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广钢新城加压站建设工程总承包蒸汽混凝土砌块采购项目补充协议1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蒸汽混凝土砌块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 xml:space="preserve">2343.0元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2026-03-20T14:23:07Z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