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广钢新城加压站建设工程总承包蒸汽混凝土砌块采购项目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406917.0元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汕头市凯鑫建材有限公司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B2B565B-FDBF-4934-AE62-5B7E752C792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DFA8C79-5EB1-4DBA-9A31-40CC83C8EE8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DC2E641-A349-4241-AB69-D874B4823A4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DFDE6FD8-BA18-4243-981F-4D0182420A7F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78C596E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A1E0083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2026-03-11T14:32:44Z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