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1290"/>
      </w:tblGrid>
      <w:tr w:rsidR="00C13BA8" w:rsidRPr="00C13BA8" w:rsidTr="00C13BA8">
        <w:trPr>
          <w:trHeight w:val="870"/>
          <w:tblCellSpacing w:w="0" w:type="dxa"/>
        </w:trPr>
        <w:tc>
          <w:tcPr>
            <w:tcW w:w="1290" w:type="dxa"/>
            <w:tcBorders>
              <w:top w:val="single" w:sz="12" w:space="0" w:color="000000"/>
              <w:left w:val="single" w:sz="12" w:space="0" w:color="000000"/>
              <w:bottom w:val="single" w:sz="12" w:space="0" w:color="000000"/>
              <w:right w:val="single" w:sz="12" w:space="0" w:color="000000"/>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230"/>
            </w:tblGrid>
            <w:tr w:rsidR="00C13BA8" w:rsidRPr="00C13BA8">
              <w:trPr>
                <w:tblCellSpacing w:w="0" w:type="dxa"/>
              </w:trPr>
              <w:tc>
                <w:tcPr>
                  <w:tcW w:w="0" w:type="auto"/>
                  <w:vAlign w:val="cente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Cs w:val="21"/>
                    </w:rPr>
                    <w:t>内部资料</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Cs w:val="21"/>
                    </w:rPr>
                    <w:t>妥善保管</w:t>
                  </w:r>
                </w:p>
              </w:tc>
            </w:tr>
          </w:tbl>
          <w:p w:rsidR="00C13BA8" w:rsidRPr="00C13BA8" w:rsidRDefault="00C13BA8" w:rsidP="00C13BA8">
            <w:pPr>
              <w:widowControl/>
              <w:jc w:val="left"/>
              <w:rPr>
                <w:rFonts w:ascii="宋体" w:eastAsia="宋体" w:hAnsi="宋体" w:cs="宋体"/>
                <w:kern w:val="0"/>
                <w:sz w:val="24"/>
                <w:szCs w:val="24"/>
              </w:rPr>
            </w:pPr>
            <w:r w:rsidRPr="00C13BA8">
              <w:rPr>
                <w:rFonts w:ascii="宋体" w:eastAsia="宋体" w:hAnsi="宋体" w:cs="宋体"/>
                <w:kern w:val="0"/>
                <w:sz w:val="24"/>
                <w:szCs w:val="24"/>
              </w:rPr>
              <w:t> </w:t>
            </w:r>
          </w:p>
        </w:tc>
      </w:tr>
    </w:tbl>
    <w:p w:rsidR="00C13BA8" w:rsidRPr="00C13BA8" w:rsidRDefault="00C13BA8" w:rsidP="00C13BA8">
      <w:pPr>
        <w:widowControl/>
        <w:snapToGrid w:val="0"/>
        <w:rPr>
          <w:rFonts w:ascii="Times New Roman" w:eastAsia="宋体" w:hAnsi="Times New Roman" w:cs="Times New Roman"/>
          <w:kern w:val="0"/>
          <w:szCs w:val="21"/>
        </w:rPr>
      </w:pPr>
      <w:r w:rsidRPr="00C13BA8">
        <w:rPr>
          <w:rFonts w:ascii="华文仿宋" w:eastAsia="华文仿宋" w:hAnsi="华文仿宋" w:cs="Times New Roman" w:hint="eastAsia"/>
          <w:b/>
          <w:bCs/>
          <w:kern w:val="0"/>
          <w:sz w:val="30"/>
          <w:szCs w:val="30"/>
        </w:rPr>
        <w:t> </w:t>
      </w:r>
    </w:p>
    <w:p w:rsidR="00C13BA8" w:rsidRPr="00C13BA8" w:rsidRDefault="00C13BA8" w:rsidP="00C13BA8">
      <w:pPr>
        <w:widowControl/>
        <w:snapToGrid w:val="0"/>
        <w:jc w:val="center"/>
        <w:rPr>
          <w:rFonts w:ascii="Times New Roman" w:eastAsia="宋体" w:hAnsi="Times New Roman" w:cs="Times New Roman"/>
          <w:kern w:val="0"/>
          <w:szCs w:val="21"/>
        </w:rPr>
      </w:pPr>
      <w:r w:rsidRPr="00C13BA8">
        <w:rPr>
          <w:rFonts w:ascii="Times New Roman" w:eastAsia="宋体" w:hAnsi="Times New Roman" w:cs="Times New Roman"/>
          <w:kern w:val="0"/>
          <w:sz w:val="52"/>
          <w:szCs w:val="52"/>
        </w:rPr>
        <w:t> </w:t>
      </w:r>
    </w:p>
    <w:p w:rsidR="00C13BA8" w:rsidRPr="00C13BA8" w:rsidRDefault="00C13BA8" w:rsidP="00C13BA8">
      <w:pPr>
        <w:widowControl/>
        <w:snapToGrid w:val="0"/>
        <w:jc w:val="center"/>
        <w:rPr>
          <w:rFonts w:ascii="Times New Roman" w:eastAsia="宋体" w:hAnsi="Times New Roman" w:cs="Times New Roman"/>
          <w:kern w:val="0"/>
          <w:szCs w:val="21"/>
        </w:rPr>
      </w:pPr>
      <w:r w:rsidRPr="00C13BA8">
        <w:rPr>
          <w:rFonts w:ascii="Times New Roman" w:eastAsia="宋体" w:hAnsi="Times New Roman" w:cs="Times New Roman"/>
          <w:kern w:val="0"/>
          <w:sz w:val="52"/>
          <w:szCs w:val="52"/>
        </w:rPr>
        <w:t> </w:t>
      </w:r>
    </w:p>
    <w:p w:rsidR="00C13BA8" w:rsidRPr="00C13BA8" w:rsidRDefault="00C13BA8" w:rsidP="00C13BA8">
      <w:pPr>
        <w:widowControl/>
        <w:snapToGrid w:val="0"/>
        <w:jc w:val="center"/>
        <w:rPr>
          <w:rFonts w:ascii="Times New Roman" w:eastAsia="宋体" w:hAnsi="Times New Roman" w:cs="Times New Roman"/>
          <w:kern w:val="0"/>
          <w:szCs w:val="21"/>
        </w:rPr>
      </w:pPr>
      <w:r w:rsidRPr="00C13BA8">
        <w:rPr>
          <w:rFonts w:ascii="Times New Roman" w:eastAsia="宋体" w:hAnsi="Times New Roman" w:cs="Times New Roman"/>
          <w:kern w:val="0"/>
          <w:sz w:val="52"/>
          <w:szCs w:val="52"/>
        </w:rPr>
        <w:t> </w:t>
      </w:r>
    </w:p>
    <w:p w:rsidR="00C13BA8" w:rsidRPr="00C13BA8" w:rsidRDefault="00C13BA8" w:rsidP="00C13BA8">
      <w:pPr>
        <w:widowControl/>
        <w:snapToGrid w:val="0"/>
        <w:spacing w:line="680" w:lineRule="atLeast"/>
        <w:jc w:val="center"/>
        <w:rPr>
          <w:rFonts w:ascii="黑体" w:eastAsia="黑体" w:hAnsi="宋体" w:cs="宋体"/>
          <w:kern w:val="0"/>
          <w:sz w:val="52"/>
          <w:szCs w:val="52"/>
        </w:rPr>
      </w:pPr>
      <w:r w:rsidRPr="00C13BA8">
        <w:rPr>
          <w:rFonts w:ascii="黑体" w:eastAsia="黑体" w:hAnsi="宋体" w:cs="宋体" w:hint="eastAsia"/>
          <w:kern w:val="0"/>
          <w:sz w:val="52"/>
          <w:szCs w:val="52"/>
        </w:rPr>
        <w:t> </w:t>
      </w:r>
    </w:p>
    <w:p w:rsidR="00C13BA8" w:rsidRPr="00C13BA8" w:rsidRDefault="00C13BA8" w:rsidP="00C13BA8">
      <w:pPr>
        <w:widowControl/>
        <w:snapToGrid w:val="0"/>
        <w:spacing w:line="680" w:lineRule="atLeast"/>
        <w:jc w:val="center"/>
        <w:rPr>
          <w:rFonts w:ascii="黑体" w:eastAsia="黑体" w:hAnsi="宋体" w:cs="宋体"/>
          <w:kern w:val="0"/>
          <w:sz w:val="52"/>
          <w:szCs w:val="52"/>
        </w:rPr>
      </w:pPr>
      <w:r w:rsidRPr="00C13BA8">
        <w:rPr>
          <w:rFonts w:ascii="黑体" w:eastAsia="黑体" w:hAnsi="宋体" w:cs="宋体" w:hint="eastAsia"/>
          <w:kern w:val="0"/>
          <w:sz w:val="52"/>
          <w:szCs w:val="52"/>
        </w:rPr>
        <w:t> </w:t>
      </w:r>
    </w:p>
    <w:p w:rsidR="00C13BA8" w:rsidRPr="00C13BA8" w:rsidRDefault="00C13BA8" w:rsidP="00C13BA8">
      <w:pPr>
        <w:widowControl/>
        <w:snapToGrid w:val="0"/>
        <w:spacing w:line="680" w:lineRule="atLeast"/>
        <w:jc w:val="center"/>
        <w:rPr>
          <w:rFonts w:ascii="黑体" w:eastAsia="黑体" w:hAnsi="宋体" w:cs="宋体"/>
          <w:kern w:val="0"/>
          <w:sz w:val="52"/>
          <w:szCs w:val="52"/>
        </w:rPr>
      </w:pPr>
      <w:r w:rsidRPr="00C13BA8">
        <w:rPr>
          <w:rFonts w:ascii="黑体" w:eastAsia="黑体" w:hAnsi="宋体" w:cs="宋体" w:hint="eastAsia"/>
          <w:kern w:val="0"/>
          <w:sz w:val="52"/>
          <w:szCs w:val="52"/>
        </w:rPr>
        <w:t> </w:t>
      </w:r>
    </w:p>
    <w:p w:rsidR="00C13BA8" w:rsidRPr="00C13BA8" w:rsidRDefault="00C13BA8" w:rsidP="00C13BA8">
      <w:pPr>
        <w:widowControl/>
        <w:snapToGrid w:val="0"/>
        <w:jc w:val="left"/>
        <w:rPr>
          <w:rFonts w:ascii="宋体" w:eastAsia="宋体" w:hAnsi="宋体" w:cs="宋体"/>
          <w:kern w:val="0"/>
          <w:sz w:val="24"/>
          <w:szCs w:val="24"/>
        </w:rPr>
      </w:pPr>
      <w:r w:rsidRPr="00C13BA8">
        <w:rPr>
          <w:rFonts w:ascii="宋体" w:eastAsia="宋体" w:hAnsi="宋体" w:cs="宋体" w:hint="eastAsia"/>
          <w:kern w:val="0"/>
          <w:sz w:val="24"/>
          <w:szCs w:val="24"/>
        </w:rPr>
        <w:br w:type="textWrapping" w:clear="all"/>
      </w:r>
    </w:p>
    <w:p w:rsidR="00C13BA8" w:rsidRPr="00C13BA8" w:rsidRDefault="00C13BA8" w:rsidP="00C13BA8">
      <w:pPr>
        <w:widowControl/>
        <w:snapToGrid w:val="0"/>
        <w:spacing w:line="680" w:lineRule="atLeast"/>
        <w:jc w:val="center"/>
        <w:rPr>
          <w:rFonts w:ascii="黑体" w:eastAsia="黑体" w:hAnsi="宋体" w:cs="宋体"/>
          <w:kern w:val="0"/>
          <w:sz w:val="52"/>
          <w:szCs w:val="52"/>
        </w:rPr>
      </w:pPr>
      <w:r w:rsidRPr="00C13BA8">
        <w:rPr>
          <w:rFonts w:ascii="黑体" w:eastAsia="黑体" w:hAnsi="宋体" w:cs="宋体" w:hint="eastAsia"/>
          <w:kern w:val="0"/>
          <w:sz w:val="52"/>
          <w:szCs w:val="52"/>
        </w:rPr>
        <w:t>企业征信系统数据采集接口规范</w:t>
      </w:r>
    </w:p>
    <w:p w:rsidR="00C13BA8" w:rsidRPr="00C13BA8" w:rsidRDefault="00C13BA8" w:rsidP="00C13BA8">
      <w:pPr>
        <w:widowControl/>
        <w:snapToGrid w:val="0"/>
        <w:spacing w:line="680" w:lineRule="atLeast"/>
        <w:jc w:val="center"/>
        <w:rPr>
          <w:rFonts w:ascii="黑体" w:eastAsia="黑体" w:hAnsi="宋体" w:cs="宋体"/>
          <w:kern w:val="0"/>
          <w:sz w:val="52"/>
          <w:szCs w:val="52"/>
        </w:rPr>
      </w:pPr>
      <w:r w:rsidRPr="00C13BA8">
        <w:rPr>
          <w:rFonts w:ascii="黑体" w:eastAsia="黑体" w:hAnsi="宋体" w:cs="宋体" w:hint="eastAsia"/>
          <w:kern w:val="0"/>
          <w:sz w:val="52"/>
          <w:szCs w:val="52"/>
        </w:rPr>
        <w:t>（机构基本信息部分）</w:t>
      </w:r>
    </w:p>
    <w:p w:rsidR="00C13BA8" w:rsidRPr="00C13BA8" w:rsidRDefault="00C13BA8" w:rsidP="00C13BA8">
      <w:pPr>
        <w:widowControl/>
        <w:snapToGrid w:val="0"/>
        <w:spacing w:line="680" w:lineRule="atLeast"/>
        <w:jc w:val="center"/>
        <w:rPr>
          <w:rFonts w:ascii="黑体" w:eastAsia="黑体" w:hAnsi="宋体" w:cs="宋体"/>
          <w:kern w:val="0"/>
          <w:sz w:val="52"/>
          <w:szCs w:val="52"/>
        </w:rPr>
      </w:pPr>
      <w:r w:rsidRPr="00C13BA8">
        <w:rPr>
          <w:rFonts w:ascii="黑体" w:eastAsia="黑体" w:hAnsi="宋体" w:cs="宋体" w:hint="eastAsia"/>
          <w:color w:val="FF0000"/>
          <w:kern w:val="0"/>
          <w:sz w:val="52"/>
          <w:szCs w:val="52"/>
        </w:rPr>
        <w:t> </w:t>
      </w:r>
    </w:p>
    <w:p w:rsidR="00C13BA8" w:rsidRPr="00C13BA8" w:rsidRDefault="00C13BA8" w:rsidP="00C13BA8">
      <w:pPr>
        <w:widowControl/>
        <w:snapToGrid w:val="0"/>
        <w:jc w:val="center"/>
        <w:rPr>
          <w:rFonts w:ascii="Times New Roman" w:eastAsia="宋体" w:hAnsi="Times New Roman" w:cs="Times New Roman"/>
          <w:kern w:val="0"/>
          <w:szCs w:val="21"/>
        </w:rPr>
      </w:pPr>
      <w:r w:rsidRPr="00C13BA8">
        <w:rPr>
          <w:rFonts w:ascii="宋体" w:eastAsia="宋体" w:hAnsi="宋体" w:cs="Times New Roman" w:hint="eastAsia"/>
          <w:b/>
          <w:bCs/>
          <w:kern w:val="0"/>
          <w:sz w:val="24"/>
          <w:szCs w:val="24"/>
        </w:rPr>
        <w:t>版本号：</w:t>
      </w:r>
      <w:r w:rsidRPr="00C13BA8">
        <w:rPr>
          <w:rFonts w:ascii="Times New Roman" w:eastAsia="宋体" w:hAnsi="Times New Roman" w:cs="Times New Roman"/>
          <w:b/>
          <w:bCs/>
          <w:kern w:val="0"/>
          <w:sz w:val="24"/>
          <w:szCs w:val="24"/>
        </w:rPr>
        <w:t>2.2</w:t>
      </w:r>
    </w:p>
    <w:p w:rsidR="00C13BA8" w:rsidRPr="00C13BA8" w:rsidRDefault="00C13BA8" w:rsidP="00C13BA8">
      <w:pPr>
        <w:widowControl/>
        <w:snapToGrid w:val="0"/>
        <w:jc w:val="center"/>
        <w:rPr>
          <w:rFonts w:ascii="Times New Roman" w:eastAsia="宋体" w:hAnsi="Times New Roman" w:cs="Times New Roman"/>
          <w:kern w:val="0"/>
          <w:szCs w:val="21"/>
        </w:rPr>
      </w:pPr>
      <w:r w:rsidRPr="00C13BA8">
        <w:rPr>
          <w:rFonts w:ascii="Times New Roman" w:eastAsia="宋体" w:hAnsi="Times New Roman" w:cs="Times New Roman"/>
          <w:b/>
          <w:bCs/>
          <w:kern w:val="0"/>
          <w:sz w:val="24"/>
          <w:szCs w:val="24"/>
        </w:rPr>
        <w:t> </w:t>
      </w:r>
    </w:p>
    <w:p w:rsidR="00C13BA8" w:rsidRPr="00C13BA8" w:rsidRDefault="00C13BA8" w:rsidP="00C13BA8">
      <w:pPr>
        <w:widowControl/>
        <w:snapToGrid w:val="0"/>
        <w:jc w:val="center"/>
        <w:rPr>
          <w:rFonts w:ascii="Times New Roman" w:eastAsia="宋体" w:hAnsi="Times New Roman" w:cs="Times New Roman"/>
          <w:kern w:val="0"/>
          <w:szCs w:val="21"/>
        </w:rPr>
      </w:pPr>
      <w:r w:rsidRPr="00C13BA8">
        <w:rPr>
          <w:rFonts w:ascii="Times New Roman" w:eastAsia="宋体" w:hAnsi="Times New Roman" w:cs="Times New Roman"/>
          <w:b/>
          <w:bCs/>
          <w:kern w:val="0"/>
          <w:sz w:val="24"/>
          <w:szCs w:val="24"/>
        </w:rPr>
        <w:t> </w:t>
      </w:r>
    </w:p>
    <w:p w:rsidR="00C13BA8" w:rsidRPr="00C13BA8" w:rsidRDefault="00C13BA8" w:rsidP="00C13BA8">
      <w:pPr>
        <w:widowControl/>
        <w:snapToGrid w:val="0"/>
        <w:jc w:val="center"/>
        <w:rPr>
          <w:rFonts w:ascii="Times New Roman" w:eastAsia="宋体" w:hAnsi="Times New Roman" w:cs="Times New Roman"/>
          <w:kern w:val="0"/>
          <w:szCs w:val="21"/>
        </w:rPr>
      </w:pPr>
      <w:r w:rsidRPr="00C13BA8">
        <w:rPr>
          <w:rFonts w:ascii="Times New Roman" w:eastAsia="宋体" w:hAnsi="Times New Roman" w:cs="Times New Roman"/>
          <w:b/>
          <w:bCs/>
          <w:kern w:val="0"/>
          <w:sz w:val="24"/>
          <w:szCs w:val="24"/>
        </w:rPr>
        <w:t> </w:t>
      </w:r>
    </w:p>
    <w:p w:rsidR="00C13BA8" w:rsidRPr="00C13BA8" w:rsidRDefault="00C13BA8" w:rsidP="00C13BA8">
      <w:pPr>
        <w:widowControl/>
        <w:snapToGrid w:val="0"/>
        <w:jc w:val="center"/>
        <w:rPr>
          <w:rFonts w:ascii="Times New Roman" w:eastAsia="宋体" w:hAnsi="Times New Roman" w:cs="Times New Roman"/>
          <w:kern w:val="0"/>
          <w:szCs w:val="21"/>
        </w:rPr>
      </w:pPr>
      <w:r w:rsidRPr="00C13BA8">
        <w:rPr>
          <w:rFonts w:ascii="Times New Roman" w:eastAsia="宋体" w:hAnsi="Times New Roman" w:cs="Times New Roman"/>
          <w:b/>
          <w:bCs/>
          <w:kern w:val="0"/>
          <w:sz w:val="24"/>
          <w:szCs w:val="24"/>
        </w:rPr>
        <w:t> </w:t>
      </w:r>
    </w:p>
    <w:p w:rsidR="00C13BA8" w:rsidRPr="00C13BA8" w:rsidRDefault="00C13BA8" w:rsidP="00C13BA8">
      <w:pPr>
        <w:widowControl/>
        <w:snapToGrid w:val="0"/>
        <w:jc w:val="center"/>
        <w:rPr>
          <w:rFonts w:ascii="Times New Roman" w:eastAsia="宋体" w:hAnsi="Times New Roman" w:cs="Times New Roman"/>
          <w:kern w:val="0"/>
          <w:szCs w:val="21"/>
        </w:rPr>
      </w:pPr>
      <w:r w:rsidRPr="00C13BA8">
        <w:rPr>
          <w:rFonts w:ascii="Times New Roman" w:eastAsia="宋体" w:hAnsi="Times New Roman" w:cs="Times New Roman"/>
          <w:b/>
          <w:bCs/>
          <w:kern w:val="0"/>
          <w:sz w:val="24"/>
          <w:szCs w:val="24"/>
        </w:rPr>
        <w:t> </w:t>
      </w:r>
    </w:p>
    <w:p w:rsidR="00C13BA8" w:rsidRPr="00C13BA8" w:rsidRDefault="00C13BA8" w:rsidP="00C13BA8">
      <w:pPr>
        <w:widowControl/>
        <w:snapToGrid w:val="0"/>
        <w:jc w:val="center"/>
        <w:rPr>
          <w:rFonts w:ascii="Times New Roman" w:eastAsia="宋体" w:hAnsi="Times New Roman" w:cs="Times New Roman"/>
          <w:kern w:val="0"/>
          <w:szCs w:val="21"/>
        </w:rPr>
      </w:pPr>
      <w:r w:rsidRPr="00C13BA8">
        <w:rPr>
          <w:rFonts w:ascii="Times New Roman" w:eastAsia="宋体" w:hAnsi="Times New Roman" w:cs="Times New Roman"/>
          <w:b/>
          <w:bCs/>
          <w:kern w:val="0"/>
          <w:sz w:val="24"/>
          <w:szCs w:val="24"/>
        </w:rPr>
        <w:t> </w:t>
      </w:r>
    </w:p>
    <w:p w:rsidR="00C13BA8" w:rsidRPr="00C13BA8" w:rsidRDefault="00C13BA8" w:rsidP="00C13BA8">
      <w:pPr>
        <w:widowControl/>
        <w:snapToGrid w:val="0"/>
        <w:jc w:val="center"/>
        <w:rPr>
          <w:rFonts w:ascii="Times New Roman" w:eastAsia="宋体" w:hAnsi="Times New Roman" w:cs="Times New Roman"/>
          <w:kern w:val="0"/>
          <w:szCs w:val="21"/>
        </w:rPr>
      </w:pPr>
      <w:r w:rsidRPr="00C13BA8">
        <w:rPr>
          <w:rFonts w:ascii="Times New Roman" w:eastAsia="宋体" w:hAnsi="Times New Roman" w:cs="Times New Roman"/>
          <w:b/>
          <w:bCs/>
          <w:kern w:val="0"/>
          <w:sz w:val="24"/>
          <w:szCs w:val="24"/>
        </w:rPr>
        <w:t> </w:t>
      </w:r>
    </w:p>
    <w:p w:rsidR="00C13BA8" w:rsidRPr="00C13BA8" w:rsidRDefault="00C13BA8" w:rsidP="00C13BA8">
      <w:pPr>
        <w:widowControl/>
        <w:snapToGrid w:val="0"/>
        <w:jc w:val="center"/>
        <w:rPr>
          <w:rFonts w:ascii="Times New Roman" w:eastAsia="宋体" w:hAnsi="Times New Roman" w:cs="Times New Roman"/>
          <w:kern w:val="0"/>
          <w:szCs w:val="21"/>
        </w:rPr>
      </w:pPr>
      <w:r w:rsidRPr="00C13BA8">
        <w:rPr>
          <w:rFonts w:ascii="Times New Roman" w:eastAsia="宋体" w:hAnsi="Times New Roman" w:cs="Times New Roman"/>
          <w:b/>
          <w:bCs/>
          <w:kern w:val="0"/>
          <w:sz w:val="24"/>
          <w:szCs w:val="24"/>
        </w:rPr>
        <w:t> </w:t>
      </w:r>
    </w:p>
    <w:p w:rsidR="00C13BA8" w:rsidRPr="00C13BA8" w:rsidRDefault="00C13BA8" w:rsidP="00C13BA8">
      <w:pPr>
        <w:widowControl/>
        <w:snapToGrid w:val="0"/>
        <w:jc w:val="center"/>
        <w:rPr>
          <w:rFonts w:ascii="Times New Roman" w:eastAsia="宋体" w:hAnsi="Times New Roman" w:cs="Times New Roman"/>
          <w:kern w:val="0"/>
          <w:szCs w:val="21"/>
        </w:rPr>
      </w:pPr>
      <w:r w:rsidRPr="00C13BA8">
        <w:rPr>
          <w:rFonts w:ascii="Times New Roman" w:eastAsia="宋体" w:hAnsi="Times New Roman" w:cs="Times New Roman"/>
          <w:b/>
          <w:bCs/>
          <w:kern w:val="0"/>
          <w:sz w:val="24"/>
          <w:szCs w:val="24"/>
        </w:rPr>
        <w:t> </w:t>
      </w:r>
    </w:p>
    <w:p w:rsidR="00C13BA8" w:rsidRPr="00C13BA8" w:rsidRDefault="00C13BA8" w:rsidP="00C13BA8">
      <w:pPr>
        <w:widowControl/>
        <w:snapToGrid w:val="0"/>
        <w:jc w:val="center"/>
        <w:rPr>
          <w:rFonts w:ascii="Times New Roman" w:eastAsia="宋体" w:hAnsi="Times New Roman" w:cs="Times New Roman"/>
          <w:kern w:val="0"/>
          <w:szCs w:val="21"/>
        </w:rPr>
      </w:pPr>
      <w:r w:rsidRPr="00C13BA8">
        <w:rPr>
          <w:rFonts w:ascii="Times New Roman" w:eastAsia="宋体" w:hAnsi="Times New Roman" w:cs="Times New Roman"/>
          <w:b/>
          <w:bCs/>
          <w:kern w:val="0"/>
          <w:sz w:val="24"/>
          <w:szCs w:val="24"/>
        </w:rPr>
        <w:t> </w:t>
      </w:r>
    </w:p>
    <w:p w:rsidR="00C13BA8" w:rsidRPr="00C13BA8" w:rsidRDefault="00C13BA8" w:rsidP="00C13BA8">
      <w:pPr>
        <w:widowControl/>
        <w:snapToGrid w:val="0"/>
        <w:jc w:val="center"/>
        <w:rPr>
          <w:rFonts w:ascii="Times New Roman" w:eastAsia="宋体" w:hAnsi="Times New Roman" w:cs="Times New Roman"/>
          <w:kern w:val="0"/>
          <w:szCs w:val="21"/>
        </w:rPr>
      </w:pPr>
      <w:r w:rsidRPr="00C13BA8">
        <w:rPr>
          <w:rFonts w:ascii="Times New Roman" w:eastAsia="宋体" w:hAnsi="Times New Roman" w:cs="Times New Roman"/>
          <w:b/>
          <w:bCs/>
          <w:kern w:val="0"/>
          <w:sz w:val="24"/>
          <w:szCs w:val="24"/>
        </w:rPr>
        <w:t> </w:t>
      </w:r>
    </w:p>
    <w:p w:rsidR="00C13BA8" w:rsidRPr="00C13BA8" w:rsidRDefault="00C13BA8" w:rsidP="00C13BA8">
      <w:pPr>
        <w:widowControl/>
        <w:snapToGrid w:val="0"/>
        <w:jc w:val="center"/>
        <w:rPr>
          <w:rFonts w:ascii="Times New Roman" w:eastAsia="宋体" w:hAnsi="Times New Roman" w:cs="Times New Roman"/>
          <w:kern w:val="0"/>
          <w:szCs w:val="21"/>
        </w:rPr>
      </w:pPr>
      <w:r w:rsidRPr="00C13BA8">
        <w:rPr>
          <w:rFonts w:ascii="Times New Roman" w:eastAsia="宋体" w:hAnsi="Times New Roman" w:cs="Times New Roman"/>
          <w:b/>
          <w:bCs/>
          <w:kern w:val="0"/>
          <w:sz w:val="24"/>
          <w:szCs w:val="24"/>
        </w:rPr>
        <w:t> </w:t>
      </w:r>
    </w:p>
    <w:p w:rsidR="00C13BA8" w:rsidRPr="00C13BA8" w:rsidRDefault="00C13BA8" w:rsidP="00C13BA8">
      <w:pPr>
        <w:widowControl/>
        <w:snapToGrid w:val="0"/>
        <w:jc w:val="center"/>
        <w:rPr>
          <w:rFonts w:ascii="Times New Roman" w:eastAsia="宋体" w:hAnsi="Times New Roman" w:cs="Times New Roman"/>
          <w:kern w:val="0"/>
          <w:szCs w:val="21"/>
        </w:rPr>
      </w:pPr>
      <w:r w:rsidRPr="00C13BA8">
        <w:rPr>
          <w:rFonts w:ascii="Times New Roman" w:eastAsia="宋体" w:hAnsi="Times New Roman" w:cs="Times New Roman"/>
          <w:b/>
          <w:bCs/>
          <w:kern w:val="0"/>
          <w:sz w:val="24"/>
          <w:szCs w:val="24"/>
        </w:rPr>
        <w:t> </w:t>
      </w:r>
    </w:p>
    <w:p w:rsidR="00C13BA8" w:rsidRPr="00C13BA8" w:rsidRDefault="00C13BA8" w:rsidP="00C13BA8">
      <w:pPr>
        <w:widowControl/>
        <w:snapToGrid w:val="0"/>
        <w:jc w:val="center"/>
        <w:rPr>
          <w:rFonts w:ascii="Times New Roman" w:eastAsia="宋体" w:hAnsi="Times New Roman" w:cs="Times New Roman"/>
          <w:kern w:val="0"/>
          <w:szCs w:val="21"/>
        </w:rPr>
      </w:pPr>
      <w:r w:rsidRPr="00C13BA8">
        <w:rPr>
          <w:rFonts w:ascii="Times New Roman" w:eastAsia="宋体" w:hAnsi="Times New Roman" w:cs="Times New Roman"/>
          <w:b/>
          <w:bCs/>
          <w:kern w:val="0"/>
          <w:sz w:val="24"/>
          <w:szCs w:val="24"/>
        </w:rPr>
        <w:t> </w:t>
      </w:r>
    </w:p>
    <w:p w:rsidR="00C13BA8" w:rsidRPr="00C13BA8" w:rsidRDefault="00C13BA8" w:rsidP="00C13BA8">
      <w:pPr>
        <w:widowControl/>
        <w:snapToGrid w:val="0"/>
        <w:jc w:val="center"/>
        <w:rPr>
          <w:rFonts w:ascii="Times New Roman" w:eastAsia="宋体" w:hAnsi="Times New Roman" w:cs="Times New Roman"/>
          <w:kern w:val="0"/>
          <w:szCs w:val="21"/>
        </w:rPr>
      </w:pPr>
      <w:r w:rsidRPr="00C13BA8">
        <w:rPr>
          <w:rFonts w:ascii="Times New Roman" w:eastAsia="宋体" w:hAnsi="Times New Roman" w:cs="Times New Roman"/>
          <w:b/>
          <w:bCs/>
          <w:kern w:val="0"/>
          <w:sz w:val="24"/>
          <w:szCs w:val="24"/>
        </w:rPr>
        <w:t> </w:t>
      </w:r>
    </w:p>
    <w:p w:rsidR="00C13BA8" w:rsidRPr="00C13BA8" w:rsidRDefault="00C13BA8" w:rsidP="00C13BA8">
      <w:pPr>
        <w:widowControl/>
        <w:snapToGrid w:val="0"/>
        <w:spacing w:line="300" w:lineRule="auto"/>
        <w:jc w:val="center"/>
        <w:rPr>
          <w:rFonts w:ascii="Times New Roman" w:eastAsia="宋体" w:hAnsi="Times New Roman" w:cs="Times New Roman"/>
          <w:kern w:val="0"/>
          <w:szCs w:val="21"/>
        </w:rPr>
      </w:pPr>
      <w:r w:rsidRPr="00C13BA8">
        <w:rPr>
          <w:rFonts w:ascii="宋体" w:eastAsia="宋体" w:hAnsi="宋体" w:cs="Times New Roman" w:hint="eastAsia"/>
          <w:kern w:val="0"/>
          <w:sz w:val="28"/>
          <w:szCs w:val="28"/>
        </w:rPr>
        <w:t>中国人民银行征信中心</w:t>
      </w:r>
    </w:p>
    <w:p w:rsidR="00C13BA8" w:rsidRPr="00C13BA8" w:rsidRDefault="00C13BA8" w:rsidP="00C13BA8">
      <w:pPr>
        <w:widowControl/>
        <w:snapToGrid w:val="0"/>
        <w:spacing w:line="300" w:lineRule="auto"/>
        <w:jc w:val="center"/>
        <w:rPr>
          <w:rFonts w:ascii="Times New Roman" w:eastAsia="宋体" w:hAnsi="Times New Roman" w:cs="Times New Roman"/>
          <w:kern w:val="0"/>
          <w:szCs w:val="21"/>
        </w:rPr>
      </w:pPr>
      <w:r w:rsidRPr="00C13BA8">
        <w:rPr>
          <w:rFonts w:ascii="Times New Roman" w:eastAsia="宋体" w:hAnsi="Times New Roman" w:cs="Times New Roman"/>
          <w:color w:val="FF0000"/>
          <w:kern w:val="0"/>
          <w:sz w:val="28"/>
          <w:szCs w:val="28"/>
        </w:rPr>
        <w:t> </w:t>
      </w:r>
    </w:p>
    <w:p w:rsidR="00C13BA8" w:rsidRPr="00C13BA8" w:rsidRDefault="00C13BA8" w:rsidP="00C13BA8">
      <w:pPr>
        <w:widowControl/>
        <w:snapToGrid w:val="0"/>
        <w:jc w:val="center"/>
        <w:rPr>
          <w:rFonts w:ascii="Times New Roman" w:eastAsia="宋体" w:hAnsi="Times New Roman" w:cs="Times New Roman"/>
          <w:kern w:val="0"/>
          <w:szCs w:val="21"/>
        </w:rPr>
      </w:pPr>
      <w:r w:rsidRPr="00C13BA8">
        <w:rPr>
          <w:rFonts w:ascii="Times New Roman" w:eastAsia="宋体" w:hAnsi="Times New Roman" w:cs="Times New Roman"/>
          <w:kern w:val="0"/>
          <w:sz w:val="28"/>
          <w:szCs w:val="28"/>
        </w:rPr>
        <w:t>2015</w:t>
      </w:r>
      <w:r w:rsidRPr="00C13BA8">
        <w:rPr>
          <w:rFonts w:ascii="宋体" w:eastAsia="宋体" w:hAnsi="宋体" w:cs="Times New Roman" w:hint="eastAsia"/>
          <w:kern w:val="0"/>
          <w:sz w:val="28"/>
          <w:szCs w:val="28"/>
        </w:rPr>
        <w:t>年</w:t>
      </w:r>
      <w:r w:rsidRPr="00C13BA8">
        <w:rPr>
          <w:rFonts w:ascii="Times New Roman" w:eastAsia="宋体" w:hAnsi="Times New Roman" w:cs="Times New Roman"/>
          <w:kern w:val="0"/>
          <w:sz w:val="28"/>
          <w:szCs w:val="28"/>
        </w:rPr>
        <w:t>10</w:t>
      </w:r>
      <w:r w:rsidRPr="00C13BA8">
        <w:rPr>
          <w:rFonts w:ascii="宋体" w:eastAsia="宋体" w:hAnsi="宋体" w:cs="Times New Roman" w:hint="eastAsia"/>
          <w:kern w:val="0"/>
          <w:sz w:val="28"/>
          <w:szCs w:val="28"/>
        </w:rPr>
        <w:t>月</w:t>
      </w:r>
    </w:p>
    <w:p w:rsidR="00C13BA8" w:rsidRPr="00C13BA8" w:rsidRDefault="00C13BA8" w:rsidP="00C13BA8">
      <w:pPr>
        <w:widowControl/>
        <w:snapToGrid w:val="0"/>
        <w:jc w:val="left"/>
        <w:rPr>
          <w:rFonts w:ascii="Times New Roman" w:eastAsia="宋体" w:hAnsi="Times New Roman" w:cs="Times New Roman"/>
          <w:kern w:val="0"/>
          <w:szCs w:val="21"/>
        </w:rPr>
      </w:pPr>
      <w:r w:rsidRPr="00C13BA8">
        <w:rPr>
          <w:rFonts w:ascii="Times New Roman" w:eastAsia="宋体" w:hAnsi="Times New Roman" w:cs="Times New Roman"/>
          <w:kern w:val="0"/>
          <w:sz w:val="30"/>
          <w:szCs w:val="30"/>
        </w:rPr>
        <w:br w:type="page"/>
      </w:r>
      <w:r w:rsidRPr="00C13BA8">
        <w:rPr>
          <w:rFonts w:ascii="Cambria" w:eastAsia="宋体" w:hAnsi="Cambria" w:cs="Times New Roman"/>
          <w:b/>
          <w:bCs/>
          <w:kern w:val="0"/>
          <w:sz w:val="30"/>
          <w:szCs w:val="30"/>
        </w:rPr>
        <w:lastRenderedPageBreak/>
        <w:t> </w:t>
      </w:r>
    </w:p>
    <w:p w:rsidR="00C13BA8" w:rsidRPr="00C13BA8" w:rsidRDefault="00C13BA8" w:rsidP="00C13BA8">
      <w:pPr>
        <w:keepNext/>
        <w:widowControl/>
        <w:snapToGrid w:val="0"/>
        <w:spacing w:before="480" w:line="276" w:lineRule="auto"/>
        <w:jc w:val="center"/>
        <w:rPr>
          <w:rFonts w:ascii="Cambria" w:eastAsia="宋体" w:hAnsi="Cambria" w:cs="宋体"/>
          <w:b/>
          <w:bCs/>
          <w:color w:val="365F91"/>
          <w:kern w:val="0"/>
          <w:sz w:val="28"/>
          <w:szCs w:val="28"/>
        </w:rPr>
      </w:pPr>
      <w:bookmarkStart w:id="0" w:name="_Toc358297499"/>
      <w:r w:rsidRPr="00C13BA8">
        <w:rPr>
          <w:rFonts w:ascii="宋体" w:eastAsia="宋体" w:hAnsi="宋体" w:cs="宋体" w:hint="eastAsia"/>
          <w:b/>
          <w:bCs/>
          <w:kern w:val="0"/>
          <w:sz w:val="30"/>
          <w:szCs w:val="30"/>
        </w:rPr>
        <w:t>前言</w:t>
      </w:r>
      <w:bookmarkEnd w:id="0"/>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根据《中国人民银行办公厅关于整合企业征信系统和机构信用代码系统信息更新机制的通知》（银办发【</w:t>
      </w:r>
      <w:r w:rsidRPr="00C13BA8">
        <w:rPr>
          <w:rFonts w:ascii="Times New Roman" w:eastAsia="宋体" w:hAnsi="Times New Roman" w:cs="Times New Roman"/>
          <w:kern w:val="0"/>
          <w:sz w:val="24"/>
          <w:szCs w:val="24"/>
        </w:rPr>
        <w:t>2012</w:t>
      </w:r>
      <w:r w:rsidRPr="00C13BA8">
        <w:rPr>
          <w:rFonts w:ascii="宋体" w:eastAsia="宋体" w:hAnsi="宋体" w:cs="Times New Roman" w:hint="eastAsia"/>
          <w:kern w:val="0"/>
          <w:sz w:val="24"/>
          <w:szCs w:val="24"/>
        </w:rPr>
        <w:t>】</w:t>
      </w:r>
      <w:r w:rsidRPr="00C13BA8">
        <w:rPr>
          <w:rFonts w:ascii="Times New Roman" w:eastAsia="宋体" w:hAnsi="Times New Roman" w:cs="Times New Roman"/>
          <w:kern w:val="0"/>
          <w:sz w:val="24"/>
          <w:szCs w:val="24"/>
        </w:rPr>
        <w:t>201</w:t>
      </w:r>
      <w:r w:rsidRPr="00C13BA8">
        <w:rPr>
          <w:rFonts w:ascii="宋体" w:eastAsia="宋体" w:hAnsi="宋体" w:cs="Times New Roman" w:hint="eastAsia"/>
          <w:kern w:val="0"/>
          <w:sz w:val="24"/>
          <w:szCs w:val="24"/>
        </w:rPr>
        <w:t>号）的要求，征信中心对企业征信系统借款人基本信息的采集内容和机制进行了调整，形成了《企业征信系统数据采集接口规范（机构基本信息部分）（版本号</w:t>
      </w:r>
      <w:r w:rsidRPr="00C13BA8">
        <w:rPr>
          <w:rFonts w:ascii="Times New Roman" w:eastAsia="宋体" w:hAnsi="Times New Roman" w:cs="Times New Roman"/>
          <w:kern w:val="0"/>
          <w:sz w:val="24"/>
          <w:szCs w:val="24"/>
        </w:rPr>
        <w:t>2.2</w:t>
      </w:r>
      <w:r w:rsidRPr="00C13BA8">
        <w:rPr>
          <w:rFonts w:ascii="宋体" w:eastAsia="宋体" w:hAnsi="宋体" w:cs="Times New Roman" w:hint="eastAsia"/>
          <w:kern w:val="0"/>
          <w:sz w:val="24"/>
          <w:szCs w:val="24"/>
        </w:rPr>
        <w:t>）》</w:t>
      </w:r>
      <w:r w:rsidRPr="00C13BA8">
        <w:rPr>
          <w:rFonts w:ascii="Times New Roman" w:eastAsia="宋体" w:hAnsi="Times New Roman" w:cs="Times New Roman"/>
          <w:kern w:val="0"/>
          <w:sz w:val="24"/>
          <w:szCs w:val="24"/>
        </w:rPr>
        <w:t>,</w:t>
      </w:r>
      <w:r w:rsidRPr="00C13BA8">
        <w:rPr>
          <w:rFonts w:ascii="宋体" w:eastAsia="宋体" w:hAnsi="宋体" w:cs="Times New Roman" w:hint="eastAsia"/>
          <w:kern w:val="0"/>
          <w:sz w:val="24"/>
          <w:szCs w:val="24"/>
        </w:rPr>
        <w:t>以适用各行报送机构信用代码信息增量数据的需要。</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本规范将替代《企业征信系统数据采集接口规范（信贷业务部分）（版本号</w:t>
      </w:r>
      <w:r w:rsidRPr="00C13BA8">
        <w:rPr>
          <w:rFonts w:ascii="Times New Roman" w:eastAsia="宋体" w:hAnsi="Times New Roman" w:cs="Times New Roman"/>
          <w:kern w:val="0"/>
          <w:sz w:val="24"/>
          <w:szCs w:val="24"/>
        </w:rPr>
        <w:t>2.1</w:t>
      </w:r>
      <w:r w:rsidRPr="00C13BA8">
        <w:rPr>
          <w:rFonts w:ascii="宋体" w:eastAsia="宋体" w:hAnsi="宋体" w:cs="Times New Roman" w:hint="eastAsia"/>
          <w:kern w:val="0"/>
          <w:sz w:val="24"/>
          <w:szCs w:val="24"/>
        </w:rPr>
        <w:t>）》中“借款人基本信息文件的借款人概况信息报文和借款人资本构成信息报文”部分的报送组织方式（借款人财务报表信息报文和借款人关注信息报文的报送组织方式不变）。</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此次调整主要包括两个方面内容：一是调整了借款人基本信息的采集范围，各行应同时向企业征信系统报送对公信贷客户和在本行开立基本存款账户的非信贷客户的基本信息；二是调整了信息采集指标，各行应按照本接口规范的要求生成机构基本信息报文文件并上传至企业征信系统。</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与《企业征信系统数据采集接口规范（信贷业务部分）（版本号</w:t>
      </w:r>
      <w:r w:rsidRPr="00C13BA8">
        <w:rPr>
          <w:rFonts w:ascii="Times New Roman" w:eastAsia="宋体" w:hAnsi="Times New Roman" w:cs="Times New Roman"/>
          <w:kern w:val="0"/>
          <w:sz w:val="24"/>
          <w:szCs w:val="24"/>
        </w:rPr>
        <w:t>2.1</w:t>
      </w:r>
      <w:r w:rsidRPr="00C13BA8">
        <w:rPr>
          <w:rFonts w:ascii="宋体" w:eastAsia="宋体" w:hAnsi="宋体" w:cs="Times New Roman" w:hint="eastAsia"/>
          <w:kern w:val="0"/>
          <w:sz w:val="24"/>
          <w:szCs w:val="24"/>
        </w:rPr>
        <w:t>）》相比，具体调整内容主要包括以下</w:t>
      </w:r>
      <w:r w:rsidRPr="00C13BA8">
        <w:rPr>
          <w:rFonts w:ascii="Times New Roman" w:eastAsia="宋体" w:hAnsi="Times New Roman" w:cs="Times New Roman"/>
          <w:kern w:val="0"/>
          <w:sz w:val="24"/>
          <w:szCs w:val="24"/>
        </w:rPr>
        <w:t>5</w:t>
      </w:r>
      <w:r w:rsidRPr="00C13BA8">
        <w:rPr>
          <w:rFonts w:ascii="宋体" w:eastAsia="宋体" w:hAnsi="宋体" w:cs="Times New Roman" w:hint="eastAsia"/>
          <w:kern w:val="0"/>
          <w:sz w:val="24"/>
          <w:szCs w:val="24"/>
        </w:rPr>
        <w:t>个方面：</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Times New Roman" w:eastAsia="宋体" w:hAnsi="Times New Roman" w:cs="Times New Roman"/>
          <w:kern w:val="0"/>
          <w:sz w:val="24"/>
          <w:szCs w:val="24"/>
        </w:rPr>
        <w:t>1.</w:t>
      </w:r>
      <w:r w:rsidRPr="00C13BA8">
        <w:rPr>
          <w:rFonts w:ascii="宋体" w:eastAsia="宋体" w:hAnsi="宋体" w:cs="Times New Roman" w:hint="eastAsia"/>
          <w:kern w:val="0"/>
          <w:sz w:val="24"/>
          <w:szCs w:val="24"/>
        </w:rPr>
        <w:t>增加了“家族成员信息采集报文体”，取代“法人代表家族企业成员情况段”，详见</w:t>
      </w:r>
      <w:r w:rsidRPr="00C13BA8">
        <w:rPr>
          <w:rFonts w:ascii="Times New Roman" w:eastAsia="宋体" w:hAnsi="Times New Roman" w:cs="Times New Roman"/>
          <w:kern w:val="0"/>
          <w:sz w:val="24"/>
          <w:szCs w:val="24"/>
        </w:rPr>
        <w:t>6.3</w:t>
      </w:r>
      <w:r w:rsidRPr="00C13BA8">
        <w:rPr>
          <w:rFonts w:ascii="宋体" w:eastAsia="宋体" w:hAnsi="宋体" w:cs="Times New Roman" w:hint="eastAsia"/>
          <w:kern w:val="0"/>
          <w:sz w:val="24"/>
          <w:szCs w:val="24"/>
        </w:rPr>
        <w:t>。</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Times New Roman" w:eastAsia="宋体" w:hAnsi="Times New Roman" w:cs="Times New Roman"/>
          <w:kern w:val="0"/>
          <w:sz w:val="24"/>
          <w:szCs w:val="24"/>
        </w:rPr>
        <w:t>2.</w:t>
      </w:r>
      <w:r w:rsidRPr="00C13BA8">
        <w:rPr>
          <w:rFonts w:ascii="宋体" w:eastAsia="宋体" w:hAnsi="宋体" w:cs="Times New Roman" w:hint="eastAsia"/>
          <w:kern w:val="0"/>
          <w:sz w:val="24"/>
          <w:szCs w:val="24"/>
        </w:rPr>
        <w:t>增加了“关联企业信息段”，详见</w:t>
      </w:r>
      <w:r w:rsidRPr="00C13BA8">
        <w:rPr>
          <w:rFonts w:ascii="Times New Roman" w:eastAsia="宋体" w:hAnsi="Times New Roman" w:cs="Times New Roman"/>
          <w:kern w:val="0"/>
          <w:sz w:val="24"/>
          <w:szCs w:val="24"/>
        </w:rPr>
        <w:t>6.2</w:t>
      </w:r>
      <w:r w:rsidRPr="00C13BA8">
        <w:rPr>
          <w:rFonts w:ascii="宋体" w:eastAsia="宋体" w:hAnsi="宋体" w:cs="Times New Roman" w:hint="eastAsia"/>
          <w:kern w:val="0"/>
          <w:sz w:val="24"/>
          <w:szCs w:val="24"/>
        </w:rPr>
        <w:t>。</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Times New Roman" w:eastAsia="宋体" w:hAnsi="Times New Roman" w:cs="Times New Roman"/>
          <w:kern w:val="0"/>
          <w:sz w:val="24"/>
          <w:szCs w:val="24"/>
        </w:rPr>
        <w:t>3.</w:t>
      </w:r>
      <w:r w:rsidRPr="00C13BA8">
        <w:rPr>
          <w:rFonts w:ascii="宋体" w:eastAsia="宋体" w:hAnsi="宋体" w:cs="Times New Roman" w:hint="eastAsia"/>
          <w:kern w:val="0"/>
          <w:sz w:val="24"/>
          <w:szCs w:val="24"/>
        </w:rPr>
        <w:t>增加了实际控制人信息（“高管及主要关系人信息段”及“主要关联企业信息段”），详见</w:t>
      </w:r>
      <w:r w:rsidRPr="00C13BA8">
        <w:rPr>
          <w:rFonts w:ascii="Times New Roman" w:eastAsia="宋体" w:hAnsi="Times New Roman" w:cs="Times New Roman"/>
          <w:kern w:val="0"/>
          <w:sz w:val="24"/>
          <w:szCs w:val="24"/>
        </w:rPr>
        <w:t>6.2</w:t>
      </w:r>
      <w:r w:rsidRPr="00C13BA8">
        <w:rPr>
          <w:rFonts w:ascii="宋体" w:eastAsia="宋体" w:hAnsi="宋体" w:cs="Times New Roman" w:hint="eastAsia"/>
          <w:kern w:val="0"/>
          <w:sz w:val="24"/>
          <w:szCs w:val="24"/>
        </w:rPr>
        <w:t>。</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Times New Roman" w:eastAsia="宋体" w:hAnsi="Times New Roman" w:cs="Times New Roman"/>
          <w:kern w:val="0"/>
          <w:sz w:val="24"/>
          <w:szCs w:val="24"/>
        </w:rPr>
        <w:t>4.</w:t>
      </w:r>
      <w:r w:rsidRPr="00C13BA8">
        <w:rPr>
          <w:rFonts w:ascii="宋体" w:eastAsia="宋体" w:hAnsi="宋体" w:cs="Times New Roman" w:hint="eastAsia"/>
          <w:kern w:val="0"/>
          <w:sz w:val="24"/>
          <w:szCs w:val="24"/>
        </w:rPr>
        <w:t>“借款人概况信息段”调整为“基本属性信息段”和“机构状态信息段”，并调整了具体数据项，详见</w:t>
      </w:r>
      <w:r w:rsidRPr="00C13BA8">
        <w:rPr>
          <w:rFonts w:ascii="Times New Roman" w:eastAsia="宋体" w:hAnsi="Times New Roman" w:cs="Times New Roman"/>
          <w:kern w:val="0"/>
          <w:sz w:val="24"/>
          <w:szCs w:val="24"/>
        </w:rPr>
        <w:t>6.2</w:t>
      </w:r>
      <w:r w:rsidRPr="00C13BA8">
        <w:rPr>
          <w:rFonts w:ascii="宋体" w:eastAsia="宋体" w:hAnsi="宋体" w:cs="Times New Roman" w:hint="eastAsia"/>
          <w:kern w:val="0"/>
          <w:sz w:val="24"/>
          <w:szCs w:val="24"/>
        </w:rPr>
        <w:t>。</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Times New Roman" w:eastAsia="宋体" w:hAnsi="Times New Roman" w:cs="Times New Roman"/>
          <w:kern w:val="0"/>
          <w:sz w:val="24"/>
          <w:szCs w:val="24"/>
        </w:rPr>
        <w:t>5.</w:t>
      </w:r>
      <w:r w:rsidRPr="00C13BA8">
        <w:rPr>
          <w:rFonts w:ascii="宋体" w:eastAsia="宋体" w:hAnsi="宋体" w:cs="Times New Roman" w:hint="eastAsia"/>
          <w:kern w:val="0"/>
          <w:sz w:val="24"/>
          <w:szCs w:val="24"/>
        </w:rPr>
        <w:t>删除了“股票信息段”、“对外投资情况段”和“集团公司信息段”。</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本规范由中国人民银行征信中心提出和制定。</w:t>
      </w:r>
    </w:p>
    <w:p w:rsidR="00C13BA8" w:rsidRPr="00C13BA8" w:rsidRDefault="00C13BA8" w:rsidP="00C13BA8">
      <w:pPr>
        <w:widowControl/>
        <w:snapToGrid w:val="0"/>
        <w:jc w:val="left"/>
        <w:rPr>
          <w:rFonts w:ascii="Times New Roman" w:eastAsia="宋体" w:hAnsi="Times New Roman" w:cs="Times New Roman"/>
          <w:kern w:val="0"/>
          <w:szCs w:val="21"/>
        </w:rPr>
      </w:pPr>
      <w:r w:rsidRPr="00C13BA8">
        <w:rPr>
          <w:rFonts w:ascii="Times New Roman" w:eastAsia="宋体" w:hAnsi="Times New Roman" w:cs="Times New Roman"/>
          <w:kern w:val="0"/>
          <w:sz w:val="30"/>
          <w:szCs w:val="30"/>
        </w:rPr>
        <w:br w:type="page"/>
      </w:r>
      <w:r w:rsidRPr="00C13BA8">
        <w:rPr>
          <w:rFonts w:ascii="Cambria" w:eastAsia="宋体" w:hAnsi="Cambria" w:cs="Times New Roman"/>
          <w:b/>
          <w:bCs/>
          <w:kern w:val="0"/>
          <w:sz w:val="30"/>
          <w:szCs w:val="30"/>
        </w:rPr>
        <w:lastRenderedPageBreak/>
        <w:t> </w:t>
      </w:r>
    </w:p>
    <w:p w:rsidR="00C13BA8" w:rsidRPr="00C13BA8" w:rsidRDefault="00C13BA8" w:rsidP="00C13BA8">
      <w:pPr>
        <w:keepNext/>
        <w:widowControl/>
        <w:snapToGrid w:val="0"/>
        <w:spacing w:before="480" w:line="276" w:lineRule="auto"/>
        <w:jc w:val="center"/>
        <w:rPr>
          <w:rFonts w:ascii="Cambria" w:eastAsia="宋体" w:hAnsi="Cambria" w:cs="宋体"/>
          <w:b/>
          <w:bCs/>
          <w:color w:val="365F91"/>
          <w:kern w:val="0"/>
          <w:sz w:val="28"/>
          <w:szCs w:val="28"/>
        </w:rPr>
      </w:pPr>
      <w:r w:rsidRPr="00C13BA8">
        <w:rPr>
          <w:rFonts w:ascii="宋体" w:eastAsia="宋体" w:hAnsi="宋体" w:cs="宋体" w:hint="eastAsia"/>
          <w:b/>
          <w:bCs/>
          <w:kern w:val="0"/>
          <w:sz w:val="30"/>
          <w:szCs w:val="30"/>
        </w:rPr>
        <w:t>目录</w:t>
      </w:r>
    </w:p>
    <w:p w:rsidR="00C13BA8" w:rsidRPr="00C13BA8" w:rsidRDefault="0069011B" w:rsidP="00C13BA8">
      <w:pPr>
        <w:widowControl/>
        <w:snapToGrid w:val="0"/>
        <w:spacing w:after="100" w:line="276" w:lineRule="auto"/>
        <w:jc w:val="center"/>
        <w:rPr>
          <w:rFonts w:ascii="Calibri" w:eastAsia="宋体" w:hAnsi="Calibri" w:cs="宋体"/>
          <w:b/>
          <w:bCs/>
          <w:kern w:val="0"/>
          <w:sz w:val="24"/>
          <w:szCs w:val="24"/>
        </w:rPr>
      </w:pPr>
      <w:hyperlink r:id="rId7" w:anchor="_Toc358535259" w:history="1">
        <w:r w:rsidR="00C13BA8" w:rsidRPr="00C13BA8">
          <w:rPr>
            <w:rFonts w:ascii="Calibri" w:eastAsia="宋体" w:hAnsi="Calibri" w:cs="宋体"/>
            <w:b/>
            <w:bCs/>
            <w:color w:val="0000FF"/>
            <w:kern w:val="0"/>
            <w:u w:val="single"/>
          </w:rPr>
          <w:t>1</w:t>
        </w:r>
        <w:r w:rsidR="00C13BA8" w:rsidRPr="00C13BA8">
          <w:rPr>
            <w:rFonts w:ascii="宋体" w:eastAsia="宋体" w:hAnsi="宋体" w:cs="宋体" w:hint="eastAsia"/>
            <w:b/>
            <w:bCs/>
            <w:color w:val="0000FF"/>
            <w:kern w:val="0"/>
            <w:sz w:val="24"/>
            <w:szCs w:val="24"/>
            <w:u w:val="single"/>
          </w:rPr>
          <w:t>范围</w:t>
        </w:r>
        <w:r w:rsidR="00C13BA8" w:rsidRPr="00C13BA8">
          <w:rPr>
            <w:rFonts w:ascii="Calibri" w:eastAsia="宋体" w:hAnsi="Calibri" w:cs="宋体"/>
            <w:b/>
            <w:bCs/>
            <w:vanish/>
            <w:color w:val="0000FF"/>
            <w:kern w:val="0"/>
            <w:sz w:val="24"/>
            <w:szCs w:val="24"/>
            <w:u w:val="single"/>
          </w:rPr>
          <w:t>... 4</w:t>
        </w:r>
      </w:hyperlink>
    </w:p>
    <w:p w:rsidR="00C13BA8" w:rsidRPr="00C13BA8" w:rsidRDefault="0069011B" w:rsidP="00C13BA8">
      <w:pPr>
        <w:widowControl/>
        <w:snapToGrid w:val="0"/>
        <w:spacing w:after="100" w:line="276" w:lineRule="auto"/>
        <w:jc w:val="center"/>
        <w:rPr>
          <w:rFonts w:ascii="Calibri" w:eastAsia="宋体" w:hAnsi="Calibri" w:cs="宋体"/>
          <w:b/>
          <w:bCs/>
          <w:kern w:val="0"/>
          <w:sz w:val="24"/>
          <w:szCs w:val="24"/>
        </w:rPr>
      </w:pPr>
      <w:hyperlink r:id="rId8" w:anchor="_Toc358535260" w:history="1">
        <w:r w:rsidR="00C13BA8" w:rsidRPr="00C13BA8">
          <w:rPr>
            <w:rFonts w:ascii="Calibri" w:eastAsia="宋体" w:hAnsi="Calibri" w:cs="宋体"/>
            <w:b/>
            <w:bCs/>
            <w:color w:val="0000FF"/>
            <w:kern w:val="0"/>
            <w:sz w:val="24"/>
            <w:szCs w:val="24"/>
            <w:u w:val="single"/>
          </w:rPr>
          <w:t>2</w:t>
        </w:r>
        <w:r w:rsidR="00C13BA8" w:rsidRPr="00C13BA8">
          <w:rPr>
            <w:rFonts w:ascii="Calibri" w:eastAsia="宋体" w:hAnsi="Calibri" w:cs="宋体"/>
            <w:color w:val="0000FF"/>
            <w:kern w:val="0"/>
            <w:u w:val="single"/>
          </w:rPr>
          <w:t xml:space="preserve">..... </w:t>
        </w:r>
        <w:r w:rsidR="00C13BA8" w:rsidRPr="00C13BA8">
          <w:rPr>
            <w:rFonts w:ascii="宋体" w:eastAsia="宋体" w:hAnsi="宋体" w:cs="宋体" w:hint="eastAsia"/>
            <w:b/>
            <w:bCs/>
            <w:color w:val="0000FF"/>
            <w:kern w:val="0"/>
            <w:sz w:val="24"/>
            <w:szCs w:val="24"/>
            <w:u w:val="single"/>
          </w:rPr>
          <w:t>规范性引用文件</w:t>
        </w:r>
        <w:r w:rsidR="00C13BA8" w:rsidRPr="00C13BA8">
          <w:rPr>
            <w:rFonts w:ascii="Calibri" w:eastAsia="宋体" w:hAnsi="Calibri" w:cs="宋体"/>
            <w:b/>
            <w:bCs/>
            <w:vanish/>
            <w:color w:val="0000FF"/>
            <w:kern w:val="0"/>
            <w:sz w:val="24"/>
            <w:szCs w:val="24"/>
            <w:u w:val="single"/>
          </w:rPr>
          <w:t>... 4</w:t>
        </w:r>
      </w:hyperlink>
    </w:p>
    <w:p w:rsidR="00C13BA8" w:rsidRPr="00C13BA8" w:rsidRDefault="0069011B" w:rsidP="00C13BA8">
      <w:pPr>
        <w:widowControl/>
        <w:snapToGrid w:val="0"/>
        <w:spacing w:after="100" w:line="276" w:lineRule="auto"/>
        <w:jc w:val="center"/>
        <w:rPr>
          <w:rFonts w:ascii="Calibri" w:eastAsia="宋体" w:hAnsi="Calibri" w:cs="宋体"/>
          <w:b/>
          <w:bCs/>
          <w:kern w:val="0"/>
          <w:sz w:val="24"/>
          <w:szCs w:val="24"/>
        </w:rPr>
      </w:pPr>
      <w:hyperlink r:id="rId9" w:anchor="_Toc358535261" w:history="1">
        <w:r w:rsidR="00C13BA8" w:rsidRPr="00C13BA8">
          <w:rPr>
            <w:rFonts w:ascii="Calibri" w:eastAsia="宋体" w:hAnsi="Calibri" w:cs="宋体"/>
            <w:b/>
            <w:bCs/>
            <w:color w:val="0000FF"/>
            <w:kern w:val="0"/>
            <w:sz w:val="24"/>
            <w:szCs w:val="24"/>
            <w:u w:val="single"/>
          </w:rPr>
          <w:t>3</w:t>
        </w:r>
        <w:r w:rsidR="00C13BA8" w:rsidRPr="00C13BA8">
          <w:rPr>
            <w:rFonts w:ascii="Calibri" w:eastAsia="宋体" w:hAnsi="Calibri" w:cs="宋体"/>
            <w:color w:val="0000FF"/>
            <w:kern w:val="0"/>
            <w:u w:val="single"/>
          </w:rPr>
          <w:t xml:space="preserve">..... </w:t>
        </w:r>
        <w:r w:rsidR="00C13BA8" w:rsidRPr="00C13BA8">
          <w:rPr>
            <w:rFonts w:ascii="宋体" w:eastAsia="宋体" w:hAnsi="宋体" w:cs="宋体" w:hint="eastAsia"/>
            <w:b/>
            <w:bCs/>
            <w:color w:val="0000FF"/>
            <w:kern w:val="0"/>
            <w:sz w:val="24"/>
            <w:szCs w:val="24"/>
            <w:u w:val="single"/>
          </w:rPr>
          <w:t>术语和定义</w:t>
        </w:r>
        <w:r w:rsidR="00C13BA8" w:rsidRPr="00C13BA8">
          <w:rPr>
            <w:rFonts w:ascii="Calibri" w:eastAsia="宋体" w:hAnsi="Calibri" w:cs="宋体"/>
            <w:b/>
            <w:bCs/>
            <w:vanish/>
            <w:color w:val="0000FF"/>
            <w:kern w:val="0"/>
            <w:sz w:val="24"/>
            <w:szCs w:val="24"/>
            <w:u w:val="single"/>
          </w:rPr>
          <w:t>... 4</w:t>
        </w:r>
      </w:hyperlink>
    </w:p>
    <w:p w:rsidR="00C13BA8" w:rsidRPr="00C13BA8" w:rsidRDefault="0069011B" w:rsidP="00C13BA8">
      <w:pPr>
        <w:widowControl/>
        <w:snapToGrid w:val="0"/>
        <w:spacing w:after="100" w:line="276" w:lineRule="auto"/>
        <w:jc w:val="center"/>
        <w:rPr>
          <w:rFonts w:ascii="Calibri" w:eastAsia="宋体" w:hAnsi="Calibri" w:cs="宋体"/>
          <w:b/>
          <w:bCs/>
          <w:kern w:val="0"/>
          <w:sz w:val="24"/>
          <w:szCs w:val="24"/>
        </w:rPr>
      </w:pPr>
      <w:hyperlink r:id="rId10" w:anchor="_Toc358535262" w:history="1">
        <w:r w:rsidR="00C13BA8" w:rsidRPr="00C13BA8">
          <w:rPr>
            <w:rFonts w:ascii="Calibri" w:eastAsia="宋体" w:hAnsi="Calibri" w:cs="宋体"/>
            <w:b/>
            <w:bCs/>
            <w:color w:val="0000FF"/>
            <w:kern w:val="0"/>
            <w:sz w:val="24"/>
            <w:szCs w:val="24"/>
            <w:u w:val="single"/>
          </w:rPr>
          <w:t>4</w:t>
        </w:r>
        <w:r w:rsidR="00C13BA8" w:rsidRPr="00C13BA8">
          <w:rPr>
            <w:rFonts w:ascii="Calibri" w:eastAsia="宋体" w:hAnsi="Calibri" w:cs="宋体"/>
            <w:color w:val="0000FF"/>
            <w:kern w:val="0"/>
            <w:u w:val="single"/>
          </w:rPr>
          <w:t xml:space="preserve">..... </w:t>
        </w:r>
        <w:r w:rsidR="00C13BA8" w:rsidRPr="00C13BA8">
          <w:rPr>
            <w:rFonts w:ascii="宋体" w:eastAsia="宋体" w:hAnsi="宋体" w:cs="宋体" w:hint="eastAsia"/>
            <w:b/>
            <w:bCs/>
            <w:color w:val="0000FF"/>
            <w:kern w:val="0"/>
            <w:sz w:val="24"/>
            <w:szCs w:val="24"/>
            <w:u w:val="single"/>
          </w:rPr>
          <w:t>原则和约定</w:t>
        </w:r>
        <w:r w:rsidR="00C13BA8" w:rsidRPr="00C13BA8">
          <w:rPr>
            <w:rFonts w:ascii="Calibri" w:eastAsia="宋体" w:hAnsi="Calibri" w:cs="宋体"/>
            <w:b/>
            <w:bCs/>
            <w:vanish/>
            <w:color w:val="0000FF"/>
            <w:kern w:val="0"/>
            <w:sz w:val="24"/>
            <w:szCs w:val="24"/>
            <w:u w:val="single"/>
          </w:rPr>
          <w:t>... 6</w:t>
        </w:r>
      </w:hyperlink>
    </w:p>
    <w:p w:rsidR="00C13BA8" w:rsidRPr="00C13BA8" w:rsidRDefault="0069011B" w:rsidP="00C13BA8">
      <w:pPr>
        <w:widowControl/>
        <w:snapToGrid w:val="0"/>
        <w:spacing w:after="100" w:line="276" w:lineRule="auto"/>
        <w:ind w:left="220"/>
        <w:jc w:val="left"/>
        <w:rPr>
          <w:rFonts w:ascii="Calibri" w:eastAsia="宋体" w:hAnsi="Calibri" w:cs="宋体"/>
          <w:kern w:val="0"/>
          <w:sz w:val="22"/>
        </w:rPr>
      </w:pPr>
      <w:hyperlink r:id="rId11" w:anchor="_Toc358535263" w:history="1">
        <w:r w:rsidR="00C13BA8" w:rsidRPr="00C13BA8">
          <w:rPr>
            <w:rFonts w:ascii="Calibri" w:eastAsia="宋体" w:hAnsi="Calibri" w:cs="宋体"/>
            <w:color w:val="0000FF"/>
            <w:kern w:val="0"/>
            <w:sz w:val="22"/>
            <w:u w:val="single"/>
          </w:rPr>
          <w:t>4.1</w:t>
        </w:r>
        <w:r w:rsidR="00C13BA8" w:rsidRPr="00C13BA8">
          <w:rPr>
            <w:rFonts w:ascii="Calibri" w:eastAsia="宋体" w:hAnsi="Calibri" w:cs="宋体"/>
            <w:color w:val="0000FF"/>
            <w:kern w:val="0"/>
            <w:u w:val="single"/>
          </w:rPr>
          <w:t xml:space="preserve">        </w:t>
        </w:r>
        <w:r w:rsidR="00C13BA8" w:rsidRPr="00C13BA8">
          <w:rPr>
            <w:rFonts w:ascii="宋体" w:eastAsia="宋体" w:hAnsi="宋体" w:cs="宋体" w:hint="eastAsia"/>
            <w:color w:val="0000FF"/>
            <w:kern w:val="0"/>
            <w:sz w:val="22"/>
            <w:u w:val="single"/>
          </w:rPr>
          <w:t>采集范围</w:t>
        </w:r>
        <w:r w:rsidR="00C13BA8" w:rsidRPr="00C13BA8">
          <w:rPr>
            <w:rFonts w:ascii="Calibri" w:eastAsia="宋体" w:hAnsi="Calibri" w:cs="宋体"/>
            <w:vanish/>
            <w:color w:val="0000FF"/>
            <w:kern w:val="0"/>
            <w:sz w:val="22"/>
            <w:u w:val="single"/>
          </w:rPr>
          <w:t>... 6</w:t>
        </w:r>
      </w:hyperlink>
    </w:p>
    <w:p w:rsidR="00C13BA8" w:rsidRPr="00C13BA8" w:rsidRDefault="0069011B" w:rsidP="00C13BA8">
      <w:pPr>
        <w:widowControl/>
        <w:snapToGrid w:val="0"/>
        <w:spacing w:after="100" w:line="276" w:lineRule="auto"/>
        <w:ind w:left="220"/>
        <w:jc w:val="left"/>
        <w:rPr>
          <w:rFonts w:ascii="Calibri" w:eastAsia="宋体" w:hAnsi="Calibri" w:cs="宋体"/>
          <w:kern w:val="0"/>
          <w:sz w:val="22"/>
        </w:rPr>
      </w:pPr>
      <w:hyperlink r:id="rId12" w:anchor="_Toc358535264" w:history="1">
        <w:r w:rsidR="00C13BA8" w:rsidRPr="00C13BA8">
          <w:rPr>
            <w:rFonts w:ascii="Calibri" w:eastAsia="宋体" w:hAnsi="Calibri" w:cs="宋体"/>
            <w:color w:val="0000FF"/>
            <w:kern w:val="0"/>
            <w:sz w:val="22"/>
            <w:u w:val="single"/>
          </w:rPr>
          <w:t>4.2</w:t>
        </w:r>
        <w:r w:rsidR="00C13BA8" w:rsidRPr="00C13BA8">
          <w:rPr>
            <w:rFonts w:ascii="Calibri" w:eastAsia="宋体" w:hAnsi="Calibri" w:cs="宋体"/>
            <w:color w:val="0000FF"/>
            <w:kern w:val="0"/>
            <w:u w:val="single"/>
          </w:rPr>
          <w:t xml:space="preserve">        </w:t>
        </w:r>
        <w:r w:rsidR="00C13BA8" w:rsidRPr="00C13BA8">
          <w:rPr>
            <w:rFonts w:ascii="宋体" w:eastAsia="宋体" w:hAnsi="宋体" w:cs="宋体" w:hint="eastAsia"/>
            <w:color w:val="0000FF"/>
            <w:kern w:val="0"/>
            <w:sz w:val="22"/>
            <w:u w:val="single"/>
          </w:rPr>
          <w:t>采集内容</w:t>
        </w:r>
        <w:r w:rsidR="00C13BA8" w:rsidRPr="00C13BA8">
          <w:rPr>
            <w:rFonts w:ascii="Calibri" w:eastAsia="宋体" w:hAnsi="Calibri" w:cs="宋体"/>
            <w:vanish/>
            <w:color w:val="0000FF"/>
            <w:kern w:val="0"/>
            <w:sz w:val="22"/>
            <w:u w:val="single"/>
          </w:rPr>
          <w:t>... 6</w:t>
        </w:r>
      </w:hyperlink>
    </w:p>
    <w:p w:rsidR="00C13BA8" w:rsidRPr="00C13BA8" w:rsidRDefault="0069011B" w:rsidP="00C13BA8">
      <w:pPr>
        <w:widowControl/>
        <w:snapToGrid w:val="0"/>
        <w:spacing w:after="100" w:line="276" w:lineRule="auto"/>
        <w:ind w:left="220"/>
        <w:jc w:val="left"/>
        <w:rPr>
          <w:rFonts w:ascii="Calibri" w:eastAsia="宋体" w:hAnsi="Calibri" w:cs="宋体"/>
          <w:kern w:val="0"/>
          <w:sz w:val="22"/>
        </w:rPr>
      </w:pPr>
      <w:hyperlink r:id="rId13" w:anchor="_Toc358535265" w:history="1">
        <w:r w:rsidR="00C13BA8" w:rsidRPr="00C13BA8">
          <w:rPr>
            <w:rFonts w:ascii="Calibri" w:eastAsia="宋体" w:hAnsi="Calibri" w:cs="宋体"/>
            <w:color w:val="0000FF"/>
            <w:kern w:val="0"/>
            <w:sz w:val="22"/>
            <w:u w:val="single"/>
          </w:rPr>
          <w:t>4.3</w:t>
        </w:r>
        <w:r w:rsidR="00C13BA8" w:rsidRPr="00C13BA8">
          <w:rPr>
            <w:rFonts w:ascii="Calibri" w:eastAsia="宋体" w:hAnsi="Calibri" w:cs="宋体"/>
            <w:color w:val="0000FF"/>
            <w:kern w:val="0"/>
            <w:u w:val="single"/>
          </w:rPr>
          <w:t xml:space="preserve">        </w:t>
        </w:r>
        <w:r w:rsidR="00C13BA8" w:rsidRPr="00C13BA8">
          <w:rPr>
            <w:rFonts w:ascii="宋体" w:eastAsia="宋体" w:hAnsi="宋体" w:cs="宋体" w:hint="eastAsia"/>
            <w:color w:val="0000FF"/>
            <w:kern w:val="0"/>
            <w:sz w:val="22"/>
            <w:u w:val="single"/>
          </w:rPr>
          <w:t>采集时点和频率</w:t>
        </w:r>
        <w:r w:rsidR="00C13BA8" w:rsidRPr="00C13BA8">
          <w:rPr>
            <w:rFonts w:ascii="Calibri" w:eastAsia="宋体" w:hAnsi="Calibri" w:cs="宋体"/>
            <w:vanish/>
            <w:color w:val="0000FF"/>
            <w:kern w:val="0"/>
            <w:sz w:val="22"/>
            <w:u w:val="single"/>
          </w:rPr>
          <w:t>... 7</w:t>
        </w:r>
      </w:hyperlink>
    </w:p>
    <w:p w:rsidR="00C13BA8" w:rsidRPr="00C13BA8" w:rsidRDefault="0069011B" w:rsidP="00C13BA8">
      <w:pPr>
        <w:widowControl/>
        <w:snapToGrid w:val="0"/>
        <w:spacing w:after="100" w:line="276" w:lineRule="auto"/>
        <w:ind w:left="220"/>
        <w:jc w:val="left"/>
        <w:rPr>
          <w:rFonts w:ascii="Calibri" w:eastAsia="宋体" w:hAnsi="Calibri" w:cs="宋体"/>
          <w:kern w:val="0"/>
          <w:sz w:val="22"/>
        </w:rPr>
      </w:pPr>
      <w:hyperlink r:id="rId14" w:anchor="_Toc358535266" w:history="1">
        <w:r w:rsidR="00C13BA8" w:rsidRPr="00C13BA8">
          <w:rPr>
            <w:rFonts w:ascii="Calibri" w:eastAsia="宋体" w:hAnsi="Calibri" w:cs="宋体"/>
            <w:color w:val="0000FF"/>
            <w:kern w:val="0"/>
            <w:sz w:val="22"/>
            <w:u w:val="single"/>
          </w:rPr>
          <w:t>4.4</w:t>
        </w:r>
        <w:r w:rsidR="00C13BA8" w:rsidRPr="00C13BA8">
          <w:rPr>
            <w:rFonts w:ascii="Calibri" w:eastAsia="宋体" w:hAnsi="Calibri" w:cs="宋体"/>
            <w:color w:val="0000FF"/>
            <w:kern w:val="0"/>
            <w:u w:val="single"/>
          </w:rPr>
          <w:t xml:space="preserve">        </w:t>
        </w:r>
        <w:r w:rsidR="00C13BA8" w:rsidRPr="00C13BA8">
          <w:rPr>
            <w:rFonts w:ascii="宋体" w:eastAsia="宋体" w:hAnsi="宋体" w:cs="宋体" w:hint="eastAsia"/>
            <w:color w:val="0000FF"/>
            <w:kern w:val="0"/>
            <w:sz w:val="22"/>
            <w:u w:val="single"/>
          </w:rPr>
          <w:t>数据组织方式</w:t>
        </w:r>
        <w:r w:rsidR="00C13BA8" w:rsidRPr="00C13BA8">
          <w:rPr>
            <w:rFonts w:ascii="Calibri" w:eastAsia="宋体" w:hAnsi="Calibri" w:cs="宋体"/>
            <w:vanish/>
            <w:color w:val="0000FF"/>
            <w:kern w:val="0"/>
            <w:sz w:val="22"/>
            <w:u w:val="single"/>
          </w:rPr>
          <w:t>... 8</w:t>
        </w:r>
      </w:hyperlink>
    </w:p>
    <w:p w:rsidR="00C13BA8" w:rsidRPr="00C13BA8" w:rsidRDefault="0069011B" w:rsidP="00C13BA8">
      <w:pPr>
        <w:widowControl/>
        <w:snapToGrid w:val="0"/>
        <w:spacing w:after="100" w:line="276" w:lineRule="auto"/>
        <w:ind w:left="220"/>
        <w:jc w:val="left"/>
        <w:rPr>
          <w:rFonts w:ascii="Calibri" w:eastAsia="宋体" w:hAnsi="Calibri" w:cs="宋体"/>
          <w:kern w:val="0"/>
          <w:sz w:val="22"/>
        </w:rPr>
      </w:pPr>
      <w:hyperlink r:id="rId15" w:anchor="_Toc358535267" w:history="1">
        <w:r w:rsidR="00C13BA8" w:rsidRPr="00C13BA8">
          <w:rPr>
            <w:rFonts w:ascii="Calibri" w:eastAsia="宋体" w:hAnsi="Calibri" w:cs="宋体"/>
            <w:color w:val="0000FF"/>
            <w:kern w:val="0"/>
            <w:sz w:val="22"/>
            <w:u w:val="single"/>
          </w:rPr>
          <w:t>4.5</w:t>
        </w:r>
        <w:r w:rsidR="00C13BA8" w:rsidRPr="00C13BA8">
          <w:rPr>
            <w:rFonts w:ascii="Calibri" w:eastAsia="宋体" w:hAnsi="Calibri" w:cs="宋体"/>
            <w:color w:val="0000FF"/>
            <w:kern w:val="0"/>
            <w:u w:val="single"/>
          </w:rPr>
          <w:t xml:space="preserve">        </w:t>
        </w:r>
        <w:r w:rsidR="00C13BA8" w:rsidRPr="00C13BA8">
          <w:rPr>
            <w:rFonts w:ascii="宋体" w:eastAsia="宋体" w:hAnsi="宋体" w:cs="宋体" w:hint="eastAsia"/>
            <w:color w:val="0000FF"/>
            <w:kern w:val="0"/>
            <w:sz w:val="22"/>
            <w:u w:val="single"/>
          </w:rPr>
          <w:t>采集过程</w:t>
        </w:r>
        <w:r w:rsidR="00C13BA8" w:rsidRPr="00C13BA8">
          <w:rPr>
            <w:rFonts w:ascii="Calibri" w:eastAsia="宋体" w:hAnsi="Calibri" w:cs="宋体"/>
            <w:vanish/>
            <w:color w:val="0000FF"/>
            <w:kern w:val="0"/>
            <w:sz w:val="22"/>
            <w:u w:val="single"/>
          </w:rPr>
          <w:t>... 8</w:t>
        </w:r>
      </w:hyperlink>
    </w:p>
    <w:p w:rsidR="00C13BA8" w:rsidRPr="00C13BA8" w:rsidRDefault="0069011B" w:rsidP="00C13BA8">
      <w:pPr>
        <w:widowControl/>
        <w:snapToGrid w:val="0"/>
        <w:spacing w:after="100" w:line="276" w:lineRule="auto"/>
        <w:ind w:left="220"/>
        <w:jc w:val="left"/>
        <w:rPr>
          <w:rFonts w:ascii="Calibri" w:eastAsia="宋体" w:hAnsi="Calibri" w:cs="宋体"/>
          <w:kern w:val="0"/>
          <w:sz w:val="22"/>
        </w:rPr>
      </w:pPr>
      <w:hyperlink r:id="rId16" w:anchor="_Toc358535268" w:history="1">
        <w:r w:rsidR="00C13BA8" w:rsidRPr="00C13BA8">
          <w:rPr>
            <w:rFonts w:ascii="Calibri" w:eastAsia="宋体" w:hAnsi="Calibri" w:cs="宋体"/>
            <w:color w:val="0000FF"/>
            <w:kern w:val="0"/>
            <w:sz w:val="22"/>
            <w:u w:val="single"/>
          </w:rPr>
          <w:t>4.6</w:t>
        </w:r>
        <w:r w:rsidR="00C13BA8" w:rsidRPr="00C13BA8">
          <w:rPr>
            <w:rFonts w:ascii="Calibri" w:eastAsia="宋体" w:hAnsi="Calibri" w:cs="宋体"/>
            <w:color w:val="0000FF"/>
            <w:kern w:val="0"/>
            <w:u w:val="single"/>
          </w:rPr>
          <w:t xml:space="preserve">        </w:t>
        </w:r>
        <w:r w:rsidR="00C13BA8" w:rsidRPr="00C13BA8">
          <w:rPr>
            <w:rFonts w:ascii="宋体" w:eastAsia="宋体" w:hAnsi="宋体" w:cs="宋体" w:hint="eastAsia"/>
            <w:color w:val="0000FF"/>
            <w:kern w:val="0"/>
            <w:sz w:val="22"/>
            <w:u w:val="single"/>
          </w:rPr>
          <w:t>数据更正</w:t>
        </w:r>
        <w:r w:rsidR="00C13BA8" w:rsidRPr="00C13BA8">
          <w:rPr>
            <w:rFonts w:ascii="Calibri" w:eastAsia="宋体" w:hAnsi="Calibri" w:cs="宋体"/>
            <w:vanish/>
            <w:color w:val="0000FF"/>
            <w:kern w:val="0"/>
            <w:sz w:val="22"/>
            <w:u w:val="single"/>
          </w:rPr>
          <w:t>... 9</w:t>
        </w:r>
      </w:hyperlink>
    </w:p>
    <w:p w:rsidR="00C13BA8" w:rsidRPr="00C13BA8" w:rsidRDefault="0069011B" w:rsidP="00C13BA8">
      <w:pPr>
        <w:widowControl/>
        <w:snapToGrid w:val="0"/>
        <w:spacing w:after="100" w:line="276" w:lineRule="auto"/>
        <w:ind w:left="220"/>
        <w:jc w:val="left"/>
        <w:rPr>
          <w:rFonts w:ascii="Calibri" w:eastAsia="宋体" w:hAnsi="Calibri" w:cs="宋体"/>
          <w:kern w:val="0"/>
          <w:sz w:val="22"/>
        </w:rPr>
      </w:pPr>
      <w:hyperlink r:id="rId17" w:anchor="_Toc358535269" w:history="1">
        <w:r w:rsidR="00C13BA8" w:rsidRPr="00C13BA8">
          <w:rPr>
            <w:rFonts w:ascii="Calibri" w:eastAsia="宋体" w:hAnsi="Calibri" w:cs="宋体"/>
            <w:color w:val="0000FF"/>
            <w:kern w:val="0"/>
            <w:sz w:val="22"/>
            <w:u w:val="single"/>
          </w:rPr>
          <w:t>4.7</w:t>
        </w:r>
        <w:r w:rsidR="00C13BA8" w:rsidRPr="00C13BA8">
          <w:rPr>
            <w:rFonts w:ascii="Calibri" w:eastAsia="宋体" w:hAnsi="Calibri" w:cs="宋体"/>
            <w:color w:val="0000FF"/>
            <w:kern w:val="0"/>
            <w:u w:val="single"/>
          </w:rPr>
          <w:t xml:space="preserve">        </w:t>
        </w:r>
        <w:r w:rsidR="00C13BA8" w:rsidRPr="00C13BA8">
          <w:rPr>
            <w:rFonts w:ascii="宋体" w:eastAsia="宋体" w:hAnsi="宋体" w:cs="宋体" w:hint="eastAsia"/>
            <w:color w:val="0000FF"/>
            <w:kern w:val="0"/>
            <w:sz w:val="22"/>
            <w:u w:val="single"/>
          </w:rPr>
          <w:t>其他约定</w:t>
        </w:r>
        <w:r w:rsidR="00C13BA8" w:rsidRPr="00C13BA8">
          <w:rPr>
            <w:rFonts w:ascii="Calibri" w:eastAsia="宋体" w:hAnsi="Calibri" w:cs="宋体"/>
            <w:vanish/>
            <w:color w:val="0000FF"/>
            <w:kern w:val="0"/>
            <w:sz w:val="22"/>
            <w:u w:val="single"/>
          </w:rPr>
          <w:t>... 9</w:t>
        </w:r>
      </w:hyperlink>
    </w:p>
    <w:p w:rsidR="00C13BA8" w:rsidRPr="00C13BA8" w:rsidRDefault="0069011B" w:rsidP="00C13BA8">
      <w:pPr>
        <w:widowControl/>
        <w:snapToGrid w:val="0"/>
        <w:spacing w:after="100" w:line="276" w:lineRule="auto"/>
        <w:jc w:val="center"/>
        <w:rPr>
          <w:rFonts w:ascii="Calibri" w:eastAsia="宋体" w:hAnsi="Calibri" w:cs="宋体"/>
          <w:b/>
          <w:bCs/>
          <w:kern w:val="0"/>
          <w:sz w:val="24"/>
          <w:szCs w:val="24"/>
        </w:rPr>
      </w:pPr>
      <w:hyperlink r:id="rId18" w:anchor="_Toc358535270" w:history="1">
        <w:r w:rsidR="00C13BA8" w:rsidRPr="00C13BA8">
          <w:rPr>
            <w:rFonts w:ascii="Calibri" w:eastAsia="宋体" w:hAnsi="Calibri" w:cs="宋体"/>
            <w:b/>
            <w:bCs/>
            <w:color w:val="0000FF"/>
            <w:kern w:val="0"/>
            <w:sz w:val="24"/>
            <w:szCs w:val="24"/>
            <w:u w:val="single"/>
          </w:rPr>
          <w:t>5</w:t>
        </w:r>
        <w:r w:rsidR="00C13BA8" w:rsidRPr="00C13BA8">
          <w:rPr>
            <w:rFonts w:ascii="Calibri" w:eastAsia="宋体" w:hAnsi="Calibri" w:cs="宋体"/>
            <w:color w:val="0000FF"/>
            <w:kern w:val="0"/>
            <w:u w:val="single"/>
          </w:rPr>
          <w:t xml:space="preserve">..... </w:t>
        </w:r>
        <w:r w:rsidR="00C13BA8" w:rsidRPr="00C13BA8">
          <w:rPr>
            <w:rFonts w:ascii="宋体" w:eastAsia="宋体" w:hAnsi="宋体" w:cs="宋体" w:hint="eastAsia"/>
            <w:b/>
            <w:bCs/>
            <w:color w:val="0000FF"/>
            <w:kern w:val="0"/>
            <w:sz w:val="24"/>
            <w:szCs w:val="24"/>
            <w:u w:val="single"/>
          </w:rPr>
          <w:t>报文文件</w:t>
        </w:r>
        <w:r w:rsidR="00C13BA8" w:rsidRPr="00C13BA8">
          <w:rPr>
            <w:rFonts w:ascii="Calibri" w:eastAsia="宋体" w:hAnsi="Calibri" w:cs="宋体"/>
            <w:b/>
            <w:bCs/>
            <w:vanish/>
            <w:color w:val="0000FF"/>
            <w:kern w:val="0"/>
            <w:sz w:val="24"/>
            <w:szCs w:val="24"/>
            <w:u w:val="single"/>
          </w:rPr>
          <w:t>... 11</w:t>
        </w:r>
      </w:hyperlink>
    </w:p>
    <w:p w:rsidR="00C13BA8" w:rsidRPr="00C13BA8" w:rsidRDefault="0069011B" w:rsidP="00C13BA8">
      <w:pPr>
        <w:widowControl/>
        <w:snapToGrid w:val="0"/>
        <w:spacing w:after="100" w:line="276" w:lineRule="auto"/>
        <w:ind w:left="220"/>
        <w:jc w:val="left"/>
        <w:rPr>
          <w:rFonts w:ascii="Calibri" w:eastAsia="宋体" w:hAnsi="Calibri" w:cs="宋体"/>
          <w:kern w:val="0"/>
          <w:sz w:val="22"/>
        </w:rPr>
      </w:pPr>
      <w:hyperlink r:id="rId19" w:anchor="_Toc358535271" w:history="1">
        <w:r w:rsidR="00C13BA8" w:rsidRPr="00C13BA8">
          <w:rPr>
            <w:rFonts w:ascii="Calibri" w:eastAsia="宋体" w:hAnsi="Calibri" w:cs="宋体"/>
            <w:color w:val="0000FF"/>
            <w:kern w:val="0"/>
            <w:sz w:val="22"/>
            <w:u w:val="single"/>
          </w:rPr>
          <w:t>5.1</w:t>
        </w:r>
        <w:r w:rsidR="00C13BA8" w:rsidRPr="00C13BA8">
          <w:rPr>
            <w:rFonts w:ascii="Calibri" w:eastAsia="宋体" w:hAnsi="Calibri" w:cs="宋体"/>
            <w:color w:val="0000FF"/>
            <w:kern w:val="0"/>
            <w:u w:val="single"/>
          </w:rPr>
          <w:t xml:space="preserve">        </w:t>
        </w:r>
        <w:r w:rsidR="00C13BA8" w:rsidRPr="00C13BA8">
          <w:rPr>
            <w:rFonts w:ascii="宋体" w:eastAsia="宋体" w:hAnsi="宋体" w:cs="宋体" w:hint="eastAsia"/>
            <w:color w:val="0000FF"/>
            <w:kern w:val="0"/>
            <w:sz w:val="22"/>
            <w:u w:val="single"/>
          </w:rPr>
          <w:t>命名规则</w:t>
        </w:r>
        <w:r w:rsidR="00C13BA8" w:rsidRPr="00C13BA8">
          <w:rPr>
            <w:rFonts w:ascii="Calibri" w:eastAsia="宋体" w:hAnsi="Calibri" w:cs="宋体"/>
            <w:vanish/>
            <w:color w:val="0000FF"/>
            <w:kern w:val="0"/>
            <w:sz w:val="22"/>
            <w:u w:val="single"/>
          </w:rPr>
          <w:t>... 11</w:t>
        </w:r>
      </w:hyperlink>
    </w:p>
    <w:p w:rsidR="00C13BA8" w:rsidRPr="00C13BA8" w:rsidRDefault="0069011B" w:rsidP="00C13BA8">
      <w:pPr>
        <w:widowControl/>
        <w:snapToGrid w:val="0"/>
        <w:spacing w:after="100" w:line="276" w:lineRule="auto"/>
        <w:ind w:left="220"/>
        <w:jc w:val="left"/>
        <w:rPr>
          <w:rFonts w:ascii="Calibri" w:eastAsia="宋体" w:hAnsi="Calibri" w:cs="宋体"/>
          <w:kern w:val="0"/>
          <w:sz w:val="22"/>
        </w:rPr>
      </w:pPr>
      <w:hyperlink r:id="rId20" w:anchor="_Toc358535272" w:history="1">
        <w:r w:rsidR="00C13BA8" w:rsidRPr="00C13BA8">
          <w:rPr>
            <w:rFonts w:ascii="Calibri" w:eastAsia="宋体" w:hAnsi="Calibri" w:cs="宋体"/>
            <w:color w:val="0000FF"/>
            <w:kern w:val="0"/>
            <w:sz w:val="22"/>
            <w:u w:val="single"/>
          </w:rPr>
          <w:t>5.2</w:t>
        </w:r>
        <w:r w:rsidR="00C13BA8" w:rsidRPr="00C13BA8">
          <w:rPr>
            <w:rFonts w:ascii="Calibri" w:eastAsia="宋体" w:hAnsi="Calibri" w:cs="宋体"/>
            <w:color w:val="0000FF"/>
            <w:kern w:val="0"/>
            <w:u w:val="single"/>
          </w:rPr>
          <w:t xml:space="preserve">        </w:t>
        </w:r>
        <w:r w:rsidR="00C13BA8" w:rsidRPr="00C13BA8">
          <w:rPr>
            <w:rFonts w:ascii="宋体" w:eastAsia="宋体" w:hAnsi="宋体" w:cs="宋体" w:hint="eastAsia"/>
            <w:color w:val="0000FF"/>
            <w:kern w:val="0"/>
            <w:sz w:val="22"/>
            <w:u w:val="single"/>
          </w:rPr>
          <w:t>报文结构</w:t>
        </w:r>
        <w:r w:rsidR="00C13BA8" w:rsidRPr="00C13BA8">
          <w:rPr>
            <w:rFonts w:ascii="Calibri" w:eastAsia="宋体" w:hAnsi="Calibri" w:cs="宋体"/>
            <w:vanish/>
            <w:color w:val="0000FF"/>
            <w:kern w:val="0"/>
            <w:sz w:val="22"/>
            <w:u w:val="single"/>
          </w:rPr>
          <w:t>... 12</w:t>
        </w:r>
      </w:hyperlink>
    </w:p>
    <w:p w:rsidR="00C13BA8" w:rsidRPr="00C13BA8" w:rsidRDefault="0069011B" w:rsidP="00C13BA8">
      <w:pPr>
        <w:widowControl/>
        <w:snapToGrid w:val="0"/>
        <w:spacing w:after="100" w:line="276" w:lineRule="auto"/>
        <w:jc w:val="center"/>
        <w:rPr>
          <w:rFonts w:ascii="Calibri" w:eastAsia="宋体" w:hAnsi="Calibri" w:cs="宋体"/>
          <w:b/>
          <w:bCs/>
          <w:kern w:val="0"/>
          <w:sz w:val="24"/>
          <w:szCs w:val="24"/>
        </w:rPr>
      </w:pPr>
      <w:hyperlink r:id="rId21" w:anchor="_Toc358535273" w:history="1">
        <w:r w:rsidR="00C13BA8" w:rsidRPr="00C13BA8">
          <w:rPr>
            <w:rFonts w:ascii="Calibri" w:eastAsia="宋体" w:hAnsi="Calibri" w:cs="宋体"/>
            <w:b/>
            <w:bCs/>
            <w:color w:val="0000FF"/>
            <w:kern w:val="0"/>
            <w:sz w:val="24"/>
            <w:szCs w:val="24"/>
            <w:u w:val="single"/>
          </w:rPr>
          <w:t>6</w:t>
        </w:r>
        <w:r w:rsidR="00C13BA8" w:rsidRPr="00C13BA8">
          <w:rPr>
            <w:rFonts w:ascii="Calibri" w:eastAsia="宋体" w:hAnsi="Calibri" w:cs="宋体"/>
            <w:color w:val="0000FF"/>
            <w:kern w:val="0"/>
            <w:u w:val="single"/>
          </w:rPr>
          <w:t xml:space="preserve">..... </w:t>
        </w:r>
        <w:r w:rsidR="00C13BA8" w:rsidRPr="00C13BA8">
          <w:rPr>
            <w:rFonts w:ascii="宋体" w:eastAsia="宋体" w:hAnsi="宋体" w:cs="宋体" w:hint="eastAsia"/>
            <w:b/>
            <w:bCs/>
            <w:color w:val="0000FF"/>
            <w:kern w:val="0"/>
            <w:sz w:val="24"/>
            <w:szCs w:val="24"/>
            <w:u w:val="single"/>
          </w:rPr>
          <w:t>机构信息采集报文和删除报文</w:t>
        </w:r>
        <w:r w:rsidR="00C13BA8" w:rsidRPr="00C13BA8">
          <w:rPr>
            <w:rFonts w:ascii="Calibri" w:eastAsia="宋体" w:hAnsi="Calibri" w:cs="宋体"/>
            <w:b/>
            <w:bCs/>
            <w:vanish/>
            <w:color w:val="0000FF"/>
            <w:kern w:val="0"/>
            <w:sz w:val="24"/>
            <w:szCs w:val="24"/>
            <w:u w:val="single"/>
          </w:rPr>
          <w:t>... 12</w:t>
        </w:r>
      </w:hyperlink>
    </w:p>
    <w:p w:rsidR="00C13BA8" w:rsidRPr="00C13BA8" w:rsidRDefault="0069011B" w:rsidP="00C13BA8">
      <w:pPr>
        <w:widowControl/>
        <w:snapToGrid w:val="0"/>
        <w:spacing w:after="100" w:line="276" w:lineRule="auto"/>
        <w:ind w:left="220"/>
        <w:jc w:val="left"/>
        <w:rPr>
          <w:rFonts w:ascii="Calibri" w:eastAsia="宋体" w:hAnsi="Calibri" w:cs="宋体"/>
          <w:kern w:val="0"/>
          <w:sz w:val="22"/>
        </w:rPr>
      </w:pPr>
      <w:hyperlink r:id="rId22" w:anchor="_Toc358535274" w:history="1">
        <w:r w:rsidR="00C13BA8" w:rsidRPr="00C13BA8">
          <w:rPr>
            <w:rFonts w:ascii="Calibri" w:eastAsia="宋体" w:hAnsi="Calibri" w:cs="宋体"/>
            <w:color w:val="0000FF"/>
            <w:kern w:val="0"/>
            <w:sz w:val="22"/>
            <w:u w:val="single"/>
          </w:rPr>
          <w:t>6.1</w:t>
        </w:r>
        <w:r w:rsidR="00C13BA8" w:rsidRPr="00C13BA8">
          <w:rPr>
            <w:rFonts w:ascii="Calibri" w:eastAsia="宋体" w:hAnsi="Calibri" w:cs="宋体"/>
            <w:color w:val="0000FF"/>
            <w:kern w:val="0"/>
            <w:u w:val="single"/>
          </w:rPr>
          <w:t xml:space="preserve">        </w:t>
        </w:r>
        <w:proofErr w:type="gramStart"/>
        <w:r w:rsidR="00C13BA8" w:rsidRPr="00C13BA8">
          <w:rPr>
            <w:rFonts w:ascii="宋体" w:eastAsia="宋体" w:hAnsi="宋体" w:cs="宋体" w:hint="eastAsia"/>
            <w:color w:val="0000FF"/>
            <w:kern w:val="0"/>
            <w:sz w:val="22"/>
            <w:u w:val="single"/>
          </w:rPr>
          <w:t>报文头</w:t>
        </w:r>
        <w:proofErr w:type="gramEnd"/>
        <w:r w:rsidR="00C13BA8" w:rsidRPr="00C13BA8">
          <w:rPr>
            <w:rFonts w:ascii="Calibri" w:eastAsia="宋体" w:hAnsi="Calibri" w:cs="宋体"/>
            <w:vanish/>
            <w:color w:val="0000FF"/>
            <w:kern w:val="0"/>
            <w:sz w:val="22"/>
            <w:u w:val="single"/>
          </w:rPr>
          <w:t>... 12</w:t>
        </w:r>
      </w:hyperlink>
    </w:p>
    <w:p w:rsidR="00C13BA8" w:rsidRPr="00C13BA8" w:rsidRDefault="0069011B" w:rsidP="00C13BA8">
      <w:pPr>
        <w:widowControl/>
        <w:snapToGrid w:val="0"/>
        <w:spacing w:after="100" w:line="276" w:lineRule="auto"/>
        <w:ind w:left="220"/>
        <w:jc w:val="left"/>
        <w:rPr>
          <w:rFonts w:ascii="Calibri" w:eastAsia="宋体" w:hAnsi="Calibri" w:cs="宋体"/>
          <w:kern w:val="0"/>
          <w:sz w:val="22"/>
        </w:rPr>
      </w:pPr>
      <w:hyperlink r:id="rId23" w:anchor="_Toc358535275" w:history="1">
        <w:r w:rsidR="00C13BA8" w:rsidRPr="00C13BA8">
          <w:rPr>
            <w:rFonts w:ascii="Calibri" w:eastAsia="宋体" w:hAnsi="Calibri" w:cs="宋体"/>
            <w:color w:val="0000FF"/>
            <w:kern w:val="0"/>
            <w:sz w:val="22"/>
            <w:u w:val="single"/>
          </w:rPr>
          <w:t>6.2</w:t>
        </w:r>
        <w:r w:rsidR="00C13BA8" w:rsidRPr="00C13BA8">
          <w:rPr>
            <w:rFonts w:ascii="Calibri" w:eastAsia="宋体" w:hAnsi="Calibri" w:cs="宋体"/>
            <w:color w:val="0000FF"/>
            <w:kern w:val="0"/>
            <w:u w:val="single"/>
          </w:rPr>
          <w:t xml:space="preserve">        </w:t>
        </w:r>
        <w:r w:rsidR="00C13BA8" w:rsidRPr="00C13BA8">
          <w:rPr>
            <w:rFonts w:ascii="宋体" w:eastAsia="宋体" w:hAnsi="宋体" w:cs="宋体" w:hint="eastAsia"/>
            <w:color w:val="0000FF"/>
            <w:kern w:val="0"/>
            <w:sz w:val="22"/>
            <w:u w:val="single"/>
          </w:rPr>
          <w:t>机构基本信息采集报文体</w:t>
        </w:r>
        <w:r w:rsidR="00C13BA8" w:rsidRPr="00C13BA8">
          <w:rPr>
            <w:rFonts w:ascii="Calibri" w:eastAsia="宋体" w:hAnsi="Calibri" w:cs="宋体"/>
            <w:vanish/>
            <w:color w:val="0000FF"/>
            <w:kern w:val="0"/>
            <w:sz w:val="22"/>
            <w:u w:val="single"/>
          </w:rPr>
          <w:t>... 13</w:t>
        </w:r>
      </w:hyperlink>
    </w:p>
    <w:p w:rsidR="00C13BA8" w:rsidRPr="00C13BA8" w:rsidRDefault="0069011B" w:rsidP="00C13BA8">
      <w:pPr>
        <w:widowControl/>
        <w:snapToGrid w:val="0"/>
        <w:spacing w:after="100" w:line="276" w:lineRule="auto"/>
        <w:ind w:left="220"/>
        <w:jc w:val="left"/>
        <w:rPr>
          <w:rFonts w:ascii="Calibri" w:eastAsia="宋体" w:hAnsi="Calibri" w:cs="宋体"/>
          <w:kern w:val="0"/>
          <w:sz w:val="22"/>
        </w:rPr>
      </w:pPr>
      <w:hyperlink r:id="rId24" w:anchor="_Toc358535276" w:history="1">
        <w:r w:rsidR="00C13BA8" w:rsidRPr="00C13BA8">
          <w:rPr>
            <w:rFonts w:ascii="Calibri" w:eastAsia="宋体" w:hAnsi="Calibri" w:cs="宋体"/>
            <w:color w:val="0000FF"/>
            <w:kern w:val="0"/>
            <w:sz w:val="22"/>
            <w:u w:val="single"/>
          </w:rPr>
          <w:t>6.3</w:t>
        </w:r>
        <w:r w:rsidR="00C13BA8" w:rsidRPr="00C13BA8">
          <w:rPr>
            <w:rFonts w:ascii="Calibri" w:eastAsia="宋体" w:hAnsi="Calibri" w:cs="宋体"/>
            <w:color w:val="0000FF"/>
            <w:kern w:val="0"/>
            <w:u w:val="single"/>
          </w:rPr>
          <w:t xml:space="preserve">        </w:t>
        </w:r>
        <w:r w:rsidR="00C13BA8" w:rsidRPr="00C13BA8">
          <w:rPr>
            <w:rFonts w:ascii="宋体" w:eastAsia="宋体" w:hAnsi="宋体" w:cs="宋体" w:hint="eastAsia"/>
            <w:color w:val="0000FF"/>
            <w:kern w:val="0"/>
            <w:sz w:val="22"/>
            <w:u w:val="single"/>
          </w:rPr>
          <w:t>家族成员信息采集报文体</w:t>
        </w:r>
        <w:r w:rsidR="00C13BA8" w:rsidRPr="00C13BA8">
          <w:rPr>
            <w:rFonts w:ascii="Calibri" w:eastAsia="宋体" w:hAnsi="Calibri" w:cs="宋体"/>
            <w:vanish/>
            <w:color w:val="0000FF"/>
            <w:kern w:val="0"/>
            <w:sz w:val="22"/>
            <w:u w:val="single"/>
          </w:rPr>
          <w:t>... 21</w:t>
        </w:r>
      </w:hyperlink>
    </w:p>
    <w:p w:rsidR="00C13BA8" w:rsidRPr="00C13BA8" w:rsidRDefault="0069011B" w:rsidP="00C13BA8">
      <w:pPr>
        <w:widowControl/>
        <w:snapToGrid w:val="0"/>
        <w:spacing w:after="100" w:line="276" w:lineRule="auto"/>
        <w:ind w:left="220"/>
        <w:jc w:val="left"/>
        <w:rPr>
          <w:rFonts w:ascii="Calibri" w:eastAsia="宋体" w:hAnsi="Calibri" w:cs="宋体"/>
          <w:kern w:val="0"/>
          <w:sz w:val="22"/>
        </w:rPr>
      </w:pPr>
      <w:hyperlink r:id="rId25" w:anchor="_Toc358535277" w:history="1">
        <w:r w:rsidR="00C13BA8" w:rsidRPr="00C13BA8">
          <w:rPr>
            <w:rFonts w:ascii="Calibri" w:eastAsia="宋体" w:hAnsi="Calibri" w:cs="宋体"/>
            <w:color w:val="0000FF"/>
            <w:kern w:val="0"/>
            <w:sz w:val="22"/>
            <w:u w:val="single"/>
          </w:rPr>
          <w:t>6.4</w:t>
        </w:r>
        <w:r w:rsidR="00C13BA8" w:rsidRPr="00C13BA8">
          <w:rPr>
            <w:rFonts w:ascii="Calibri" w:eastAsia="宋体" w:hAnsi="Calibri" w:cs="宋体"/>
            <w:color w:val="0000FF"/>
            <w:kern w:val="0"/>
            <w:u w:val="single"/>
          </w:rPr>
          <w:t xml:space="preserve">        </w:t>
        </w:r>
        <w:r w:rsidR="00C13BA8" w:rsidRPr="00C13BA8">
          <w:rPr>
            <w:rFonts w:ascii="宋体" w:eastAsia="宋体" w:hAnsi="宋体" w:cs="宋体" w:hint="eastAsia"/>
            <w:color w:val="0000FF"/>
            <w:kern w:val="0"/>
            <w:sz w:val="22"/>
            <w:u w:val="single"/>
          </w:rPr>
          <w:t>机构基本信息删除报文体</w:t>
        </w:r>
        <w:r w:rsidR="00C13BA8" w:rsidRPr="00C13BA8">
          <w:rPr>
            <w:rFonts w:ascii="Calibri" w:eastAsia="宋体" w:hAnsi="Calibri" w:cs="宋体"/>
            <w:vanish/>
            <w:color w:val="0000FF"/>
            <w:kern w:val="0"/>
            <w:sz w:val="22"/>
            <w:u w:val="single"/>
          </w:rPr>
          <w:t>... 22</w:t>
        </w:r>
      </w:hyperlink>
    </w:p>
    <w:p w:rsidR="00C13BA8" w:rsidRPr="00C13BA8" w:rsidRDefault="0069011B" w:rsidP="00C13BA8">
      <w:pPr>
        <w:widowControl/>
        <w:snapToGrid w:val="0"/>
        <w:spacing w:after="100" w:line="276" w:lineRule="auto"/>
        <w:ind w:left="220"/>
        <w:jc w:val="left"/>
        <w:rPr>
          <w:rFonts w:ascii="Calibri" w:eastAsia="宋体" w:hAnsi="Calibri" w:cs="宋体"/>
          <w:kern w:val="0"/>
          <w:sz w:val="22"/>
        </w:rPr>
      </w:pPr>
      <w:hyperlink r:id="rId26" w:anchor="_Toc358535278" w:history="1">
        <w:r w:rsidR="00C13BA8" w:rsidRPr="00C13BA8">
          <w:rPr>
            <w:rFonts w:ascii="Calibri" w:eastAsia="宋体" w:hAnsi="Calibri" w:cs="宋体"/>
            <w:color w:val="0000FF"/>
            <w:kern w:val="0"/>
            <w:sz w:val="22"/>
            <w:u w:val="single"/>
          </w:rPr>
          <w:t>6.5</w:t>
        </w:r>
        <w:r w:rsidR="00C13BA8" w:rsidRPr="00C13BA8">
          <w:rPr>
            <w:rFonts w:ascii="Calibri" w:eastAsia="宋体" w:hAnsi="Calibri" w:cs="宋体"/>
            <w:color w:val="0000FF"/>
            <w:kern w:val="0"/>
            <w:u w:val="single"/>
          </w:rPr>
          <w:t xml:space="preserve">        </w:t>
        </w:r>
        <w:r w:rsidR="00C13BA8" w:rsidRPr="00C13BA8">
          <w:rPr>
            <w:rFonts w:ascii="宋体" w:eastAsia="宋体" w:hAnsi="宋体" w:cs="宋体" w:hint="eastAsia"/>
            <w:color w:val="0000FF"/>
            <w:kern w:val="0"/>
            <w:sz w:val="22"/>
            <w:u w:val="single"/>
          </w:rPr>
          <w:t>家族成员信息删除报文体</w:t>
        </w:r>
        <w:r w:rsidR="00C13BA8" w:rsidRPr="00C13BA8">
          <w:rPr>
            <w:rFonts w:ascii="Calibri" w:eastAsia="宋体" w:hAnsi="Calibri" w:cs="宋体"/>
            <w:vanish/>
            <w:color w:val="0000FF"/>
            <w:kern w:val="0"/>
            <w:sz w:val="22"/>
            <w:u w:val="single"/>
          </w:rPr>
          <w:t>... 23</w:t>
        </w:r>
      </w:hyperlink>
    </w:p>
    <w:p w:rsidR="00C13BA8" w:rsidRPr="00C13BA8" w:rsidRDefault="0069011B" w:rsidP="00C13BA8">
      <w:pPr>
        <w:widowControl/>
        <w:snapToGrid w:val="0"/>
        <w:spacing w:after="100" w:line="276" w:lineRule="auto"/>
        <w:ind w:left="220"/>
        <w:jc w:val="left"/>
        <w:rPr>
          <w:rFonts w:ascii="Calibri" w:eastAsia="宋体" w:hAnsi="Calibri" w:cs="宋体"/>
          <w:kern w:val="0"/>
          <w:sz w:val="22"/>
        </w:rPr>
      </w:pPr>
      <w:hyperlink r:id="rId27" w:anchor="_Toc358535279" w:history="1">
        <w:r w:rsidR="00C13BA8" w:rsidRPr="00C13BA8">
          <w:rPr>
            <w:rFonts w:ascii="Calibri" w:eastAsia="宋体" w:hAnsi="Calibri" w:cs="宋体"/>
            <w:color w:val="0000FF"/>
            <w:kern w:val="0"/>
            <w:sz w:val="22"/>
            <w:u w:val="single"/>
          </w:rPr>
          <w:t>6.6</w:t>
        </w:r>
        <w:r w:rsidR="00C13BA8" w:rsidRPr="00C13BA8">
          <w:rPr>
            <w:rFonts w:ascii="Calibri" w:eastAsia="宋体" w:hAnsi="Calibri" w:cs="宋体"/>
            <w:color w:val="0000FF"/>
            <w:kern w:val="0"/>
            <w:u w:val="single"/>
          </w:rPr>
          <w:t xml:space="preserve">        </w:t>
        </w:r>
        <w:r w:rsidR="00C13BA8" w:rsidRPr="00C13BA8">
          <w:rPr>
            <w:rFonts w:ascii="宋体" w:eastAsia="宋体" w:hAnsi="宋体" w:cs="宋体" w:hint="eastAsia"/>
            <w:color w:val="0000FF"/>
            <w:kern w:val="0"/>
            <w:sz w:val="22"/>
            <w:u w:val="single"/>
          </w:rPr>
          <w:t>报文尾</w:t>
        </w:r>
        <w:r w:rsidR="00C13BA8" w:rsidRPr="00C13BA8">
          <w:rPr>
            <w:rFonts w:ascii="Calibri" w:eastAsia="宋体" w:hAnsi="Calibri" w:cs="宋体"/>
            <w:vanish/>
            <w:color w:val="0000FF"/>
            <w:kern w:val="0"/>
            <w:sz w:val="22"/>
            <w:u w:val="single"/>
          </w:rPr>
          <w:t>... 24</w:t>
        </w:r>
      </w:hyperlink>
    </w:p>
    <w:p w:rsidR="00C13BA8" w:rsidRPr="00C13BA8" w:rsidRDefault="0069011B" w:rsidP="00C13BA8">
      <w:pPr>
        <w:widowControl/>
        <w:snapToGrid w:val="0"/>
        <w:spacing w:after="100" w:line="276" w:lineRule="auto"/>
        <w:jc w:val="center"/>
        <w:rPr>
          <w:rFonts w:ascii="Calibri" w:eastAsia="宋体" w:hAnsi="Calibri" w:cs="宋体"/>
          <w:b/>
          <w:bCs/>
          <w:kern w:val="0"/>
          <w:sz w:val="24"/>
          <w:szCs w:val="24"/>
        </w:rPr>
      </w:pPr>
      <w:hyperlink r:id="rId28" w:anchor="_Toc358535280" w:history="1">
        <w:r w:rsidR="00C13BA8" w:rsidRPr="00C13BA8">
          <w:rPr>
            <w:rFonts w:ascii="Calibri" w:eastAsia="宋体" w:hAnsi="Calibri" w:cs="宋体"/>
            <w:b/>
            <w:bCs/>
            <w:color w:val="0000FF"/>
            <w:kern w:val="0"/>
            <w:sz w:val="24"/>
            <w:szCs w:val="24"/>
            <w:u w:val="single"/>
          </w:rPr>
          <w:t>7</w:t>
        </w:r>
        <w:r w:rsidR="00C13BA8" w:rsidRPr="00C13BA8">
          <w:rPr>
            <w:rFonts w:ascii="Calibri" w:eastAsia="宋体" w:hAnsi="Calibri" w:cs="宋体"/>
            <w:color w:val="0000FF"/>
            <w:kern w:val="0"/>
            <w:u w:val="single"/>
          </w:rPr>
          <w:t xml:space="preserve">..... </w:t>
        </w:r>
        <w:r w:rsidR="00C13BA8" w:rsidRPr="00C13BA8">
          <w:rPr>
            <w:rFonts w:ascii="宋体" w:eastAsia="宋体" w:hAnsi="宋体" w:cs="宋体" w:hint="eastAsia"/>
            <w:b/>
            <w:bCs/>
            <w:color w:val="0000FF"/>
            <w:kern w:val="0"/>
            <w:sz w:val="24"/>
            <w:szCs w:val="24"/>
            <w:u w:val="single"/>
          </w:rPr>
          <w:t>机构信息反馈报文</w:t>
        </w:r>
        <w:r w:rsidR="00C13BA8" w:rsidRPr="00C13BA8">
          <w:rPr>
            <w:rFonts w:ascii="Calibri" w:eastAsia="宋体" w:hAnsi="Calibri" w:cs="宋体"/>
            <w:b/>
            <w:bCs/>
            <w:vanish/>
            <w:color w:val="0000FF"/>
            <w:kern w:val="0"/>
            <w:sz w:val="24"/>
            <w:szCs w:val="24"/>
            <w:u w:val="single"/>
          </w:rPr>
          <w:t>... 24</w:t>
        </w:r>
      </w:hyperlink>
    </w:p>
    <w:p w:rsidR="00C13BA8" w:rsidRPr="00C13BA8" w:rsidRDefault="0069011B" w:rsidP="00C13BA8">
      <w:pPr>
        <w:widowControl/>
        <w:snapToGrid w:val="0"/>
        <w:spacing w:after="100" w:line="276" w:lineRule="auto"/>
        <w:ind w:left="220"/>
        <w:jc w:val="left"/>
        <w:rPr>
          <w:rFonts w:ascii="Calibri" w:eastAsia="宋体" w:hAnsi="Calibri" w:cs="宋体"/>
          <w:kern w:val="0"/>
          <w:sz w:val="22"/>
        </w:rPr>
      </w:pPr>
      <w:hyperlink r:id="rId29" w:anchor="_Toc358535281" w:history="1">
        <w:r w:rsidR="00C13BA8" w:rsidRPr="00C13BA8">
          <w:rPr>
            <w:rFonts w:ascii="Calibri" w:eastAsia="宋体" w:hAnsi="Calibri" w:cs="宋体"/>
            <w:color w:val="0000FF"/>
            <w:kern w:val="0"/>
            <w:sz w:val="22"/>
            <w:u w:val="single"/>
          </w:rPr>
          <w:t>7.1</w:t>
        </w:r>
        <w:r w:rsidR="00C13BA8" w:rsidRPr="00C13BA8">
          <w:rPr>
            <w:rFonts w:ascii="Calibri" w:eastAsia="宋体" w:hAnsi="Calibri" w:cs="宋体"/>
            <w:color w:val="0000FF"/>
            <w:kern w:val="0"/>
            <w:u w:val="single"/>
          </w:rPr>
          <w:t xml:space="preserve">        </w:t>
        </w:r>
        <w:r w:rsidR="00C13BA8" w:rsidRPr="00C13BA8">
          <w:rPr>
            <w:rFonts w:ascii="宋体" w:eastAsia="宋体" w:hAnsi="宋体" w:cs="宋体" w:hint="eastAsia"/>
            <w:color w:val="0000FF"/>
            <w:kern w:val="0"/>
            <w:sz w:val="22"/>
            <w:u w:val="single"/>
          </w:rPr>
          <w:t>反馈</w:t>
        </w:r>
        <w:proofErr w:type="gramStart"/>
        <w:r w:rsidR="00C13BA8" w:rsidRPr="00C13BA8">
          <w:rPr>
            <w:rFonts w:ascii="宋体" w:eastAsia="宋体" w:hAnsi="宋体" w:cs="宋体" w:hint="eastAsia"/>
            <w:color w:val="0000FF"/>
            <w:kern w:val="0"/>
            <w:sz w:val="22"/>
            <w:u w:val="single"/>
          </w:rPr>
          <w:t>报文头</w:t>
        </w:r>
        <w:proofErr w:type="gramEnd"/>
        <w:r w:rsidR="00C13BA8" w:rsidRPr="00C13BA8">
          <w:rPr>
            <w:rFonts w:ascii="Calibri" w:eastAsia="宋体" w:hAnsi="Calibri" w:cs="宋体"/>
            <w:vanish/>
            <w:color w:val="0000FF"/>
            <w:kern w:val="0"/>
            <w:sz w:val="22"/>
            <w:u w:val="single"/>
          </w:rPr>
          <w:t>... 24</w:t>
        </w:r>
      </w:hyperlink>
    </w:p>
    <w:p w:rsidR="00C13BA8" w:rsidRPr="00C13BA8" w:rsidRDefault="0069011B" w:rsidP="00C13BA8">
      <w:pPr>
        <w:widowControl/>
        <w:snapToGrid w:val="0"/>
        <w:spacing w:after="100" w:line="276" w:lineRule="auto"/>
        <w:ind w:left="220"/>
        <w:jc w:val="left"/>
        <w:rPr>
          <w:rFonts w:ascii="Calibri" w:eastAsia="宋体" w:hAnsi="Calibri" w:cs="宋体"/>
          <w:kern w:val="0"/>
          <w:sz w:val="22"/>
        </w:rPr>
      </w:pPr>
      <w:hyperlink r:id="rId30" w:anchor="_Toc358535282" w:history="1">
        <w:r w:rsidR="00C13BA8" w:rsidRPr="00C13BA8">
          <w:rPr>
            <w:rFonts w:ascii="Calibri" w:eastAsia="宋体" w:hAnsi="Calibri" w:cs="宋体"/>
            <w:color w:val="0000FF"/>
            <w:kern w:val="0"/>
            <w:sz w:val="22"/>
            <w:u w:val="single"/>
          </w:rPr>
          <w:t>7.2</w:t>
        </w:r>
        <w:r w:rsidR="00C13BA8" w:rsidRPr="00C13BA8">
          <w:rPr>
            <w:rFonts w:ascii="Calibri" w:eastAsia="宋体" w:hAnsi="Calibri" w:cs="宋体"/>
            <w:color w:val="0000FF"/>
            <w:kern w:val="0"/>
            <w:u w:val="single"/>
          </w:rPr>
          <w:t xml:space="preserve">        </w:t>
        </w:r>
        <w:r w:rsidR="00C13BA8" w:rsidRPr="00C13BA8">
          <w:rPr>
            <w:rFonts w:ascii="宋体" w:eastAsia="宋体" w:hAnsi="宋体" w:cs="宋体" w:hint="eastAsia"/>
            <w:color w:val="0000FF"/>
            <w:kern w:val="0"/>
            <w:sz w:val="22"/>
            <w:u w:val="single"/>
          </w:rPr>
          <w:t>反馈报文体</w:t>
        </w:r>
        <w:r w:rsidR="00C13BA8" w:rsidRPr="00C13BA8">
          <w:rPr>
            <w:rFonts w:ascii="Calibri" w:eastAsia="宋体" w:hAnsi="Calibri" w:cs="宋体"/>
            <w:vanish/>
            <w:color w:val="0000FF"/>
            <w:kern w:val="0"/>
            <w:sz w:val="22"/>
            <w:u w:val="single"/>
          </w:rPr>
          <w:t>... 25</w:t>
        </w:r>
      </w:hyperlink>
    </w:p>
    <w:p w:rsidR="00C13BA8" w:rsidRPr="00C13BA8" w:rsidRDefault="0069011B" w:rsidP="00C13BA8">
      <w:pPr>
        <w:widowControl/>
        <w:snapToGrid w:val="0"/>
        <w:spacing w:after="100" w:line="276" w:lineRule="auto"/>
        <w:ind w:left="220"/>
        <w:jc w:val="left"/>
        <w:rPr>
          <w:rFonts w:ascii="Calibri" w:eastAsia="宋体" w:hAnsi="Calibri" w:cs="宋体"/>
          <w:kern w:val="0"/>
          <w:sz w:val="22"/>
        </w:rPr>
      </w:pPr>
      <w:hyperlink r:id="rId31" w:anchor="_Toc358535315" w:history="1">
        <w:r w:rsidR="00C13BA8" w:rsidRPr="00C13BA8">
          <w:rPr>
            <w:rFonts w:ascii="Calibri" w:eastAsia="宋体" w:hAnsi="Calibri" w:cs="宋体"/>
            <w:color w:val="0000FF"/>
            <w:kern w:val="0"/>
            <w:sz w:val="22"/>
            <w:u w:val="single"/>
          </w:rPr>
          <w:t>7.3</w:t>
        </w:r>
        <w:r w:rsidR="00C13BA8" w:rsidRPr="00C13BA8">
          <w:rPr>
            <w:rFonts w:ascii="Calibri" w:eastAsia="宋体" w:hAnsi="Calibri" w:cs="宋体"/>
            <w:color w:val="0000FF"/>
            <w:kern w:val="0"/>
            <w:u w:val="single"/>
          </w:rPr>
          <w:t xml:space="preserve">        </w:t>
        </w:r>
        <w:r w:rsidR="00C13BA8" w:rsidRPr="00C13BA8">
          <w:rPr>
            <w:rFonts w:ascii="宋体" w:eastAsia="宋体" w:hAnsi="宋体" w:cs="宋体" w:hint="eastAsia"/>
            <w:color w:val="0000FF"/>
            <w:kern w:val="0"/>
            <w:sz w:val="22"/>
            <w:u w:val="single"/>
          </w:rPr>
          <w:t>反馈报文尾</w:t>
        </w:r>
        <w:r w:rsidR="00C13BA8" w:rsidRPr="00C13BA8">
          <w:rPr>
            <w:rFonts w:ascii="Calibri" w:eastAsia="宋体" w:hAnsi="Calibri" w:cs="宋体"/>
            <w:vanish/>
            <w:color w:val="0000FF"/>
            <w:kern w:val="0"/>
            <w:sz w:val="22"/>
            <w:u w:val="single"/>
          </w:rPr>
          <w:t>... 25</w:t>
        </w:r>
      </w:hyperlink>
    </w:p>
    <w:p w:rsidR="00C13BA8" w:rsidRPr="00C13BA8" w:rsidRDefault="0069011B" w:rsidP="00C13BA8">
      <w:pPr>
        <w:widowControl/>
        <w:snapToGrid w:val="0"/>
        <w:spacing w:after="100" w:line="276" w:lineRule="auto"/>
        <w:jc w:val="center"/>
        <w:rPr>
          <w:rFonts w:ascii="Calibri" w:eastAsia="宋体" w:hAnsi="Calibri" w:cs="宋体"/>
          <w:b/>
          <w:bCs/>
          <w:kern w:val="0"/>
          <w:sz w:val="24"/>
          <w:szCs w:val="24"/>
        </w:rPr>
      </w:pPr>
      <w:hyperlink r:id="rId32" w:anchor="_Toc358535316" w:history="1">
        <w:r w:rsidR="00C13BA8" w:rsidRPr="00C13BA8">
          <w:rPr>
            <w:rFonts w:ascii="宋体" w:eastAsia="宋体" w:hAnsi="宋体" w:cs="宋体" w:hint="eastAsia"/>
            <w:b/>
            <w:bCs/>
            <w:color w:val="0000FF"/>
            <w:kern w:val="0"/>
            <w:sz w:val="24"/>
            <w:szCs w:val="24"/>
            <w:u w:val="single"/>
          </w:rPr>
          <w:t>附录</w:t>
        </w:r>
        <w:r w:rsidR="00C13BA8" w:rsidRPr="00C13BA8">
          <w:rPr>
            <w:rFonts w:ascii="Calibri" w:eastAsia="宋体" w:hAnsi="Calibri" w:cs="宋体"/>
            <w:b/>
            <w:bCs/>
            <w:color w:val="0000FF"/>
            <w:kern w:val="0"/>
            <w:sz w:val="24"/>
            <w:szCs w:val="24"/>
            <w:u w:val="single"/>
          </w:rPr>
          <w:t xml:space="preserve"> A </w:t>
        </w:r>
        <w:r w:rsidR="00C13BA8" w:rsidRPr="00C13BA8">
          <w:rPr>
            <w:rFonts w:ascii="宋体" w:eastAsia="宋体" w:hAnsi="宋体" w:cs="宋体" w:hint="eastAsia"/>
            <w:b/>
            <w:bCs/>
            <w:color w:val="0000FF"/>
            <w:kern w:val="0"/>
            <w:sz w:val="24"/>
            <w:szCs w:val="24"/>
            <w:u w:val="single"/>
          </w:rPr>
          <w:t>报文校验规则</w:t>
        </w:r>
        <w:r w:rsidR="00C13BA8" w:rsidRPr="00C13BA8">
          <w:rPr>
            <w:rFonts w:ascii="Calibri" w:eastAsia="宋体" w:hAnsi="Calibri" w:cs="宋体"/>
            <w:b/>
            <w:bCs/>
            <w:vanish/>
            <w:color w:val="0000FF"/>
            <w:kern w:val="0"/>
            <w:sz w:val="24"/>
            <w:szCs w:val="24"/>
            <w:u w:val="single"/>
          </w:rPr>
          <w:t>... 26</w:t>
        </w:r>
      </w:hyperlink>
    </w:p>
    <w:p w:rsidR="00C13BA8" w:rsidRPr="00C13BA8" w:rsidRDefault="0069011B" w:rsidP="00C13BA8">
      <w:pPr>
        <w:widowControl/>
        <w:snapToGrid w:val="0"/>
        <w:spacing w:after="100" w:line="276" w:lineRule="auto"/>
        <w:jc w:val="center"/>
        <w:rPr>
          <w:rFonts w:ascii="Calibri" w:eastAsia="宋体" w:hAnsi="Calibri" w:cs="宋体"/>
          <w:b/>
          <w:bCs/>
          <w:kern w:val="0"/>
          <w:sz w:val="24"/>
          <w:szCs w:val="24"/>
        </w:rPr>
      </w:pPr>
      <w:hyperlink r:id="rId33" w:anchor="_Toc358535317" w:history="1">
        <w:r w:rsidR="00C13BA8" w:rsidRPr="00C13BA8">
          <w:rPr>
            <w:rFonts w:ascii="宋体" w:eastAsia="宋体" w:hAnsi="宋体" w:cs="宋体" w:hint="eastAsia"/>
            <w:b/>
            <w:bCs/>
            <w:color w:val="0000FF"/>
            <w:kern w:val="0"/>
            <w:sz w:val="24"/>
            <w:szCs w:val="24"/>
            <w:u w:val="single"/>
          </w:rPr>
          <w:t>附录</w:t>
        </w:r>
        <w:r w:rsidR="00C13BA8" w:rsidRPr="00C13BA8">
          <w:rPr>
            <w:rFonts w:ascii="Calibri" w:eastAsia="宋体" w:hAnsi="Calibri" w:cs="宋体"/>
            <w:b/>
            <w:bCs/>
            <w:color w:val="0000FF"/>
            <w:kern w:val="0"/>
            <w:sz w:val="24"/>
            <w:szCs w:val="24"/>
            <w:u w:val="single"/>
          </w:rPr>
          <w:t xml:space="preserve"> B </w:t>
        </w:r>
        <w:r w:rsidR="00C13BA8" w:rsidRPr="00C13BA8">
          <w:rPr>
            <w:rFonts w:ascii="宋体" w:eastAsia="宋体" w:hAnsi="宋体" w:cs="宋体" w:hint="eastAsia"/>
            <w:b/>
            <w:bCs/>
            <w:color w:val="0000FF"/>
            <w:kern w:val="0"/>
            <w:sz w:val="24"/>
            <w:szCs w:val="24"/>
            <w:u w:val="single"/>
          </w:rPr>
          <w:t>数据字典表</w:t>
        </w:r>
        <w:r w:rsidR="00C13BA8" w:rsidRPr="00C13BA8">
          <w:rPr>
            <w:rFonts w:ascii="Calibri" w:eastAsia="宋体" w:hAnsi="Calibri" w:cs="宋体"/>
            <w:b/>
            <w:bCs/>
            <w:vanish/>
            <w:color w:val="0000FF"/>
            <w:kern w:val="0"/>
            <w:sz w:val="24"/>
            <w:szCs w:val="24"/>
            <w:u w:val="single"/>
          </w:rPr>
          <w:t>... 29</w:t>
        </w:r>
      </w:hyperlink>
    </w:p>
    <w:p w:rsidR="00C13BA8" w:rsidRPr="00C13BA8" w:rsidRDefault="0069011B" w:rsidP="00C13BA8">
      <w:pPr>
        <w:widowControl/>
        <w:snapToGrid w:val="0"/>
        <w:spacing w:after="100" w:line="276" w:lineRule="auto"/>
        <w:ind w:left="220"/>
        <w:jc w:val="left"/>
        <w:rPr>
          <w:rFonts w:ascii="Calibri" w:eastAsia="宋体" w:hAnsi="Calibri" w:cs="宋体"/>
          <w:kern w:val="0"/>
          <w:sz w:val="22"/>
        </w:rPr>
      </w:pPr>
      <w:hyperlink r:id="rId34" w:anchor="_Toc358535318" w:history="1">
        <w:r w:rsidR="00C13BA8" w:rsidRPr="00C13BA8">
          <w:rPr>
            <w:rFonts w:ascii="Calibri" w:eastAsia="宋体" w:hAnsi="Calibri" w:cs="宋体"/>
            <w:b/>
            <w:bCs/>
            <w:color w:val="0000FF"/>
            <w:kern w:val="0"/>
            <w:sz w:val="22"/>
            <w:u w:val="single"/>
          </w:rPr>
          <w:t>B.1</w:t>
        </w:r>
        <w:r w:rsidR="00C13BA8" w:rsidRPr="00C13BA8">
          <w:rPr>
            <w:rFonts w:ascii="宋体" w:eastAsia="宋体" w:hAnsi="宋体" w:cs="宋体" w:hint="eastAsia"/>
            <w:b/>
            <w:bCs/>
            <w:color w:val="0000FF"/>
            <w:kern w:val="0"/>
            <w:sz w:val="22"/>
            <w:u w:val="single"/>
          </w:rPr>
          <w:t>代码型数据项字典表</w:t>
        </w:r>
        <w:r w:rsidR="00C13BA8" w:rsidRPr="00C13BA8">
          <w:rPr>
            <w:rFonts w:ascii="Calibri" w:eastAsia="宋体" w:hAnsi="Calibri" w:cs="宋体"/>
            <w:vanish/>
            <w:color w:val="0000FF"/>
            <w:kern w:val="0"/>
            <w:sz w:val="22"/>
            <w:u w:val="single"/>
          </w:rPr>
          <w:t>... 29</w:t>
        </w:r>
      </w:hyperlink>
    </w:p>
    <w:p w:rsidR="00C13BA8" w:rsidRPr="00C13BA8" w:rsidRDefault="0069011B" w:rsidP="00C13BA8">
      <w:pPr>
        <w:widowControl/>
        <w:snapToGrid w:val="0"/>
        <w:spacing w:after="100" w:line="276" w:lineRule="auto"/>
        <w:ind w:left="220"/>
        <w:jc w:val="left"/>
        <w:rPr>
          <w:rFonts w:ascii="Calibri" w:eastAsia="宋体" w:hAnsi="Calibri" w:cs="宋体"/>
          <w:kern w:val="0"/>
          <w:sz w:val="22"/>
        </w:rPr>
      </w:pPr>
      <w:hyperlink r:id="rId35" w:anchor="_Toc358535319" w:history="1">
        <w:r w:rsidR="00C13BA8" w:rsidRPr="00C13BA8">
          <w:rPr>
            <w:rFonts w:ascii="Calibri" w:eastAsia="宋体" w:hAnsi="Calibri" w:cs="宋体"/>
            <w:b/>
            <w:bCs/>
            <w:color w:val="0000FF"/>
            <w:kern w:val="0"/>
            <w:sz w:val="22"/>
            <w:u w:val="single"/>
          </w:rPr>
          <w:t>B.2</w:t>
        </w:r>
        <w:r w:rsidR="00C13BA8" w:rsidRPr="00C13BA8">
          <w:rPr>
            <w:rFonts w:ascii="宋体" w:eastAsia="宋体" w:hAnsi="宋体" w:cs="宋体" w:hint="eastAsia"/>
            <w:b/>
            <w:bCs/>
            <w:color w:val="0000FF"/>
            <w:kern w:val="0"/>
            <w:sz w:val="22"/>
            <w:u w:val="single"/>
          </w:rPr>
          <w:t>出错原因字典表</w:t>
        </w:r>
        <w:r w:rsidR="00C13BA8" w:rsidRPr="00C13BA8">
          <w:rPr>
            <w:rFonts w:ascii="Calibri" w:eastAsia="宋体" w:hAnsi="Calibri" w:cs="宋体"/>
            <w:vanish/>
            <w:color w:val="0000FF"/>
            <w:kern w:val="0"/>
            <w:sz w:val="22"/>
            <w:u w:val="single"/>
          </w:rPr>
          <w:t>... 41</w:t>
        </w:r>
      </w:hyperlink>
    </w:p>
    <w:p w:rsidR="00C13BA8" w:rsidRPr="00C13BA8" w:rsidRDefault="00C13BA8" w:rsidP="00C13BA8">
      <w:pPr>
        <w:keepNext/>
        <w:widowControl/>
        <w:snapToGrid w:val="0"/>
        <w:spacing w:before="340" w:after="330" w:line="576" w:lineRule="auto"/>
        <w:ind w:left="432" w:hanging="432"/>
        <w:rPr>
          <w:rFonts w:ascii="宋体" w:eastAsia="宋体" w:hAnsi="宋体" w:cs="宋体"/>
          <w:b/>
          <w:bCs/>
          <w:kern w:val="0"/>
          <w:sz w:val="44"/>
          <w:szCs w:val="44"/>
        </w:rPr>
      </w:pPr>
      <w:r w:rsidRPr="00C13BA8">
        <w:rPr>
          <w:rFonts w:ascii="宋体" w:eastAsia="宋体" w:hAnsi="宋体" w:cs="宋体" w:hint="eastAsia"/>
          <w:b/>
          <w:bCs/>
          <w:kern w:val="0"/>
          <w:sz w:val="44"/>
          <w:szCs w:val="44"/>
        </w:rPr>
        <w:lastRenderedPageBreak/>
        <w:t>1</w:t>
      </w:r>
      <w:r w:rsidRPr="00C13BA8">
        <w:rPr>
          <w:rFonts w:ascii="Times New Roman" w:eastAsia="宋体" w:hAnsi="Times New Roman" w:cs="Times New Roman"/>
          <w:b/>
          <w:bCs/>
          <w:kern w:val="0"/>
          <w:sz w:val="14"/>
          <w:szCs w:val="14"/>
        </w:rPr>
        <w:t xml:space="preserve">  </w:t>
      </w:r>
      <w:bookmarkStart w:id="1" w:name="_Toc358535259"/>
      <w:bookmarkStart w:id="2" w:name="_Toc358297498"/>
      <w:bookmarkEnd w:id="1"/>
      <w:bookmarkEnd w:id="2"/>
      <w:r w:rsidRPr="00C13BA8">
        <w:rPr>
          <w:rFonts w:ascii="宋体" w:eastAsia="宋体" w:hAnsi="宋体" w:cs="宋体" w:hint="eastAsia"/>
          <w:b/>
          <w:bCs/>
          <w:kern w:val="0"/>
          <w:sz w:val="44"/>
          <w:szCs w:val="44"/>
        </w:rPr>
        <w:t>范围</w:t>
      </w:r>
      <w:bookmarkStart w:id="3" w:name="_Toc318397479"/>
      <w:bookmarkStart w:id="4" w:name="_Toc318397402"/>
      <w:bookmarkEnd w:id="3"/>
      <w:bookmarkEnd w:id="4"/>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本规范规定了企业征信系统和机构信用代码系统所采集机构基本信息的范围、信息类型、具体数据项、数据报送文件的组织格式，以及未正确入库数据的反馈格式等。</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本规范可以作为报送机构进行接口程序和相关系统开发及进行数据报送的参考。</w:t>
      </w:r>
    </w:p>
    <w:p w:rsidR="00C13BA8" w:rsidRPr="00C13BA8" w:rsidRDefault="00C13BA8" w:rsidP="00C13BA8">
      <w:pPr>
        <w:keepNext/>
        <w:widowControl/>
        <w:snapToGrid w:val="0"/>
        <w:spacing w:before="340" w:after="330" w:line="576" w:lineRule="auto"/>
        <w:ind w:left="574" w:hanging="432"/>
        <w:rPr>
          <w:rFonts w:ascii="宋体" w:eastAsia="宋体" w:hAnsi="宋体" w:cs="宋体"/>
          <w:b/>
          <w:bCs/>
          <w:kern w:val="0"/>
          <w:sz w:val="44"/>
          <w:szCs w:val="44"/>
        </w:rPr>
      </w:pPr>
      <w:bookmarkStart w:id="5" w:name="_Toc358535260"/>
      <w:bookmarkStart w:id="6" w:name="_Toc319509829"/>
      <w:bookmarkStart w:id="7" w:name="_Toc318795557"/>
      <w:bookmarkStart w:id="8" w:name="_Toc215316505"/>
      <w:bookmarkStart w:id="9" w:name="_Toc183518421"/>
      <w:bookmarkEnd w:id="5"/>
      <w:bookmarkEnd w:id="6"/>
      <w:bookmarkEnd w:id="7"/>
      <w:bookmarkEnd w:id="8"/>
      <w:r w:rsidRPr="00C13BA8">
        <w:rPr>
          <w:rFonts w:ascii="宋体" w:eastAsia="宋体" w:hAnsi="宋体" w:cs="宋体" w:hint="eastAsia"/>
          <w:b/>
          <w:bCs/>
          <w:kern w:val="0"/>
          <w:sz w:val="44"/>
          <w:szCs w:val="44"/>
        </w:rPr>
        <w:t>2</w:t>
      </w:r>
      <w:r w:rsidRPr="00C13BA8">
        <w:rPr>
          <w:rFonts w:ascii="Times New Roman" w:eastAsia="宋体" w:hAnsi="Times New Roman" w:cs="Times New Roman"/>
          <w:b/>
          <w:bCs/>
          <w:kern w:val="0"/>
          <w:sz w:val="14"/>
          <w:szCs w:val="14"/>
        </w:rPr>
        <w:t xml:space="preserve">   </w:t>
      </w:r>
      <w:r w:rsidRPr="00C13BA8">
        <w:rPr>
          <w:rFonts w:ascii="宋体" w:eastAsia="宋体" w:hAnsi="宋体" w:cs="宋体" w:hint="eastAsia"/>
          <w:b/>
          <w:bCs/>
          <w:kern w:val="0"/>
          <w:sz w:val="44"/>
          <w:szCs w:val="44"/>
        </w:rPr>
        <w:t>规范性引用文件</w:t>
      </w:r>
      <w:bookmarkEnd w:id="9"/>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本规范制定主要引用了以下标准或文件：</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GB/T1988-1998西文信息交换</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GB 2312-1980和GB18030-2000汉字信息交换</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GB/T 2260-2007中华人民共和国行政区划代码(按照国家统计局发布的</w:t>
      </w:r>
      <w:proofErr w:type="gramStart"/>
      <w:r w:rsidRPr="00C13BA8">
        <w:rPr>
          <w:rFonts w:ascii="宋体" w:eastAsia="宋体" w:hAnsi="宋体" w:cs="Times New Roman" w:hint="eastAsia"/>
          <w:kern w:val="0"/>
          <w:sz w:val="24"/>
          <w:szCs w:val="24"/>
        </w:rPr>
        <w:t>最新县</w:t>
      </w:r>
      <w:proofErr w:type="gramEnd"/>
      <w:r w:rsidRPr="00C13BA8">
        <w:rPr>
          <w:rFonts w:ascii="宋体" w:eastAsia="宋体" w:hAnsi="宋体" w:cs="Times New Roman" w:hint="eastAsia"/>
          <w:kern w:val="0"/>
          <w:sz w:val="24"/>
          <w:szCs w:val="24"/>
        </w:rPr>
        <w:t>及县以上行政区划代码定期更新)</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GB/T 2659-2000 世界各国和地区名称代码</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GB/T4754-2011国民经济行业分类</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GB 11643-1999 个人身份证号码</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GB/T 12406-1996 表示货币和资金的代码</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GB/T12402―2000经济类型分类与代码</w:t>
      </w:r>
    </w:p>
    <w:p w:rsidR="00C13BA8" w:rsidRPr="00C13BA8" w:rsidRDefault="00C13BA8" w:rsidP="00C13BA8">
      <w:pPr>
        <w:keepNext/>
        <w:widowControl/>
        <w:snapToGrid w:val="0"/>
        <w:spacing w:before="340" w:after="330" w:line="576" w:lineRule="auto"/>
        <w:ind w:left="574" w:hanging="432"/>
        <w:rPr>
          <w:rFonts w:ascii="宋体" w:eastAsia="宋体" w:hAnsi="宋体" w:cs="宋体"/>
          <w:b/>
          <w:bCs/>
          <w:kern w:val="0"/>
          <w:sz w:val="44"/>
          <w:szCs w:val="44"/>
        </w:rPr>
      </w:pPr>
      <w:bookmarkStart w:id="10" w:name="_Toc358535261"/>
      <w:bookmarkStart w:id="11" w:name="_Toc319509830"/>
      <w:bookmarkStart w:id="12" w:name="_Toc318795558"/>
      <w:bookmarkStart w:id="13" w:name="_Toc317257014"/>
      <w:bookmarkStart w:id="14" w:name="_Toc322524063"/>
      <w:bookmarkEnd w:id="10"/>
      <w:bookmarkEnd w:id="11"/>
      <w:bookmarkEnd w:id="12"/>
      <w:bookmarkEnd w:id="13"/>
      <w:bookmarkEnd w:id="14"/>
      <w:r w:rsidRPr="00C13BA8">
        <w:rPr>
          <w:rFonts w:ascii="宋体" w:eastAsia="宋体" w:hAnsi="宋体" w:cs="宋体" w:hint="eastAsia"/>
          <w:b/>
          <w:bCs/>
          <w:kern w:val="0"/>
          <w:sz w:val="44"/>
          <w:szCs w:val="44"/>
        </w:rPr>
        <w:t>3</w:t>
      </w:r>
      <w:r w:rsidRPr="00C13BA8">
        <w:rPr>
          <w:rFonts w:ascii="Times New Roman" w:eastAsia="宋体" w:hAnsi="Times New Roman" w:cs="Times New Roman"/>
          <w:b/>
          <w:bCs/>
          <w:kern w:val="0"/>
          <w:sz w:val="14"/>
          <w:szCs w:val="14"/>
        </w:rPr>
        <w:t xml:space="preserve">   </w:t>
      </w:r>
      <w:r w:rsidRPr="00C13BA8">
        <w:rPr>
          <w:rFonts w:ascii="宋体" w:eastAsia="宋体" w:hAnsi="宋体" w:cs="宋体" w:hint="eastAsia"/>
          <w:b/>
          <w:bCs/>
          <w:kern w:val="0"/>
          <w:sz w:val="44"/>
          <w:szCs w:val="44"/>
        </w:rPr>
        <w:t>术语和定义</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下列术语和定义适用于本规范。</w:t>
      </w:r>
    </w:p>
    <w:p w:rsidR="00C13BA8" w:rsidRPr="00C13BA8" w:rsidRDefault="00C13BA8" w:rsidP="00C13BA8">
      <w:pPr>
        <w:widowControl/>
        <w:snapToGrid w:val="0"/>
        <w:spacing w:line="360" w:lineRule="auto"/>
        <w:ind w:left="840" w:hanging="420"/>
        <w:rPr>
          <w:rFonts w:ascii="Times New Roman" w:eastAsia="宋体" w:hAnsi="Times New Roman" w:cs="Times New Roman"/>
          <w:kern w:val="0"/>
          <w:szCs w:val="21"/>
        </w:rPr>
      </w:pPr>
      <w:r w:rsidRPr="00C13BA8">
        <w:rPr>
          <w:rFonts w:ascii="Wingdings" w:eastAsia="宋体" w:hAnsi="Wingdings" w:cs="Times New Roman"/>
          <w:kern w:val="0"/>
          <w:sz w:val="24"/>
          <w:szCs w:val="24"/>
        </w:rPr>
        <w:t></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b/>
          <w:bCs/>
          <w:kern w:val="0"/>
          <w:sz w:val="24"/>
          <w:szCs w:val="24"/>
        </w:rPr>
        <w:t>数据元</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lastRenderedPageBreak/>
        <w:t>亦称数据项，一个已标识、命名和属性化的数据单元。</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本规范中数据元有</w:t>
      </w:r>
      <w:r w:rsidRPr="00C13BA8">
        <w:rPr>
          <w:rFonts w:ascii="Times New Roman" w:eastAsia="宋体" w:hAnsi="Times New Roman" w:cs="Times New Roman"/>
          <w:kern w:val="0"/>
          <w:sz w:val="24"/>
          <w:szCs w:val="24"/>
        </w:rPr>
        <w:t>N</w:t>
      </w:r>
      <w:r w:rsidRPr="00C13BA8">
        <w:rPr>
          <w:rFonts w:ascii="宋体" w:eastAsia="宋体" w:hAnsi="宋体" w:cs="Times New Roman" w:hint="eastAsia"/>
          <w:kern w:val="0"/>
          <w:sz w:val="24"/>
          <w:szCs w:val="24"/>
        </w:rPr>
        <w:t>型（数字）、</w:t>
      </w:r>
      <w:r w:rsidRPr="00C13BA8">
        <w:rPr>
          <w:rFonts w:ascii="Times New Roman" w:eastAsia="宋体" w:hAnsi="Times New Roman" w:cs="Times New Roman"/>
          <w:kern w:val="0"/>
          <w:sz w:val="24"/>
          <w:szCs w:val="24"/>
        </w:rPr>
        <w:t>AN</w:t>
      </w:r>
      <w:r w:rsidRPr="00C13BA8">
        <w:rPr>
          <w:rFonts w:ascii="宋体" w:eastAsia="宋体" w:hAnsi="宋体" w:cs="Times New Roman" w:hint="eastAsia"/>
          <w:kern w:val="0"/>
          <w:sz w:val="24"/>
          <w:szCs w:val="24"/>
        </w:rPr>
        <w:t>型（包含</w:t>
      </w:r>
      <w:r w:rsidRPr="00C13BA8">
        <w:rPr>
          <w:rFonts w:ascii="Times New Roman" w:eastAsia="宋体" w:hAnsi="Times New Roman" w:cs="Times New Roman"/>
          <w:kern w:val="0"/>
          <w:sz w:val="24"/>
          <w:szCs w:val="24"/>
        </w:rPr>
        <w:t>0</w:t>
      </w:r>
      <w:r w:rsidRPr="00C13BA8">
        <w:rPr>
          <w:rFonts w:ascii="宋体" w:eastAsia="宋体" w:hAnsi="宋体" w:cs="Times New Roman" w:hint="eastAsia"/>
          <w:kern w:val="0"/>
          <w:sz w:val="24"/>
          <w:szCs w:val="24"/>
        </w:rPr>
        <w:t>－</w:t>
      </w:r>
      <w:r w:rsidRPr="00C13BA8">
        <w:rPr>
          <w:rFonts w:ascii="Times New Roman" w:eastAsia="宋体" w:hAnsi="Times New Roman" w:cs="Times New Roman"/>
          <w:kern w:val="0"/>
          <w:sz w:val="24"/>
          <w:szCs w:val="24"/>
        </w:rPr>
        <w:t>9</w:t>
      </w:r>
      <w:r w:rsidRPr="00C13BA8">
        <w:rPr>
          <w:rFonts w:ascii="宋体" w:eastAsia="宋体" w:hAnsi="宋体" w:cs="Times New Roman" w:hint="eastAsia"/>
          <w:kern w:val="0"/>
          <w:sz w:val="24"/>
          <w:szCs w:val="24"/>
        </w:rPr>
        <w:t>的数字和不包括汉字在内的其他字符）和</w:t>
      </w:r>
      <w:r w:rsidRPr="00C13BA8">
        <w:rPr>
          <w:rFonts w:ascii="Times New Roman" w:eastAsia="宋体" w:hAnsi="Times New Roman" w:cs="Times New Roman"/>
          <w:kern w:val="0"/>
          <w:sz w:val="24"/>
          <w:szCs w:val="24"/>
        </w:rPr>
        <w:t>ANC</w:t>
      </w:r>
      <w:r w:rsidRPr="00C13BA8">
        <w:rPr>
          <w:rFonts w:ascii="宋体" w:eastAsia="宋体" w:hAnsi="宋体" w:cs="Times New Roman" w:hint="eastAsia"/>
          <w:kern w:val="0"/>
          <w:sz w:val="24"/>
          <w:szCs w:val="24"/>
        </w:rPr>
        <w:t>型（包含汉字在内的所有字符）三种数据类型。</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本规范中数据元有必选型</w:t>
      </w:r>
      <w:r w:rsidRPr="00C13BA8">
        <w:rPr>
          <w:rFonts w:ascii="Times New Roman" w:eastAsia="宋体" w:hAnsi="Times New Roman" w:cs="Times New Roman"/>
          <w:kern w:val="0"/>
          <w:sz w:val="24"/>
          <w:szCs w:val="24"/>
        </w:rPr>
        <w:t>M</w:t>
      </w:r>
      <w:r w:rsidRPr="00C13BA8">
        <w:rPr>
          <w:rFonts w:ascii="宋体" w:eastAsia="宋体" w:hAnsi="宋体" w:cs="Times New Roman" w:hint="eastAsia"/>
          <w:kern w:val="0"/>
          <w:sz w:val="24"/>
          <w:szCs w:val="24"/>
        </w:rPr>
        <w:t>、有条件选择型</w:t>
      </w:r>
      <w:r w:rsidRPr="00C13BA8">
        <w:rPr>
          <w:rFonts w:ascii="Times New Roman" w:eastAsia="宋体" w:hAnsi="Times New Roman" w:cs="Times New Roman"/>
          <w:kern w:val="0"/>
          <w:sz w:val="24"/>
          <w:szCs w:val="24"/>
        </w:rPr>
        <w:t>C</w:t>
      </w:r>
      <w:r w:rsidRPr="00C13BA8">
        <w:rPr>
          <w:rFonts w:ascii="宋体" w:eastAsia="宋体" w:hAnsi="宋体" w:cs="Times New Roman" w:hint="eastAsia"/>
          <w:kern w:val="0"/>
          <w:sz w:val="24"/>
          <w:szCs w:val="24"/>
        </w:rPr>
        <w:t>和</w:t>
      </w:r>
      <w:proofErr w:type="gramStart"/>
      <w:r w:rsidRPr="00C13BA8">
        <w:rPr>
          <w:rFonts w:ascii="宋体" w:eastAsia="宋体" w:hAnsi="宋体" w:cs="Times New Roman" w:hint="eastAsia"/>
          <w:kern w:val="0"/>
          <w:sz w:val="24"/>
          <w:szCs w:val="24"/>
        </w:rPr>
        <w:t>可</w:t>
      </w:r>
      <w:proofErr w:type="gramEnd"/>
      <w:r w:rsidRPr="00C13BA8">
        <w:rPr>
          <w:rFonts w:ascii="宋体" w:eastAsia="宋体" w:hAnsi="宋体" w:cs="Times New Roman" w:hint="eastAsia"/>
          <w:kern w:val="0"/>
          <w:sz w:val="24"/>
          <w:szCs w:val="24"/>
        </w:rPr>
        <w:t>选型</w:t>
      </w:r>
      <w:r w:rsidRPr="00C13BA8">
        <w:rPr>
          <w:rFonts w:ascii="Times New Roman" w:eastAsia="宋体" w:hAnsi="Times New Roman" w:cs="Times New Roman"/>
          <w:kern w:val="0"/>
          <w:sz w:val="24"/>
          <w:szCs w:val="24"/>
        </w:rPr>
        <w:t>O</w:t>
      </w:r>
      <w:r w:rsidRPr="00C13BA8">
        <w:rPr>
          <w:rFonts w:ascii="宋体" w:eastAsia="宋体" w:hAnsi="宋体" w:cs="Times New Roman" w:hint="eastAsia"/>
          <w:kern w:val="0"/>
          <w:sz w:val="24"/>
          <w:szCs w:val="24"/>
        </w:rPr>
        <w:t>三种填报状态。</w:t>
      </w:r>
    </w:p>
    <w:p w:rsidR="00C13BA8" w:rsidRPr="00C13BA8" w:rsidRDefault="00C13BA8" w:rsidP="00C13BA8">
      <w:pPr>
        <w:widowControl/>
        <w:snapToGrid w:val="0"/>
        <w:spacing w:line="360" w:lineRule="auto"/>
        <w:ind w:left="840" w:hanging="420"/>
        <w:rPr>
          <w:rFonts w:ascii="Times New Roman" w:eastAsia="宋体" w:hAnsi="Times New Roman" w:cs="Times New Roman"/>
          <w:kern w:val="0"/>
          <w:szCs w:val="21"/>
        </w:rPr>
      </w:pPr>
      <w:r w:rsidRPr="00C13BA8">
        <w:rPr>
          <w:rFonts w:ascii="Wingdings" w:eastAsia="宋体" w:hAnsi="Wingdings" w:cs="Times New Roman"/>
          <w:kern w:val="0"/>
          <w:sz w:val="24"/>
          <w:szCs w:val="24"/>
        </w:rPr>
        <w:t></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b/>
          <w:bCs/>
          <w:kern w:val="0"/>
          <w:sz w:val="24"/>
          <w:szCs w:val="24"/>
        </w:rPr>
        <w:t>段</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一个已标识、命名和结构化的、在功能上相互关联的复合数据元和/或独立数据元的集合。段有各自固定的长度。</w:t>
      </w:r>
    </w:p>
    <w:p w:rsidR="00C13BA8" w:rsidRPr="00C13BA8" w:rsidRDefault="00C13BA8" w:rsidP="00C13BA8">
      <w:pPr>
        <w:widowControl/>
        <w:snapToGrid w:val="0"/>
        <w:spacing w:line="360" w:lineRule="auto"/>
        <w:ind w:firstLine="42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本规范中段分为基础段和业务段。</w:t>
      </w:r>
    </w:p>
    <w:p w:rsidR="00C13BA8" w:rsidRPr="00C13BA8" w:rsidRDefault="00C13BA8" w:rsidP="00C13BA8">
      <w:pPr>
        <w:widowControl/>
        <w:snapToGrid w:val="0"/>
        <w:spacing w:line="360" w:lineRule="auto"/>
        <w:ind w:firstLine="42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基础段是用来标识信息记录的一种特殊的段，其中包含信息记录的一些重要的通用信息，在一条信息记录中，必须有一个基础段统领一个或多个业务段。</w:t>
      </w:r>
    </w:p>
    <w:p w:rsidR="00C13BA8" w:rsidRPr="00C13BA8" w:rsidRDefault="00C13BA8" w:rsidP="00C13BA8">
      <w:pPr>
        <w:widowControl/>
        <w:snapToGrid w:val="0"/>
        <w:spacing w:line="360" w:lineRule="auto"/>
        <w:ind w:firstLine="42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业务段是由业务数据项组成的信息集合体。</w:t>
      </w:r>
    </w:p>
    <w:p w:rsidR="00C13BA8" w:rsidRPr="00C13BA8" w:rsidRDefault="00C13BA8" w:rsidP="00C13BA8">
      <w:pPr>
        <w:widowControl/>
        <w:snapToGrid w:val="0"/>
        <w:spacing w:line="360" w:lineRule="auto"/>
        <w:ind w:left="840" w:hanging="420"/>
        <w:rPr>
          <w:rFonts w:ascii="Times New Roman" w:eastAsia="宋体" w:hAnsi="Times New Roman" w:cs="Times New Roman"/>
          <w:kern w:val="0"/>
          <w:szCs w:val="21"/>
        </w:rPr>
      </w:pPr>
      <w:r w:rsidRPr="00C13BA8">
        <w:rPr>
          <w:rFonts w:ascii="Wingdings" w:eastAsia="宋体" w:hAnsi="Wingdings" w:cs="Times New Roman"/>
          <w:kern w:val="0"/>
          <w:sz w:val="24"/>
          <w:szCs w:val="24"/>
        </w:rPr>
        <w:t></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b/>
          <w:bCs/>
          <w:kern w:val="0"/>
          <w:sz w:val="24"/>
          <w:szCs w:val="24"/>
        </w:rPr>
        <w:t>段标</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段标是标明每个段开始的标志，段标命名规则：“</w:t>
      </w:r>
      <w:r w:rsidRPr="00C13BA8">
        <w:rPr>
          <w:rFonts w:ascii="Times New Roman" w:eastAsia="宋体" w:hAnsi="Times New Roman" w:cs="Times New Roman"/>
          <w:kern w:val="0"/>
          <w:szCs w:val="21"/>
        </w:rPr>
        <w:t>A</w:t>
      </w:r>
      <w:r w:rsidRPr="00C13BA8">
        <w:rPr>
          <w:rFonts w:ascii="宋体" w:eastAsia="宋体" w:hAnsi="宋体" w:cs="Times New Roman" w:hint="eastAsia"/>
          <w:kern w:val="0"/>
          <w:sz w:val="24"/>
          <w:szCs w:val="24"/>
        </w:rPr>
        <w:t>”、“</w:t>
      </w:r>
      <w:r w:rsidRPr="00C13BA8">
        <w:rPr>
          <w:rFonts w:ascii="Times New Roman" w:eastAsia="宋体" w:hAnsi="Times New Roman" w:cs="Times New Roman"/>
          <w:kern w:val="0"/>
          <w:szCs w:val="21"/>
        </w:rPr>
        <w:t>B</w:t>
      </w:r>
      <w:r w:rsidRPr="00C13BA8">
        <w:rPr>
          <w:rFonts w:ascii="宋体" w:eastAsia="宋体" w:hAnsi="宋体" w:cs="Times New Roman" w:hint="eastAsia"/>
          <w:kern w:val="0"/>
          <w:sz w:val="24"/>
          <w:szCs w:val="24"/>
        </w:rPr>
        <w:t>”、“</w:t>
      </w:r>
      <w:r w:rsidRPr="00C13BA8">
        <w:rPr>
          <w:rFonts w:ascii="Times New Roman" w:eastAsia="宋体" w:hAnsi="Times New Roman" w:cs="Times New Roman"/>
          <w:kern w:val="0"/>
          <w:szCs w:val="21"/>
        </w:rPr>
        <w:t>C</w:t>
      </w:r>
      <w:r w:rsidRPr="00C13BA8">
        <w:rPr>
          <w:rFonts w:ascii="宋体" w:eastAsia="宋体" w:hAnsi="宋体" w:cs="Times New Roman" w:hint="eastAsia"/>
          <w:kern w:val="0"/>
          <w:sz w:val="24"/>
          <w:szCs w:val="24"/>
        </w:rPr>
        <w:t>”、…。同一信息记录中段的出现顺序以段标升序排列为准，同一段出现多次时排列不分先后。</w:t>
      </w:r>
    </w:p>
    <w:p w:rsidR="00C13BA8" w:rsidRPr="00C13BA8" w:rsidRDefault="00C13BA8" w:rsidP="00C13BA8">
      <w:pPr>
        <w:widowControl/>
        <w:snapToGrid w:val="0"/>
        <w:spacing w:line="360" w:lineRule="auto"/>
        <w:ind w:left="840" w:hanging="420"/>
        <w:rPr>
          <w:rFonts w:ascii="Times New Roman" w:eastAsia="宋体" w:hAnsi="Times New Roman" w:cs="Times New Roman"/>
          <w:kern w:val="0"/>
          <w:szCs w:val="21"/>
        </w:rPr>
      </w:pPr>
      <w:r w:rsidRPr="00C13BA8">
        <w:rPr>
          <w:rFonts w:ascii="Wingdings" w:eastAsia="宋体" w:hAnsi="Wingdings" w:cs="Times New Roman"/>
          <w:kern w:val="0"/>
          <w:sz w:val="24"/>
          <w:szCs w:val="24"/>
        </w:rPr>
        <w:t></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b/>
          <w:bCs/>
          <w:kern w:val="0"/>
          <w:sz w:val="24"/>
          <w:szCs w:val="24"/>
        </w:rPr>
        <w:t>信息记录</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数据采集的基本信息单位，包含报送机构一笔客户资料的有关数据，由一个基础段或者一个基础段加上若干个业务段组成。</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信息记录之间用一个回车换行符（“</w:t>
      </w:r>
      <w:r w:rsidRPr="00C13BA8">
        <w:rPr>
          <w:rFonts w:ascii="Times New Roman" w:eastAsia="宋体" w:hAnsi="Times New Roman" w:cs="Times New Roman"/>
          <w:kern w:val="0"/>
          <w:sz w:val="24"/>
          <w:szCs w:val="24"/>
        </w:rPr>
        <w:t>\r\n</w:t>
      </w:r>
      <w:r w:rsidRPr="00C13BA8">
        <w:rPr>
          <w:rFonts w:ascii="宋体" w:eastAsia="宋体" w:hAnsi="宋体" w:cs="Times New Roman" w:hint="eastAsia"/>
          <w:kern w:val="0"/>
          <w:sz w:val="24"/>
          <w:szCs w:val="24"/>
        </w:rPr>
        <w:t>”或“</w:t>
      </w:r>
      <w:r w:rsidRPr="00C13BA8">
        <w:rPr>
          <w:rFonts w:ascii="Times New Roman" w:eastAsia="宋体" w:hAnsi="Times New Roman" w:cs="Times New Roman"/>
          <w:kern w:val="0"/>
          <w:sz w:val="24"/>
          <w:szCs w:val="24"/>
        </w:rPr>
        <w:t>\n</w:t>
      </w:r>
      <w:r w:rsidRPr="00C13BA8">
        <w:rPr>
          <w:rFonts w:ascii="宋体" w:eastAsia="宋体" w:hAnsi="宋体" w:cs="Times New Roman" w:hint="eastAsia"/>
          <w:kern w:val="0"/>
          <w:sz w:val="24"/>
          <w:szCs w:val="24"/>
        </w:rPr>
        <w:t>”）分隔。</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信息记录的内容中不允许存在回车换行符（“</w:t>
      </w:r>
      <w:r w:rsidRPr="00C13BA8">
        <w:rPr>
          <w:rFonts w:ascii="Times New Roman" w:eastAsia="宋体" w:hAnsi="Times New Roman" w:cs="Times New Roman"/>
          <w:kern w:val="0"/>
          <w:sz w:val="24"/>
          <w:szCs w:val="24"/>
        </w:rPr>
        <w:t>\r\n</w:t>
      </w:r>
      <w:r w:rsidRPr="00C13BA8">
        <w:rPr>
          <w:rFonts w:ascii="宋体" w:eastAsia="宋体" w:hAnsi="宋体" w:cs="Times New Roman" w:hint="eastAsia"/>
          <w:kern w:val="0"/>
          <w:sz w:val="24"/>
          <w:szCs w:val="24"/>
        </w:rPr>
        <w:t>”或“</w:t>
      </w:r>
      <w:r w:rsidRPr="00C13BA8">
        <w:rPr>
          <w:rFonts w:ascii="Times New Roman" w:eastAsia="宋体" w:hAnsi="Times New Roman" w:cs="Times New Roman"/>
          <w:kern w:val="0"/>
          <w:sz w:val="24"/>
          <w:szCs w:val="24"/>
        </w:rPr>
        <w:t>\n</w:t>
      </w:r>
      <w:r w:rsidRPr="00C13BA8">
        <w:rPr>
          <w:rFonts w:ascii="宋体" w:eastAsia="宋体" w:hAnsi="宋体" w:cs="Times New Roman" w:hint="eastAsia"/>
          <w:kern w:val="0"/>
          <w:sz w:val="24"/>
          <w:szCs w:val="24"/>
        </w:rPr>
        <w:t>”）。</w:t>
      </w:r>
    </w:p>
    <w:p w:rsidR="00C13BA8" w:rsidRPr="00C13BA8" w:rsidRDefault="00C13BA8" w:rsidP="00C13BA8">
      <w:pPr>
        <w:widowControl/>
        <w:snapToGrid w:val="0"/>
        <w:spacing w:line="360" w:lineRule="auto"/>
        <w:ind w:left="840" w:hanging="420"/>
        <w:rPr>
          <w:rFonts w:ascii="Times New Roman" w:eastAsia="宋体" w:hAnsi="Times New Roman" w:cs="Times New Roman"/>
          <w:kern w:val="0"/>
          <w:szCs w:val="21"/>
        </w:rPr>
      </w:pPr>
      <w:r w:rsidRPr="00C13BA8">
        <w:rPr>
          <w:rFonts w:ascii="Wingdings" w:eastAsia="宋体" w:hAnsi="Wingdings" w:cs="Times New Roman"/>
          <w:kern w:val="0"/>
          <w:sz w:val="24"/>
          <w:szCs w:val="24"/>
        </w:rPr>
        <w:t></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b/>
          <w:bCs/>
          <w:kern w:val="0"/>
          <w:sz w:val="24"/>
          <w:szCs w:val="24"/>
        </w:rPr>
        <w:t>报文</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由</w:t>
      </w:r>
      <w:proofErr w:type="gramStart"/>
      <w:r w:rsidRPr="00C13BA8">
        <w:rPr>
          <w:rFonts w:ascii="宋体" w:eastAsia="宋体" w:hAnsi="宋体" w:cs="Times New Roman" w:hint="eastAsia"/>
          <w:kern w:val="0"/>
          <w:sz w:val="24"/>
          <w:szCs w:val="24"/>
        </w:rPr>
        <w:t>报文头</w:t>
      </w:r>
      <w:proofErr w:type="gramEnd"/>
      <w:r w:rsidRPr="00C13BA8">
        <w:rPr>
          <w:rFonts w:ascii="宋体" w:eastAsia="宋体" w:hAnsi="宋体" w:cs="Times New Roman" w:hint="eastAsia"/>
          <w:kern w:val="0"/>
          <w:sz w:val="24"/>
          <w:szCs w:val="24"/>
        </w:rPr>
        <w:t>和报文体构成的，按照一定规则组合起来的数据集合体。一个报文包含依次排列的报文头、报文体、报文尾各一个。</w:t>
      </w:r>
      <w:proofErr w:type="gramStart"/>
      <w:r w:rsidRPr="00C13BA8">
        <w:rPr>
          <w:rFonts w:ascii="宋体" w:eastAsia="宋体" w:hAnsi="宋体" w:cs="Times New Roman" w:hint="eastAsia"/>
          <w:kern w:val="0"/>
          <w:sz w:val="24"/>
          <w:szCs w:val="24"/>
        </w:rPr>
        <w:t>报文头</w:t>
      </w:r>
      <w:proofErr w:type="gramEnd"/>
      <w:r w:rsidRPr="00C13BA8">
        <w:rPr>
          <w:rFonts w:ascii="宋体" w:eastAsia="宋体" w:hAnsi="宋体" w:cs="Times New Roman" w:hint="eastAsia"/>
          <w:kern w:val="0"/>
          <w:sz w:val="24"/>
          <w:szCs w:val="24"/>
        </w:rPr>
        <w:t>与报文体之间、报文体与报文尾之间各用一个回车换行符（“﹨r﹨n”或“﹨n”）分隔。</w:t>
      </w:r>
    </w:p>
    <w:p w:rsidR="00C13BA8" w:rsidRPr="00C13BA8" w:rsidRDefault="00C13BA8" w:rsidP="00C13BA8">
      <w:pPr>
        <w:widowControl/>
        <w:snapToGrid w:val="0"/>
        <w:spacing w:line="360" w:lineRule="auto"/>
        <w:ind w:left="840" w:hanging="420"/>
        <w:rPr>
          <w:rFonts w:ascii="Times New Roman" w:eastAsia="宋体" w:hAnsi="Times New Roman" w:cs="Times New Roman"/>
          <w:kern w:val="0"/>
          <w:szCs w:val="21"/>
        </w:rPr>
      </w:pPr>
      <w:r w:rsidRPr="00C13BA8">
        <w:rPr>
          <w:rFonts w:ascii="Wingdings" w:eastAsia="宋体" w:hAnsi="Wingdings" w:cs="Times New Roman"/>
          <w:kern w:val="0"/>
          <w:sz w:val="24"/>
          <w:szCs w:val="24"/>
        </w:rPr>
        <w:t></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b/>
          <w:bCs/>
          <w:kern w:val="0"/>
          <w:sz w:val="24"/>
          <w:szCs w:val="24"/>
        </w:rPr>
        <w:t>报文头</w:t>
      </w:r>
    </w:p>
    <w:p w:rsidR="00C13BA8" w:rsidRPr="00C13BA8" w:rsidRDefault="00C13BA8" w:rsidP="00C13BA8">
      <w:pPr>
        <w:widowControl/>
        <w:snapToGrid w:val="0"/>
        <w:spacing w:before="156" w:line="360" w:lineRule="auto"/>
        <w:ind w:firstLine="480"/>
        <w:rPr>
          <w:rFonts w:ascii="Times New Roman" w:eastAsia="宋体" w:hAnsi="Times New Roman" w:cs="Times New Roman"/>
          <w:kern w:val="0"/>
          <w:szCs w:val="21"/>
        </w:rPr>
      </w:pPr>
      <w:proofErr w:type="gramStart"/>
      <w:r w:rsidRPr="00C13BA8">
        <w:rPr>
          <w:rFonts w:ascii="宋体" w:eastAsia="宋体" w:hAnsi="宋体" w:cs="Times New Roman" w:hint="eastAsia"/>
          <w:kern w:val="0"/>
          <w:sz w:val="24"/>
          <w:szCs w:val="24"/>
        </w:rPr>
        <w:t>报文头</w:t>
      </w:r>
      <w:proofErr w:type="gramEnd"/>
      <w:r w:rsidRPr="00C13BA8">
        <w:rPr>
          <w:rFonts w:ascii="宋体" w:eastAsia="宋体" w:hAnsi="宋体" w:cs="Times New Roman" w:hint="eastAsia"/>
          <w:kern w:val="0"/>
          <w:sz w:val="24"/>
          <w:szCs w:val="24"/>
        </w:rPr>
        <w:t>表示一次数据采集或数据发送的开始，给出该报文的信息提要。</w:t>
      </w:r>
    </w:p>
    <w:p w:rsidR="00C13BA8" w:rsidRPr="00C13BA8" w:rsidRDefault="00C13BA8" w:rsidP="00C13BA8">
      <w:pPr>
        <w:widowControl/>
        <w:snapToGrid w:val="0"/>
        <w:spacing w:line="360" w:lineRule="auto"/>
        <w:ind w:left="840" w:hanging="420"/>
        <w:rPr>
          <w:rFonts w:ascii="Times New Roman" w:eastAsia="宋体" w:hAnsi="Times New Roman" w:cs="Times New Roman"/>
          <w:kern w:val="0"/>
          <w:szCs w:val="21"/>
        </w:rPr>
      </w:pPr>
      <w:r w:rsidRPr="00C13BA8">
        <w:rPr>
          <w:rFonts w:ascii="Wingdings" w:eastAsia="宋体" w:hAnsi="Wingdings" w:cs="Times New Roman"/>
          <w:kern w:val="0"/>
          <w:sz w:val="24"/>
          <w:szCs w:val="24"/>
        </w:rPr>
        <w:t></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b/>
          <w:bCs/>
          <w:kern w:val="0"/>
          <w:sz w:val="24"/>
          <w:szCs w:val="24"/>
        </w:rPr>
        <w:t>报文体</w:t>
      </w:r>
    </w:p>
    <w:p w:rsidR="00C13BA8" w:rsidRPr="00C13BA8" w:rsidRDefault="00C13BA8" w:rsidP="00C13BA8">
      <w:pPr>
        <w:widowControl/>
        <w:snapToGrid w:val="0"/>
        <w:spacing w:before="156"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报文体是数据采集报文的主体内容，报文体部分可包含一种或多种不同类型的信息记录，最后一条信息记录结束即为报文结束。</w:t>
      </w:r>
    </w:p>
    <w:p w:rsidR="00C13BA8" w:rsidRPr="00C13BA8" w:rsidRDefault="00C13BA8" w:rsidP="00C13BA8">
      <w:pPr>
        <w:widowControl/>
        <w:snapToGrid w:val="0"/>
        <w:spacing w:line="360" w:lineRule="auto"/>
        <w:ind w:left="840" w:hanging="420"/>
        <w:rPr>
          <w:rFonts w:ascii="Times New Roman" w:eastAsia="宋体" w:hAnsi="Times New Roman" w:cs="Times New Roman"/>
          <w:kern w:val="0"/>
          <w:szCs w:val="21"/>
        </w:rPr>
      </w:pPr>
      <w:r w:rsidRPr="00C13BA8">
        <w:rPr>
          <w:rFonts w:ascii="Wingdings" w:eastAsia="宋体" w:hAnsi="Wingdings" w:cs="Times New Roman"/>
          <w:kern w:val="0"/>
          <w:sz w:val="24"/>
          <w:szCs w:val="24"/>
        </w:rPr>
        <w:lastRenderedPageBreak/>
        <w:t></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b/>
          <w:bCs/>
          <w:kern w:val="0"/>
          <w:sz w:val="24"/>
          <w:szCs w:val="24"/>
        </w:rPr>
        <w:t>报文尾</w:t>
      </w:r>
    </w:p>
    <w:p w:rsidR="00C13BA8" w:rsidRPr="00C13BA8" w:rsidRDefault="00C13BA8" w:rsidP="00C13BA8">
      <w:pPr>
        <w:widowControl/>
        <w:snapToGrid w:val="0"/>
        <w:spacing w:before="156"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报文尾表示一次数据采集或数据发送的结束，同时给出该报文的汇总信息。</w:t>
      </w:r>
    </w:p>
    <w:p w:rsidR="00C13BA8" w:rsidRPr="00C13BA8" w:rsidRDefault="00C13BA8" w:rsidP="00C13BA8">
      <w:pPr>
        <w:widowControl/>
        <w:snapToGrid w:val="0"/>
        <w:spacing w:line="360" w:lineRule="auto"/>
        <w:ind w:left="840" w:hanging="420"/>
        <w:rPr>
          <w:rFonts w:ascii="Times New Roman" w:eastAsia="宋体" w:hAnsi="Times New Roman" w:cs="Times New Roman"/>
          <w:kern w:val="0"/>
          <w:szCs w:val="21"/>
        </w:rPr>
      </w:pPr>
      <w:r w:rsidRPr="00C13BA8">
        <w:rPr>
          <w:rFonts w:ascii="Wingdings" w:eastAsia="宋体" w:hAnsi="Wingdings" w:cs="Times New Roman"/>
          <w:kern w:val="0"/>
          <w:sz w:val="24"/>
          <w:szCs w:val="24"/>
        </w:rPr>
        <w:t></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b/>
          <w:bCs/>
          <w:kern w:val="0"/>
          <w:sz w:val="24"/>
          <w:szCs w:val="24"/>
        </w:rPr>
        <w:t>报文文件</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包含报文的数据文件。</w:t>
      </w:r>
    </w:p>
    <w:p w:rsidR="00C13BA8" w:rsidRPr="00C13BA8" w:rsidRDefault="00C13BA8" w:rsidP="00C13BA8">
      <w:pPr>
        <w:widowControl/>
        <w:snapToGrid w:val="0"/>
        <w:spacing w:line="360" w:lineRule="auto"/>
        <w:ind w:left="840" w:hanging="420"/>
        <w:rPr>
          <w:rFonts w:ascii="Times New Roman" w:eastAsia="宋体" w:hAnsi="Times New Roman" w:cs="Times New Roman"/>
          <w:kern w:val="0"/>
          <w:szCs w:val="21"/>
        </w:rPr>
      </w:pPr>
      <w:r w:rsidRPr="00C13BA8">
        <w:rPr>
          <w:rFonts w:ascii="Wingdings" w:eastAsia="宋体" w:hAnsi="Wingdings" w:cs="Times New Roman"/>
          <w:kern w:val="0"/>
          <w:sz w:val="24"/>
          <w:szCs w:val="24"/>
        </w:rPr>
        <w:t></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b/>
          <w:bCs/>
          <w:kern w:val="0"/>
          <w:sz w:val="24"/>
          <w:szCs w:val="24"/>
        </w:rPr>
        <w:t>机构</w:t>
      </w:r>
    </w:p>
    <w:p w:rsidR="00C13BA8" w:rsidRPr="00C13BA8" w:rsidRDefault="00C13BA8" w:rsidP="00C13BA8">
      <w:pPr>
        <w:widowControl/>
        <w:snapToGrid w:val="0"/>
        <w:spacing w:before="156"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指企业、机关、事业单位、社会团体、民办非企业、基金会等多种类型的组织及个体工商户，统称为“机构”。</w:t>
      </w:r>
    </w:p>
    <w:p w:rsidR="00C13BA8" w:rsidRPr="00C13BA8" w:rsidRDefault="00C13BA8" w:rsidP="00C13BA8">
      <w:pPr>
        <w:widowControl/>
        <w:snapToGrid w:val="0"/>
        <w:spacing w:line="360" w:lineRule="auto"/>
        <w:ind w:left="840" w:hanging="420"/>
        <w:rPr>
          <w:rFonts w:ascii="Times New Roman" w:eastAsia="宋体" w:hAnsi="Times New Roman" w:cs="Times New Roman"/>
          <w:kern w:val="0"/>
          <w:szCs w:val="21"/>
        </w:rPr>
      </w:pPr>
      <w:r w:rsidRPr="00C13BA8">
        <w:rPr>
          <w:rFonts w:ascii="Wingdings" w:eastAsia="宋体" w:hAnsi="Wingdings" w:cs="Times New Roman"/>
          <w:kern w:val="0"/>
          <w:sz w:val="24"/>
          <w:szCs w:val="24"/>
        </w:rPr>
        <w:t></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b/>
          <w:bCs/>
          <w:kern w:val="0"/>
          <w:sz w:val="24"/>
          <w:szCs w:val="24"/>
        </w:rPr>
        <w:t>报送机构</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向企业征信系统和机构信用代码系统报送数据的各类型金融机构。</w:t>
      </w:r>
    </w:p>
    <w:p w:rsidR="00C13BA8" w:rsidRPr="00C13BA8" w:rsidRDefault="00C13BA8" w:rsidP="00C13BA8">
      <w:pPr>
        <w:keepNext/>
        <w:widowControl/>
        <w:snapToGrid w:val="0"/>
        <w:spacing w:before="340" w:after="330" w:line="576" w:lineRule="auto"/>
        <w:ind w:left="574" w:hanging="432"/>
        <w:rPr>
          <w:rFonts w:ascii="宋体" w:eastAsia="宋体" w:hAnsi="宋体" w:cs="宋体"/>
          <w:b/>
          <w:bCs/>
          <w:kern w:val="0"/>
          <w:sz w:val="44"/>
          <w:szCs w:val="44"/>
        </w:rPr>
      </w:pPr>
      <w:bookmarkStart w:id="15" w:name="_Toc358535262"/>
      <w:bookmarkStart w:id="16" w:name="_Toc319509831"/>
      <w:bookmarkEnd w:id="15"/>
      <w:r w:rsidRPr="00C13BA8">
        <w:rPr>
          <w:rFonts w:ascii="宋体" w:eastAsia="宋体" w:hAnsi="宋体" w:cs="宋体" w:hint="eastAsia"/>
          <w:b/>
          <w:bCs/>
          <w:kern w:val="0"/>
          <w:sz w:val="44"/>
          <w:szCs w:val="44"/>
        </w:rPr>
        <w:t>4</w:t>
      </w:r>
      <w:r w:rsidRPr="00C13BA8">
        <w:rPr>
          <w:rFonts w:ascii="Times New Roman" w:eastAsia="宋体" w:hAnsi="Times New Roman" w:cs="Times New Roman"/>
          <w:b/>
          <w:bCs/>
          <w:kern w:val="0"/>
          <w:sz w:val="14"/>
          <w:szCs w:val="14"/>
        </w:rPr>
        <w:t xml:space="preserve">   </w:t>
      </w:r>
      <w:r w:rsidRPr="00C13BA8">
        <w:rPr>
          <w:rFonts w:ascii="宋体" w:eastAsia="宋体" w:hAnsi="宋体" w:cs="宋体" w:hint="eastAsia"/>
          <w:b/>
          <w:bCs/>
          <w:kern w:val="0"/>
          <w:sz w:val="44"/>
          <w:szCs w:val="44"/>
        </w:rPr>
        <w:t>原则和约定</w:t>
      </w:r>
      <w:bookmarkEnd w:id="16"/>
    </w:p>
    <w:p w:rsidR="00C13BA8" w:rsidRPr="00C13BA8" w:rsidRDefault="00C13BA8" w:rsidP="00C13BA8">
      <w:pPr>
        <w:keepNext/>
        <w:widowControl/>
        <w:snapToGrid w:val="0"/>
        <w:spacing w:before="260" w:after="260" w:line="415" w:lineRule="auto"/>
        <w:outlineLvl w:val="1"/>
        <w:rPr>
          <w:rFonts w:ascii="Arial" w:eastAsia="宋体" w:hAnsi="Arial" w:cs="Arial"/>
          <w:b/>
          <w:bCs/>
          <w:kern w:val="0"/>
          <w:sz w:val="32"/>
          <w:szCs w:val="32"/>
        </w:rPr>
      </w:pPr>
      <w:bookmarkStart w:id="17" w:name="_Toc358535263"/>
      <w:bookmarkStart w:id="18" w:name="_Toc318397480"/>
      <w:bookmarkStart w:id="19" w:name="_Toc318397403"/>
      <w:bookmarkStart w:id="20" w:name="_Toc161026610"/>
      <w:bookmarkStart w:id="21" w:name="_Toc143874325"/>
      <w:bookmarkStart w:id="22" w:name="_Toc320039580"/>
      <w:bookmarkStart w:id="23" w:name="_Toc320039581"/>
      <w:bookmarkEnd w:id="17"/>
      <w:bookmarkEnd w:id="18"/>
      <w:bookmarkEnd w:id="19"/>
      <w:bookmarkEnd w:id="20"/>
      <w:bookmarkEnd w:id="21"/>
      <w:bookmarkEnd w:id="22"/>
      <w:bookmarkEnd w:id="23"/>
      <w:r w:rsidRPr="00C13BA8">
        <w:rPr>
          <w:rFonts w:ascii="Arial" w:eastAsia="宋体" w:hAnsi="Arial" w:cs="Arial"/>
          <w:b/>
          <w:bCs/>
          <w:kern w:val="0"/>
          <w:sz w:val="32"/>
          <w:szCs w:val="32"/>
        </w:rPr>
        <w:t>4.1</w:t>
      </w:r>
      <w:r w:rsidRPr="00C13BA8">
        <w:rPr>
          <w:rFonts w:ascii="Times New Roman" w:eastAsia="宋体" w:hAnsi="Times New Roman" w:cs="Times New Roman"/>
          <w:b/>
          <w:bCs/>
          <w:kern w:val="0"/>
          <w:sz w:val="14"/>
          <w:szCs w:val="14"/>
        </w:rPr>
        <w:t xml:space="preserve">  </w:t>
      </w:r>
      <w:r w:rsidRPr="00C13BA8">
        <w:rPr>
          <w:rFonts w:ascii="黑体" w:eastAsia="黑体" w:hAnsi="Arial" w:cs="Arial" w:hint="eastAsia"/>
          <w:b/>
          <w:bCs/>
          <w:kern w:val="0"/>
          <w:sz w:val="32"/>
          <w:szCs w:val="32"/>
        </w:rPr>
        <w:t>采集范围</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机构基本信息数据来自各金融机构存储对公客户基本资料的系统如客户信息管理系统、信贷管理系统等，数据采集的机构范围为在该行开立基本户的对公客户及在该行有信贷业务的对公客户，采集内容是以上两类客户在金融机构系统中的基本信息。</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其中，信贷业务包括金融机构向对公客户授信或存在表内外信用风险暴露的业务信息，表内业务主要包括贷款、贸易融资、票据融资、融资租赁、从非金融机构买入返售资产、透支、各项垫款等，表外业务包括银行承兑汇票、信用证、保函、承诺、委托贷款、委托投资、信用风险仍在银行的销售与购买协议、金融衍生品等。</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首次报送存量数据时，不包括基本户已注销和信贷业务已结清的客户信息。</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以后报送增量数据时，基本户注销和信贷业务结清的客户信息不再报送。</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对于基本户，未激活状态（金融机构已在本行系统中录入了客户资料但尚未通过人民银行的开户许可核准）的客户信息不需要报送。</w:t>
      </w:r>
    </w:p>
    <w:p w:rsidR="00C13BA8" w:rsidRPr="00C13BA8" w:rsidRDefault="00C13BA8" w:rsidP="00C13BA8">
      <w:pPr>
        <w:keepNext/>
        <w:widowControl/>
        <w:snapToGrid w:val="0"/>
        <w:spacing w:before="260" w:after="260" w:line="415" w:lineRule="auto"/>
        <w:outlineLvl w:val="1"/>
        <w:rPr>
          <w:rFonts w:ascii="Arial" w:eastAsia="宋体" w:hAnsi="Arial" w:cs="Arial"/>
          <w:b/>
          <w:bCs/>
          <w:kern w:val="0"/>
          <w:sz w:val="32"/>
          <w:szCs w:val="32"/>
        </w:rPr>
      </w:pPr>
      <w:bookmarkStart w:id="24" w:name="_Toc318397481"/>
      <w:bookmarkStart w:id="25" w:name="_Toc318397404"/>
      <w:bookmarkStart w:id="26" w:name="_Toc161026611"/>
      <w:bookmarkStart w:id="27" w:name="_Toc143874326"/>
      <w:bookmarkStart w:id="28" w:name="_Toc358535264"/>
      <w:bookmarkEnd w:id="24"/>
      <w:bookmarkEnd w:id="25"/>
      <w:bookmarkEnd w:id="26"/>
      <w:bookmarkEnd w:id="27"/>
      <w:r w:rsidRPr="00C13BA8">
        <w:rPr>
          <w:rFonts w:ascii="Arial" w:eastAsia="宋体" w:hAnsi="Arial" w:cs="Arial"/>
          <w:b/>
          <w:bCs/>
          <w:kern w:val="0"/>
          <w:sz w:val="32"/>
          <w:szCs w:val="32"/>
        </w:rPr>
        <w:lastRenderedPageBreak/>
        <w:t>4.2</w:t>
      </w:r>
      <w:r w:rsidRPr="00C13BA8">
        <w:rPr>
          <w:rFonts w:ascii="Times New Roman" w:eastAsia="宋体" w:hAnsi="Times New Roman" w:cs="Times New Roman"/>
          <w:b/>
          <w:bCs/>
          <w:kern w:val="0"/>
          <w:sz w:val="14"/>
          <w:szCs w:val="14"/>
        </w:rPr>
        <w:t xml:space="preserve">  </w:t>
      </w:r>
      <w:r w:rsidRPr="00C13BA8">
        <w:rPr>
          <w:rFonts w:ascii="黑体" w:eastAsia="黑体" w:hAnsi="Arial" w:cs="Arial" w:hint="eastAsia"/>
          <w:b/>
          <w:bCs/>
          <w:kern w:val="0"/>
          <w:sz w:val="32"/>
          <w:szCs w:val="32"/>
        </w:rPr>
        <w:t>采集内容</w:t>
      </w:r>
      <w:bookmarkEnd w:id="28"/>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具体采集内容包括机构基本信息和家族成员信息。其中，机构基本信息包括机构主要标识信息、基本属性信息、机构状态信息、联络信息、高管及主要关系人信息、重要股东信息、主要关联企业信息、上级机构</w:t>
      </w:r>
      <w:r w:rsidRPr="00C13BA8">
        <w:rPr>
          <w:rFonts w:ascii="Times New Roman" w:eastAsia="宋体" w:hAnsi="Times New Roman" w:cs="Times New Roman"/>
          <w:kern w:val="0"/>
          <w:sz w:val="24"/>
          <w:szCs w:val="24"/>
        </w:rPr>
        <w:t>/</w:t>
      </w:r>
      <w:r w:rsidRPr="00C13BA8">
        <w:rPr>
          <w:rFonts w:ascii="宋体" w:eastAsia="宋体" w:hAnsi="宋体" w:cs="Times New Roman" w:hint="eastAsia"/>
          <w:kern w:val="0"/>
          <w:sz w:val="24"/>
          <w:szCs w:val="24"/>
        </w:rPr>
        <w:t>主管单位信息。家族成员信息主要是指与该机构的法定代表人、主要投资者个人、关键管理人员、实际控制人有三代血亲和两代姻亲关系的人员信息。</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主要标识信息包括机构信用代码、组织机构代码、登记注册号类型、登记注册号码、纳税人识别号（国税）、纳税人识别号（地税）、开户许可证核准号、中征码、客户号、管理行代码、客户类型。</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基本属性信息包括机构中文名称、机构英文名称、注册（登记）地址、国别、注册（登记）地行政区划、成立日期、证书到期日、经营（业务）范围、注册资本币种、注册资本、组织机构类别、组织机构类别细分、经济行业分类、经济类型。</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机构状态信息包括机构状态、基本户状态、企业规模。</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联络信息包括办公（生产、经营）地址、联系电话、财务部联系电话。</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高管及主要关系人信息包括法定代表人、高管人员及主要关系人的身份标识。</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重要股东信息包括持股</w:t>
      </w:r>
      <w:r w:rsidRPr="00C13BA8">
        <w:rPr>
          <w:rFonts w:ascii="Times New Roman" w:eastAsia="宋体" w:hAnsi="Times New Roman" w:cs="Times New Roman"/>
          <w:kern w:val="0"/>
          <w:sz w:val="24"/>
          <w:szCs w:val="24"/>
        </w:rPr>
        <w:t>5%</w:t>
      </w:r>
      <w:r w:rsidRPr="00C13BA8">
        <w:rPr>
          <w:rFonts w:ascii="宋体" w:eastAsia="宋体" w:hAnsi="宋体" w:cs="Times New Roman" w:hint="eastAsia"/>
          <w:kern w:val="0"/>
          <w:sz w:val="24"/>
          <w:szCs w:val="24"/>
        </w:rPr>
        <w:t>以上及银行认为重要的股东的身份标识信息及持股比例等。</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主要关联企业信息包括除本企业的股东外、与本企业存在直接或间接控制关系的关联企业的标识信息及持股比例等。</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上级机构</w:t>
      </w:r>
      <w:r w:rsidRPr="00C13BA8">
        <w:rPr>
          <w:rFonts w:ascii="Times New Roman" w:eastAsia="宋体" w:hAnsi="Times New Roman" w:cs="Times New Roman"/>
          <w:kern w:val="0"/>
          <w:sz w:val="24"/>
          <w:szCs w:val="24"/>
        </w:rPr>
        <w:t>/</w:t>
      </w:r>
      <w:r w:rsidRPr="00C13BA8">
        <w:rPr>
          <w:rFonts w:ascii="宋体" w:eastAsia="宋体" w:hAnsi="宋体" w:cs="Times New Roman" w:hint="eastAsia"/>
          <w:kern w:val="0"/>
          <w:sz w:val="24"/>
          <w:szCs w:val="24"/>
        </w:rPr>
        <w:t>主管单位信息包括上级机构或主管单位的标识信息。</w:t>
      </w:r>
    </w:p>
    <w:p w:rsidR="00C13BA8" w:rsidRPr="00C13BA8" w:rsidRDefault="00C13BA8" w:rsidP="00C13BA8">
      <w:pPr>
        <w:keepNext/>
        <w:widowControl/>
        <w:snapToGrid w:val="0"/>
        <w:spacing w:before="260" w:after="260" w:line="415" w:lineRule="auto"/>
        <w:outlineLvl w:val="1"/>
        <w:rPr>
          <w:rFonts w:ascii="Arial" w:eastAsia="宋体" w:hAnsi="Arial" w:cs="Arial"/>
          <w:b/>
          <w:bCs/>
          <w:kern w:val="0"/>
          <w:sz w:val="32"/>
          <w:szCs w:val="32"/>
        </w:rPr>
      </w:pPr>
      <w:bookmarkStart w:id="29" w:name="_Toc358535265"/>
      <w:r w:rsidRPr="00C13BA8">
        <w:rPr>
          <w:rFonts w:ascii="Arial" w:eastAsia="宋体" w:hAnsi="Arial" w:cs="Arial"/>
          <w:b/>
          <w:bCs/>
          <w:kern w:val="0"/>
          <w:sz w:val="32"/>
          <w:szCs w:val="32"/>
        </w:rPr>
        <w:t>4.3</w:t>
      </w:r>
      <w:r w:rsidRPr="00C13BA8">
        <w:rPr>
          <w:rFonts w:ascii="Times New Roman" w:eastAsia="宋体" w:hAnsi="Times New Roman" w:cs="Times New Roman"/>
          <w:b/>
          <w:bCs/>
          <w:kern w:val="0"/>
          <w:sz w:val="14"/>
          <w:szCs w:val="14"/>
        </w:rPr>
        <w:t xml:space="preserve">  </w:t>
      </w:r>
      <w:r w:rsidRPr="00C13BA8">
        <w:rPr>
          <w:rFonts w:ascii="黑体" w:eastAsia="黑体" w:hAnsi="Arial" w:cs="Arial" w:hint="eastAsia"/>
          <w:b/>
          <w:bCs/>
          <w:kern w:val="0"/>
          <w:sz w:val="32"/>
          <w:szCs w:val="32"/>
        </w:rPr>
        <w:t>采集时点和频率</w:t>
      </w:r>
      <w:bookmarkEnd w:id="29"/>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报送机构按天进行数据报送，当天发生的客户信息变更，最晚上报时间为下一个工作日结束，即</w:t>
      </w:r>
      <w:r w:rsidRPr="00C13BA8">
        <w:rPr>
          <w:rFonts w:ascii="Times New Roman" w:eastAsia="宋体" w:hAnsi="Times New Roman" w:cs="Times New Roman"/>
          <w:kern w:val="0"/>
          <w:sz w:val="24"/>
          <w:szCs w:val="24"/>
        </w:rPr>
        <w:t>T+1</w:t>
      </w:r>
      <w:r w:rsidRPr="00C13BA8">
        <w:rPr>
          <w:rFonts w:ascii="宋体" w:eastAsia="宋体" w:hAnsi="宋体" w:cs="Times New Roman" w:hint="eastAsia"/>
          <w:kern w:val="0"/>
          <w:sz w:val="24"/>
          <w:szCs w:val="24"/>
        </w:rPr>
        <w:t>结束前上报，其中</w:t>
      </w:r>
      <w:r w:rsidRPr="00C13BA8">
        <w:rPr>
          <w:rFonts w:ascii="Times New Roman" w:eastAsia="宋体" w:hAnsi="Times New Roman" w:cs="Times New Roman"/>
          <w:kern w:val="0"/>
          <w:sz w:val="24"/>
          <w:szCs w:val="24"/>
        </w:rPr>
        <w:t>T</w:t>
      </w:r>
      <w:r w:rsidRPr="00C13BA8">
        <w:rPr>
          <w:rFonts w:ascii="宋体" w:eastAsia="宋体" w:hAnsi="宋体" w:cs="Times New Roman" w:hint="eastAsia"/>
          <w:kern w:val="0"/>
          <w:sz w:val="24"/>
          <w:szCs w:val="24"/>
        </w:rPr>
        <w:t>代表报送机构客户信息发生变化的工作日。特别指出，对于一口接入的机构要求能够实现</w:t>
      </w:r>
      <w:r w:rsidRPr="00C13BA8">
        <w:rPr>
          <w:rFonts w:ascii="Times New Roman" w:eastAsia="宋体" w:hAnsi="Times New Roman" w:cs="Times New Roman"/>
          <w:kern w:val="0"/>
          <w:sz w:val="24"/>
          <w:szCs w:val="24"/>
        </w:rPr>
        <w:t>T+1</w:t>
      </w:r>
      <w:r w:rsidRPr="00C13BA8">
        <w:rPr>
          <w:rFonts w:ascii="宋体" w:eastAsia="宋体" w:hAnsi="宋体" w:cs="Times New Roman" w:hint="eastAsia"/>
          <w:kern w:val="0"/>
          <w:sz w:val="24"/>
          <w:szCs w:val="24"/>
        </w:rPr>
        <w:t>的连续上报。</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对于主要标识信息，每次报送均为必填。</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lastRenderedPageBreak/>
        <w:t>对于基本属性、机构状态信息、联络信息，首次报送为必填，以后其组成数据项发生变化时才报。当某个数据项发生变化时，报送包含相应数据项的段，段中其他未发生变化的数据项可以空格填充。</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对于高管及主要关系人信息，首次报送为必填，以后其组成数据项发生变化时才报。当某一高管或主要关系人发生变化后，只需重新报送该高管或主要关系人信息。</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对于重要股东信息及主要关联企业信息，首次报送为必填，以后其组成数据项发生变化时才报。当某个数据项发生变化时，需要全量报送整个段信息。即当一个股东发生变化时，需要重新报送所有股东信息。当一个关联企业信息发生变动时，需要重新报送所有主要关联企业信息。</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对于上级机构信息，当存在该类信息或其组成数据项发生变化时才报。</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金融机构系统中确实没有某段信息而无法报送的，应报备说明。</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家族成员信息，当存在该类信息或其组成数据项发生变化时才报。</w:t>
      </w:r>
    </w:p>
    <w:p w:rsidR="00C13BA8" w:rsidRPr="00C13BA8" w:rsidRDefault="00C13BA8" w:rsidP="00C13BA8">
      <w:pPr>
        <w:keepNext/>
        <w:widowControl/>
        <w:snapToGrid w:val="0"/>
        <w:spacing w:before="260" w:after="260" w:line="415" w:lineRule="auto"/>
        <w:outlineLvl w:val="1"/>
        <w:rPr>
          <w:rFonts w:ascii="Arial" w:eastAsia="宋体" w:hAnsi="Arial" w:cs="Arial"/>
          <w:b/>
          <w:bCs/>
          <w:kern w:val="0"/>
          <w:sz w:val="32"/>
          <w:szCs w:val="32"/>
        </w:rPr>
      </w:pPr>
      <w:bookmarkStart w:id="30" w:name="_Toc358535266"/>
      <w:r w:rsidRPr="00C13BA8">
        <w:rPr>
          <w:rFonts w:ascii="Arial" w:eastAsia="宋体" w:hAnsi="Arial" w:cs="Arial"/>
          <w:b/>
          <w:bCs/>
          <w:kern w:val="0"/>
          <w:sz w:val="32"/>
          <w:szCs w:val="32"/>
        </w:rPr>
        <w:t>4.4</w:t>
      </w:r>
      <w:r w:rsidRPr="00C13BA8">
        <w:rPr>
          <w:rFonts w:ascii="Times New Roman" w:eastAsia="宋体" w:hAnsi="Times New Roman" w:cs="Times New Roman"/>
          <w:b/>
          <w:bCs/>
          <w:kern w:val="0"/>
          <w:sz w:val="14"/>
          <w:szCs w:val="14"/>
        </w:rPr>
        <w:t xml:space="preserve">  </w:t>
      </w:r>
      <w:r w:rsidRPr="00C13BA8">
        <w:rPr>
          <w:rFonts w:ascii="黑体" w:eastAsia="黑体" w:hAnsi="Arial" w:cs="Arial" w:hint="eastAsia"/>
          <w:b/>
          <w:bCs/>
          <w:kern w:val="0"/>
          <w:sz w:val="32"/>
          <w:szCs w:val="32"/>
        </w:rPr>
        <w:t>数据组织方式</w:t>
      </w:r>
      <w:bookmarkEnd w:id="30"/>
    </w:p>
    <w:p w:rsidR="00C13BA8" w:rsidRPr="00C13BA8" w:rsidRDefault="00C13BA8" w:rsidP="00C13BA8">
      <w:pPr>
        <w:widowControl/>
        <w:snapToGrid w:val="0"/>
        <w:spacing w:line="480" w:lineRule="atLeast"/>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数据采集主要通过报文方式进行，报送机构将需要上报的客户数据按照规范要求所需采集的内容，即数据项，组织成信息记录。</w:t>
      </w:r>
    </w:p>
    <w:p w:rsidR="00C13BA8" w:rsidRPr="00C13BA8" w:rsidRDefault="00C13BA8" w:rsidP="00C13BA8">
      <w:pPr>
        <w:widowControl/>
        <w:snapToGrid w:val="0"/>
        <w:spacing w:line="480" w:lineRule="atLeast"/>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同一客户同一天的数据，组成一条机构基本信息记录和若干条家族成员信息记录报送。一条完整的机构基本信息记录，可以分为：基础段、属性段、状态段、高管及主要关系人信息段、重要股东、主要关联企业信息段、上级机构信息段。一条家族成员信息记录只有基础段组成。</w:t>
      </w:r>
    </w:p>
    <w:p w:rsidR="00C13BA8" w:rsidRPr="00C13BA8" w:rsidRDefault="00C13BA8" w:rsidP="00C13BA8">
      <w:pPr>
        <w:widowControl/>
        <w:snapToGrid w:val="0"/>
        <w:spacing w:line="360" w:lineRule="auto"/>
        <w:ind w:firstLine="42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信息记录构成报文，报文组成一个报文文件，将报文文件报送至征信系统。</w:t>
      </w:r>
    </w:p>
    <w:p w:rsidR="00C13BA8" w:rsidRPr="00C13BA8" w:rsidRDefault="00C13BA8" w:rsidP="00C13BA8">
      <w:pPr>
        <w:widowControl/>
        <w:snapToGrid w:val="0"/>
        <w:spacing w:line="360" w:lineRule="auto"/>
        <w:ind w:firstLine="42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一个采集报文文件包含一个机构基本信息采集报文和一个家族成员信息采集报文。每个报文的报文体可以为空，但是须有</w:t>
      </w:r>
      <w:proofErr w:type="gramStart"/>
      <w:r w:rsidRPr="00C13BA8">
        <w:rPr>
          <w:rFonts w:ascii="宋体" w:eastAsia="宋体" w:hAnsi="宋体" w:cs="Times New Roman" w:hint="eastAsia"/>
          <w:kern w:val="0"/>
          <w:sz w:val="24"/>
          <w:szCs w:val="24"/>
        </w:rPr>
        <w:t>报文头</w:t>
      </w:r>
      <w:proofErr w:type="gramEnd"/>
      <w:r w:rsidRPr="00C13BA8">
        <w:rPr>
          <w:rFonts w:ascii="宋体" w:eastAsia="宋体" w:hAnsi="宋体" w:cs="Times New Roman" w:hint="eastAsia"/>
          <w:kern w:val="0"/>
          <w:sz w:val="24"/>
          <w:szCs w:val="24"/>
        </w:rPr>
        <w:t>和报文尾。</w:t>
      </w:r>
    </w:p>
    <w:p w:rsidR="00C13BA8" w:rsidRPr="00C13BA8" w:rsidRDefault="00C13BA8" w:rsidP="00C13BA8">
      <w:pPr>
        <w:widowControl/>
        <w:snapToGrid w:val="0"/>
        <w:spacing w:line="360" w:lineRule="auto"/>
        <w:ind w:firstLine="42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相对应，一个删除报文文件包含一个机构基本信息删除报文和一个家族成员信息删除报文。每个报文的报文体可以为空，但是须有</w:t>
      </w:r>
      <w:proofErr w:type="gramStart"/>
      <w:r w:rsidRPr="00C13BA8">
        <w:rPr>
          <w:rFonts w:ascii="宋体" w:eastAsia="宋体" w:hAnsi="宋体" w:cs="Times New Roman" w:hint="eastAsia"/>
          <w:kern w:val="0"/>
          <w:sz w:val="24"/>
          <w:szCs w:val="24"/>
        </w:rPr>
        <w:t>报文头</w:t>
      </w:r>
      <w:proofErr w:type="gramEnd"/>
      <w:r w:rsidRPr="00C13BA8">
        <w:rPr>
          <w:rFonts w:ascii="宋体" w:eastAsia="宋体" w:hAnsi="宋体" w:cs="Times New Roman" w:hint="eastAsia"/>
          <w:kern w:val="0"/>
          <w:sz w:val="24"/>
          <w:szCs w:val="24"/>
        </w:rPr>
        <w:t>和报文尾。</w:t>
      </w:r>
    </w:p>
    <w:p w:rsidR="00C13BA8" w:rsidRPr="00C13BA8" w:rsidRDefault="00C13BA8" w:rsidP="00C13BA8">
      <w:pPr>
        <w:keepNext/>
        <w:widowControl/>
        <w:snapToGrid w:val="0"/>
        <w:spacing w:before="260" w:after="260" w:line="415" w:lineRule="auto"/>
        <w:outlineLvl w:val="1"/>
        <w:rPr>
          <w:rFonts w:ascii="Arial" w:eastAsia="宋体" w:hAnsi="Arial" w:cs="Arial"/>
          <w:b/>
          <w:bCs/>
          <w:kern w:val="0"/>
          <w:sz w:val="32"/>
          <w:szCs w:val="32"/>
        </w:rPr>
      </w:pPr>
      <w:bookmarkStart w:id="31" w:name="_Toc358535267"/>
      <w:bookmarkStart w:id="32" w:name="_Toc319509835"/>
      <w:bookmarkStart w:id="33" w:name="_Toc320039585"/>
      <w:bookmarkEnd w:id="31"/>
      <w:bookmarkEnd w:id="32"/>
      <w:bookmarkEnd w:id="33"/>
      <w:r w:rsidRPr="00C13BA8">
        <w:rPr>
          <w:rFonts w:ascii="Arial" w:eastAsia="宋体" w:hAnsi="Arial" w:cs="Arial"/>
          <w:b/>
          <w:bCs/>
          <w:kern w:val="0"/>
          <w:sz w:val="32"/>
          <w:szCs w:val="32"/>
        </w:rPr>
        <w:lastRenderedPageBreak/>
        <w:t>4.5</w:t>
      </w:r>
      <w:r w:rsidRPr="00C13BA8">
        <w:rPr>
          <w:rFonts w:ascii="Times New Roman" w:eastAsia="宋体" w:hAnsi="Times New Roman" w:cs="Times New Roman"/>
          <w:b/>
          <w:bCs/>
          <w:kern w:val="0"/>
          <w:sz w:val="14"/>
          <w:szCs w:val="14"/>
        </w:rPr>
        <w:t xml:space="preserve">  </w:t>
      </w:r>
      <w:r w:rsidRPr="00C13BA8">
        <w:rPr>
          <w:rFonts w:ascii="黑体" w:eastAsia="黑体" w:hAnsi="Arial" w:cs="Arial" w:hint="eastAsia"/>
          <w:b/>
          <w:bCs/>
          <w:kern w:val="0"/>
          <w:sz w:val="32"/>
          <w:szCs w:val="32"/>
        </w:rPr>
        <w:t>采集过程</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采集过程主要如下：</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w:t>
      </w:r>
      <w:r w:rsidRPr="00C13BA8">
        <w:rPr>
          <w:rFonts w:ascii="Times New Roman" w:eastAsia="宋体" w:hAnsi="Times New Roman" w:cs="Times New Roman"/>
          <w:kern w:val="0"/>
          <w:sz w:val="24"/>
          <w:szCs w:val="24"/>
        </w:rPr>
        <w:t>1</w:t>
      </w:r>
      <w:r w:rsidRPr="00C13BA8">
        <w:rPr>
          <w:rFonts w:ascii="宋体" w:eastAsia="宋体" w:hAnsi="宋体" w:cs="Times New Roman" w:hint="eastAsia"/>
          <w:kern w:val="0"/>
          <w:sz w:val="24"/>
          <w:szCs w:val="24"/>
        </w:rPr>
        <w:t>）报送机构根据系统要求提取需要报送企业征信系统的客户基本信息数据组织成报文文件，并通过适当方式报送至征信中心；</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w:t>
      </w:r>
      <w:r w:rsidRPr="00C13BA8">
        <w:rPr>
          <w:rFonts w:ascii="Times New Roman" w:eastAsia="宋体" w:hAnsi="Times New Roman" w:cs="Times New Roman"/>
          <w:kern w:val="0"/>
          <w:sz w:val="24"/>
          <w:szCs w:val="24"/>
        </w:rPr>
        <w:t>2</w:t>
      </w:r>
      <w:r w:rsidRPr="00C13BA8">
        <w:rPr>
          <w:rFonts w:ascii="宋体" w:eastAsia="宋体" w:hAnsi="宋体" w:cs="Times New Roman" w:hint="eastAsia"/>
          <w:kern w:val="0"/>
          <w:sz w:val="24"/>
          <w:szCs w:val="24"/>
        </w:rPr>
        <w:t>）征信中心对报送机构报送的报文文件进行处理，根据处理情况分别对上报提出后续处理要求（主要指是否存在错误需要重报），将处理要求以反馈报文形式反馈</w:t>
      </w:r>
      <w:proofErr w:type="gramStart"/>
      <w:r w:rsidRPr="00C13BA8">
        <w:rPr>
          <w:rFonts w:ascii="宋体" w:eastAsia="宋体" w:hAnsi="宋体" w:cs="Times New Roman" w:hint="eastAsia"/>
          <w:kern w:val="0"/>
          <w:sz w:val="24"/>
          <w:szCs w:val="24"/>
        </w:rPr>
        <w:t>回数据</w:t>
      </w:r>
      <w:proofErr w:type="gramEnd"/>
      <w:r w:rsidRPr="00C13BA8">
        <w:rPr>
          <w:rFonts w:ascii="宋体" w:eastAsia="宋体" w:hAnsi="宋体" w:cs="Times New Roman" w:hint="eastAsia"/>
          <w:kern w:val="0"/>
          <w:sz w:val="24"/>
          <w:szCs w:val="24"/>
        </w:rPr>
        <w:t>报送机构；若报文中某条信息记录出现错误，则其他信息记录入库，发生错误的信息记录会生成反馈报文。</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w:t>
      </w:r>
      <w:r w:rsidRPr="00C13BA8">
        <w:rPr>
          <w:rFonts w:ascii="Times New Roman" w:eastAsia="宋体" w:hAnsi="Times New Roman" w:cs="Times New Roman"/>
          <w:kern w:val="0"/>
          <w:sz w:val="24"/>
          <w:szCs w:val="24"/>
        </w:rPr>
        <w:t>3</w:t>
      </w:r>
      <w:r w:rsidRPr="00C13BA8">
        <w:rPr>
          <w:rFonts w:ascii="宋体" w:eastAsia="宋体" w:hAnsi="宋体" w:cs="Times New Roman" w:hint="eastAsia"/>
          <w:kern w:val="0"/>
          <w:sz w:val="24"/>
          <w:szCs w:val="24"/>
        </w:rPr>
        <w:t>）报送机构根据征信中心反馈回的处理要求，对错误的数据进行纠正后重新组织报文文件，并报送至征信中心；</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w:t>
      </w:r>
      <w:r w:rsidRPr="00C13BA8">
        <w:rPr>
          <w:rFonts w:ascii="Times New Roman" w:eastAsia="宋体" w:hAnsi="Times New Roman" w:cs="Times New Roman"/>
          <w:kern w:val="0"/>
          <w:sz w:val="24"/>
          <w:szCs w:val="24"/>
        </w:rPr>
        <w:t>4</w:t>
      </w:r>
      <w:r w:rsidRPr="00C13BA8">
        <w:rPr>
          <w:rFonts w:ascii="宋体" w:eastAsia="宋体" w:hAnsi="宋体" w:cs="Times New Roman" w:hint="eastAsia"/>
          <w:kern w:val="0"/>
          <w:sz w:val="24"/>
          <w:szCs w:val="24"/>
        </w:rPr>
        <w:t>）征信中心对报送机构重新报送的数据再次进行处理，如果正确则该部分数据报送完成，如果还存在错误则继续执行步骤（</w:t>
      </w:r>
      <w:r w:rsidRPr="00C13BA8">
        <w:rPr>
          <w:rFonts w:ascii="Times New Roman" w:eastAsia="宋体" w:hAnsi="Times New Roman" w:cs="Times New Roman"/>
          <w:kern w:val="0"/>
          <w:sz w:val="24"/>
          <w:szCs w:val="24"/>
        </w:rPr>
        <w:t>2</w:t>
      </w:r>
      <w:r w:rsidRPr="00C13BA8">
        <w:rPr>
          <w:rFonts w:ascii="宋体" w:eastAsia="宋体" w:hAnsi="宋体" w:cs="Times New Roman" w:hint="eastAsia"/>
          <w:kern w:val="0"/>
          <w:sz w:val="24"/>
          <w:szCs w:val="24"/>
        </w:rPr>
        <w:t>）～（</w:t>
      </w:r>
      <w:r w:rsidRPr="00C13BA8">
        <w:rPr>
          <w:rFonts w:ascii="Times New Roman" w:eastAsia="宋体" w:hAnsi="Times New Roman" w:cs="Times New Roman"/>
          <w:kern w:val="0"/>
          <w:sz w:val="24"/>
          <w:szCs w:val="24"/>
        </w:rPr>
        <w:t>4</w:t>
      </w:r>
      <w:r w:rsidRPr="00C13BA8">
        <w:rPr>
          <w:rFonts w:ascii="宋体" w:eastAsia="宋体" w:hAnsi="宋体" w:cs="Times New Roman" w:hint="eastAsia"/>
          <w:kern w:val="0"/>
          <w:sz w:val="24"/>
          <w:szCs w:val="24"/>
        </w:rPr>
        <w:t>）直至报送数据全部正确为止。</w:t>
      </w:r>
    </w:p>
    <w:p w:rsidR="00C13BA8" w:rsidRPr="00C13BA8" w:rsidRDefault="00C13BA8" w:rsidP="00C13BA8">
      <w:pPr>
        <w:keepNext/>
        <w:widowControl/>
        <w:snapToGrid w:val="0"/>
        <w:spacing w:before="260" w:after="260" w:line="415" w:lineRule="auto"/>
        <w:outlineLvl w:val="1"/>
        <w:rPr>
          <w:rFonts w:ascii="Arial" w:eastAsia="宋体" w:hAnsi="Arial" w:cs="Arial"/>
          <w:b/>
          <w:bCs/>
          <w:kern w:val="0"/>
          <w:sz w:val="32"/>
          <w:szCs w:val="32"/>
        </w:rPr>
      </w:pPr>
      <w:bookmarkStart w:id="34" w:name="_Toc358535268"/>
      <w:r w:rsidRPr="00C13BA8">
        <w:rPr>
          <w:rFonts w:ascii="Arial" w:eastAsia="宋体" w:hAnsi="Arial" w:cs="Arial"/>
          <w:b/>
          <w:bCs/>
          <w:kern w:val="0"/>
          <w:sz w:val="32"/>
          <w:szCs w:val="32"/>
        </w:rPr>
        <w:t>4.6</w:t>
      </w:r>
      <w:r w:rsidRPr="00C13BA8">
        <w:rPr>
          <w:rFonts w:ascii="Times New Roman" w:eastAsia="宋体" w:hAnsi="Times New Roman" w:cs="Times New Roman"/>
          <w:b/>
          <w:bCs/>
          <w:kern w:val="0"/>
          <w:sz w:val="14"/>
          <w:szCs w:val="14"/>
        </w:rPr>
        <w:t xml:space="preserve">  </w:t>
      </w:r>
      <w:r w:rsidRPr="00C13BA8">
        <w:rPr>
          <w:rFonts w:ascii="黑体" w:eastAsia="黑体" w:hAnsi="Arial" w:cs="Arial" w:hint="eastAsia"/>
          <w:b/>
          <w:bCs/>
          <w:kern w:val="0"/>
          <w:sz w:val="32"/>
          <w:szCs w:val="32"/>
        </w:rPr>
        <w:t>数据更正</w:t>
      </w:r>
      <w:bookmarkEnd w:id="34"/>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如果报送机构需要更正数据，则删除已上报的数据，再重新报送正确数据。</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报送机构可以根据已上报数据的报文生成日期，删除某条信息记录或者某条信息记录的某段信息。</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Times New Roman" w:eastAsia="宋体" w:hAnsi="Times New Roman" w:cs="Times New Roman"/>
          <w:kern w:val="0"/>
          <w:sz w:val="24"/>
          <w:szCs w:val="24"/>
        </w:rPr>
        <w:t>1</w:t>
      </w:r>
      <w:r w:rsidRPr="00C13BA8">
        <w:rPr>
          <w:rFonts w:ascii="宋体" w:eastAsia="宋体" w:hAnsi="宋体" w:cs="Times New Roman" w:hint="eastAsia"/>
          <w:kern w:val="0"/>
          <w:sz w:val="24"/>
          <w:szCs w:val="24"/>
        </w:rPr>
        <w:t>、如果是主要标识信息的数据项错误，则需要先删除整</w:t>
      </w:r>
      <w:proofErr w:type="gramStart"/>
      <w:r w:rsidRPr="00C13BA8">
        <w:rPr>
          <w:rFonts w:ascii="宋体" w:eastAsia="宋体" w:hAnsi="宋体" w:cs="Times New Roman" w:hint="eastAsia"/>
          <w:kern w:val="0"/>
          <w:sz w:val="24"/>
          <w:szCs w:val="24"/>
        </w:rPr>
        <w:t>笔信息</w:t>
      </w:r>
      <w:proofErr w:type="gramEnd"/>
      <w:r w:rsidRPr="00C13BA8">
        <w:rPr>
          <w:rFonts w:ascii="宋体" w:eastAsia="宋体" w:hAnsi="宋体" w:cs="Times New Roman" w:hint="eastAsia"/>
          <w:kern w:val="0"/>
          <w:sz w:val="24"/>
          <w:szCs w:val="24"/>
        </w:rPr>
        <w:t>记录，再重新报送正确记录；</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Times New Roman" w:eastAsia="宋体" w:hAnsi="Times New Roman" w:cs="Times New Roman"/>
          <w:kern w:val="0"/>
          <w:sz w:val="24"/>
          <w:szCs w:val="24"/>
        </w:rPr>
        <w:t>2</w:t>
      </w:r>
      <w:r w:rsidRPr="00C13BA8">
        <w:rPr>
          <w:rFonts w:ascii="宋体" w:eastAsia="宋体" w:hAnsi="宋体" w:cs="Times New Roman" w:hint="eastAsia"/>
          <w:kern w:val="0"/>
          <w:sz w:val="24"/>
          <w:szCs w:val="24"/>
        </w:rPr>
        <w:t>、基本属性信息、联络信息、高管及主要关系人信息、重要股东信息、主要关联企业信息、上级机构</w:t>
      </w:r>
      <w:r w:rsidRPr="00C13BA8">
        <w:rPr>
          <w:rFonts w:ascii="Times New Roman" w:eastAsia="宋体" w:hAnsi="Times New Roman" w:cs="Times New Roman"/>
          <w:kern w:val="0"/>
          <w:sz w:val="24"/>
          <w:szCs w:val="24"/>
        </w:rPr>
        <w:t>/</w:t>
      </w:r>
      <w:r w:rsidRPr="00C13BA8">
        <w:rPr>
          <w:rFonts w:ascii="宋体" w:eastAsia="宋体" w:hAnsi="宋体" w:cs="Times New Roman" w:hint="eastAsia"/>
          <w:kern w:val="0"/>
          <w:sz w:val="24"/>
          <w:szCs w:val="24"/>
        </w:rPr>
        <w:t>主管单位信息中的数据项错误，需要删除对应信息段，再重新报送正确数据。</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Times New Roman" w:eastAsia="宋体" w:hAnsi="Times New Roman" w:cs="Times New Roman"/>
          <w:kern w:val="0"/>
          <w:sz w:val="24"/>
          <w:szCs w:val="24"/>
        </w:rPr>
        <w:t>3</w:t>
      </w:r>
      <w:r w:rsidRPr="00C13BA8">
        <w:rPr>
          <w:rFonts w:ascii="宋体" w:eastAsia="宋体" w:hAnsi="宋体" w:cs="Times New Roman" w:hint="eastAsia"/>
          <w:kern w:val="0"/>
          <w:sz w:val="24"/>
          <w:szCs w:val="24"/>
        </w:rPr>
        <w:t>、家族成员信息报送错误，需要删除对应信息记录，再重新报送正确数据。</w:t>
      </w:r>
    </w:p>
    <w:p w:rsidR="00C13BA8" w:rsidRPr="00C13BA8" w:rsidRDefault="00C13BA8" w:rsidP="00C13BA8">
      <w:pPr>
        <w:keepNext/>
        <w:widowControl/>
        <w:snapToGrid w:val="0"/>
        <w:spacing w:before="260" w:after="260" w:line="415" w:lineRule="auto"/>
        <w:outlineLvl w:val="1"/>
        <w:rPr>
          <w:rFonts w:ascii="Arial" w:eastAsia="宋体" w:hAnsi="Arial" w:cs="Arial"/>
          <w:b/>
          <w:bCs/>
          <w:kern w:val="0"/>
          <w:sz w:val="32"/>
          <w:szCs w:val="32"/>
        </w:rPr>
      </w:pPr>
      <w:bookmarkStart w:id="35" w:name="_Toc358535269"/>
      <w:bookmarkStart w:id="36" w:name="_Toc319509836"/>
      <w:bookmarkEnd w:id="35"/>
      <w:r w:rsidRPr="00C13BA8">
        <w:rPr>
          <w:rFonts w:ascii="Arial" w:eastAsia="宋体" w:hAnsi="Arial" w:cs="Arial"/>
          <w:b/>
          <w:bCs/>
          <w:kern w:val="0"/>
          <w:sz w:val="32"/>
          <w:szCs w:val="32"/>
        </w:rPr>
        <w:lastRenderedPageBreak/>
        <w:t>4.7</w:t>
      </w:r>
      <w:r w:rsidRPr="00C13BA8">
        <w:rPr>
          <w:rFonts w:ascii="Times New Roman" w:eastAsia="宋体" w:hAnsi="Times New Roman" w:cs="Times New Roman"/>
          <w:b/>
          <w:bCs/>
          <w:kern w:val="0"/>
          <w:sz w:val="14"/>
          <w:szCs w:val="14"/>
        </w:rPr>
        <w:t xml:space="preserve">  </w:t>
      </w:r>
      <w:r w:rsidRPr="00C13BA8">
        <w:rPr>
          <w:rFonts w:ascii="黑体" w:eastAsia="黑体" w:hAnsi="Arial" w:cs="Arial" w:hint="eastAsia"/>
          <w:b/>
          <w:bCs/>
          <w:kern w:val="0"/>
          <w:sz w:val="32"/>
          <w:szCs w:val="32"/>
        </w:rPr>
        <w:t>其他约定</w:t>
      </w:r>
      <w:bookmarkEnd w:id="36"/>
    </w:p>
    <w:p w:rsidR="00C13BA8" w:rsidRPr="00C13BA8" w:rsidRDefault="00C13BA8" w:rsidP="00C13BA8">
      <w:pPr>
        <w:keepNext/>
        <w:widowControl/>
        <w:snapToGrid w:val="0"/>
        <w:spacing w:before="280" w:after="290" w:line="374" w:lineRule="auto"/>
        <w:outlineLvl w:val="4"/>
        <w:rPr>
          <w:rFonts w:ascii="Times New Roman" w:eastAsia="宋体" w:hAnsi="Times New Roman" w:cs="Times New Roman"/>
          <w:b/>
          <w:bCs/>
          <w:kern w:val="0"/>
          <w:sz w:val="28"/>
          <w:szCs w:val="28"/>
        </w:rPr>
      </w:pPr>
      <w:bookmarkStart w:id="37" w:name="_Toc319509837"/>
      <w:bookmarkEnd w:id="37"/>
      <w:r w:rsidRPr="00C13BA8">
        <w:rPr>
          <w:rFonts w:ascii="Times New Roman" w:eastAsia="宋体" w:hAnsi="Times New Roman" w:cs="Times New Roman"/>
          <w:b/>
          <w:bCs/>
          <w:kern w:val="0"/>
          <w:sz w:val="28"/>
          <w:szCs w:val="28"/>
        </w:rPr>
        <w:t>4.5.1</w:t>
      </w:r>
      <w:r w:rsidRPr="00C13BA8">
        <w:rPr>
          <w:rFonts w:ascii="宋体" w:eastAsia="宋体" w:hAnsi="宋体" w:cs="Times New Roman" w:hint="eastAsia"/>
          <w:b/>
          <w:bCs/>
          <w:kern w:val="0"/>
          <w:sz w:val="28"/>
          <w:szCs w:val="28"/>
        </w:rPr>
        <w:t>数据类型填报</w:t>
      </w:r>
    </w:p>
    <w:p w:rsidR="00C13BA8" w:rsidRPr="00C13BA8" w:rsidRDefault="00C13BA8" w:rsidP="00C13BA8">
      <w:pPr>
        <w:widowControl/>
        <w:autoSpaceDE w:val="0"/>
        <w:autoSpaceDN w:val="0"/>
        <w:snapToGrid w:val="0"/>
        <w:spacing w:line="360" w:lineRule="auto"/>
        <w:ind w:firstLine="480"/>
        <w:rPr>
          <w:rFonts w:ascii="宋体" w:eastAsia="宋体" w:hAnsi="宋体" w:cs="宋体"/>
          <w:kern w:val="0"/>
          <w:szCs w:val="21"/>
        </w:rPr>
      </w:pPr>
      <w:r w:rsidRPr="00C13BA8">
        <w:rPr>
          <w:rFonts w:ascii="宋体" w:eastAsia="宋体" w:hAnsi="宋体" w:cs="宋体" w:hint="eastAsia"/>
          <w:kern w:val="0"/>
          <w:sz w:val="24"/>
          <w:szCs w:val="24"/>
        </w:rPr>
        <w:t>机构信用代码系统数据采集接口规范对使用的数据类型定义如表</w:t>
      </w:r>
      <w:r w:rsidRPr="00C13BA8">
        <w:rPr>
          <w:rFonts w:ascii="Times New Roman" w:eastAsia="宋体" w:hAnsi="Times New Roman" w:cs="Times New Roman"/>
          <w:kern w:val="0"/>
          <w:sz w:val="24"/>
          <w:szCs w:val="24"/>
        </w:rPr>
        <w:t>1</w:t>
      </w:r>
      <w:r w:rsidRPr="00C13BA8">
        <w:rPr>
          <w:rFonts w:ascii="宋体" w:eastAsia="宋体" w:hAnsi="宋体" w:cs="宋体" w:hint="eastAsia"/>
          <w:kern w:val="0"/>
          <w:sz w:val="24"/>
          <w:szCs w:val="24"/>
        </w:rPr>
        <w:t>。</w:t>
      </w:r>
    </w:p>
    <w:p w:rsidR="00C13BA8" w:rsidRPr="00C13BA8" w:rsidRDefault="00C13BA8" w:rsidP="00686A53">
      <w:pPr>
        <w:widowControl/>
        <w:snapToGrid w:val="0"/>
        <w:spacing w:line="360" w:lineRule="auto"/>
        <w:ind w:left="57" w:hanging="57"/>
        <w:rPr>
          <w:rFonts w:ascii="Times New Roman" w:eastAsia="宋体" w:hAnsi="Times New Roman" w:cs="Times New Roman"/>
          <w:kern w:val="0"/>
          <w:szCs w:val="21"/>
        </w:rPr>
      </w:pPr>
      <w:r w:rsidRPr="00C13BA8">
        <w:rPr>
          <w:rFonts w:ascii="Times New Roman" w:eastAsia="宋体" w:hAnsi="Times New Roman" w:cs="Times New Roman"/>
          <w:b/>
          <w:bCs/>
          <w:kern w:val="0"/>
          <w:sz w:val="14"/>
          <w:szCs w:val="14"/>
        </w:rPr>
        <w:t>                                                             </w:t>
      </w:r>
      <w:r w:rsidR="00686A53">
        <w:rPr>
          <w:rFonts w:ascii="Times New Roman" w:eastAsia="宋体" w:hAnsi="Times New Roman" w:cs="Times New Roman"/>
          <w:b/>
          <w:bCs/>
          <w:kern w:val="0"/>
          <w:sz w:val="14"/>
          <w:szCs w:val="14"/>
        </w:rPr>
        <w:t>                            </w:t>
      </w:r>
      <w:r w:rsidRPr="00C13BA8">
        <w:rPr>
          <w:rFonts w:ascii="Times New Roman" w:eastAsia="宋体" w:hAnsi="Times New Roman" w:cs="Times New Roman"/>
          <w:b/>
          <w:bCs/>
          <w:kern w:val="0"/>
          <w:sz w:val="14"/>
          <w:szCs w:val="14"/>
        </w:rPr>
        <w:t xml:space="preserve"> </w:t>
      </w:r>
      <w:r w:rsidRPr="00C13BA8">
        <w:rPr>
          <w:rFonts w:ascii="Times New Roman" w:eastAsia="宋体" w:hAnsi="Times New Roman" w:cs="Times New Roman"/>
          <w:b/>
          <w:bCs/>
          <w:kern w:val="0"/>
          <w:sz w:val="24"/>
          <w:szCs w:val="24"/>
        </w:rPr>
        <w:t>表</w:t>
      </w:r>
      <w:r w:rsidRPr="00C13BA8">
        <w:rPr>
          <w:rFonts w:ascii="Times New Roman" w:eastAsia="宋体" w:hAnsi="Times New Roman" w:cs="Times New Roman"/>
          <w:b/>
          <w:bCs/>
          <w:kern w:val="0"/>
          <w:sz w:val="24"/>
          <w:szCs w:val="24"/>
        </w:rPr>
        <w:t xml:space="preserve">1 </w:t>
      </w:r>
      <w:r w:rsidRPr="00C13BA8">
        <w:rPr>
          <w:rFonts w:ascii="Times New Roman" w:eastAsia="宋体" w:hAnsi="Times New Roman" w:cs="Times New Roman"/>
          <w:b/>
          <w:bCs/>
          <w:kern w:val="0"/>
          <w:sz w:val="14"/>
          <w:szCs w:val="14"/>
        </w:rPr>
        <w:t xml:space="preserve">          </w:t>
      </w:r>
      <w:r w:rsidRPr="00C13BA8">
        <w:rPr>
          <w:rFonts w:ascii="宋体" w:eastAsia="宋体" w:hAnsi="宋体" w:cs="Times New Roman" w:hint="eastAsia"/>
          <w:b/>
          <w:bCs/>
          <w:kern w:val="0"/>
          <w:sz w:val="24"/>
          <w:szCs w:val="24"/>
        </w:rPr>
        <w:t>数据类型定义</w:t>
      </w:r>
    </w:p>
    <w:tbl>
      <w:tblPr>
        <w:tblW w:w="0" w:type="auto"/>
        <w:jc w:val="center"/>
        <w:tblCellMar>
          <w:left w:w="0" w:type="dxa"/>
          <w:right w:w="0" w:type="dxa"/>
        </w:tblCellMar>
        <w:tblLook w:val="04A0" w:firstRow="1" w:lastRow="0" w:firstColumn="1" w:lastColumn="0" w:noHBand="0" w:noVBand="1"/>
      </w:tblPr>
      <w:tblGrid>
        <w:gridCol w:w="1026"/>
        <w:gridCol w:w="4530"/>
      </w:tblGrid>
      <w:tr w:rsidR="00C13BA8" w:rsidRPr="00C13BA8" w:rsidTr="00C13BA8">
        <w:trPr>
          <w:jc w:val="center"/>
        </w:trPr>
        <w:tc>
          <w:tcPr>
            <w:tcW w:w="1026"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autoSpaceDE w:val="0"/>
              <w:autoSpaceDN w:val="0"/>
              <w:jc w:val="center"/>
              <w:rPr>
                <w:rFonts w:ascii="宋体" w:eastAsia="宋体" w:hAnsi="宋体" w:cs="宋体"/>
                <w:kern w:val="0"/>
                <w:szCs w:val="21"/>
              </w:rPr>
            </w:pPr>
            <w:r w:rsidRPr="00C13BA8">
              <w:rPr>
                <w:rFonts w:ascii="宋体" w:eastAsia="宋体" w:hAnsi="宋体" w:cs="宋体" w:hint="eastAsia"/>
                <w:kern w:val="0"/>
                <w:sz w:val="18"/>
                <w:szCs w:val="18"/>
              </w:rPr>
              <w:t>标识符</w:t>
            </w:r>
          </w:p>
        </w:tc>
        <w:tc>
          <w:tcPr>
            <w:tcW w:w="453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autoSpaceDE w:val="0"/>
              <w:autoSpaceDN w:val="0"/>
              <w:jc w:val="center"/>
              <w:rPr>
                <w:rFonts w:ascii="宋体" w:eastAsia="宋体" w:hAnsi="宋体" w:cs="宋体"/>
                <w:kern w:val="0"/>
                <w:szCs w:val="21"/>
              </w:rPr>
            </w:pPr>
            <w:r w:rsidRPr="00C13BA8">
              <w:rPr>
                <w:rFonts w:ascii="宋体" w:eastAsia="宋体" w:hAnsi="宋体" w:cs="宋体" w:hint="eastAsia"/>
                <w:kern w:val="0"/>
                <w:sz w:val="18"/>
                <w:szCs w:val="18"/>
              </w:rPr>
              <w:t>数据类型</w:t>
            </w:r>
          </w:p>
        </w:tc>
      </w:tr>
      <w:tr w:rsidR="00C13BA8" w:rsidRPr="00C13BA8" w:rsidTr="00C13BA8">
        <w:trPr>
          <w:trHeight w:val="119"/>
          <w:jc w:val="center"/>
        </w:trPr>
        <w:tc>
          <w:tcPr>
            <w:tcW w:w="10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autoSpaceDE w:val="0"/>
              <w:autoSpaceDN w:val="0"/>
              <w:spacing w:line="119" w:lineRule="atLeast"/>
              <w:jc w:val="center"/>
              <w:rPr>
                <w:rFonts w:ascii="宋体" w:eastAsia="宋体" w:hAnsi="宋体" w:cs="宋体"/>
                <w:kern w:val="0"/>
                <w:szCs w:val="21"/>
              </w:rPr>
            </w:pPr>
            <w:r w:rsidRPr="00C13BA8">
              <w:rPr>
                <w:rFonts w:ascii="Times New Roman" w:eastAsia="宋体" w:hAnsi="Times New Roman" w:cs="Times New Roman"/>
                <w:kern w:val="0"/>
                <w:sz w:val="18"/>
                <w:szCs w:val="18"/>
              </w:rPr>
              <w:t>N</w:t>
            </w:r>
          </w:p>
        </w:tc>
        <w:tc>
          <w:tcPr>
            <w:tcW w:w="453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autoSpaceDE w:val="0"/>
              <w:autoSpaceDN w:val="0"/>
              <w:spacing w:line="119" w:lineRule="atLeast"/>
              <w:rPr>
                <w:rFonts w:ascii="宋体" w:eastAsia="宋体" w:hAnsi="宋体" w:cs="宋体"/>
                <w:kern w:val="0"/>
                <w:szCs w:val="21"/>
              </w:rPr>
            </w:pPr>
            <w:r w:rsidRPr="00C13BA8">
              <w:rPr>
                <w:rFonts w:ascii="宋体" w:eastAsia="宋体" w:hAnsi="宋体" w:cs="宋体" w:hint="eastAsia"/>
                <w:kern w:val="0"/>
                <w:sz w:val="18"/>
                <w:szCs w:val="18"/>
              </w:rPr>
              <w:t>数字0－9，ASCII码范围：0X30——0X39</w:t>
            </w:r>
          </w:p>
        </w:tc>
      </w:tr>
      <w:tr w:rsidR="00C13BA8" w:rsidRPr="00C13BA8" w:rsidTr="00C13BA8">
        <w:trPr>
          <w:jc w:val="center"/>
        </w:trPr>
        <w:tc>
          <w:tcPr>
            <w:tcW w:w="10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autoSpaceDE w:val="0"/>
              <w:autoSpaceDN w:val="0"/>
              <w:jc w:val="center"/>
              <w:rPr>
                <w:rFonts w:ascii="宋体" w:eastAsia="宋体" w:hAnsi="宋体" w:cs="宋体"/>
                <w:kern w:val="0"/>
                <w:szCs w:val="21"/>
              </w:rPr>
            </w:pPr>
            <w:r w:rsidRPr="00C13BA8">
              <w:rPr>
                <w:rFonts w:ascii="Times New Roman" w:eastAsia="宋体" w:hAnsi="Times New Roman" w:cs="Times New Roman"/>
                <w:kern w:val="0"/>
                <w:sz w:val="18"/>
                <w:szCs w:val="18"/>
              </w:rPr>
              <w:t>AN</w:t>
            </w:r>
          </w:p>
        </w:tc>
        <w:tc>
          <w:tcPr>
            <w:tcW w:w="453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autoSpaceDE w:val="0"/>
              <w:autoSpaceDN w:val="0"/>
              <w:ind w:firstLine="7"/>
              <w:rPr>
                <w:rFonts w:ascii="宋体" w:eastAsia="宋体" w:hAnsi="宋体" w:cs="宋体"/>
                <w:kern w:val="0"/>
                <w:szCs w:val="21"/>
              </w:rPr>
            </w:pPr>
            <w:r w:rsidRPr="00C13BA8">
              <w:rPr>
                <w:rFonts w:ascii="宋体" w:eastAsia="宋体" w:hAnsi="宋体" w:cs="宋体" w:hint="eastAsia"/>
                <w:kern w:val="0"/>
                <w:sz w:val="18"/>
                <w:szCs w:val="18"/>
              </w:rPr>
              <w:t>包含0－9的数字和不包括汉字在内的其他半角字符，</w:t>
            </w:r>
          </w:p>
          <w:p w:rsidR="00C13BA8" w:rsidRPr="00C13BA8" w:rsidRDefault="00C13BA8" w:rsidP="00C13BA8">
            <w:pPr>
              <w:widowControl/>
              <w:autoSpaceDE w:val="0"/>
              <w:autoSpaceDN w:val="0"/>
              <w:rPr>
                <w:rFonts w:ascii="宋体" w:eastAsia="宋体" w:hAnsi="宋体" w:cs="宋体"/>
                <w:kern w:val="0"/>
                <w:szCs w:val="21"/>
              </w:rPr>
            </w:pPr>
            <w:r w:rsidRPr="00C13BA8">
              <w:rPr>
                <w:rFonts w:ascii="宋体" w:eastAsia="宋体" w:hAnsi="宋体" w:cs="宋体" w:hint="eastAsia"/>
                <w:kern w:val="0"/>
                <w:sz w:val="18"/>
                <w:szCs w:val="18"/>
              </w:rPr>
              <w:t>具体ASCII码范围：0X20——0X7E</w:t>
            </w:r>
          </w:p>
        </w:tc>
      </w:tr>
      <w:tr w:rsidR="00C13BA8" w:rsidRPr="00C13BA8" w:rsidTr="00C13BA8">
        <w:trPr>
          <w:jc w:val="center"/>
        </w:trPr>
        <w:tc>
          <w:tcPr>
            <w:tcW w:w="10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autoSpaceDE w:val="0"/>
              <w:autoSpaceDN w:val="0"/>
              <w:jc w:val="center"/>
              <w:rPr>
                <w:rFonts w:ascii="宋体" w:eastAsia="宋体" w:hAnsi="宋体" w:cs="宋体"/>
                <w:kern w:val="0"/>
                <w:szCs w:val="21"/>
              </w:rPr>
            </w:pPr>
            <w:r w:rsidRPr="00C13BA8">
              <w:rPr>
                <w:rFonts w:ascii="Times New Roman" w:eastAsia="宋体" w:hAnsi="Times New Roman" w:cs="Times New Roman"/>
                <w:kern w:val="0"/>
                <w:sz w:val="18"/>
                <w:szCs w:val="18"/>
              </w:rPr>
              <w:t>ANC</w:t>
            </w:r>
          </w:p>
        </w:tc>
        <w:tc>
          <w:tcPr>
            <w:tcW w:w="453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autoSpaceDE w:val="0"/>
              <w:autoSpaceDN w:val="0"/>
              <w:ind w:firstLine="7"/>
              <w:rPr>
                <w:rFonts w:ascii="宋体" w:eastAsia="宋体" w:hAnsi="宋体" w:cs="宋体"/>
                <w:kern w:val="0"/>
                <w:szCs w:val="21"/>
              </w:rPr>
            </w:pPr>
            <w:r w:rsidRPr="00C13BA8">
              <w:rPr>
                <w:rFonts w:ascii="宋体" w:eastAsia="宋体" w:hAnsi="宋体" w:cs="宋体" w:hint="eastAsia"/>
                <w:kern w:val="0"/>
                <w:sz w:val="18"/>
                <w:szCs w:val="18"/>
              </w:rPr>
              <w:t>包含汉字在内的所有字符</w:t>
            </w:r>
          </w:p>
          <w:p w:rsidR="00C13BA8" w:rsidRPr="00C13BA8" w:rsidRDefault="00C13BA8" w:rsidP="00C13BA8">
            <w:pPr>
              <w:widowControl/>
              <w:autoSpaceDE w:val="0"/>
              <w:autoSpaceDN w:val="0"/>
              <w:ind w:firstLine="7"/>
              <w:rPr>
                <w:rFonts w:ascii="宋体" w:eastAsia="宋体" w:hAnsi="宋体" w:cs="宋体"/>
                <w:kern w:val="0"/>
                <w:szCs w:val="21"/>
              </w:rPr>
            </w:pPr>
            <w:r w:rsidRPr="00C13BA8">
              <w:rPr>
                <w:rFonts w:ascii="宋体" w:eastAsia="宋体" w:hAnsi="宋体" w:cs="宋体" w:hint="eastAsia"/>
                <w:kern w:val="0"/>
                <w:sz w:val="18"/>
                <w:szCs w:val="18"/>
              </w:rPr>
              <w:t>编码范围如下：</w:t>
            </w:r>
          </w:p>
          <w:p w:rsidR="00C13BA8" w:rsidRPr="00C13BA8" w:rsidRDefault="00C13BA8" w:rsidP="00C13BA8">
            <w:pPr>
              <w:widowControl/>
              <w:autoSpaceDE w:val="0"/>
              <w:autoSpaceDN w:val="0"/>
              <w:ind w:firstLine="7"/>
              <w:rPr>
                <w:rFonts w:ascii="宋体" w:eastAsia="宋体" w:hAnsi="宋体" w:cs="宋体"/>
                <w:kern w:val="0"/>
                <w:szCs w:val="21"/>
              </w:rPr>
            </w:pPr>
            <w:r w:rsidRPr="00C13BA8">
              <w:rPr>
                <w:rFonts w:ascii="宋体" w:eastAsia="宋体" w:hAnsi="宋体" w:cs="宋体" w:hint="eastAsia"/>
                <w:kern w:val="0"/>
                <w:sz w:val="18"/>
                <w:szCs w:val="18"/>
              </w:rPr>
              <w:t>双字节1区 A1A1-A9FE  图形符号</w:t>
            </w:r>
          </w:p>
          <w:p w:rsidR="00C13BA8" w:rsidRPr="00C13BA8" w:rsidRDefault="00C13BA8" w:rsidP="00C13BA8">
            <w:pPr>
              <w:widowControl/>
              <w:autoSpaceDE w:val="0"/>
              <w:autoSpaceDN w:val="0"/>
              <w:ind w:firstLine="7"/>
              <w:rPr>
                <w:rFonts w:ascii="宋体" w:eastAsia="宋体" w:hAnsi="宋体" w:cs="宋体"/>
                <w:kern w:val="0"/>
                <w:szCs w:val="21"/>
              </w:rPr>
            </w:pPr>
            <w:r w:rsidRPr="00C13BA8">
              <w:rPr>
                <w:rFonts w:ascii="宋体" w:eastAsia="宋体" w:hAnsi="宋体" w:cs="宋体" w:hint="eastAsia"/>
                <w:kern w:val="0"/>
                <w:sz w:val="18"/>
                <w:szCs w:val="18"/>
              </w:rPr>
              <w:t>双字节5区 A840-A9A0  图形符号</w:t>
            </w:r>
          </w:p>
          <w:p w:rsidR="00C13BA8" w:rsidRPr="00C13BA8" w:rsidRDefault="00C13BA8" w:rsidP="00C13BA8">
            <w:pPr>
              <w:widowControl/>
              <w:autoSpaceDE w:val="0"/>
              <w:autoSpaceDN w:val="0"/>
              <w:ind w:firstLine="7"/>
              <w:rPr>
                <w:rFonts w:ascii="宋体" w:eastAsia="宋体" w:hAnsi="宋体" w:cs="宋体"/>
                <w:kern w:val="0"/>
                <w:szCs w:val="21"/>
              </w:rPr>
            </w:pPr>
            <w:r w:rsidRPr="00C13BA8">
              <w:rPr>
                <w:rFonts w:ascii="宋体" w:eastAsia="宋体" w:hAnsi="宋体" w:cs="宋体" w:hint="eastAsia"/>
                <w:kern w:val="0"/>
                <w:sz w:val="18"/>
                <w:szCs w:val="18"/>
              </w:rPr>
              <w:t>双字节2区 B0A1-F7FE  汉字</w:t>
            </w:r>
          </w:p>
          <w:p w:rsidR="00C13BA8" w:rsidRPr="00C13BA8" w:rsidRDefault="00C13BA8" w:rsidP="00C13BA8">
            <w:pPr>
              <w:widowControl/>
              <w:autoSpaceDE w:val="0"/>
              <w:autoSpaceDN w:val="0"/>
              <w:ind w:firstLine="7"/>
              <w:rPr>
                <w:rFonts w:ascii="宋体" w:eastAsia="宋体" w:hAnsi="宋体" w:cs="宋体"/>
                <w:kern w:val="0"/>
                <w:szCs w:val="21"/>
              </w:rPr>
            </w:pPr>
            <w:r w:rsidRPr="00C13BA8">
              <w:rPr>
                <w:rFonts w:ascii="宋体" w:eastAsia="宋体" w:hAnsi="宋体" w:cs="宋体" w:hint="eastAsia"/>
                <w:kern w:val="0"/>
                <w:sz w:val="18"/>
                <w:szCs w:val="18"/>
              </w:rPr>
              <w:t>双字节3区 8140-A0FE  汉字</w:t>
            </w:r>
          </w:p>
          <w:p w:rsidR="00C13BA8" w:rsidRPr="00C13BA8" w:rsidRDefault="00C13BA8" w:rsidP="00C13BA8">
            <w:pPr>
              <w:widowControl/>
              <w:autoSpaceDE w:val="0"/>
              <w:autoSpaceDN w:val="0"/>
              <w:ind w:firstLine="7"/>
              <w:rPr>
                <w:rFonts w:ascii="宋体" w:eastAsia="宋体" w:hAnsi="宋体" w:cs="宋体"/>
                <w:kern w:val="0"/>
                <w:szCs w:val="21"/>
              </w:rPr>
            </w:pPr>
            <w:r w:rsidRPr="00C13BA8">
              <w:rPr>
                <w:rFonts w:ascii="宋体" w:eastAsia="宋体" w:hAnsi="宋体" w:cs="宋体" w:hint="eastAsia"/>
                <w:kern w:val="0"/>
                <w:sz w:val="18"/>
                <w:szCs w:val="18"/>
              </w:rPr>
              <w:t>双字节4区 AA40-FEA0  汉字</w:t>
            </w:r>
          </w:p>
          <w:p w:rsidR="00C13BA8" w:rsidRPr="00C13BA8" w:rsidRDefault="00C13BA8" w:rsidP="00C13BA8">
            <w:pPr>
              <w:widowControl/>
              <w:autoSpaceDE w:val="0"/>
              <w:autoSpaceDN w:val="0"/>
              <w:rPr>
                <w:rFonts w:ascii="宋体" w:eastAsia="宋体" w:hAnsi="宋体" w:cs="宋体"/>
                <w:kern w:val="0"/>
                <w:szCs w:val="21"/>
              </w:rPr>
            </w:pPr>
            <w:r w:rsidRPr="00C13BA8">
              <w:rPr>
                <w:rFonts w:ascii="宋体" w:eastAsia="宋体" w:hAnsi="宋体" w:cs="宋体" w:hint="eastAsia"/>
                <w:kern w:val="0"/>
                <w:sz w:val="18"/>
                <w:szCs w:val="18"/>
              </w:rPr>
              <w:t>单字节ASCII码：0X20--0X7E</w:t>
            </w:r>
          </w:p>
        </w:tc>
      </w:tr>
    </w:tbl>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w:t>
      </w:r>
      <w:r w:rsidRPr="00C13BA8">
        <w:rPr>
          <w:rFonts w:ascii="Times New Roman" w:eastAsia="宋体" w:hAnsi="Times New Roman" w:cs="Times New Roman"/>
          <w:kern w:val="0"/>
          <w:sz w:val="24"/>
          <w:szCs w:val="24"/>
        </w:rPr>
        <w:t>1</w:t>
      </w:r>
      <w:r w:rsidRPr="00C13BA8">
        <w:rPr>
          <w:rFonts w:ascii="宋体" w:eastAsia="宋体" w:hAnsi="宋体" w:cs="Times New Roman" w:hint="eastAsia"/>
          <w:kern w:val="0"/>
          <w:sz w:val="24"/>
          <w:szCs w:val="24"/>
        </w:rPr>
        <w:t>）类型为</w:t>
      </w:r>
      <w:r w:rsidRPr="00C13BA8">
        <w:rPr>
          <w:rFonts w:ascii="Times New Roman" w:eastAsia="宋体" w:hAnsi="Times New Roman" w:cs="Times New Roman"/>
          <w:kern w:val="0"/>
          <w:sz w:val="24"/>
          <w:szCs w:val="24"/>
        </w:rPr>
        <w:t>AN</w:t>
      </w:r>
      <w:r w:rsidRPr="00C13BA8">
        <w:rPr>
          <w:rFonts w:ascii="宋体" w:eastAsia="宋体" w:hAnsi="宋体" w:cs="Times New Roman" w:hint="eastAsia"/>
          <w:kern w:val="0"/>
          <w:sz w:val="24"/>
          <w:szCs w:val="24"/>
        </w:rPr>
        <w:t>或</w:t>
      </w:r>
      <w:r w:rsidRPr="00C13BA8">
        <w:rPr>
          <w:rFonts w:ascii="Times New Roman" w:eastAsia="宋体" w:hAnsi="Times New Roman" w:cs="Times New Roman"/>
          <w:kern w:val="0"/>
          <w:sz w:val="24"/>
          <w:szCs w:val="24"/>
        </w:rPr>
        <w:t>ANC</w:t>
      </w:r>
      <w:r w:rsidRPr="00C13BA8">
        <w:rPr>
          <w:rFonts w:ascii="宋体" w:eastAsia="宋体" w:hAnsi="宋体" w:cs="Times New Roman" w:hint="eastAsia"/>
          <w:kern w:val="0"/>
          <w:sz w:val="24"/>
          <w:szCs w:val="24"/>
        </w:rPr>
        <w:t>的数据项是左对齐的，并在</w:t>
      </w:r>
      <w:proofErr w:type="gramStart"/>
      <w:r w:rsidRPr="00C13BA8">
        <w:rPr>
          <w:rFonts w:ascii="宋体" w:eastAsia="宋体" w:hAnsi="宋体" w:cs="Times New Roman" w:hint="eastAsia"/>
          <w:kern w:val="0"/>
          <w:sz w:val="24"/>
          <w:szCs w:val="24"/>
        </w:rPr>
        <w:t>右面用</w:t>
      </w:r>
      <w:proofErr w:type="gramEnd"/>
      <w:r w:rsidRPr="00C13BA8">
        <w:rPr>
          <w:rFonts w:ascii="宋体" w:eastAsia="宋体" w:hAnsi="宋体" w:cs="Times New Roman" w:hint="eastAsia"/>
          <w:kern w:val="0"/>
          <w:sz w:val="24"/>
          <w:szCs w:val="24"/>
        </w:rPr>
        <w:t>空格补齐。</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w:t>
      </w:r>
      <w:r w:rsidRPr="00C13BA8">
        <w:rPr>
          <w:rFonts w:ascii="Times New Roman" w:eastAsia="宋体" w:hAnsi="Times New Roman" w:cs="Times New Roman"/>
          <w:kern w:val="0"/>
          <w:sz w:val="24"/>
          <w:szCs w:val="24"/>
        </w:rPr>
        <w:t>2</w:t>
      </w:r>
      <w:r w:rsidRPr="00C13BA8">
        <w:rPr>
          <w:rFonts w:ascii="宋体" w:eastAsia="宋体" w:hAnsi="宋体" w:cs="Times New Roman" w:hint="eastAsia"/>
          <w:kern w:val="0"/>
          <w:sz w:val="24"/>
          <w:szCs w:val="24"/>
        </w:rPr>
        <w:t>）类型为</w:t>
      </w:r>
      <w:r w:rsidRPr="00C13BA8">
        <w:rPr>
          <w:rFonts w:ascii="Times New Roman" w:eastAsia="宋体" w:hAnsi="Times New Roman" w:cs="Times New Roman"/>
          <w:kern w:val="0"/>
          <w:sz w:val="24"/>
          <w:szCs w:val="24"/>
        </w:rPr>
        <w:t>N</w:t>
      </w:r>
      <w:r w:rsidRPr="00C13BA8">
        <w:rPr>
          <w:rFonts w:ascii="宋体" w:eastAsia="宋体" w:hAnsi="宋体" w:cs="Times New Roman" w:hint="eastAsia"/>
          <w:kern w:val="0"/>
          <w:sz w:val="24"/>
          <w:szCs w:val="24"/>
        </w:rPr>
        <w:t>的数据项是右对齐的，并在</w:t>
      </w:r>
      <w:proofErr w:type="gramStart"/>
      <w:r w:rsidRPr="00C13BA8">
        <w:rPr>
          <w:rFonts w:ascii="宋体" w:eastAsia="宋体" w:hAnsi="宋体" w:cs="Times New Roman" w:hint="eastAsia"/>
          <w:kern w:val="0"/>
          <w:sz w:val="24"/>
          <w:szCs w:val="24"/>
        </w:rPr>
        <w:t>左面用</w:t>
      </w:r>
      <w:proofErr w:type="gramEnd"/>
      <w:r w:rsidRPr="00C13BA8">
        <w:rPr>
          <w:rFonts w:ascii="Times New Roman" w:eastAsia="宋体" w:hAnsi="Times New Roman" w:cs="Times New Roman"/>
          <w:kern w:val="0"/>
          <w:sz w:val="24"/>
          <w:szCs w:val="24"/>
        </w:rPr>
        <w:t>0</w:t>
      </w:r>
      <w:r w:rsidRPr="00C13BA8">
        <w:rPr>
          <w:rFonts w:ascii="宋体" w:eastAsia="宋体" w:hAnsi="宋体" w:cs="Times New Roman" w:hint="eastAsia"/>
          <w:kern w:val="0"/>
          <w:sz w:val="24"/>
          <w:szCs w:val="24"/>
        </w:rPr>
        <w:t>补齐。</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w:t>
      </w:r>
      <w:r w:rsidRPr="00C13BA8">
        <w:rPr>
          <w:rFonts w:ascii="Times New Roman" w:eastAsia="宋体" w:hAnsi="Times New Roman" w:cs="Times New Roman"/>
          <w:kern w:val="0"/>
          <w:sz w:val="24"/>
          <w:szCs w:val="24"/>
        </w:rPr>
        <w:t>3</w:t>
      </w:r>
      <w:r w:rsidRPr="00C13BA8">
        <w:rPr>
          <w:rFonts w:ascii="宋体" w:eastAsia="宋体" w:hAnsi="宋体" w:cs="Times New Roman" w:hint="eastAsia"/>
          <w:kern w:val="0"/>
          <w:sz w:val="24"/>
          <w:szCs w:val="24"/>
        </w:rPr>
        <w:t>）字符区分大小写。</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w:t>
      </w:r>
      <w:r w:rsidRPr="00C13BA8">
        <w:rPr>
          <w:rFonts w:ascii="Times New Roman" w:eastAsia="宋体" w:hAnsi="Times New Roman" w:cs="Times New Roman"/>
          <w:kern w:val="0"/>
          <w:sz w:val="24"/>
          <w:szCs w:val="24"/>
        </w:rPr>
        <w:t>4</w:t>
      </w:r>
      <w:r w:rsidRPr="00C13BA8">
        <w:rPr>
          <w:rFonts w:ascii="宋体" w:eastAsia="宋体" w:hAnsi="宋体" w:cs="Times New Roman" w:hint="eastAsia"/>
          <w:kern w:val="0"/>
          <w:sz w:val="24"/>
          <w:szCs w:val="24"/>
        </w:rPr>
        <w:t>）</w:t>
      </w:r>
      <w:r w:rsidRPr="00C13BA8">
        <w:rPr>
          <w:rFonts w:ascii="Times New Roman" w:eastAsia="宋体" w:hAnsi="Times New Roman" w:cs="Times New Roman"/>
          <w:kern w:val="0"/>
          <w:sz w:val="24"/>
          <w:szCs w:val="24"/>
        </w:rPr>
        <w:t>AN</w:t>
      </w:r>
      <w:proofErr w:type="gramStart"/>
      <w:r w:rsidRPr="00C13BA8">
        <w:rPr>
          <w:rFonts w:ascii="宋体" w:eastAsia="宋体" w:hAnsi="宋体" w:cs="Times New Roman" w:hint="eastAsia"/>
          <w:kern w:val="0"/>
          <w:sz w:val="24"/>
          <w:szCs w:val="24"/>
        </w:rPr>
        <w:t>型金额类</w:t>
      </w:r>
      <w:proofErr w:type="gramEnd"/>
      <w:r w:rsidRPr="00C13BA8">
        <w:rPr>
          <w:rFonts w:ascii="宋体" w:eastAsia="宋体" w:hAnsi="宋体" w:cs="Times New Roman" w:hint="eastAsia"/>
          <w:kern w:val="0"/>
          <w:sz w:val="24"/>
          <w:szCs w:val="24"/>
        </w:rPr>
        <w:t>数据要求精确到小数点后两位，取舍原则是四舍五入法；负数金额前面加“－”，正数前面不加“＋”，其中“－”与小数点各占一位。举例：类型为</w:t>
      </w:r>
      <w:r w:rsidRPr="00C13BA8">
        <w:rPr>
          <w:rFonts w:ascii="Times New Roman" w:eastAsia="宋体" w:hAnsi="Times New Roman" w:cs="Times New Roman"/>
          <w:kern w:val="0"/>
          <w:sz w:val="24"/>
          <w:szCs w:val="24"/>
        </w:rPr>
        <w:t>AN</w:t>
      </w:r>
      <w:r w:rsidRPr="00C13BA8">
        <w:rPr>
          <w:rFonts w:ascii="宋体" w:eastAsia="宋体" w:hAnsi="宋体" w:cs="Times New Roman" w:hint="eastAsia"/>
          <w:kern w:val="0"/>
          <w:sz w:val="24"/>
          <w:szCs w:val="24"/>
        </w:rPr>
        <w:t>，长度为</w:t>
      </w:r>
      <w:r w:rsidRPr="00C13BA8">
        <w:rPr>
          <w:rFonts w:ascii="Times New Roman" w:eastAsia="宋体" w:hAnsi="Times New Roman" w:cs="Times New Roman"/>
          <w:kern w:val="0"/>
          <w:sz w:val="24"/>
          <w:szCs w:val="24"/>
        </w:rPr>
        <w:t>20</w:t>
      </w:r>
      <w:r w:rsidRPr="00C13BA8">
        <w:rPr>
          <w:rFonts w:ascii="宋体" w:eastAsia="宋体" w:hAnsi="宋体" w:cs="Times New Roman" w:hint="eastAsia"/>
          <w:kern w:val="0"/>
          <w:sz w:val="24"/>
          <w:szCs w:val="24"/>
        </w:rPr>
        <w:t>的金额数据项，金额为</w:t>
      </w:r>
      <w:r w:rsidRPr="00C13BA8">
        <w:rPr>
          <w:rFonts w:ascii="Times New Roman" w:eastAsia="宋体" w:hAnsi="Times New Roman" w:cs="Times New Roman"/>
          <w:kern w:val="0"/>
          <w:sz w:val="24"/>
          <w:szCs w:val="24"/>
        </w:rPr>
        <w:t>12345</w:t>
      </w:r>
      <w:r w:rsidRPr="00C13BA8">
        <w:rPr>
          <w:rFonts w:ascii="宋体" w:eastAsia="宋体" w:hAnsi="宋体" w:cs="Times New Roman" w:hint="eastAsia"/>
          <w:kern w:val="0"/>
          <w:sz w:val="24"/>
          <w:szCs w:val="24"/>
        </w:rPr>
        <w:t>时填报“</w:t>
      </w:r>
      <w:r w:rsidRPr="00C13BA8">
        <w:rPr>
          <w:rFonts w:ascii="Times New Roman" w:eastAsia="宋体" w:hAnsi="Times New Roman" w:cs="Times New Roman"/>
          <w:kern w:val="0"/>
          <w:sz w:val="24"/>
          <w:szCs w:val="24"/>
        </w:rPr>
        <w:t>12345.00************</w:t>
      </w:r>
      <w:r w:rsidRPr="00C13BA8">
        <w:rPr>
          <w:rFonts w:ascii="宋体" w:eastAsia="宋体" w:hAnsi="宋体" w:cs="Times New Roman" w:hint="eastAsia"/>
          <w:kern w:val="0"/>
          <w:sz w:val="24"/>
          <w:szCs w:val="24"/>
        </w:rPr>
        <w:t>”；金额为－</w:t>
      </w:r>
      <w:r w:rsidRPr="00C13BA8">
        <w:rPr>
          <w:rFonts w:ascii="Times New Roman" w:eastAsia="宋体" w:hAnsi="Times New Roman" w:cs="Times New Roman"/>
          <w:kern w:val="0"/>
          <w:sz w:val="24"/>
          <w:szCs w:val="24"/>
        </w:rPr>
        <w:t>12345.678</w:t>
      </w:r>
      <w:r w:rsidRPr="00C13BA8">
        <w:rPr>
          <w:rFonts w:ascii="宋体" w:eastAsia="宋体" w:hAnsi="宋体" w:cs="Times New Roman" w:hint="eastAsia"/>
          <w:kern w:val="0"/>
          <w:sz w:val="24"/>
          <w:szCs w:val="24"/>
        </w:rPr>
        <w:t>时填报“－</w:t>
      </w:r>
      <w:r w:rsidRPr="00C13BA8">
        <w:rPr>
          <w:rFonts w:ascii="Times New Roman" w:eastAsia="宋体" w:hAnsi="Times New Roman" w:cs="Times New Roman"/>
          <w:kern w:val="0"/>
          <w:sz w:val="24"/>
          <w:szCs w:val="24"/>
        </w:rPr>
        <w:t>12345.68***********</w:t>
      </w:r>
      <w:r w:rsidRPr="00C13BA8">
        <w:rPr>
          <w:rFonts w:ascii="宋体" w:eastAsia="宋体" w:hAnsi="宋体" w:cs="Times New Roman" w:hint="eastAsia"/>
          <w:kern w:val="0"/>
          <w:sz w:val="24"/>
          <w:szCs w:val="24"/>
        </w:rPr>
        <w:t>”。（其中</w:t>
      </w:r>
      <w:r w:rsidRPr="00C13BA8">
        <w:rPr>
          <w:rFonts w:ascii="Times New Roman" w:eastAsia="宋体" w:hAnsi="Times New Roman" w:cs="Times New Roman"/>
          <w:kern w:val="0"/>
          <w:sz w:val="24"/>
          <w:szCs w:val="24"/>
        </w:rPr>
        <w:t>*</w:t>
      </w:r>
      <w:r w:rsidRPr="00C13BA8">
        <w:rPr>
          <w:rFonts w:ascii="宋体" w:eastAsia="宋体" w:hAnsi="宋体" w:cs="Times New Roman" w:hint="eastAsia"/>
          <w:kern w:val="0"/>
          <w:sz w:val="24"/>
          <w:szCs w:val="24"/>
        </w:rPr>
        <w:t>代表一个空格）</w:t>
      </w:r>
    </w:p>
    <w:p w:rsidR="00C13BA8" w:rsidRPr="00C13BA8" w:rsidRDefault="00C13BA8" w:rsidP="00C13BA8">
      <w:pPr>
        <w:keepNext/>
        <w:widowControl/>
        <w:snapToGrid w:val="0"/>
        <w:spacing w:before="280" w:after="290" w:line="374" w:lineRule="auto"/>
        <w:outlineLvl w:val="4"/>
        <w:rPr>
          <w:rFonts w:ascii="Times New Roman" w:eastAsia="宋体" w:hAnsi="Times New Roman" w:cs="Times New Roman"/>
          <w:b/>
          <w:bCs/>
          <w:kern w:val="0"/>
          <w:sz w:val="28"/>
          <w:szCs w:val="28"/>
        </w:rPr>
      </w:pPr>
      <w:bookmarkStart w:id="38" w:name="_Toc319509838"/>
      <w:bookmarkEnd w:id="38"/>
      <w:r w:rsidRPr="00C13BA8">
        <w:rPr>
          <w:rFonts w:ascii="Times New Roman" w:eastAsia="宋体" w:hAnsi="Times New Roman" w:cs="Times New Roman"/>
          <w:b/>
          <w:bCs/>
          <w:kern w:val="0"/>
          <w:sz w:val="28"/>
          <w:szCs w:val="28"/>
        </w:rPr>
        <w:t>4.5.2</w:t>
      </w:r>
      <w:r w:rsidRPr="00C13BA8">
        <w:rPr>
          <w:rFonts w:ascii="宋体" w:eastAsia="宋体" w:hAnsi="宋体" w:cs="Times New Roman" w:hint="eastAsia"/>
          <w:b/>
          <w:bCs/>
          <w:kern w:val="0"/>
          <w:sz w:val="28"/>
          <w:szCs w:val="28"/>
        </w:rPr>
        <w:t>数据状态</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w:t>
      </w:r>
      <w:r w:rsidRPr="00C13BA8">
        <w:rPr>
          <w:rFonts w:ascii="Times New Roman" w:eastAsia="宋体" w:hAnsi="Times New Roman" w:cs="Times New Roman"/>
          <w:kern w:val="0"/>
          <w:sz w:val="24"/>
          <w:szCs w:val="24"/>
        </w:rPr>
        <w:t>1</w:t>
      </w:r>
      <w:r w:rsidRPr="00C13BA8">
        <w:rPr>
          <w:rFonts w:ascii="宋体" w:eastAsia="宋体" w:hAnsi="宋体" w:cs="Times New Roman" w:hint="eastAsia"/>
          <w:kern w:val="0"/>
          <w:sz w:val="24"/>
          <w:szCs w:val="24"/>
        </w:rPr>
        <w:t>）</w:t>
      </w:r>
      <w:proofErr w:type="gramStart"/>
      <w:r w:rsidRPr="00C13BA8">
        <w:rPr>
          <w:rFonts w:ascii="宋体" w:eastAsia="宋体" w:hAnsi="宋体" w:cs="Times New Roman" w:hint="eastAsia"/>
          <w:kern w:val="0"/>
          <w:sz w:val="24"/>
          <w:szCs w:val="24"/>
        </w:rPr>
        <w:t>必填型数据项</w:t>
      </w:r>
      <w:proofErr w:type="gramEnd"/>
      <w:r w:rsidRPr="00C13BA8">
        <w:rPr>
          <w:rFonts w:ascii="宋体" w:eastAsia="宋体" w:hAnsi="宋体" w:cs="Times New Roman" w:hint="eastAsia"/>
          <w:kern w:val="0"/>
          <w:sz w:val="24"/>
          <w:szCs w:val="24"/>
        </w:rPr>
        <w:t>必须填写；对于代码型数据项，无法填写的统一填写</w:t>
      </w:r>
      <w:r w:rsidRPr="00C13BA8">
        <w:rPr>
          <w:rFonts w:ascii="Times New Roman" w:eastAsia="宋体" w:hAnsi="Times New Roman" w:cs="Times New Roman"/>
          <w:kern w:val="0"/>
          <w:sz w:val="24"/>
          <w:szCs w:val="24"/>
        </w:rPr>
        <w:t>X</w:t>
      </w:r>
      <w:r w:rsidRPr="00C13BA8">
        <w:rPr>
          <w:rFonts w:ascii="宋体" w:eastAsia="宋体" w:hAnsi="宋体" w:cs="Times New Roman" w:hint="eastAsia"/>
          <w:kern w:val="0"/>
          <w:sz w:val="24"/>
          <w:szCs w:val="24"/>
        </w:rPr>
        <w:t>，表示“未知”。</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w:t>
      </w:r>
      <w:r w:rsidRPr="00C13BA8">
        <w:rPr>
          <w:rFonts w:ascii="Times New Roman" w:eastAsia="宋体" w:hAnsi="Times New Roman" w:cs="Times New Roman"/>
          <w:kern w:val="0"/>
          <w:sz w:val="24"/>
          <w:szCs w:val="24"/>
        </w:rPr>
        <w:t>2</w:t>
      </w:r>
      <w:r w:rsidRPr="00C13BA8">
        <w:rPr>
          <w:rFonts w:ascii="宋体" w:eastAsia="宋体" w:hAnsi="宋体" w:cs="Times New Roman" w:hint="eastAsia"/>
          <w:kern w:val="0"/>
          <w:sz w:val="24"/>
          <w:szCs w:val="24"/>
        </w:rPr>
        <w:t>）有条件选择型数据项在符合条件情况下</w:t>
      </w:r>
      <w:proofErr w:type="gramStart"/>
      <w:r w:rsidRPr="00C13BA8">
        <w:rPr>
          <w:rFonts w:ascii="宋体" w:eastAsia="宋体" w:hAnsi="宋体" w:cs="Times New Roman" w:hint="eastAsia"/>
          <w:kern w:val="0"/>
          <w:sz w:val="24"/>
          <w:szCs w:val="24"/>
        </w:rPr>
        <w:t>按照必填型</w:t>
      </w:r>
      <w:proofErr w:type="gramEnd"/>
      <w:r w:rsidRPr="00C13BA8">
        <w:rPr>
          <w:rFonts w:ascii="宋体" w:eastAsia="宋体" w:hAnsi="宋体" w:cs="Times New Roman" w:hint="eastAsia"/>
          <w:kern w:val="0"/>
          <w:sz w:val="24"/>
          <w:szCs w:val="24"/>
        </w:rPr>
        <w:t>数据项处理，在不符合条件情况下按照可选型数据项处理。</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w:t>
      </w:r>
      <w:r w:rsidRPr="00C13BA8">
        <w:rPr>
          <w:rFonts w:ascii="Times New Roman" w:eastAsia="宋体" w:hAnsi="Times New Roman" w:cs="Times New Roman"/>
          <w:kern w:val="0"/>
          <w:sz w:val="24"/>
          <w:szCs w:val="24"/>
        </w:rPr>
        <w:t>3</w:t>
      </w:r>
      <w:r w:rsidRPr="00C13BA8">
        <w:rPr>
          <w:rFonts w:ascii="宋体" w:eastAsia="宋体" w:hAnsi="宋体" w:cs="Times New Roman" w:hint="eastAsia"/>
          <w:kern w:val="0"/>
          <w:sz w:val="24"/>
          <w:szCs w:val="24"/>
        </w:rPr>
        <w:t>）可选型数据项无法填写时，用空格填充。</w:t>
      </w:r>
    </w:p>
    <w:p w:rsidR="00C13BA8" w:rsidRPr="00C13BA8" w:rsidRDefault="00C13BA8" w:rsidP="00C13BA8">
      <w:pPr>
        <w:keepNext/>
        <w:widowControl/>
        <w:snapToGrid w:val="0"/>
        <w:spacing w:before="280" w:after="290" w:line="374" w:lineRule="auto"/>
        <w:outlineLvl w:val="4"/>
        <w:rPr>
          <w:rFonts w:ascii="Times New Roman" w:eastAsia="宋体" w:hAnsi="Times New Roman" w:cs="Times New Roman"/>
          <w:b/>
          <w:bCs/>
          <w:kern w:val="0"/>
          <w:sz w:val="28"/>
          <w:szCs w:val="28"/>
        </w:rPr>
      </w:pPr>
      <w:bookmarkStart w:id="39" w:name="_Toc319509839"/>
      <w:bookmarkEnd w:id="39"/>
      <w:r w:rsidRPr="00C13BA8">
        <w:rPr>
          <w:rFonts w:ascii="Times New Roman" w:eastAsia="宋体" w:hAnsi="Times New Roman" w:cs="Times New Roman"/>
          <w:b/>
          <w:bCs/>
          <w:kern w:val="0"/>
          <w:sz w:val="28"/>
          <w:szCs w:val="28"/>
        </w:rPr>
        <w:lastRenderedPageBreak/>
        <w:t>4.5.3</w:t>
      </w:r>
      <w:r w:rsidRPr="00C13BA8">
        <w:rPr>
          <w:rFonts w:ascii="宋体" w:eastAsia="宋体" w:hAnsi="宋体" w:cs="Times New Roman" w:hint="eastAsia"/>
          <w:b/>
          <w:bCs/>
          <w:kern w:val="0"/>
          <w:sz w:val="28"/>
          <w:szCs w:val="28"/>
        </w:rPr>
        <w:t>文件传输要求</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报送机构根据本规范生成上报数据文件后，可通过本机构与征信中心的网络将上报数据文件报送到征信中心。</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为保证数据传输过程中的效率和安全，本规范要求对通过网络进行传输的数据进行加压和加密。</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报送机构与征信中心的网络连接实现方式、文件加压加密方法参照企业征信系统的相关规定。</w:t>
      </w:r>
    </w:p>
    <w:p w:rsidR="00C13BA8" w:rsidRPr="00C13BA8" w:rsidRDefault="00C13BA8" w:rsidP="00C13BA8">
      <w:pPr>
        <w:keepNext/>
        <w:widowControl/>
        <w:snapToGrid w:val="0"/>
        <w:spacing w:before="340" w:after="330" w:line="576" w:lineRule="auto"/>
        <w:ind w:left="574" w:hanging="432"/>
        <w:rPr>
          <w:rFonts w:ascii="宋体" w:eastAsia="宋体" w:hAnsi="宋体" w:cs="宋体"/>
          <w:b/>
          <w:bCs/>
          <w:kern w:val="0"/>
          <w:sz w:val="44"/>
          <w:szCs w:val="44"/>
        </w:rPr>
      </w:pPr>
      <w:bookmarkStart w:id="40" w:name="_Toc358535270"/>
      <w:bookmarkStart w:id="41" w:name="_Toc318397484"/>
      <w:bookmarkStart w:id="42" w:name="_Toc318397407"/>
      <w:bookmarkStart w:id="43" w:name="_Toc163353983"/>
      <w:bookmarkEnd w:id="40"/>
      <w:bookmarkEnd w:id="41"/>
      <w:bookmarkEnd w:id="42"/>
      <w:r w:rsidRPr="00C13BA8">
        <w:rPr>
          <w:rFonts w:ascii="宋体" w:eastAsia="宋体" w:hAnsi="宋体" w:cs="宋体" w:hint="eastAsia"/>
          <w:b/>
          <w:bCs/>
          <w:kern w:val="0"/>
          <w:sz w:val="44"/>
          <w:szCs w:val="44"/>
        </w:rPr>
        <w:t>5</w:t>
      </w:r>
      <w:r w:rsidRPr="00C13BA8">
        <w:rPr>
          <w:rFonts w:ascii="Times New Roman" w:eastAsia="宋体" w:hAnsi="Times New Roman" w:cs="Times New Roman"/>
          <w:b/>
          <w:bCs/>
          <w:kern w:val="0"/>
          <w:sz w:val="14"/>
          <w:szCs w:val="14"/>
        </w:rPr>
        <w:t xml:space="preserve">   </w:t>
      </w:r>
      <w:r w:rsidRPr="00C13BA8">
        <w:rPr>
          <w:rFonts w:ascii="宋体" w:eastAsia="宋体" w:hAnsi="宋体" w:cs="宋体" w:hint="eastAsia"/>
          <w:b/>
          <w:bCs/>
          <w:kern w:val="0"/>
          <w:sz w:val="44"/>
          <w:szCs w:val="44"/>
        </w:rPr>
        <w:t>报文</w:t>
      </w:r>
      <w:bookmarkEnd w:id="43"/>
      <w:r w:rsidRPr="00C13BA8">
        <w:rPr>
          <w:rFonts w:ascii="宋体" w:eastAsia="宋体" w:hAnsi="宋体" w:cs="宋体" w:hint="eastAsia"/>
          <w:b/>
          <w:bCs/>
          <w:kern w:val="0"/>
          <w:sz w:val="44"/>
          <w:szCs w:val="44"/>
        </w:rPr>
        <w:t>文件</w:t>
      </w:r>
    </w:p>
    <w:p w:rsidR="00C13BA8" w:rsidRPr="00C13BA8" w:rsidRDefault="00C13BA8" w:rsidP="00C13BA8">
      <w:pPr>
        <w:keepNext/>
        <w:widowControl/>
        <w:snapToGrid w:val="0"/>
        <w:spacing w:before="260" w:after="260" w:line="415" w:lineRule="auto"/>
        <w:outlineLvl w:val="1"/>
        <w:rPr>
          <w:rFonts w:ascii="Arial" w:eastAsia="宋体" w:hAnsi="Arial" w:cs="Arial"/>
          <w:b/>
          <w:bCs/>
          <w:kern w:val="0"/>
          <w:sz w:val="32"/>
          <w:szCs w:val="32"/>
        </w:rPr>
      </w:pPr>
      <w:bookmarkStart w:id="44" w:name="_Toc358535271"/>
      <w:bookmarkStart w:id="45" w:name="_Toc318397486"/>
      <w:bookmarkStart w:id="46" w:name="_Toc318397409"/>
      <w:bookmarkStart w:id="47" w:name="_Toc161026605"/>
      <w:bookmarkStart w:id="48" w:name="_Toc143874320"/>
      <w:bookmarkStart w:id="49" w:name="_Toc114581480"/>
      <w:bookmarkStart w:id="50" w:name="_Toc320041568"/>
      <w:bookmarkStart w:id="51" w:name="_Toc320041569"/>
      <w:bookmarkStart w:id="52" w:name="_Toc320041570"/>
      <w:bookmarkStart w:id="53" w:name="_Toc320041571"/>
      <w:bookmarkStart w:id="54" w:name="_Toc320041572"/>
      <w:bookmarkStart w:id="55" w:name="_Toc320041573"/>
      <w:bookmarkStart w:id="56" w:name="_Toc320039590"/>
      <w:bookmarkStart w:id="57" w:name="_Toc320039591"/>
      <w:bookmarkStart w:id="58" w:name="_Toc320039592"/>
      <w:bookmarkStart w:id="59" w:name="_Toc320039593"/>
      <w:bookmarkStart w:id="60" w:name="_Toc320039594"/>
      <w:bookmarkStart w:id="61" w:name="_Toc320039595"/>
      <w:bookmarkStart w:id="62" w:name="_Toc320039596"/>
      <w:bookmarkStart w:id="63" w:name="_Toc320039597"/>
      <w:bookmarkStart w:id="64" w:name="_Toc320039598"/>
      <w:bookmarkStart w:id="65" w:name="_Toc320039599"/>
      <w:bookmarkStart w:id="66" w:name="_Toc320039600"/>
      <w:bookmarkStart w:id="67" w:name="_Toc320039601"/>
      <w:bookmarkStart w:id="68" w:name="_Toc320039602"/>
      <w:bookmarkStart w:id="69" w:name="_Toc320039603"/>
      <w:bookmarkStart w:id="70" w:name="_Toc320039604"/>
      <w:bookmarkStart w:id="71" w:name="_Toc320039605"/>
      <w:bookmarkStart w:id="72" w:name="_Toc320039606"/>
      <w:bookmarkStart w:id="73" w:name="_Toc320039607"/>
      <w:bookmarkStart w:id="74" w:name="_Toc320039608"/>
      <w:bookmarkStart w:id="75" w:name="_Toc320039609"/>
      <w:bookmarkStart w:id="76" w:name="_Toc320039610"/>
      <w:bookmarkStart w:id="77" w:name="_Toc320039632"/>
      <w:bookmarkStart w:id="78" w:name="_Toc320039633"/>
      <w:bookmarkStart w:id="79" w:name="_Toc320039634"/>
      <w:bookmarkStart w:id="80" w:name="_Toc320039635"/>
      <w:bookmarkStart w:id="81" w:name="_Toc320039636"/>
      <w:bookmarkStart w:id="82" w:name="_Toc320039637"/>
      <w:bookmarkStart w:id="83" w:name="_Toc320039638"/>
      <w:bookmarkStart w:id="84" w:name="_Toc320039639"/>
      <w:bookmarkStart w:id="85" w:name="_Toc320039640"/>
      <w:bookmarkStart w:id="86" w:name="_Toc320039641"/>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Pr="00C13BA8">
        <w:rPr>
          <w:rFonts w:ascii="Arial" w:eastAsia="宋体" w:hAnsi="Arial" w:cs="Arial"/>
          <w:b/>
          <w:bCs/>
          <w:kern w:val="0"/>
          <w:sz w:val="32"/>
          <w:szCs w:val="32"/>
        </w:rPr>
        <w:t>5.1</w:t>
      </w:r>
      <w:r w:rsidRPr="00C13BA8">
        <w:rPr>
          <w:rFonts w:ascii="Times New Roman" w:eastAsia="宋体" w:hAnsi="Times New Roman" w:cs="Times New Roman"/>
          <w:b/>
          <w:bCs/>
          <w:kern w:val="0"/>
          <w:sz w:val="14"/>
          <w:szCs w:val="14"/>
        </w:rPr>
        <w:t xml:space="preserve">  </w:t>
      </w:r>
      <w:r w:rsidRPr="00C13BA8">
        <w:rPr>
          <w:rFonts w:ascii="黑体" w:eastAsia="黑体" w:hAnsi="Arial" w:cs="Arial" w:hint="eastAsia"/>
          <w:b/>
          <w:bCs/>
          <w:kern w:val="0"/>
          <w:sz w:val="32"/>
          <w:szCs w:val="32"/>
        </w:rPr>
        <w:t>命名规则</w:t>
      </w:r>
    </w:p>
    <w:p w:rsidR="00C13BA8" w:rsidRPr="00C13BA8" w:rsidRDefault="00C13BA8" w:rsidP="00C13BA8">
      <w:pPr>
        <w:widowControl/>
        <w:snapToGrid w:val="0"/>
        <w:spacing w:line="360" w:lineRule="auto"/>
        <w:ind w:firstLine="42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机构信用代码系统目前设计三种报文文件，分别是客户信息采集报文文件、客户信息删除报文文件、反馈报文文件。</w:t>
      </w:r>
    </w:p>
    <w:p w:rsidR="00C13BA8" w:rsidRPr="00C13BA8" w:rsidRDefault="00C13BA8" w:rsidP="00C13BA8">
      <w:pPr>
        <w:widowControl/>
        <w:snapToGrid w:val="0"/>
        <w:spacing w:line="360" w:lineRule="auto"/>
        <w:ind w:firstLine="42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不同的报文都要求被唯一标识，文件名规则如下：</w:t>
      </w:r>
    </w:p>
    <w:p w:rsidR="00C13BA8" w:rsidRPr="00C13BA8" w:rsidRDefault="00C13BA8" w:rsidP="00C13BA8">
      <w:pPr>
        <w:widowControl/>
        <w:snapToGrid w:val="0"/>
        <w:spacing w:line="360" w:lineRule="auto"/>
        <w:ind w:left="1140" w:hanging="720"/>
        <w:rPr>
          <w:rFonts w:ascii="Times New Roman" w:eastAsia="宋体" w:hAnsi="Times New Roman" w:cs="Times New Roman"/>
          <w:kern w:val="0"/>
          <w:szCs w:val="21"/>
        </w:rPr>
      </w:pPr>
      <w:r w:rsidRPr="00C13BA8">
        <w:rPr>
          <w:rFonts w:ascii="Times New Roman" w:eastAsia="宋体" w:hAnsi="Times New Roman" w:cs="Times New Roman"/>
          <w:kern w:val="0"/>
          <w:sz w:val="24"/>
          <w:szCs w:val="24"/>
        </w:rPr>
        <w:t>（</w:t>
      </w:r>
      <w:r w:rsidRPr="00C13BA8">
        <w:rPr>
          <w:rFonts w:ascii="Times New Roman" w:eastAsia="宋体" w:hAnsi="Times New Roman" w:cs="Times New Roman"/>
          <w:kern w:val="0"/>
          <w:sz w:val="24"/>
          <w:szCs w:val="24"/>
        </w:rPr>
        <w:t>1</w:t>
      </w:r>
      <w:r w:rsidRPr="00C13BA8">
        <w:rPr>
          <w:rFonts w:ascii="Times New Roman" w:eastAsia="宋体" w:hAnsi="Times New Roman" w:cs="Times New Roman"/>
          <w:kern w:val="0"/>
          <w:sz w:val="24"/>
          <w:szCs w:val="24"/>
        </w:rPr>
        <w:t>）</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kern w:val="0"/>
          <w:sz w:val="24"/>
          <w:szCs w:val="24"/>
        </w:rPr>
        <w:t>文件名称的长度为</w:t>
      </w:r>
      <w:r w:rsidRPr="00C13BA8">
        <w:rPr>
          <w:rFonts w:ascii="Times New Roman" w:eastAsia="宋体" w:hAnsi="Times New Roman" w:cs="Times New Roman"/>
          <w:kern w:val="0"/>
          <w:sz w:val="24"/>
          <w:szCs w:val="24"/>
        </w:rPr>
        <w:t>37</w:t>
      </w:r>
      <w:r w:rsidRPr="00C13BA8">
        <w:rPr>
          <w:rFonts w:ascii="宋体" w:eastAsia="宋体" w:hAnsi="宋体" w:cs="Times New Roman" w:hint="eastAsia"/>
          <w:kern w:val="0"/>
          <w:sz w:val="24"/>
          <w:szCs w:val="24"/>
        </w:rPr>
        <w:t>位；</w:t>
      </w:r>
    </w:p>
    <w:p w:rsidR="00C13BA8" w:rsidRPr="00C13BA8" w:rsidRDefault="00C13BA8" w:rsidP="00C13BA8">
      <w:pPr>
        <w:widowControl/>
        <w:snapToGrid w:val="0"/>
        <w:spacing w:line="360" w:lineRule="auto"/>
        <w:ind w:left="1140" w:hanging="720"/>
        <w:rPr>
          <w:rFonts w:ascii="Times New Roman" w:eastAsia="宋体" w:hAnsi="Times New Roman" w:cs="Times New Roman"/>
          <w:kern w:val="0"/>
          <w:szCs w:val="21"/>
        </w:rPr>
      </w:pPr>
      <w:r w:rsidRPr="00C13BA8">
        <w:rPr>
          <w:rFonts w:ascii="Times New Roman" w:eastAsia="宋体" w:hAnsi="Times New Roman" w:cs="Times New Roman"/>
          <w:kern w:val="0"/>
          <w:sz w:val="24"/>
          <w:szCs w:val="24"/>
        </w:rPr>
        <w:t>（</w:t>
      </w:r>
      <w:r w:rsidRPr="00C13BA8">
        <w:rPr>
          <w:rFonts w:ascii="Times New Roman" w:eastAsia="宋体" w:hAnsi="Times New Roman" w:cs="Times New Roman"/>
          <w:kern w:val="0"/>
          <w:sz w:val="24"/>
          <w:szCs w:val="24"/>
        </w:rPr>
        <w:t>2</w:t>
      </w:r>
      <w:r w:rsidRPr="00C13BA8">
        <w:rPr>
          <w:rFonts w:ascii="Times New Roman" w:eastAsia="宋体" w:hAnsi="Times New Roman" w:cs="Times New Roman"/>
          <w:kern w:val="0"/>
          <w:sz w:val="24"/>
          <w:szCs w:val="24"/>
        </w:rPr>
        <w:t>）</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kern w:val="0"/>
          <w:sz w:val="24"/>
          <w:szCs w:val="24"/>
        </w:rPr>
        <w:t>文件名称只能由英文、数字以及英文和数字的组合构成；</w:t>
      </w:r>
    </w:p>
    <w:p w:rsidR="00C13BA8" w:rsidRPr="00C13BA8" w:rsidRDefault="00C13BA8" w:rsidP="00C13BA8">
      <w:pPr>
        <w:widowControl/>
        <w:snapToGrid w:val="0"/>
        <w:spacing w:line="360" w:lineRule="auto"/>
        <w:ind w:left="1140" w:hanging="720"/>
        <w:rPr>
          <w:rFonts w:ascii="Times New Roman" w:eastAsia="宋体" w:hAnsi="Times New Roman" w:cs="Times New Roman"/>
          <w:kern w:val="0"/>
          <w:szCs w:val="21"/>
        </w:rPr>
      </w:pPr>
      <w:r w:rsidRPr="00C13BA8">
        <w:rPr>
          <w:rFonts w:ascii="Times New Roman" w:eastAsia="宋体" w:hAnsi="Times New Roman" w:cs="Times New Roman"/>
          <w:kern w:val="0"/>
          <w:sz w:val="24"/>
          <w:szCs w:val="24"/>
        </w:rPr>
        <w:t>（</w:t>
      </w:r>
      <w:r w:rsidRPr="00C13BA8">
        <w:rPr>
          <w:rFonts w:ascii="Times New Roman" w:eastAsia="宋体" w:hAnsi="Times New Roman" w:cs="Times New Roman"/>
          <w:kern w:val="0"/>
          <w:sz w:val="24"/>
          <w:szCs w:val="24"/>
        </w:rPr>
        <w:t>3</w:t>
      </w:r>
      <w:r w:rsidRPr="00C13BA8">
        <w:rPr>
          <w:rFonts w:ascii="Times New Roman" w:eastAsia="宋体" w:hAnsi="Times New Roman" w:cs="Times New Roman"/>
          <w:kern w:val="0"/>
          <w:sz w:val="24"/>
          <w:szCs w:val="24"/>
        </w:rPr>
        <w:t>）</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kern w:val="0"/>
          <w:sz w:val="24"/>
          <w:szCs w:val="24"/>
        </w:rPr>
        <w:t>文件加压加密前后文件名前缀一致，后缀加压加密前为</w:t>
      </w:r>
      <w:r w:rsidRPr="00C13BA8">
        <w:rPr>
          <w:rFonts w:ascii="Times New Roman" w:eastAsia="宋体" w:hAnsi="Times New Roman" w:cs="Times New Roman"/>
          <w:kern w:val="0"/>
          <w:sz w:val="24"/>
          <w:szCs w:val="24"/>
        </w:rPr>
        <w:t>txt</w:t>
      </w:r>
      <w:r w:rsidRPr="00C13BA8">
        <w:rPr>
          <w:rFonts w:ascii="宋体" w:eastAsia="宋体" w:hAnsi="宋体" w:cs="Times New Roman" w:hint="eastAsia"/>
          <w:kern w:val="0"/>
          <w:sz w:val="24"/>
          <w:szCs w:val="24"/>
        </w:rPr>
        <w:t>，加压加密后为</w:t>
      </w:r>
      <w:r w:rsidRPr="00C13BA8">
        <w:rPr>
          <w:rFonts w:ascii="Times New Roman" w:eastAsia="宋体" w:hAnsi="Times New Roman" w:cs="Times New Roman"/>
          <w:kern w:val="0"/>
          <w:sz w:val="24"/>
          <w:szCs w:val="24"/>
        </w:rPr>
        <w:t>enc</w:t>
      </w:r>
      <w:r w:rsidRPr="00C13BA8">
        <w:rPr>
          <w:rFonts w:ascii="宋体" w:eastAsia="宋体" w:hAnsi="宋体" w:cs="Times New Roman" w:hint="eastAsia"/>
          <w:kern w:val="0"/>
          <w:sz w:val="24"/>
          <w:szCs w:val="24"/>
        </w:rPr>
        <w:t>；</w:t>
      </w:r>
    </w:p>
    <w:p w:rsidR="00C13BA8" w:rsidRPr="00C13BA8" w:rsidRDefault="00C13BA8" w:rsidP="00C13BA8">
      <w:pPr>
        <w:widowControl/>
        <w:snapToGrid w:val="0"/>
        <w:spacing w:line="360" w:lineRule="auto"/>
        <w:ind w:left="1140" w:hanging="720"/>
        <w:rPr>
          <w:rFonts w:ascii="Times New Roman" w:eastAsia="宋体" w:hAnsi="Times New Roman" w:cs="Times New Roman"/>
          <w:kern w:val="0"/>
          <w:szCs w:val="21"/>
        </w:rPr>
      </w:pPr>
      <w:r w:rsidRPr="00C13BA8">
        <w:rPr>
          <w:rFonts w:ascii="Times New Roman" w:eastAsia="宋体" w:hAnsi="Times New Roman" w:cs="Times New Roman"/>
          <w:kern w:val="0"/>
          <w:sz w:val="24"/>
          <w:szCs w:val="24"/>
        </w:rPr>
        <w:t>（</w:t>
      </w:r>
      <w:r w:rsidRPr="00C13BA8">
        <w:rPr>
          <w:rFonts w:ascii="Times New Roman" w:eastAsia="宋体" w:hAnsi="Times New Roman" w:cs="Times New Roman"/>
          <w:kern w:val="0"/>
          <w:sz w:val="24"/>
          <w:szCs w:val="24"/>
        </w:rPr>
        <w:t>4</w:t>
      </w:r>
      <w:r w:rsidRPr="00C13BA8">
        <w:rPr>
          <w:rFonts w:ascii="Times New Roman" w:eastAsia="宋体" w:hAnsi="Times New Roman" w:cs="Times New Roman"/>
          <w:kern w:val="0"/>
          <w:sz w:val="24"/>
          <w:szCs w:val="24"/>
        </w:rPr>
        <w:t>）</w:t>
      </w:r>
      <w:r w:rsidRPr="00C13BA8">
        <w:rPr>
          <w:rFonts w:ascii="Times New Roman" w:eastAsia="宋体" w:hAnsi="Times New Roman" w:cs="Times New Roman"/>
          <w:kern w:val="0"/>
          <w:sz w:val="14"/>
          <w:szCs w:val="14"/>
        </w:rPr>
        <w:t xml:space="preserve">    </w:t>
      </w:r>
      <w:proofErr w:type="gramStart"/>
      <w:r w:rsidRPr="00C13BA8">
        <w:rPr>
          <w:rFonts w:ascii="宋体" w:eastAsia="宋体" w:hAnsi="宋体" w:cs="Times New Roman" w:hint="eastAsia"/>
          <w:kern w:val="0"/>
          <w:sz w:val="24"/>
          <w:szCs w:val="24"/>
        </w:rPr>
        <w:t>报文名结构</w:t>
      </w:r>
      <w:proofErr w:type="gramEnd"/>
      <w:r w:rsidRPr="00C13BA8">
        <w:rPr>
          <w:rFonts w:ascii="宋体" w:eastAsia="宋体" w:hAnsi="宋体" w:cs="Times New Roman" w:hint="eastAsia"/>
          <w:kern w:val="0"/>
          <w:sz w:val="24"/>
          <w:szCs w:val="24"/>
        </w:rPr>
        <w:t>如表</w:t>
      </w:r>
      <w:r w:rsidRPr="00C13BA8">
        <w:rPr>
          <w:rFonts w:ascii="Times New Roman" w:eastAsia="宋体" w:hAnsi="Times New Roman" w:cs="Times New Roman"/>
          <w:kern w:val="0"/>
          <w:sz w:val="24"/>
          <w:szCs w:val="24"/>
        </w:rPr>
        <w:t>2</w:t>
      </w:r>
      <w:r w:rsidRPr="00C13BA8">
        <w:rPr>
          <w:rFonts w:ascii="宋体" w:eastAsia="宋体" w:hAnsi="宋体" w:cs="Times New Roman" w:hint="eastAsia"/>
          <w:kern w:val="0"/>
          <w:sz w:val="24"/>
          <w:szCs w:val="24"/>
        </w:rPr>
        <w:t>所示。</w:t>
      </w:r>
    </w:p>
    <w:p w:rsidR="00C13BA8" w:rsidRPr="00C13BA8" w:rsidRDefault="00C13BA8" w:rsidP="00C13BA8">
      <w:pPr>
        <w:widowControl/>
        <w:snapToGrid w:val="0"/>
        <w:spacing w:line="360" w:lineRule="auto"/>
        <w:ind w:left="57" w:hanging="57"/>
        <w:jc w:val="center"/>
        <w:rPr>
          <w:rFonts w:ascii="Times New Roman" w:eastAsia="宋体" w:hAnsi="Times New Roman" w:cs="Times New Roman"/>
          <w:kern w:val="0"/>
          <w:szCs w:val="21"/>
        </w:rPr>
      </w:pPr>
      <w:r w:rsidRPr="00C13BA8">
        <w:rPr>
          <w:rFonts w:ascii="Times New Roman" w:eastAsia="宋体" w:hAnsi="Times New Roman" w:cs="Times New Roman"/>
          <w:b/>
          <w:bCs/>
          <w:kern w:val="0"/>
          <w:sz w:val="14"/>
          <w:szCs w:val="14"/>
        </w:rPr>
        <w:t>                                               </w:t>
      </w:r>
      <w:r w:rsidRPr="00C13BA8">
        <w:rPr>
          <w:rFonts w:ascii="Times New Roman" w:eastAsia="宋体" w:hAnsi="Times New Roman" w:cs="Times New Roman"/>
          <w:b/>
          <w:bCs/>
          <w:kern w:val="0"/>
          <w:sz w:val="24"/>
          <w:szCs w:val="24"/>
        </w:rPr>
        <w:t>表</w:t>
      </w:r>
      <w:r w:rsidRPr="00C13BA8">
        <w:rPr>
          <w:rFonts w:ascii="Times New Roman" w:eastAsia="宋体" w:hAnsi="Times New Roman" w:cs="Times New Roman"/>
          <w:b/>
          <w:bCs/>
          <w:kern w:val="0"/>
          <w:sz w:val="24"/>
          <w:szCs w:val="24"/>
        </w:rPr>
        <w:t xml:space="preserve">2 </w:t>
      </w:r>
      <w:r w:rsidRPr="00C13BA8">
        <w:rPr>
          <w:rFonts w:ascii="Times New Roman" w:eastAsia="宋体" w:hAnsi="Times New Roman" w:cs="Times New Roman"/>
          <w:b/>
          <w:bCs/>
          <w:kern w:val="0"/>
          <w:sz w:val="14"/>
          <w:szCs w:val="14"/>
        </w:rPr>
        <w:t xml:space="preserve">          </w:t>
      </w:r>
      <w:proofErr w:type="gramStart"/>
      <w:r w:rsidRPr="00C13BA8">
        <w:rPr>
          <w:rFonts w:ascii="宋体" w:eastAsia="宋体" w:hAnsi="宋体" w:cs="Times New Roman" w:hint="eastAsia"/>
          <w:b/>
          <w:bCs/>
          <w:kern w:val="0"/>
          <w:sz w:val="24"/>
          <w:szCs w:val="24"/>
        </w:rPr>
        <w:t>报文名</w:t>
      </w:r>
      <w:proofErr w:type="gramEnd"/>
      <w:r w:rsidRPr="00C13BA8">
        <w:rPr>
          <w:rFonts w:ascii="宋体" w:eastAsia="宋体" w:hAnsi="宋体" w:cs="Times New Roman" w:hint="eastAsia"/>
          <w:b/>
          <w:bCs/>
          <w:kern w:val="0"/>
          <w:sz w:val="24"/>
          <w:szCs w:val="24"/>
        </w:rPr>
        <w:t>数据段要求</w:t>
      </w:r>
    </w:p>
    <w:tbl>
      <w:tblPr>
        <w:tblW w:w="8256" w:type="dxa"/>
        <w:jc w:val="center"/>
        <w:tblInd w:w="716" w:type="dxa"/>
        <w:tblCellMar>
          <w:left w:w="0" w:type="dxa"/>
          <w:right w:w="0" w:type="dxa"/>
        </w:tblCellMar>
        <w:tblLook w:val="04A0" w:firstRow="1" w:lastRow="0" w:firstColumn="1" w:lastColumn="0" w:noHBand="0" w:noVBand="1"/>
      </w:tblPr>
      <w:tblGrid>
        <w:gridCol w:w="1551"/>
        <w:gridCol w:w="865"/>
        <w:gridCol w:w="1086"/>
        <w:gridCol w:w="4754"/>
      </w:tblGrid>
      <w:tr w:rsidR="00C13BA8" w:rsidRPr="00C13BA8" w:rsidTr="00C13BA8">
        <w:trPr>
          <w:jc w:val="center"/>
        </w:trPr>
        <w:tc>
          <w:tcPr>
            <w:tcW w:w="1551"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数据段含义</w:t>
            </w:r>
          </w:p>
        </w:tc>
        <w:tc>
          <w:tcPr>
            <w:tcW w:w="865"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长度</w:t>
            </w:r>
          </w:p>
        </w:tc>
        <w:tc>
          <w:tcPr>
            <w:tcW w:w="1086"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位置</w:t>
            </w:r>
          </w:p>
        </w:tc>
        <w:tc>
          <w:tcPr>
            <w:tcW w:w="4754"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数据段描述及填写方法</w:t>
            </w:r>
          </w:p>
        </w:tc>
      </w:tr>
      <w:tr w:rsidR="00C13BA8" w:rsidRPr="00C13BA8" w:rsidTr="00C13BA8">
        <w:trPr>
          <w:trHeight w:val="345"/>
          <w:jc w:val="center"/>
        </w:trPr>
        <w:tc>
          <w:tcPr>
            <w:tcW w:w="15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应用系统代码</w:t>
            </w:r>
          </w:p>
        </w:tc>
        <w:tc>
          <w:tcPr>
            <w:tcW w:w="8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w:t>
            </w:r>
          </w:p>
        </w:tc>
        <w:tc>
          <w:tcPr>
            <w:tcW w:w="108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1-1</w:t>
            </w:r>
          </w:p>
        </w:tc>
        <w:tc>
          <w:tcPr>
            <w:tcW w:w="4754"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文件所适用的应用系统。</w:t>
            </w:r>
          </w:p>
          <w:p w:rsidR="00C13BA8" w:rsidRPr="00C13BA8" w:rsidRDefault="00C13BA8" w:rsidP="00C13BA8">
            <w:pPr>
              <w:widowControl/>
              <w:ind w:firstLine="360"/>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1－企业征信系统</w:t>
            </w:r>
          </w:p>
        </w:tc>
      </w:tr>
      <w:tr w:rsidR="00C13BA8" w:rsidRPr="00C13BA8" w:rsidTr="00C13BA8">
        <w:trPr>
          <w:jc w:val="center"/>
        </w:trPr>
        <w:tc>
          <w:tcPr>
            <w:tcW w:w="15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机构类型</w:t>
            </w:r>
          </w:p>
        </w:tc>
        <w:tc>
          <w:tcPr>
            <w:tcW w:w="8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w:t>
            </w:r>
          </w:p>
        </w:tc>
        <w:tc>
          <w:tcPr>
            <w:tcW w:w="108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2-2</w:t>
            </w:r>
          </w:p>
        </w:tc>
        <w:tc>
          <w:tcPr>
            <w:tcW w:w="4754"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报文文件发送机构的类型。</w:t>
            </w:r>
          </w:p>
          <w:p w:rsidR="00C13BA8" w:rsidRPr="00C13BA8" w:rsidRDefault="00C13BA8" w:rsidP="00C13BA8">
            <w:pPr>
              <w:widowControl/>
              <w:ind w:firstLine="360"/>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1－数据报送机构</w:t>
            </w:r>
          </w:p>
        </w:tc>
      </w:tr>
      <w:tr w:rsidR="00C13BA8" w:rsidRPr="00C13BA8" w:rsidTr="00C13BA8">
        <w:trPr>
          <w:jc w:val="center"/>
        </w:trPr>
        <w:tc>
          <w:tcPr>
            <w:tcW w:w="15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报送机构代码</w:t>
            </w:r>
          </w:p>
        </w:tc>
        <w:tc>
          <w:tcPr>
            <w:tcW w:w="8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20</w:t>
            </w:r>
          </w:p>
        </w:tc>
        <w:tc>
          <w:tcPr>
            <w:tcW w:w="108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3-22</w:t>
            </w:r>
          </w:p>
        </w:tc>
        <w:tc>
          <w:tcPr>
            <w:tcW w:w="4754"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报文上报的金融机构的代码（</w:t>
            </w:r>
            <w:proofErr w:type="gramStart"/>
            <w:r w:rsidRPr="00C13BA8">
              <w:rPr>
                <w:rFonts w:ascii="宋体" w:eastAsia="宋体" w:hAnsi="宋体" w:cs="Times New Roman" w:hint="eastAsia"/>
                <w:kern w:val="0"/>
                <w:sz w:val="18"/>
                <w:szCs w:val="18"/>
              </w:rPr>
              <w:t>法人级</w:t>
            </w:r>
            <w:proofErr w:type="gramEnd"/>
            <w:r w:rsidRPr="00C13BA8">
              <w:rPr>
                <w:rFonts w:ascii="宋体" w:eastAsia="宋体" w:hAnsi="宋体" w:cs="Times New Roman" w:hint="eastAsia"/>
                <w:kern w:val="0"/>
                <w:sz w:val="18"/>
                <w:szCs w:val="18"/>
              </w:rPr>
              <w:t>代码）。填写规则：“000000000+企业征信系统为其编制的11位金融机构代码”。</w:t>
            </w:r>
          </w:p>
        </w:tc>
      </w:tr>
      <w:tr w:rsidR="00C13BA8" w:rsidRPr="00C13BA8" w:rsidTr="00C13BA8">
        <w:trPr>
          <w:jc w:val="center"/>
        </w:trPr>
        <w:tc>
          <w:tcPr>
            <w:tcW w:w="15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报文生成日期</w:t>
            </w:r>
          </w:p>
        </w:tc>
        <w:tc>
          <w:tcPr>
            <w:tcW w:w="8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6</w:t>
            </w:r>
          </w:p>
        </w:tc>
        <w:tc>
          <w:tcPr>
            <w:tcW w:w="108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23-28</w:t>
            </w:r>
          </w:p>
        </w:tc>
        <w:tc>
          <w:tcPr>
            <w:tcW w:w="4754"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报文文件生成日期，格式为YYMMDD。</w:t>
            </w:r>
          </w:p>
        </w:tc>
      </w:tr>
      <w:tr w:rsidR="00C13BA8" w:rsidRPr="00C13BA8" w:rsidTr="00C13BA8">
        <w:trPr>
          <w:jc w:val="center"/>
        </w:trPr>
        <w:tc>
          <w:tcPr>
            <w:tcW w:w="15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lastRenderedPageBreak/>
              <w:t>报文文件种类</w:t>
            </w:r>
          </w:p>
        </w:tc>
        <w:tc>
          <w:tcPr>
            <w:tcW w:w="8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w:t>
            </w:r>
          </w:p>
        </w:tc>
        <w:tc>
          <w:tcPr>
            <w:tcW w:w="108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29-30</w:t>
            </w:r>
          </w:p>
        </w:tc>
        <w:tc>
          <w:tcPr>
            <w:tcW w:w="4754"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用于标识报文文件中采集信息的种类，代码表：</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采集类：51－机构基本信息采集报文文件；</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业务管理类：32-机构基本信息删除报文文件</w:t>
            </w:r>
          </w:p>
        </w:tc>
      </w:tr>
      <w:tr w:rsidR="00C13BA8" w:rsidRPr="00C13BA8" w:rsidTr="00C13BA8">
        <w:trPr>
          <w:jc w:val="center"/>
        </w:trPr>
        <w:tc>
          <w:tcPr>
            <w:tcW w:w="15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报文文件</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数据类型</w:t>
            </w:r>
          </w:p>
        </w:tc>
        <w:tc>
          <w:tcPr>
            <w:tcW w:w="8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w:t>
            </w:r>
          </w:p>
        </w:tc>
        <w:tc>
          <w:tcPr>
            <w:tcW w:w="108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31-31</w:t>
            </w:r>
          </w:p>
        </w:tc>
        <w:tc>
          <w:tcPr>
            <w:tcW w:w="4754"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标识数据报送机构生成的报文文件中包含的数据的种类：</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1－正常数据（数据报送机构报送的新增数据和对已上报入库数据的变更数据）</w:t>
            </w:r>
          </w:p>
        </w:tc>
      </w:tr>
      <w:tr w:rsidR="00C13BA8" w:rsidRPr="00C13BA8" w:rsidTr="00C13BA8">
        <w:trPr>
          <w:jc w:val="center"/>
        </w:trPr>
        <w:tc>
          <w:tcPr>
            <w:tcW w:w="15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序列号</w:t>
            </w:r>
          </w:p>
        </w:tc>
        <w:tc>
          <w:tcPr>
            <w:tcW w:w="8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4</w:t>
            </w:r>
          </w:p>
        </w:tc>
        <w:tc>
          <w:tcPr>
            <w:tcW w:w="108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32-35</w:t>
            </w:r>
          </w:p>
        </w:tc>
        <w:tc>
          <w:tcPr>
            <w:tcW w:w="4754"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当文件名前31位相同时，报文发出机构对报文文件由小至大的顺序编号，编号范围为0001至9999。</w:t>
            </w:r>
          </w:p>
        </w:tc>
      </w:tr>
      <w:tr w:rsidR="00C13BA8" w:rsidRPr="00C13BA8" w:rsidTr="00C13BA8">
        <w:trPr>
          <w:jc w:val="center"/>
        </w:trPr>
        <w:tc>
          <w:tcPr>
            <w:tcW w:w="15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反馈标识</w:t>
            </w:r>
          </w:p>
        </w:tc>
        <w:tc>
          <w:tcPr>
            <w:tcW w:w="8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w:t>
            </w:r>
          </w:p>
        </w:tc>
        <w:tc>
          <w:tcPr>
            <w:tcW w:w="108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36-36</w:t>
            </w:r>
          </w:p>
        </w:tc>
        <w:tc>
          <w:tcPr>
            <w:tcW w:w="4754"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征信中心用作对正常数据对应的反馈报文文件的标志。报送机构上报时用0填充；征信中心用1填充表示是反馈文件。</w:t>
            </w:r>
          </w:p>
        </w:tc>
      </w:tr>
      <w:tr w:rsidR="00C13BA8" w:rsidRPr="00C13BA8" w:rsidTr="00C13BA8">
        <w:trPr>
          <w:jc w:val="center"/>
        </w:trPr>
        <w:tc>
          <w:tcPr>
            <w:tcW w:w="15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报文类型标识</w:t>
            </w:r>
          </w:p>
        </w:tc>
        <w:tc>
          <w:tcPr>
            <w:tcW w:w="8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w:t>
            </w:r>
          </w:p>
        </w:tc>
        <w:tc>
          <w:tcPr>
            <w:tcW w:w="108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37-37</w:t>
            </w:r>
          </w:p>
        </w:tc>
        <w:tc>
          <w:tcPr>
            <w:tcW w:w="4754"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0-txt报文。</w:t>
            </w:r>
          </w:p>
        </w:tc>
      </w:tr>
    </w:tbl>
    <w:p w:rsidR="00C13BA8" w:rsidRPr="00C13BA8" w:rsidRDefault="00C13BA8" w:rsidP="00C13BA8">
      <w:pPr>
        <w:keepNext/>
        <w:widowControl/>
        <w:snapToGrid w:val="0"/>
        <w:spacing w:before="260" w:after="260" w:line="415" w:lineRule="auto"/>
        <w:outlineLvl w:val="1"/>
        <w:rPr>
          <w:rFonts w:ascii="Arial" w:eastAsia="宋体" w:hAnsi="Arial" w:cs="Arial"/>
          <w:b/>
          <w:bCs/>
          <w:kern w:val="0"/>
          <w:sz w:val="32"/>
          <w:szCs w:val="32"/>
        </w:rPr>
      </w:pPr>
      <w:bookmarkStart w:id="87" w:name="_Toc358535272"/>
      <w:bookmarkStart w:id="88" w:name="_Toc318397487"/>
      <w:bookmarkStart w:id="89" w:name="_Toc318397410"/>
      <w:bookmarkStart w:id="90" w:name="_Toc161026606"/>
      <w:bookmarkStart w:id="91" w:name="_Toc143874321"/>
      <w:bookmarkStart w:id="92" w:name="_Toc114581481"/>
      <w:bookmarkStart w:id="93" w:name="_Toc101666127"/>
      <w:bookmarkStart w:id="94" w:name="_Toc100847710"/>
      <w:bookmarkEnd w:id="87"/>
      <w:bookmarkEnd w:id="88"/>
      <w:bookmarkEnd w:id="89"/>
      <w:bookmarkEnd w:id="90"/>
      <w:bookmarkEnd w:id="91"/>
      <w:bookmarkEnd w:id="92"/>
      <w:bookmarkEnd w:id="93"/>
      <w:r w:rsidRPr="00C13BA8">
        <w:rPr>
          <w:rFonts w:ascii="Arial" w:eastAsia="宋体" w:hAnsi="Arial" w:cs="Arial"/>
          <w:b/>
          <w:bCs/>
          <w:kern w:val="0"/>
          <w:sz w:val="32"/>
          <w:szCs w:val="32"/>
        </w:rPr>
        <w:t>5.2</w:t>
      </w:r>
      <w:r w:rsidRPr="00C13BA8">
        <w:rPr>
          <w:rFonts w:ascii="Times New Roman" w:eastAsia="宋体" w:hAnsi="Times New Roman" w:cs="Times New Roman"/>
          <w:b/>
          <w:bCs/>
          <w:kern w:val="0"/>
          <w:sz w:val="14"/>
          <w:szCs w:val="14"/>
        </w:rPr>
        <w:t xml:space="preserve">  </w:t>
      </w:r>
      <w:r w:rsidRPr="00C13BA8">
        <w:rPr>
          <w:rFonts w:ascii="黑体" w:eastAsia="黑体" w:hAnsi="Arial" w:cs="Arial" w:hint="eastAsia"/>
          <w:b/>
          <w:bCs/>
          <w:kern w:val="0"/>
          <w:sz w:val="32"/>
          <w:szCs w:val="32"/>
        </w:rPr>
        <w:t>报文</w:t>
      </w:r>
      <w:bookmarkStart w:id="95" w:name="_Toc122832182"/>
      <w:bookmarkEnd w:id="94"/>
      <w:bookmarkEnd w:id="95"/>
      <w:r w:rsidRPr="00C13BA8">
        <w:rPr>
          <w:rFonts w:ascii="黑体" w:eastAsia="黑体" w:hAnsi="Arial" w:cs="Arial" w:hint="eastAsia"/>
          <w:b/>
          <w:bCs/>
          <w:kern w:val="0"/>
          <w:sz w:val="32"/>
          <w:szCs w:val="32"/>
        </w:rPr>
        <w:t>结构</w:t>
      </w:r>
    </w:p>
    <w:tbl>
      <w:tblPr>
        <w:tblW w:w="0" w:type="auto"/>
        <w:tblCellSpacing w:w="0" w:type="dxa"/>
        <w:tblCellMar>
          <w:left w:w="0" w:type="dxa"/>
          <w:right w:w="0" w:type="dxa"/>
        </w:tblCellMar>
        <w:tblLook w:val="04A0" w:firstRow="1" w:lastRow="0" w:firstColumn="1" w:lastColumn="0" w:noHBand="0" w:noVBand="1"/>
      </w:tblPr>
      <w:tblGrid>
        <w:gridCol w:w="900"/>
        <w:gridCol w:w="3945"/>
      </w:tblGrid>
      <w:tr w:rsidR="00C13BA8" w:rsidRPr="00C13BA8" w:rsidTr="00C13BA8">
        <w:trPr>
          <w:gridAfter w:val="1"/>
          <w:tblCellSpacing w:w="0" w:type="dxa"/>
        </w:trPr>
        <w:tc>
          <w:tcPr>
            <w:tcW w:w="900" w:type="dxa"/>
            <w:vAlign w:val="center"/>
            <w:hideMark/>
          </w:tcPr>
          <w:p w:rsidR="00C13BA8" w:rsidRPr="00C13BA8" w:rsidRDefault="00C13BA8" w:rsidP="00C13BA8">
            <w:pPr>
              <w:widowControl/>
              <w:jc w:val="left"/>
              <w:rPr>
                <w:rFonts w:ascii="宋体" w:eastAsia="宋体" w:hAnsi="宋体" w:cs="宋体"/>
                <w:kern w:val="0"/>
                <w:sz w:val="1"/>
                <w:szCs w:val="24"/>
              </w:rPr>
            </w:pPr>
          </w:p>
        </w:tc>
      </w:tr>
      <w:tr w:rsidR="00C13BA8" w:rsidRPr="00C13BA8" w:rsidTr="00C13BA8">
        <w:trPr>
          <w:tblCellSpacing w:w="0" w:type="dxa"/>
        </w:trPr>
        <w:tc>
          <w:tcPr>
            <w:tcW w:w="0" w:type="auto"/>
            <w:vAlign w:val="center"/>
            <w:hideMark/>
          </w:tcPr>
          <w:p w:rsidR="00C13BA8" w:rsidRPr="00C13BA8" w:rsidRDefault="00C13BA8" w:rsidP="00C13BA8">
            <w:pPr>
              <w:widowControl/>
              <w:jc w:val="left"/>
              <w:rPr>
                <w:rFonts w:ascii="宋体" w:eastAsia="宋体" w:hAnsi="宋体" w:cs="宋体"/>
                <w:kern w:val="0"/>
                <w:sz w:val="24"/>
                <w:szCs w:val="24"/>
              </w:rPr>
            </w:pPr>
          </w:p>
        </w:tc>
        <w:tc>
          <w:tcPr>
            <w:tcW w:w="0" w:type="auto"/>
            <w:vAlign w:val="center"/>
            <w:hideMark/>
          </w:tcPr>
          <w:p w:rsidR="00C13BA8" w:rsidRPr="00C13BA8" w:rsidRDefault="00C13BA8" w:rsidP="00C13BA8">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505075" cy="2286000"/>
                  <wp:effectExtent l="0" t="0" r="0" b="0"/>
                  <wp:docPr id="1" name="图片 1" descr="http://11.201.249.130:8001/webroottest/doc/qyjkgf.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1.201.249.130:8001/webroottest/doc/qyjkgf.files/image001.png"/>
                          <pic:cNvPicPr>
                            <a:picLocks noChangeAspect="1" noChangeArrowheads="1"/>
                          </pic:cNvPicPr>
                        </pic:nvPicPr>
                        <pic:blipFill>
                          <a:blip r:embed="rId36"/>
                          <a:srcRect/>
                          <a:stretch>
                            <a:fillRect/>
                          </a:stretch>
                        </pic:blipFill>
                        <pic:spPr bwMode="auto">
                          <a:xfrm>
                            <a:off x="0" y="0"/>
                            <a:ext cx="2505075" cy="2286000"/>
                          </a:xfrm>
                          <a:prstGeom prst="rect">
                            <a:avLst/>
                          </a:prstGeom>
                          <a:noFill/>
                          <a:ln w="9525">
                            <a:noFill/>
                            <a:miter lim="800000"/>
                            <a:headEnd/>
                            <a:tailEnd/>
                          </a:ln>
                        </pic:spPr>
                      </pic:pic>
                    </a:graphicData>
                  </a:graphic>
                </wp:inline>
              </w:drawing>
            </w:r>
          </w:p>
        </w:tc>
      </w:tr>
    </w:tbl>
    <w:p w:rsidR="00C13BA8" w:rsidRPr="00C13BA8" w:rsidRDefault="00C13BA8" w:rsidP="00C13BA8">
      <w:pPr>
        <w:widowControl/>
        <w:snapToGrid w:val="0"/>
        <w:spacing w:line="360" w:lineRule="auto"/>
        <w:ind w:firstLine="482"/>
        <w:rPr>
          <w:rFonts w:ascii="Times New Roman" w:eastAsia="宋体" w:hAnsi="Times New Roman" w:cs="Times New Roman"/>
          <w:kern w:val="0"/>
          <w:szCs w:val="21"/>
        </w:rPr>
      </w:pPr>
      <w:r w:rsidRPr="00C13BA8">
        <w:rPr>
          <w:rFonts w:ascii="Times New Roman" w:eastAsia="宋体" w:hAnsi="Times New Roman" w:cs="Times New Roman"/>
          <w:kern w:val="0"/>
          <w:szCs w:val="21"/>
        </w:rPr>
        <w:br w:type="textWrapping" w:clear="all"/>
      </w:r>
      <w:r w:rsidRPr="00C13BA8">
        <w:rPr>
          <w:rFonts w:ascii="宋体" w:eastAsia="宋体" w:hAnsi="宋体" w:cs="Times New Roman" w:hint="eastAsia"/>
          <w:kern w:val="0"/>
          <w:sz w:val="24"/>
          <w:szCs w:val="24"/>
        </w:rPr>
        <w:t>报文的结构如图</w:t>
      </w:r>
      <w:r w:rsidRPr="00C13BA8">
        <w:rPr>
          <w:rFonts w:ascii="Times New Roman" w:eastAsia="宋体" w:hAnsi="Times New Roman" w:cs="Times New Roman"/>
          <w:kern w:val="0"/>
          <w:sz w:val="24"/>
          <w:szCs w:val="24"/>
        </w:rPr>
        <w:t>1</w:t>
      </w:r>
      <w:r w:rsidRPr="00C13BA8">
        <w:rPr>
          <w:rFonts w:ascii="宋体" w:eastAsia="宋体" w:hAnsi="宋体" w:cs="Times New Roman" w:hint="eastAsia"/>
          <w:kern w:val="0"/>
          <w:sz w:val="24"/>
          <w:szCs w:val="24"/>
        </w:rPr>
        <w:t>所示。</w:t>
      </w:r>
    </w:p>
    <w:p w:rsidR="00C13BA8" w:rsidRPr="00C13BA8" w:rsidRDefault="00C13BA8" w:rsidP="00C13BA8">
      <w:pPr>
        <w:widowControl/>
        <w:snapToGrid w:val="0"/>
        <w:spacing w:line="360" w:lineRule="auto"/>
        <w:jc w:val="center"/>
        <w:rPr>
          <w:rFonts w:ascii="Times New Roman" w:eastAsia="宋体" w:hAnsi="Times New Roman" w:cs="Times New Roman"/>
          <w:kern w:val="0"/>
          <w:szCs w:val="21"/>
        </w:rPr>
      </w:pPr>
      <w:r w:rsidRPr="00C13BA8">
        <w:rPr>
          <w:rFonts w:ascii="宋体" w:eastAsia="宋体" w:hAnsi="宋体" w:cs="Times New Roman" w:hint="eastAsia"/>
          <w:b/>
          <w:bCs/>
          <w:kern w:val="0"/>
          <w:sz w:val="24"/>
          <w:szCs w:val="24"/>
        </w:rPr>
        <w:t>图</w:t>
      </w:r>
      <w:r w:rsidRPr="00C13BA8">
        <w:rPr>
          <w:rFonts w:ascii="Times New Roman" w:eastAsia="宋体" w:hAnsi="Times New Roman" w:cs="Times New Roman"/>
          <w:b/>
          <w:bCs/>
          <w:kern w:val="0"/>
          <w:sz w:val="24"/>
          <w:szCs w:val="24"/>
        </w:rPr>
        <w:t>1</w:t>
      </w:r>
      <w:r w:rsidRPr="00C13BA8">
        <w:rPr>
          <w:rFonts w:ascii="宋体" w:eastAsia="宋体" w:hAnsi="宋体" w:cs="Times New Roman" w:hint="eastAsia"/>
          <w:b/>
          <w:bCs/>
          <w:kern w:val="0"/>
          <w:sz w:val="24"/>
          <w:szCs w:val="24"/>
        </w:rPr>
        <w:t>报文结构</w:t>
      </w:r>
    </w:p>
    <w:p w:rsidR="00C13BA8" w:rsidRPr="00C13BA8" w:rsidRDefault="00C13BA8" w:rsidP="00C13BA8">
      <w:pPr>
        <w:keepNext/>
        <w:widowControl/>
        <w:snapToGrid w:val="0"/>
        <w:spacing w:before="340" w:after="330" w:line="576" w:lineRule="auto"/>
        <w:ind w:left="574" w:hanging="432"/>
        <w:rPr>
          <w:rFonts w:ascii="宋体" w:eastAsia="宋体" w:hAnsi="宋体" w:cs="宋体"/>
          <w:b/>
          <w:bCs/>
          <w:kern w:val="0"/>
          <w:sz w:val="44"/>
          <w:szCs w:val="44"/>
        </w:rPr>
      </w:pPr>
      <w:bookmarkStart w:id="96" w:name="_Toc358535273"/>
      <w:bookmarkStart w:id="97" w:name="_Toc318397488"/>
      <w:bookmarkStart w:id="98" w:name="_Toc318397411"/>
      <w:bookmarkStart w:id="99" w:name="_Toc163353993"/>
      <w:bookmarkStart w:id="100" w:name="_Toc101666131"/>
      <w:bookmarkStart w:id="101" w:name="_Toc100848317"/>
      <w:bookmarkStart w:id="102" w:name="_Toc100847714"/>
      <w:bookmarkStart w:id="103" w:name="_Toc99341883"/>
      <w:bookmarkEnd w:id="96"/>
      <w:bookmarkEnd w:id="97"/>
      <w:bookmarkEnd w:id="98"/>
      <w:bookmarkEnd w:id="99"/>
      <w:bookmarkEnd w:id="100"/>
      <w:bookmarkEnd w:id="101"/>
      <w:bookmarkEnd w:id="102"/>
      <w:r w:rsidRPr="00C13BA8">
        <w:rPr>
          <w:rFonts w:ascii="宋体" w:eastAsia="宋体" w:hAnsi="宋体" w:cs="宋体" w:hint="eastAsia"/>
          <w:b/>
          <w:bCs/>
          <w:kern w:val="0"/>
          <w:sz w:val="44"/>
          <w:szCs w:val="44"/>
        </w:rPr>
        <w:t>6</w:t>
      </w:r>
      <w:r w:rsidRPr="00C13BA8">
        <w:rPr>
          <w:rFonts w:ascii="Times New Roman" w:eastAsia="宋体" w:hAnsi="Times New Roman" w:cs="Times New Roman"/>
          <w:b/>
          <w:bCs/>
          <w:kern w:val="0"/>
          <w:sz w:val="14"/>
          <w:szCs w:val="14"/>
        </w:rPr>
        <w:t xml:space="preserve">   </w:t>
      </w:r>
      <w:r w:rsidRPr="00C13BA8">
        <w:rPr>
          <w:rFonts w:ascii="宋体" w:eastAsia="宋体" w:hAnsi="宋体" w:cs="宋体" w:hint="eastAsia"/>
          <w:b/>
          <w:bCs/>
          <w:kern w:val="0"/>
          <w:sz w:val="44"/>
          <w:szCs w:val="44"/>
        </w:rPr>
        <w:t>机构信息采集报文</w:t>
      </w:r>
      <w:bookmarkEnd w:id="103"/>
      <w:r w:rsidRPr="00C13BA8">
        <w:rPr>
          <w:rFonts w:ascii="宋体" w:eastAsia="宋体" w:hAnsi="宋体" w:cs="宋体" w:hint="eastAsia"/>
          <w:b/>
          <w:bCs/>
          <w:kern w:val="0"/>
          <w:sz w:val="44"/>
          <w:szCs w:val="44"/>
        </w:rPr>
        <w:t>和删除报文</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机构信息采集报文和机构信息删除报文是金融机构向征信中心报送的报文。其中机构信息采集报文包括两类，机构基本信息报文和家族成员信息报文。采集报文和删除报文的</w:t>
      </w:r>
      <w:proofErr w:type="gramStart"/>
      <w:r w:rsidRPr="00C13BA8">
        <w:rPr>
          <w:rFonts w:ascii="宋体" w:eastAsia="宋体" w:hAnsi="宋体" w:cs="Times New Roman" w:hint="eastAsia"/>
          <w:kern w:val="0"/>
          <w:sz w:val="24"/>
          <w:szCs w:val="24"/>
        </w:rPr>
        <w:t>报文头</w:t>
      </w:r>
      <w:proofErr w:type="gramEnd"/>
      <w:r w:rsidRPr="00C13BA8">
        <w:rPr>
          <w:rFonts w:ascii="宋体" w:eastAsia="宋体" w:hAnsi="宋体" w:cs="Times New Roman" w:hint="eastAsia"/>
          <w:kern w:val="0"/>
          <w:sz w:val="24"/>
          <w:szCs w:val="24"/>
        </w:rPr>
        <w:t>和报文尾构造相同，报文体的构造不同，下文将分别介绍。</w:t>
      </w:r>
    </w:p>
    <w:p w:rsidR="00C13BA8" w:rsidRPr="00C13BA8" w:rsidRDefault="00C13BA8" w:rsidP="00C13BA8">
      <w:pPr>
        <w:keepNext/>
        <w:widowControl/>
        <w:snapToGrid w:val="0"/>
        <w:spacing w:before="260" w:after="260" w:line="415" w:lineRule="auto"/>
        <w:outlineLvl w:val="1"/>
        <w:rPr>
          <w:rFonts w:ascii="Arial" w:eastAsia="宋体" w:hAnsi="Arial" w:cs="Arial"/>
          <w:b/>
          <w:bCs/>
          <w:kern w:val="0"/>
          <w:sz w:val="32"/>
          <w:szCs w:val="32"/>
        </w:rPr>
      </w:pPr>
      <w:bookmarkStart w:id="104" w:name="_Toc358535274"/>
      <w:bookmarkStart w:id="105" w:name="_Toc318397489"/>
      <w:bookmarkStart w:id="106" w:name="_Toc318397412"/>
      <w:bookmarkStart w:id="107" w:name="_Toc163353994"/>
      <w:bookmarkStart w:id="108" w:name="_Toc101666132"/>
      <w:bookmarkStart w:id="109" w:name="_Toc100848318"/>
      <w:bookmarkStart w:id="110" w:name="_Toc100847715"/>
      <w:bookmarkStart w:id="111" w:name="_Toc99341884"/>
      <w:bookmarkEnd w:id="104"/>
      <w:bookmarkEnd w:id="105"/>
      <w:bookmarkEnd w:id="106"/>
      <w:bookmarkEnd w:id="107"/>
      <w:bookmarkEnd w:id="108"/>
      <w:bookmarkEnd w:id="109"/>
      <w:bookmarkEnd w:id="110"/>
      <w:r w:rsidRPr="00C13BA8">
        <w:rPr>
          <w:rFonts w:ascii="Arial" w:eastAsia="宋体" w:hAnsi="Arial" w:cs="Arial"/>
          <w:b/>
          <w:bCs/>
          <w:kern w:val="0"/>
          <w:sz w:val="32"/>
          <w:szCs w:val="32"/>
        </w:rPr>
        <w:lastRenderedPageBreak/>
        <w:t>6.1</w:t>
      </w:r>
      <w:r w:rsidRPr="00C13BA8">
        <w:rPr>
          <w:rFonts w:ascii="Times New Roman" w:eastAsia="宋体" w:hAnsi="Times New Roman" w:cs="Times New Roman"/>
          <w:b/>
          <w:bCs/>
          <w:kern w:val="0"/>
          <w:sz w:val="14"/>
          <w:szCs w:val="14"/>
        </w:rPr>
        <w:t xml:space="preserve">  </w:t>
      </w:r>
      <w:r w:rsidRPr="00C13BA8">
        <w:rPr>
          <w:rFonts w:ascii="黑体" w:eastAsia="黑体" w:hAnsi="Arial" w:cs="Arial" w:hint="eastAsia"/>
          <w:b/>
          <w:bCs/>
          <w:kern w:val="0"/>
          <w:sz w:val="32"/>
          <w:szCs w:val="32"/>
        </w:rPr>
        <w:t>报文头</w:t>
      </w:r>
      <w:bookmarkEnd w:id="111"/>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proofErr w:type="gramStart"/>
      <w:r w:rsidRPr="00C13BA8">
        <w:rPr>
          <w:rFonts w:ascii="宋体" w:eastAsia="宋体" w:hAnsi="宋体" w:cs="Times New Roman" w:hint="eastAsia"/>
          <w:kern w:val="0"/>
          <w:sz w:val="24"/>
          <w:szCs w:val="24"/>
        </w:rPr>
        <w:t>报文头</w:t>
      </w:r>
      <w:proofErr w:type="gramEnd"/>
      <w:r w:rsidRPr="00C13BA8">
        <w:rPr>
          <w:rFonts w:ascii="宋体" w:eastAsia="宋体" w:hAnsi="宋体" w:cs="Times New Roman" w:hint="eastAsia"/>
          <w:kern w:val="0"/>
          <w:sz w:val="24"/>
          <w:szCs w:val="24"/>
        </w:rPr>
        <w:t>的数据项详见表</w:t>
      </w:r>
      <w:r w:rsidRPr="00C13BA8">
        <w:rPr>
          <w:rFonts w:ascii="Times New Roman" w:eastAsia="宋体" w:hAnsi="Times New Roman" w:cs="Times New Roman"/>
          <w:kern w:val="0"/>
          <w:sz w:val="24"/>
          <w:szCs w:val="24"/>
        </w:rPr>
        <w:t>3</w:t>
      </w:r>
      <w:r w:rsidRPr="00C13BA8">
        <w:rPr>
          <w:rFonts w:ascii="宋体" w:eastAsia="宋体" w:hAnsi="宋体" w:cs="Times New Roman" w:hint="eastAsia"/>
          <w:kern w:val="0"/>
          <w:sz w:val="24"/>
          <w:szCs w:val="24"/>
        </w:rPr>
        <w:t>。</w:t>
      </w:r>
    </w:p>
    <w:p w:rsidR="00C13BA8" w:rsidRPr="00C13BA8" w:rsidRDefault="00C13BA8" w:rsidP="00C13BA8">
      <w:pPr>
        <w:widowControl/>
        <w:snapToGrid w:val="0"/>
        <w:spacing w:line="360" w:lineRule="auto"/>
        <w:ind w:left="57" w:hanging="57"/>
        <w:jc w:val="center"/>
        <w:rPr>
          <w:rFonts w:ascii="Times New Roman" w:eastAsia="宋体" w:hAnsi="Times New Roman" w:cs="Times New Roman"/>
          <w:kern w:val="0"/>
          <w:szCs w:val="21"/>
        </w:rPr>
      </w:pPr>
      <w:r w:rsidRPr="00C13BA8">
        <w:rPr>
          <w:rFonts w:ascii="Times New Roman" w:eastAsia="宋体" w:hAnsi="Times New Roman" w:cs="Times New Roman"/>
          <w:b/>
          <w:bCs/>
          <w:kern w:val="0"/>
          <w:sz w:val="14"/>
          <w:szCs w:val="14"/>
        </w:rPr>
        <w:t>                          </w:t>
      </w:r>
      <w:r w:rsidR="00686A53">
        <w:rPr>
          <w:rFonts w:ascii="Times New Roman" w:eastAsia="宋体" w:hAnsi="Times New Roman" w:cs="Times New Roman"/>
          <w:b/>
          <w:bCs/>
          <w:kern w:val="0"/>
          <w:sz w:val="14"/>
          <w:szCs w:val="14"/>
        </w:rPr>
        <w:t>   </w:t>
      </w:r>
      <w:r w:rsidRPr="00C13BA8">
        <w:rPr>
          <w:rFonts w:ascii="Times New Roman" w:eastAsia="宋体" w:hAnsi="Times New Roman" w:cs="Times New Roman"/>
          <w:b/>
          <w:bCs/>
          <w:kern w:val="0"/>
          <w:sz w:val="14"/>
          <w:szCs w:val="14"/>
        </w:rPr>
        <w:t> </w:t>
      </w:r>
      <w:r w:rsidRPr="00C13BA8">
        <w:rPr>
          <w:rFonts w:ascii="Times New Roman" w:eastAsia="宋体" w:hAnsi="Times New Roman" w:cs="Times New Roman"/>
          <w:b/>
          <w:bCs/>
          <w:kern w:val="0"/>
          <w:sz w:val="24"/>
          <w:szCs w:val="24"/>
        </w:rPr>
        <w:t>表</w:t>
      </w:r>
      <w:r w:rsidRPr="00C13BA8">
        <w:rPr>
          <w:rFonts w:ascii="Times New Roman" w:eastAsia="宋体" w:hAnsi="Times New Roman" w:cs="Times New Roman"/>
          <w:b/>
          <w:bCs/>
          <w:kern w:val="0"/>
          <w:sz w:val="24"/>
          <w:szCs w:val="24"/>
        </w:rPr>
        <w:t xml:space="preserve">3 </w:t>
      </w:r>
      <w:r w:rsidRPr="00C13BA8">
        <w:rPr>
          <w:rFonts w:ascii="Times New Roman" w:eastAsia="宋体" w:hAnsi="Times New Roman" w:cs="Times New Roman"/>
          <w:b/>
          <w:bCs/>
          <w:kern w:val="0"/>
          <w:sz w:val="14"/>
          <w:szCs w:val="14"/>
        </w:rPr>
        <w:t xml:space="preserve">          </w:t>
      </w:r>
      <w:proofErr w:type="gramStart"/>
      <w:r w:rsidRPr="00C13BA8">
        <w:rPr>
          <w:rFonts w:ascii="宋体" w:eastAsia="宋体" w:hAnsi="宋体" w:cs="Times New Roman" w:hint="eastAsia"/>
          <w:b/>
          <w:bCs/>
          <w:kern w:val="0"/>
          <w:sz w:val="24"/>
          <w:szCs w:val="24"/>
        </w:rPr>
        <w:t>报文头</w:t>
      </w:r>
      <w:proofErr w:type="gramEnd"/>
      <w:r w:rsidRPr="00C13BA8">
        <w:rPr>
          <w:rFonts w:ascii="宋体" w:eastAsia="宋体" w:hAnsi="宋体" w:cs="Times New Roman" w:hint="eastAsia"/>
          <w:b/>
          <w:bCs/>
          <w:kern w:val="0"/>
          <w:sz w:val="24"/>
          <w:szCs w:val="24"/>
        </w:rPr>
        <w:t>数据项</w:t>
      </w:r>
    </w:p>
    <w:tbl>
      <w:tblPr>
        <w:tblW w:w="9049" w:type="dxa"/>
        <w:jc w:val="center"/>
        <w:tblInd w:w="809" w:type="dxa"/>
        <w:tblCellMar>
          <w:left w:w="0" w:type="dxa"/>
          <w:right w:w="0" w:type="dxa"/>
        </w:tblCellMar>
        <w:tblLook w:val="04A0" w:firstRow="1" w:lastRow="0" w:firstColumn="1" w:lastColumn="0" w:noHBand="0" w:noVBand="1"/>
      </w:tblPr>
      <w:tblGrid>
        <w:gridCol w:w="891"/>
        <w:gridCol w:w="1700"/>
        <w:gridCol w:w="633"/>
        <w:gridCol w:w="646"/>
        <w:gridCol w:w="963"/>
        <w:gridCol w:w="3570"/>
        <w:gridCol w:w="646"/>
      </w:tblGrid>
      <w:tr w:rsidR="00C13BA8" w:rsidRPr="00C13BA8" w:rsidTr="00C13BA8">
        <w:trPr>
          <w:trHeight w:val="20"/>
          <w:tblHeader/>
          <w:jc w:val="center"/>
        </w:trPr>
        <w:tc>
          <w:tcPr>
            <w:tcW w:w="891"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宋体" w:eastAsia="宋体" w:hAnsi="宋体" w:cs="宋体"/>
                <w:kern w:val="0"/>
                <w:szCs w:val="21"/>
              </w:rPr>
            </w:pPr>
            <w:r w:rsidRPr="00C13BA8">
              <w:rPr>
                <w:rFonts w:ascii="宋体" w:eastAsia="宋体" w:hAnsi="宋体" w:cs="宋体" w:hint="eastAsia"/>
                <w:color w:val="000000"/>
                <w:kern w:val="0"/>
                <w:sz w:val="18"/>
                <w:szCs w:val="18"/>
              </w:rPr>
              <w:t>标识符</w:t>
            </w:r>
          </w:p>
        </w:tc>
        <w:tc>
          <w:tcPr>
            <w:tcW w:w="170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宋体" w:eastAsia="宋体" w:hAnsi="宋体" w:cs="宋体"/>
                <w:kern w:val="0"/>
                <w:szCs w:val="21"/>
              </w:rPr>
            </w:pPr>
            <w:r w:rsidRPr="00C13BA8">
              <w:rPr>
                <w:rFonts w:ascii="宋体" w:eastAsia="宋体" w:hAnsi="宋体" w:cs="宋体" w:hint="eastAsia"/>
                <w:color w:val="000000"/>
                <w:kern w:val="0"/>
                <w:sz w:val="18"/>
                <w:szCs w:val="18"/>
              </w:rPr>
              <w:t>数据项名称</w:t>
            </w:r>
          </w:p>
        </w:tc>
        <w:tc>
          <w:tcPr>
            <w:tcW w:w="633"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 w:val="18"/>
                <w:szCs w:val="18"/>
              </w:rPr>
            </w:pPr>
            <w:r w:rsidRPr="00C13BA8">
              <w:rPr>
                <w:rFonts w:ascii="宋体" w:eastAsia="宋体" w:hAnsi="宋体" w:cs="Times New Roman" w:hint="eastAsia"/>
                <w:color w:val="000000"/>
                <w:kern w:val="0"/>
                <w:sz w:val="18"/>
                <w:szCs w:val="18"/>
              </w:rPr>
              <w:t>类型</w:t>
            </w:r>
          </w:p>
        </w:tc>
        <w:tc>
          <w:tcPr>
            <w:tcW w:w="64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长度</w:t>
            </w:r>
          </w:p>
        </w:tc>
        <w:tc>
          <w:tcPr>
            <w:tcW w:w="963"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宋体" w:eastAsia="宋体" w:hAnsi="宋体" w:cs="宋体"/>
                <w:kern w:val="0"/>
                <w:szCs w:val="21"/>
              </w:rPr>
            </w:pPr>
            <w:r w:rsidRPr="00C13BA8">
              <w:rPr>
                <w:rFonts w:ascii="宋体" w:eastAsia="宋体" w:hAnsi="宋体" w:cs="宋体" w:hint="eastAsia"/>
                <w:color w:val="000000"/>
                <w:kern w:val="0"/>
                <w:sz w:val="18"/>
                <w:szCs w:val="18"/>
              </w:rPr>
              <w:t>位置</w:t>
            </w:r>
          </w:p>
        </w:tc>
        <w:tc>
          <w:tcPr>
            <w:tcW w:w="357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宋体" w:eastAsia="宋体" w:hAnsi="宋体" w:cs="宋体"/>
                <w:kern w:val="0"/>
                <w:szCs w:val="21"/>
              </w:rPr>
            </w:pPr>
            <w:r w:rsidRPr="00C13BA8">
              <w:rPr>
                <w:rFonts w:ascii="宋体" w:eastAsia="宋体" w:hAnsi="宋体" w:cs="宋体" w:hint="eastAsia"/>
                <w:color w:val="000000"/>
                <w:kern w:val="0"/>
                <w:sz w:val="18"/>
                <w:szCs w:val="18"/>
              </w:rPr>
              <w:t>数据项描述及代码表</w:t>
            </w:r>
          </w:p>
        </w:tc>
        <w:tc>
          <w:tcPr>
            <w:tcW w:w="64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状态</w:t>
            </w:r>
          </w:p>
        </w:tc>
      </w:tr>
      <w:tr w:rsidR="00C13BA8" w:rsidRPr="00C13BA8" w:rsidTr="00C13BA8">
        <w:trPr>
          <w:trHeight w:val="20"/>
          <w:tblHeader/>
          <w:jc w:val="center"/>
        </w:trPr>
        <w:tc>
          <w:tcPr>
            <w:tcW w:w="89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1001</w:t>
            </w:r>
          </w:p>
        </w:tc>
        <w:tc>
          <w:tcPr>
            <w:tcW w:w="17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proofErr w:type="gramStart"/>
            <w:r w:rsidRPr="00C13BA8">
              <w:rPr>
                <w:rFonts w:ascii="宋体" w:eastAsia="宋体" w:hAnsi="宋体" w:cs="Times New Roman" w:hint="eastAsia"/>
                <w:kern w:val="0"/>
                <w:sz w:val="18"/>
                <w:szCs w:val="18"/>
              </w:rPr>
              <w:t>报文头</w:t>
            </w:r>
            <w:proofErr w:type="gramEnd"/>
            <w:r w:rsidRPr="00C13BA8">
              <w:rPr>
                <w:rFonts w:ascii="宋体" w:eastAsia="宋体" w:hAnsi="宋体" w:cs="Times New Roman" w:hint="eastAsia"/>
                <w:kern w:val="0"/>
                <w:sz w:val="18"/>
                <w:szCs w:val="18"/>
              </w:rPr>
              <w:t>标识</w:t>
            </w:r>
          </w:p>
        </w:tc>
        <w:tc>
          <w:tcPr>
            <w:tcW w:w="6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w:t>
            </w:r>
          </w:p>
        </w:tc>
        <w:tc>
          <w:tcPr>
            <w:tcW w:w="9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1-1</w:t>
            </w:r>
          </w:p>
        </w:tc>
        <w:tc>
          <w:tcPr>
            <w:tcW w:w="35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填“A”表示本行为报文头。</w:t>
            </w:r>
          </w:p>
        </w:tc>
        <w:tc>
          <w:tcPr>
            <w:tcW w:w="6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jc w:val="center"/>
        </w:trPr>
        <w:tc>
          <w:tcPr>
            <w:tcW w:w="8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1002</w:t>
            </w:r>
          </w:p>
        </w:tc>
        <w:tc>
          <w:tcPr>
            <w:tcW w:w="17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数据格式版本号</w:t>
            </w:r>
          </w:p>
        </w:tc>
        <w:tc>
          <w:tcPr>
            <w:tcW w:w="6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3</w:t>
            </w:r>
          </w:p>
        </w:tc>
        <w:tc>
          <w:tcPr>
            <w:tcW w:w="9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2－4</w:t>
            </w:r>
          </w:p>
        </w:tc>
        <w:tc>
          <w:tcPr>
            <w:tcW w:w="35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格式为N.N，是指当前使用的机构信用代码系统报文格式的版本号。此处填写2.2。</w:t>
            </w:r>
          </w:p>
        </w:tc>
        <w:tc>
          <w:tcPr>
            <w:tcW w:w="6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jc w:val="center"/>
        </w:trPr>
        <w:tc>
          <w:tcPr>
            <w:tcW w:w="8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1003</w:t>
            </w:r>
          </w:p>
        </w:tc>
        <w:tc>
          <w:tcPr>
            <w:tcW w:w="17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报送机构代码</w:t>
            </w:r>
          </w:p>
        </w:tc>
        <w:tc>
          <w:tcPr>
            <w:tcW w:w="6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20</w:t>
            </w:r>
          </w:p>
        </w:tc>
        <w:tc>
          <w:tcPr>
            <w:tcW w:w="9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5－24</w:t>
            </w:r>
          </w:p>
        </w:tc>
        <w:tc>
          <w:tcPr>
            <w:tcW w:w="35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 w:val="18"/>
                <w:szCs w:val="18"/>
              </w:rPr>
            </w:pPr>
            <w:r w:rsidRPr="00C13BA8">
              <w:rPr>
                <w:rFonts w:ascii="宋体" w:eastAsia="宋体" w:hAnsi="宋体" w:cs="Times New Roman" w:hint="eastAsia"/>
                <w:kern w:val="0"/>
                <w:sz w:val="18"/>
                <w:szCs w:val="18"/>
              </w:rPr>
              <w:t>报文上报的金融机构的代码（</w:t>
            </w:r>
            <w:proofErr w:type="gramStart"/>
            <w:r w:rsidRPr="00C13BA8">
              <w:rPr>
                <w:rFonts w:ascii="宋体" w:eastAsia="宋体" w:hAnsi="宋体" w:cs="Times New Roman" w:hint="eastAsia"/>
                <w:b/>
                <w:bCs/>
                <w:kern w:val="0"/>
                <w:sz w:val="18"/>
                <w:szCs w:val="18"/>
              </w:rPr>
              <w:t>法人级</w:t>
            </w:r>
            <w:proofErr w:type="gramEnd"/>
            <w:r w:rsidRPr="00C13BA8">
              <w:rPr>
                <w:rFonts w:ascii="宋体" w:eastAsia="宋体" w:hAnsi="宋体" w:cs="Times New Roman" w:hint="eastAsia"/>
                <w:b/>
                <w:bCs/>
                <w:kern w:val="0"/>
                <w:sz w:val="18"/>
                <w:szCs w:val="18"/>
              </w:rPr>
              <w:t>代码）</w:t>
            </w:r>
            <w:r w:rsidRPr="00C13BA8">
              <w:rPr>
                <w:rFonts w:ascii="宋体" w:eastAsia="宋体" w:hAnsi="宋体" w:cs="Times New Roman" w:hint="eastAsia"/>
                <w:kern w:val="0"/>
                <w:sz w:val="18"/>
                <w:szCs w:val="18"/>
              </w:rPr>
              <w:t>填写规则：“企业征信系统为其编制的11位金融机构代码+空格”。</w:t>
            </w:r>
          </w:p>
        </w:tc>
        <w:tc>
          <w:tcPr>
            <w:tcW w:w="6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jc w:val="center"/>
        </w:trPr>
        <w:tc>
          <w:tcPr>
            <w:tcW w:w="8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1004</w:t>
            </w:r>
          </w:p>
        </w:tc>
        <w:tc>
          <w:tcPr>
            <w:tcW w:w="17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报文生成时间</w:t>
            </w:r>
          </w:p>
        </w:tc>
        <w:tc>
          <w:tcPr>
            <w:tcW w:w="6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w:t>
            </w:r>
          </w:p>
        </w:tc>
        <w:tc>
          <w:tcPr>
            <w:tcW w:w="6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14</w:t>
            </w:r>
          </w:p>
        </w:tc>
        <w:tc>
          <w:tcPr>
            <w:tcW w:w="9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25-38</w:t>
            </w:r>
          </w:p>
        </w:tc>
        <w:tc>
          <w:tcPr>
            <w:tcW w:w="35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生成整个报文的时间，精确到秒。格式为YYYYMMDDHHMMSS。</w:t>
            </w:r>
          </w:p>
        </w:tc>
        <w:tc>
          <w:tcPr>
            <w:tcW w:w="6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jc w:val="center"/>
        </w:trPr>
        <w:tc>
          <w:tcPr>
            <w:tcW w:w="8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1005</w:t>
            </w:r>
          </w:p>
        </w:tc>
        <w:tc>
          <w:tcPr>
            <w:tcW w:w="17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报文信息类别</w:t>
            </w:r>
          </w:p>
        </w:tc>
        <w:tc>
          <w:tcPr>
            <w:tcW w:w="6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w:t>
            </w:r>
          </w:p>
        </w:tc>
        <w:tc>
          <w:tcPr>
            <w:tcW w:w="9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39-40</w:t>
            </w:r>
          </w:p>
        </w:tc>
        <w:tc>
          <w:tcPr>
            <w:tcW w:w="35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51－机构基本信息采集报文</w:t>
            </w:r>
          </w:p>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32－机构基本信息删除报文</w:t>
            </w:r>
          </w:p>
        </w:tc>
        <w:tc>
          <w:tcPr>
            <w:tcW w:w="6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jc w:val="center"/>
        </w:trPr>
        <w:tc>
          <w:tcPr>
            <w:tcW w:w="8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1006</w:t>
            </w:r>
          </w:p>
        </w:tc>
        <w:tc>
          <w:tcPr>
            <w:tcW w:w="17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报文类型</w:t>
            </w:r>
          </w:p>
        </w:tc>
        <w:tc>
          <w:tcPr>
            <w:tcW w:w="6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w:t>
            </w:r>
          </w:p>
        </w:tc>
        <w:tc>
          <w:tcPr>
            <w:tcW w:w="6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w:t>
            </w:r>
          </w:p>
        </w:tc>
        <w:tc>
          <w:tcPr>
            <w:tcW w:w="9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41-41</w:t>
            </w:r>
          </w:p>
        </w:tc>
        <w:tc>
          <w:tcPr>
            <w:tcW w:w="35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代码表：</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0－机构基本信息报文</w:t>
            </w:r>
          </w:p>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w:t>
            </w:r>
            <w:r w:rsidRPr="00C13BA8">
              <w:rPr>
                <w:rFonts w:ascii="宋体" w:eastAsia="宋体" w:hAnsi="宋体" w:cs="Times New Roman" w:hint="eastAsia"/>
                <w:kern w:val="0"/>
                <w:sz w:val="18"/>
                <w:szCs w:val="18"/>
              </w:rPr>
              <w:softHyphen/>
              <w:t>家族成员信息报文</w:t>
            </w:r>
          </w:p>
        </w:tc>
        <w:tc>
          <w:tcPr>
            <w:tcW w:w="6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jc w:val="center"/>
        </w:trPr>
        <w:tc>
          <w:tcPr>
            <w:tcW w:w="8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1007</w:t>
            </w:r>
          </w:p>
        </w:tc>
        <w:tc>
          <w:tcPr>
            <w:tcW w:w="17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反馈标志</w:t>
            </w:r>
          </w:p>
        </w:tc>
        <w:tc>
          <w:tcPr>
            <w:tcW w:w="6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w:t>
            </w:r>
          </w:p>
        </w:tc>
        <w:tc>
          <w:tcPr>
            <w:tcW w:w="6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w:t>
            </w:r>
          </w:p>
        </w:tc>
        <w:tc>
          <w:tcPr>
            <w:tcW w:w="9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42-42</w:t>
            </w:r>
          </w:p>
        </w:tc>
        <w:tc>
          <w:tcPr>
            <w:tcW w:w="35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代码表：</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0－非反馈报文</w:t>
            </w:r>
          </w:p>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1－反馈报文</w:t>
            </w:r>
          </w:p>
        </w:tc>
        <w:tc>
          <w:tcPr>
            <w:tcW w:w="6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jc w:val="center"/>
        </w:trPr>
        <w:tc>
          <w:tcPr>
            <w:tcW w:w="8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1008</w:t>
            </w:r>
          </w:p>
        </w:tc>
        <w:tc>
          <w:tcPr>
            <w:tcW w:w="17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联系人</w:t>
            </w:r>
          </w:p>
        </w:tc>
        <w:tc>
          <w:tcPr>
            <w:tcW w:w="6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ANC</w:t>
            </w:r>
          </w:p>
        </w:tc>
        <w:tc>
          <w:tcPr>
            <w:tcW w:w="6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30</w:t>
            </w:r>
          </w:p>
        </w:tc>
        <w:tc>
          <w:tcPr>
            <w:tcW w:w="9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43-72</w:t>
            </w:r>
          </w:p>
        </w:tc>
        <w:tc>
          <w:tcPr>
            <w:tcW w:w="35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报送机构联系人。</w:t>
            </w:r>
          </w:p>
        </w:tc>
        <w:tc>
          <w:tcPr>
            <w:tcW w:w="6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O</w:t>
            </w:r>
          </w:p>
        </w:tc>
      </w:tr>
      <w:tr w:rsidR="00C13BA8" w:rsidRPr="00C13BA8" w:rsidTr="00C13BA8">
        <w:trPr>
          <w:trHeight w:val="20"/>
          <w:jc w:val="center"/>
        </w:trPr>
        <w:tc>
          <w:tcPr>
            <w:tcW w:w="8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1009</w:t>
            </w:r>
          </w:p>
        </w:tc>
        <w:tc>
          <w:tcPr>
            <w:tcW w:w="17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联系电话</w:t>
            </w:r>
          </w:p>
        </w:tc>
        <w:tc>
          <w:tcPr>
            <w:tcW w:w="6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ANC</w:t>
            </w:r>
          </w:p>
        </w:tc>
        <w:tc>
          <w:tcPr>
            <w:tcW w:w="6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25</w:t>
            </w:r>
          </w:p>
        </w:tc>
        <w:tc>
          <w:tcPr>
            <w:tcW w:w="9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73-97</w:t>
            </w:r>
          </w:p>
        </w:tc>
        <w:tc>
          <w:tcPr>
            <w:tcW w:w="35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报送机构联系电话。</w:t>
            </w:r>
          </w:p>
        </w:tc>
        <w:tc>
          <w:tcPr>
            <w:tcW w:w="6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O</w:t>
            </w:r>
          </w:p>
        </w:tc>
      </w:tr>
      <w:tr w:rsidR="00C13BA8" w:rsidRPr="00C13BA8" w:rsidTr="00C13BA8">
        <w:trPr>
          <w:trHeight w:val="20"/>
          <w:jc w:val="center"/>
        </w:trPr>
        <w:tc>
          <w:tcPr>
            <w:tcW w:w="8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1010</w:t>
            </w:r>
          </w:p>
        </w:tc>
        <w:tc>
          <w:tcPr>
            <w:tcW w:w="17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预留字段</w:t>
            </w:r>
          </w:p>
        </w:tc>
        <w:tc>
          <w:tcPr>
            <w:tcW w:w="6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ANC</w:t>
            </w:r>
          </w:p>
        </w:tc>
        <w:tc>
          <w:tcPr>
            <w:tcW w:w="6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30</w:t>
            </w:r>
          </w:p>
        </w:tc>
        <w:tc>
          <w:tcPr>
            <w:tcW w:w="9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98-127</w:t>
            </w:r>
          </w:p>
        </w:tc>
        <w:tc>
          <w:tcPr>
            <w:tcW w:w="35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为以后可能的变化预留。</w:t>
            </w:r>
          </w:p>
        </w:tc>
        <w:tc>
          <w:tcPr>
            <w:tcW w:w="6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O</w:t>
            </w:r>
          </w:p>
        </w:tc>
      </w:tr>
    </w:tbl>
    <w:p w:rsidR="00C13BA8" w:rsidRPr="00C13BA8" w:rsidRDefault="00C13BA8" w:rsidP="00C13BA8">
      <w:pPr>
        <w:widowControl/>
        <w:snapToGrid w:val="0"/>
        <w:rPr>
          <w:rFonts w:ascii="Times New Roman" w:eastAsia="宋体" w:hAnsi="Times New Roman" w:cs="Times New Roman"/>
          <w:kern w:val="0"/>
          <w:szCs w:val="21"/>
        </w:rPr>
      </w:pPr>
      <w:r w:rsidRPr="00C13BA8">
        <w:rPr>
          <w:rFonts w:ascii="Times New Roman" w:eastAsia="宋体" w:hAnsi="Times New Roman" w:cs="Times New Roman"/>
          <w:kern w:val="0"/>
          <w:szCs w:val="21"/>
        </w:rPr>
        <w:t> </w:t>
      </w:r>
    </w:p>
    <w:p w:rsidR="00C13BA8" w:rsidRPr="00C13BA8" w:rsidRDefault="00C13BA8" w:rsidP="00C13BA8">
      <w:pPr>
        <w:widowControl/>
        <w:autoSpaceDE w:val="0"/>
        <w:autoSpaceDN w:val="0"/>
        <w:snapToGrid w:val="0"/>
        <w:ind w:left="64"/>
        <w:rPr>
          <w:rFonts w:ascii="宋体" w:eastAsia="宋体" w:hAnsi="宋体" w:cs="宋体"/>
          <w:kern w:val="0"/>
          <w:szCs w:val="21"/>
        </w:rPr>
      </w:pPr>
      <w:bookmarkStart w:id="112" w:name="_Toc101666133"/>
      <w:bookmarkStart w:id="113" w:name="_Toc100848319"/>
      <w:bookmarkStart w:id="114" w:name="_Toc100847716"/>
      <w:bookmarkStart w:id="115" w:name="_Toc99341885"/>
      <w:bookmarkEnd w:id="112"/>
      <w:bookmarkEnd w:id="113"/>
      <w:bookmarkEnd w:id="114"/>
      <w:r w:rsidRPr="00C13BA8">
        <w:rPr>
          <w:rFonts w:ascii="宋体" w:eastAsia="宋体" w:hAnsi="宋体" w:cs="宋体" w:hint="eastAsia"/>
          <w:kern w:val="0"/>
          <w:szCs w:val="21"/>
        </w:rPr>
        <w:t>说明：</w:t>
      </w:r>
      <w:bookmarkEnd w:id="115"/>
    </w:p>
    <w:p w:rsidR="00C13BA8" w:rsidRPr="00C13BA8" w:rsidRDefault="00C13BA8" w:rsidP="00C13BA8">
      <w:pPr>
        <w:widowControl/>
        <w:autoSpaceDE w:val="0"/>
        <w:autoSpaceDN w:val="0"/>
        <w:snapToGrid w:val="0"/>
        <w:ind w:left="780" w:hanging="360"/>
        <w:rPr>
          <w:rFonts w:ascii="宋体" w:eastAsia="宋体" w:hAnsi="宋体" w:cs="宋体"/>
          <w:kern w:val="0"/>
          <w:szCs w:val="21"/>
        </w:rPr>
      </w:pPr>
      <w:r w:rsidRPr="00C13BA8">
        <w:rPr>
          <w:rFonts w:ascii="宋体" w:eastAsia="宋体" w:hAnsi="宋体" w:cs="宋体" w:hint="eastAsia"/>
          <w:kern w:val="0"/>
          <w:szCs w:val="21"/>
        </w:rPr>
        <w:t>1.</w:t>
      </w:r>
      <w:r w:rsidRPr="00C13BA8">
        <w:rPr>
          <w:rFonts w:ascii="Times New Roman" w:eastAsia="宋体" w:hAnsi="Times New Roman" w:cs="Times New Roman"/>
          <w:kern w:val="0"/>
          <w:sz w:val="14"/>
          <w:szCs w:val="14"/>
        </w:rPr>
        <w:t xml:space="preserve">  </w:t>
      </w:r>
      <w:r w:rsidRPr="00C13BA8">
        <w:rPr>
          <w:rFonts w:ascii="宋体" w:eastAsia="宋体" w:hAnsi="宋体" w:cs="宋体" w:hint="eastAsia"/>
          <w:kern w:val="0"/>
          <w:szCs w:val="21"/>
        </w:rPr>
        <w:t>状态： “M”为必选型(Mandatory)，表示必须填写该数据项；“C”为有条件选择型(Conditional)，表示在符合条件的情况下，必须填写该数据项，不符合条件的情况下，可以填写也可以不填写该数据项；“O”为可选型(Optional)，表示如果不存在该数据项，可以不填写。原则上要求所有数据项尽量上报。</w:t>
      </w:r>
    </w:p>
    <w:p w:rsidR="00C13BA8" w:rsidRPr="00C13BA8" w:rsidRDefault="00C13BA8" w:rsidP="00C13BA8">
      <w:pPr>
        <w:widowControl/>
        <w:autoSpaceDE w:val="0"/>
        <w:autoSpaceDN w:val="0"/>
        <w:snapToGrid w:val="0"/>
        <w:ind w:left="780" w:hanging="360"/>
        <w:rPr>
          <w:rFonts w:ascii="宋体" w:eastAsia="宋体" w:hAnsi="宋体" w:cs="宋体"/>
          <w:kern w:val="0"/>
          <w:szCs w:val="21"/>
        </w:rPr>
      </w:pPr>
      <w:r w:rsidRPr="00C13BA8">
        <w:rPr>
          <w:rFonts w:ascii="宋体" w:eastAsia="宋体" w:hAnsi="宋体" w:cs="宋体" w:hint="eastAsia"/>
          <w:kern w:val="0"/>
          <w:szCs w:val="21"/>
        </w:rPr>
        <w:t>2.</w:t>
      </w:r>
      <w:r w:rsidRPr="00C13BA8">
        <w:rPr>
          <w:rFonts w:ascii="Times New Roman" w:eastAsia="宋体" w:hAnsi="Times New Roman" w:cs="Times New Roman"/>
          <w:kern w:val="0"/>
          <w:sz w:val="14"/>
          <w:szCs w:val="14"/>
        </w:rPr>
        <w:t xml:space="preserve">  </w:t>
      </w:r>
      <w:r w:rsidRPr="00C13BA8">
        <w:rPr>
          <w:rFonts w:ascii="宋体" w:eastAsia="宋体" w:hAnsi="宋体" w:cs="宋体" w:hint="eastAsia"/>
          <w:kern w:val="0"/>
          <w:szCs w:val="21"/>
        </w:rPr>
        <w:t>以后同类表格中出现的数据项，含义同上</w:t>
      </w:r>
      <w:r w:rsidRPr="00C13BA8">
        <w:rPr>
          <w:rFonts w:ascii="宋体" w:eastAsia="宋体" w:hAnsi="宋体" w:cs="宋体" w:hint="eastAsia"/>
          <w:b/>
          <w:bCs/>
          <w:kern w:val="0"/>
          <w:szCs w:val="21"/>
        </w:rPr>
        <w:t>。</w:t>
      </w:r>
    </w:p>
    <w:p w:rsidR="00C13BA8" w:rsidRPr="00C13BA8" w:rsidRDefault="00C13BA8" w:rsidP="00C13BA8">
      <w:pPr>
        <w:keepNext/>
        <w:widowControl/>
        <w:snapToGrid w:val="0"/>
        <w:spacing w:before="260" w:after="260" w:line="415" w:lineRule="auto"/>
        <w:outlineLvl w:val="1"/>
        <w:rPr>
          <w:rFonts w:ascii="Arial" w:eastAsia="宋体" w:hAnsi="Arial" w:cs="Arial"/>
          <w:b/>
          <w:bCs/>
          <w:kern w:val="0"/>
          <w:sz w:val="32"/>
          <w:szCs w:val="32"/>
        </w:rPr>
      </w:pPr>
      <w:bookmarkStart w:id="116" w:name="_Toc358535275"/>
      <w:r w:rsidRPr="00C13BA8">
        <w:rPr>
          <w:rFonts w:ascii="Arial" w:eastAsia="宋体" w:hAnsi="Arial" w:cs="Arial"/>
          <w:b/>
          <w:bCs/>
          <w:kern w:val="0"/>
          <w:sz w:val="32"/>
          <w:szCs w:val="32"/>
        </w:rPr>
        <w:t>6.2</w:t>
      </w:r>
      <w:r w:rsidRPr="00C13BA8">
        <w:rPr>
          <w:rFonts w:ascii="Times New Roman" w:eastAsia="宋体" w:hAnsi="Times New Roman" w:cs="Times New Roman"/>
          <w:b/>
          <w:bCs/>
          <w:kern w:val="0"/>
          <w:sz w:val="14"/>
          <w:szCs w:val="14"/>
        </w:rPr>
        <w:t xml:space="preserve">  </w:t>
      </w:r>
      <w:r w:rsidRPr="00C13BA8">
        <w:rPr>
          <w:rFonts w:ascii="黑体" w:eastAsia="黑体" w:hAnsi="Arial" w:cs="Arial" w:hint="eastAsia"/>
          <w:b/>
          <w:bCs/>
          <w:kern w:val="0"/>
          <w:sz w:val="32"/>
          <w:szCs w:val="32"/>
        </w:rPr>
        <w:t>机构基本信息采集报文体</w:t>
      </w:r>
      <w:bookmarkEnd w:id="116"/>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机构基本信息采集报文体由机构基本信息记录组成，具体见表</w:t>
      </w:r>
      <w:r w:rsidRPr="00C13BA8">
        <w:rPr>
          <w:rFonts w:ascii="Times New Roman" w:eastAsia="宋体" w:hAnsi="Times New Roman" w:cs="Times New Roman"/>
          <w:kern w:val="0"/>
          <w:sz w:val="24"/>
          <w:szCs w:val="24"/>
        </w:rPr>
        <w:t>4</w:t>
      </w:r>
      <w:r w:rsidRPr="00C13BA8">
        <w:rPr>
          <w:rFonts w:ascii="宋体" w:eastAsia="宋体" w:hAnsi="宋体" w:cs="Times New Roman" w:hint="eastAsia"/>
          <w:b/>
          <w:bCs/>
          <w:kern w:val="0"/>
          <w:sz w:val="24"/>
          <w:szCs w:val="24"/>
        </w:rPr>
        <w:t>。</w:t>
      </w:r>
    </w:p>
    <w:p w:rsidR="00C13BA8" w:rsidRPr="00C13BA8" w:rsidRDefault="00C13BA8" w:rsidP="00C13BA8">
      <w:pPr>
        <w:widowControl/>
        <w:snapToGrid w:val="0"/>
        <w:spacing w:line="360" w:lineRule="auto"/>
        <w:ind w:left="57" w:hanging="57"/>
        <w:jc w:val="center"/>
        <w:rPr>
          <w:rFonts w:ascii="Times New Roman" w:eastAsia="宋体" w:hAnsi="Times New Roman" w:cs="Times New Roman"/>
          <w:kern w:val="0"/>
          <w:szCs w:val="21"/>
        </w:rPr>
      </w:pPr>
      <w:r w:rsidRPr="00C13BA8">
        <w:rPr>
          <w:rFonts w:ascii="Times New Roman" w:eastAsia="宋体" w:hAnsi="Times New Roman" w:cs="Times New Roman"/>
          <w:b/>
          <w:bCs/>
          <w:kern w:val="0"/>
          <w:sz w:val="14"/>
          <w:szCs w:val="14"/>
        </w:rPr>
        <w:t>                               </w:t>
      </w:r>
      <w:r w:rsidRPr="00C13BA8">
        <w:rPr>
          <w:rFonts w:ascii="Times New Roman" w:eastAsia="宋体" w:hAnsi="Times New Roman" w:cs="Times New Roman"/>
          <w:b/>
          <w:bCs/>
          <w:kern w:val="0"/>
          <w:sz w:val="24"/>
          <w:szCs w:val="24"/>
        </w:rPr>
        <w:t>表</w:t>
      </w:r>
      <w:r w:rsidRPr="00C13BA8">
        <w:rPr>
          <w:rFonts w:ascii="Times New Roman" w:eastAsia="宋体" w:hAnsi="Times New Roman" w:cs="Times New Roman"/>
          <w:b/>
          <w:bCs/>
          <w:kern w:val="0"/>
          <w:sz w:val="24"/>
          <w:szCs w:val="24"/>
        </w:rPr>
        <w:t xml:space="preserve">4 </w:t>
      </w:r>
      <w:r w:rsidRPr="00C13BA8">
        <w:rPr>
          <w:rFonts w:ascii="Times New Roman" w:eastAsia="宋体" w:hAnsi="Times New Roman" w:cs="Times New Roman"/>
          <w:b/>
          <w:bCs/>
          <w:kern w:val="0"/>
          <w:sz w:val="14"/>
          <w:szCs w:val="14"/>
        </w:rPr>
        <w:t xml:space="preserve">          </w:t>
      </w:r>
      <w:r w:rsidRPr="00C13BA8">
        <w:rPr>
          <w:rFonts w:ascii="宋体" w:eastAsia="宋体" w:hAnsi="宋体" w:cs="Times New Roman" w:hint="eastAsia"/>
          <w:b/>
          <w:bCs/>
          <w:kern w:val="0"/>
          <w:sz w:val="24"/>
          <w:szCs w:val="24"/>
        </w:rPr>
        <w:t>信息记录类型表</w:t>
      </w:r>
    </w:p>
    <w:tbl>
      <w:tblPr>
        <w:tblW w:w="8584" w:type="dxa"/>
        <w:jc w:val="center"/>
        <w:tblCellMar>
          <w:left w:w="0" w:type="dxa"/>
          <w:right w:w="0" w:type="dxa"/>
        </w:tblCellMar>
        <w:tblLook w:val="04A0" w:firstRow="1" w:lastRow="0" w:firstColumn="1" w:lastColumn="0" w:noHBand="0" w:noVBand="1"/>
      </w:tblPr>
      <w:tblGrid>
        <w:gridCol w:w="682"/>
        <w:gridCol w:w="1725"/>
        <w:gridCol w:w="3159"/>
        <w:gridCol w:w="3018"/>
      </w:tblGrid>
      <w:tr w:rsidR="00C13BA8" w:rsidRPr="00C13BA8" w:rsidTr="00C13BA8">
        <w:trPr>
          <w:trHeight w:val="20"/>
          <w:tblHeader/>
          <w:jc w:val="center"/>
        </w:trPr>
        <w:tc>
          <w:tcPr>
            <w:tcW w:w="682"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编号</w:t>
            </w:r>
          </w:p>
        </w:tc>
        <w:tc>
          <w:tcPr>
            <w:tcW w:w="1725"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记录类型</w:t>
            </w:r>
          </w:p>
        </w:tc>
        <w:tc>
          <w:tcPr>
            <w:tcW w:w="3159"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记录构成</w:t>
            </w:r>
          </w:p>
        </w:tc>
        <w:tc>
          <w:tcPr>
            <w:tcW w:w="3018"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备注</w:t>
            </w:r>
          </w:p>
        </w:tc>
      </w:tr>
      <w:tr w:rsidR="00C13BA8" w:rsidRPr="00C13BA8" w:rsidTr="00C13BA8">
        <w:trPr>
          <w:trHeight w:val="20"/>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w:t>
            </w:r>
          </w:p>
        </w:tc>
        <w:tc>
          <w:tcPr>
            <w:tcW w:w="172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 w:val="18"/>
                <w:szCs w:val="18"/>
              </w:rPr>
            </w:pPr>
            <w:r w:rsidRPr="00C13BA8">
              <w:rPr>
                <w:rFonts w:ascii="宋体" w:eastAsia="宋体" w:hAnsi="宋体" w:cs="Times New Roman" w:hint="eastAsia"/>
                <w:kern w:val="0"/>
                <w:sz w:val="18"/>
                <w:szCs w:val="18"/>
              </w:rPr>
              <w:t>机构基本信息记录</w:t>
            </w:r>
          </w:p>
        </w:tc>
        <w:tc>
          <w:tcPr>
            <w:tcW w:w="3159"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基础段＋（基本属性段）＋（机构状态信息段）＋（联络信息段）＋（高管及主要关系人段）＋（重要股东段）</w:t>
            </w:r>
            <w:r w:rsidRPr="00C13BA8">
              <w:rPr>
                <w:rFonts w:ascii="宋体" w:eastAsia="宋体" w:hAnsi="宋体" w:cs="Times New Roman" w:hint="eastAsia"/>
                <w:kern w:val="0"/>
                <w:sz w:val="18"/>
                <w:szCs w:val="18"/>
              </w:rPr>
              <w:lastRenderedPageBreak/>
              <w:t>+（主要关联企业段）＋（上级机构/主管单位段）</w:t>
            </w:r>
          </w:p>
        </w:tc>
        <w:tc>
          <w:tcPr>
            <w:tcW w:w="3018"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lastRenderedPageBreak/>
              <w:t>括号中的信息段表示有条件选择，下同。</w:t>
            </w:r>
          </w:p>
        </w:tc>
      </w:tr>
    </w:tbl>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lastRenderedPageBreak/>
        <w:t>机构基本信息记录的主键为“报送机构代码</w:t>
      </w:r>
      <w:r w:rsidRPr="00C13BA8">
        <w:rPr>
          <w:rFonts w:ascii="Times New Roman" w:eastAsia="宋体" w:hAnsi="Times New Roman" w:cs="Times New Roman"/>
          <w:kern w:val="0"/>
          <w:sz w:val="24"/>
          <w:szCs w:val="24"/>
        </w:rPr>
        <w:t>+</w:t>
      </w:r>
      <w:r w:rsidRPr="00C13BA8">
        <w:rPr>
          <w:rFonts w:ascii="宋体" w:eastAsia="宋体" w:hAnsi="宋体" w:cs="Times New Roman" w:hint="eastAsia"/>
          <w:kern w:val="0"/>
          <w:sz w:val="24"/>
          <w:szCs w:val="24"/>
        </w:rPr>
        <w:t>客户号</w:t>
      </w:r>
      <w:r w:rsidRPr="00C13BA8">
        <w:rPr>
          <w:rFonts w:ascii="Times New Roman" w:eastAsia="宋体" w:hAnsi="Times New Roman" w:cs="Times New Roman"/>
          <w:kern w:val="0"/>
          <w:sz w:val="24"/>
          <w:szCs w:val="24"/>
        </w:rPr>
        <w:t>+</w:t>
      </w:r>
      <w:r w:rsidRPr="00C13BA8">
        <w:rPr>
          <w:rFonts w:ascii="宋体" w:eastAsia="宋体" w:hAnsi="宋体" w:cs="Times New Roman" w:hint="eastAsia"/>
          <w:kern w:val="0"/>
          <w:sz w:val="24"/>
          <w:szCs w:val="24"/>
        </w:rPr>
        <w:t>报文生成日期”。具体信息记录组成见表</w:t>
      </w:r>
      <w:r w:rsidRPr="00C13BA8">
        <w:rPr>
          <w:rFonts w:ascii="Times New Roman" w:eastAsia="宋体" w:hAnsi="Times New Roman" w:cs="Times New Roman"/>
          <w:kern w:val="0"/>
          <w:sz w:val="24"/>
          <w:szCs w:val="24"/>
        </w:rPr>
        <w:t>5</w:t>
      </w:r>
      <w:r w:rsidRPr="00C13BA8">
        <w:rPr>
          <w:rFonts w:ascii="宋体" w:eastAsia="宋体" w:hAnsi="宋体" w:cs="Times New Roman" w:hint="eastAsia"/>
          <w:kern w:val="0"/>
          <w:sz w:val="24"/>
          <w:szCs w:val="24"/>
        </w:rPr>
        <w:t>。</w:t>
      </w:r>
    </w:p>
    <w:p w:rsidR="00C13BA8" w:rsidRPr="00C13BA8" w:rsidRDefault="00C13BA8" w:rsidP="00C13BA8">
      <w:pPr>
        <w:widowControl/>
        <w:snapToGrid w:val="0"/>
        <w:spacing w:line="360" w:lineRule="auto"/>
        <w:ind w:left="57" w:hanging="57"/>
        <w:jc w:val="center"/>
        <w:rPr>
          <w:rFonts w:ascii="Times New Roman" w:eastAsia="宋体" w:hAnsi="Times New Roman" w:cs="Times New Roman"/>
          <w:kern w:val="0"/>
          <w:szCs w:val="21"/>
        </w:rPr>
      </w:pPr>
      <w:r w:rsidRPr="00C13BA8">
        <w:rPr>
          <w:rFonts w:ascii="Times New Roman" w:eastAsia="宋体" w:hAnsi="Times New Roman" w:cs="Times New Roman"/>
          <w:b/>
          <w:bCs/>
          <w:kern w:val="0"/>
          <w:sz w:val="14"/>
          <w:szCs w:val="14"/>
        </w:rPr>
        <w:t xml:space="preserve">                                                          </w:t>
      </w:r>
      <w:r w:rsidRPr="00C13BA8">
        <w:rPr>
          <w:rFonts w:ascii="Times New Roman" w:eastAsia="宋体" w:hAnsi="Times New Roman" w:cs="Times New Roman"/>
          <w:b/>
          <w:bCs/>
          <w:kern w:val="0"/>
          <w:sz w:val="24"/>
          <w:szCs w:val="24"/>
        </w:rPr>
        <w:t>表</w:t>
      </w:r>
      <w:r w:rsidRPr="00C13BA8">
        <w:rPr>
          <w:rFonts w:ascii="Times New Roman" w:eastAsia="宋体" w:hAnsi="Times New Roman" w:cs="Times New Roman"/>
          <w:b/>
          <w:bCs/>
          <w:kern w:val="0"/>
          <w:sz w:val="24"/>
          <w:szCs w:val="24"/>
        </w:rPr>
        <w:t xml:space="preserve">5 </w:t>
      </w:r>
      <w:r w:rsidRPr="00C13BA8">
        <w:rPr>
          <w:rFonts w:ascii="Times New Roman" w:eastAsia="宋体" w:hAnsi="Times New Roman" w:cs="Times New Roman"/>
          <w:b/>
          <w:bCs/>
          <w:kern w:val="0"/>
          <w:sz w:val="14"/>
          <w:szCs w:val="14"/>
        </w:rPr>
        <w:t xml:space="preserve">          </w:t>
      </w:r>
      <w:r w:rsidRPr="00C13BA8">
        <w:rPr>
          <w:rFonts w:ascii="宋体" w:eastAsia="宋体" w:hAnsi="宋体" w:cs="Times New Roman" w:hint="eastAsia"/>
          <w:b/>
          <w:bCs/>
          <w:kern w:val="0"/>
          <w:sz w:val="24"/>
          <w:szCs w:val="24"/>
        </w:rPr>
        <w:t>机构基本信息记录组成</w:t>
      </w:r>
    </w:p>
    <w:tbl>
      <w:tblPr>
        <w:tblW w:w="8757" w:type="dxa"/>
        <w:jc w:val="center"/>
        <w:tblCellMar>
          <w:left w:w="0" w:type="dxa"/>
          <w:right w:w="0" w:type="dxa"/>
        </w:tblCellMar>
        <w:tblLook w:val="04A0" w:firstRow="1" w:lastRow="0" w:firstColumn="1" w:lastColumn="0" w:noHBand="0" w:noVBand="1"/>
      </w:tblPr>
      <w:tblGrid>
        <w:gridCol w:w="651"/>
        <w:gridCol w:w="1448"/>
        <w:gridCol w:w="740"/>
        <w:gridCol w:w="4195"/>
        <w:gridCol w:w="1122"/>
        <w:gridCol w:w="601"/>
      </w:tblGrid>
      <w:tr w:rsidR="00C13BA8" w:rsidRPr="00C13BA8" w:rsidTr="00C13BA8">
        <w:trPr>
          <w:trHeight w:val="20"/>
          <w:tblHeader/>
          <w:jc w:val="center"/>
        </w:trPr>
        <w:tc>
          <w:tcPr>
            <w:tcW w:w="651"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编号</w:t>
            </w:r>
          </w:p>
        </w:tc>
        <w:tc>
          <w:tcPr>
            <w:tcW w:w="1448"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段名称</w:t>
            </w:r>
          </w:p>
        </w:tc>
        <w:tc>
          <w:tcPr>
            <w:tcW w:w="74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 w:val="18"/>
                <w:szCs w:val="18"/>
              </w:rPr>
            </w:pPr>
            <w:r w:rsidRPr="00C13BA8">
              <w:rPr>
                <w:rFonts w:ascii="宋体" w:eastAsia="宋体" w:hAnsi="宋体" w:cs="Times New Roman" w:hint="eastAsia"/>
                <w:kern w:val="0"/>
                <w:sz w:val="18"/>
                <w:szCs w:val="18"/>
              </w:rPr>
              <w:t>段标</w:t>
            </w:r>
          </w:p>
        </w:tc>
        <w:tc>
          <w:tcPr>
            <w:tcW w:w="4195"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描述</w:t>
            </w:r>
          </w:p>
        </w:tc>
        <w:tc>
          <w:tcPr>
            <w:tcW w:w="1122"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出现次数</w:t>
            </w:r>
          </w:p>
        </w:tc>
        <w:tc>
          <w:tcPr>
            <w:tcW w:w="601"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状态</w:t>
            </w:r>
          </w:p>
        </w:tc>
      </w:tr>
      <w:tr w:rsidR="00C13BA8" w:rsidRPr="00C13BA8" w:rsidTr="00C13BA8">
        <w:trPr>
          <w:trHeight w:val="20"/>
          <w:jc w:val="center"/>
        </w:trPr>
        <w:tc>
          <w:tcPr>
            <w:tcW w:w="6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w:t>
            </w:r>
          </w:p>
        </w:tc>
        <w:tc>
          <w:tcPr>
            <w:tcW w:w="1448"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基础段</w:t>
            </w:r>
          </w:p>
        </w:tc>
        <w:tc>
          <w:tcPr>
            <w:tcW w:w="7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Times New Roman" w:eastAsia="宋体" w:hAnsi="Times New Roman" w:cs="Times New Roman"/>
                <w:kern w:val="0"/>
                <w:sz w:val="18"/>
                <w:szCs w:val="18"/>
              </w:rPr>
              <w:t>B</w:t>
            </w:r>
          </w:p>
        </w:tc>
        <w:tc>
          <w:tcPr>
            <w:tcW w:w="419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填写机构的主要标识信息。必选。</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1:1</w:t>
            </w:r>
          </w:p>
        </w:tc>
        <w:tc>
          <w:tcPr>
            <w:tcW w:w="60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jc w:val="center"/>
        </w:trPr>
        <w:tc>
          <w:tcPr>
            <w:tcW w:w="6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w:t>
            </w:r>
          </w:p>
        </w:tc>
        <w:tc>
          <w:tcPr>
            <w:tcW w:w="1448"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基本属性段</w:t>
            </w:r>
          </w:p>
        </w:tc>
        <w:tc>
          <w:tcPr>
            <w:tcW w:w="7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Times New Roman" w:eastAsia="宋体" w:hAnsi="Times New Roman" w:cs="Times New Roman"/>
                <w:kern w:val="0"/>
                <w:sz w:val="18"/>
                <w:szCs w:val="18"/>
              </w:rPr>
              <w:t>C</w:t>
            </w:r>
          </w:p>
        </w:tc>
        <w:tc>
          <w:tcPr>
            <w:tcW w:w="419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填写机构基本属性信息。首次报送时为必选，以后其组成数据项发生变化时需报送该段。</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0:1</w:t>
            </w:r>
          </w:p>
        </w:tc>
        <w:tc>
          <w:tcPr>
            <w:tcW w:w="60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w:t>
            </w:r>
          </w:p>
        </w:tc>
      </w:tr>
      <w:tr w:rsidR="00C13BA8" w:rsidRPr="00C13BA8" w:rsidTr="00C13BA8">
        <w:trPr>
          <w:trHeight w:val="20"/>
          <w:jc w:val="center"/>
        </w:trPr>
        <w:tc>
          <w:tcPr>
            <w:tcW w:w="6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3</w:t>
            </w:r>
          </w:p>
        </w:tc>
        <w:tc>
          <w:tcPr>
            <w:tcW w:w="1448"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机构状态段</w:t>
            </w:r>
          </w:p>
        </w:tc>
        <w:tc>
          <w:tcPr>
            <w:tcW w:w="7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Times New Roman" w:eastAsia="宋体" w:hAnsi="Times New Roman" w:cs="Times New Roman"/>
                <w:kern w:val="0"/>
                <w:sz w:val="18"/>
                <w:szCs w:val="18"/>
              </w:rPr>
              <w:t>D</w:t>
            </w:r>
          </w:p>
        </w:tc>
        <w:tc>
          <w:tcPr>
            <w:tcW w:w="419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填写机构状态信息。首次报送时为必选，以后其组成数据项发生变化时需报送该段。</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0:1</w:t>
            </w:r>
          </w:p>
        </w:tc>
        <w:tc>
          <w:tcPr>
            <w:tcW w:w="60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w:t>
            </w:r>
          </w:p>
        </w:tc>
      </w:tr>
      <w:tr w:rsidR="00C13BA8" w:rsidRPr="00C13BA8" w:rsidTr="00C13BA8">
        <w:trPr>
          <w:trHeight w:val="20"/>
          <w:jc w:val="center"/>
        </w:trPr>
        <w:tc>
          <w:tcPr>
            <w:tcW w:w="6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4</w:t>
            </w:r>
          </w:p>
        </w:tc>
        <w:tc>
          <w:tcPr>
            <w:tcW w:w="1448"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联络信息段</w:t>
            </w:r>
          </w:p>
        </w:tc>
        <w:tc>
          <w:tcPr>
            <w:tcW w:w="7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Times New Roman" w:eastAsia="宋体" w:hAnsi="Times New Roman" w:cs="Times New Roman"/>
                <w:kern w:val="0"/>
                <w:sz w:val="18"/>
                <w:szCs w:val="18"/>
              </w:rPr>
              <w:t>E</w:t>
            </w:r>
          </w:p>
        </w:tc>
        <w:tc>
          <w:tcPr>
            <w:tcW w:w="419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填写机构联络信息。首次报送时为必选，以后其组成数据项发生变化时需报送该段。</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0:1</w:t>
            </w:r>
          </w:p>
        </w:tc>
        <w:tc>
          <w:tcPr>
            <w:tcW w:w="60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w:t>
            </w:r>
          </w:p>
        </w:tc>
      </w:tr>
      <w:tr w:rsidR="00C13BA8" w:rsidRPr="00C13BA8" w:rsidTr="00C13BA8">
        <w:trPr>
          <w:trHeight w:val="20"/>
          <w:jc w:val="center"/>
        </w:trPr>
        <w:tc>
          <w:tcPr>
            <w:tcW w:w="6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5</w:t>
            </w:r>
          </w:p>
        </w:tc>
        <w:tc>
          <w:tcPr>
            <w:tcW w:w="1448"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高管及主要关系人段</w:t>
            </w:r>
          </w:p>
        </w:tc>
        <w:tc>
          <w:tcPr>
            <w:tcW w:w="7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Times New Roman" w:eastAsia="宋体" w:hAnsi="Times New Roman" w:cs="Times New Roman"/>
                <w:kern w:val="0"/>
                <w:sz w:val="18"/>
                <w:szCs w:val="18"/>
              </w:rPr>
              <w:t>F</w:t>
            </w:r>
          </w:p>
        </w:tc>
        <w:tc>
          <w:tcPr>
            <w:tcW w:w="419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填写机构的法定代表人、高管及实际控制人信息。首次报送时为必选，以后其组成数据项发生变化时需报送该段。</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0:n</w:t>
            </w:r>
          </w:p>
        </w:tc>
        <w:tc>
          <w:tcPr>
            <w:tcW w:w="60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w:t>
            </w:r>
          </w:p>
        </w:tc>
      </w:tr>
      <w:tr w:rsidR="00C13BA8" w:rsidRPr="00C13BA8" w:rsidTr="00C13BA8">
        <w:trPr>
          <w:trHeight w:val="20"/>
          <w:jc w:val="center"/>
        </w:trPr>
        <w:tc>
          <w:tcPr>
            <w:tcW w:w="6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6</w:t>
            </w:r>
          </w:p>
        </w:tc>
        <w:tc>
          <w:tcPr>
            <w:tcW w:w="1448"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重要股东段</w:t>
            </w:r>
          </w:p>
        </w:tc>
        <w:tc>
          <w:tcPr>
            <w:tcW w:w="7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Times New Roman" w:eastAsia="宋体" w:hAnsi="Times New Roman" w:cs="Times New Roman"/>
                <w:kern w:val="0"/>
                <w:sz w:val="18"/>
                <w:szCs w:val="18"/>
              </w:rPr>
              <w:t>G</w:t>
            </w:r>
          </w:p>
        </w:tc>
        <w:tc>
          <w:tcPr>
            <w:tcW w:w="419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填写机构的重要股东信息。首次报送时为必选，以后其组成数据项发生变化时需报送该段。</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0:n</w:t>
            </w:r>
          </w:p>
        </w:tc>
        <w:tc>
          <w:tcPr>
            <w:tcW w:w="60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w:t>
            </w:r>
          </w:p>
        </w:tc>
      </w:tr>
      <w:tr w:rsidR="00C13BA8" w:rsidRPr="00C13BA8" w:rsidTr="00C13BA8">
        <w:trPr>
          <w:trHeight w:val="20"/>
          <w:jc w:val="center"/>
        </w:trPr>
        <w:tc>
          <w:tcPr>
            <w:tcW w:w="6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7</w:t>
            </w:r>
          </w:p>
        </w:tc>
        <w:tc>
          <w:tcPr>
            <w:tcW w:w="1448"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主要关联企业段</w:t>
            </w:r>
          </w:p>
        </w:tc>
        <w:tc>
          <w:tcPr>
            <w:tcW w:w="7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Times New Roman" w:eastAsia="宋体" w:hAnsi="Times New Roman" w:cs="Times New Roman"/>
                <w:kern w:val="0"/>
                <w:sz w:val="18"/>
                <w:szCs w:val="18"/>
              </w:rPr>
              <w:t>H</w:t>
            </w:r>
          </w:p>
        </w:tc>
        <w:tc>
          <w:tcPr>
            <w:tcW w:w="419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填写机构的主要关联企业信息。首次报送时为必选，以后其组成数据项发生变化时需报送该段。</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0:n</w:t>
            </w:r>
          </w:p>
        </w:tc>
        <w:tc>
          <w:tcPr>
            <w:tcW w:w="60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w:t>
            </w:r>
          </w:p>
        </w:tc>
      </w:tr>
      <w:tr w:rsidR="00C13BA8" w:rsidRPr="00C13BA8" w:rsidTr="00C13BA8">
        <w:trPr>
          <w:trHeight w:val="20"/>
          <w:jc w:val="center"/>
        </w:trPr>
        <w:tc>
          <w:tcPr>
            <w:tcW w:w="6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8</w:t>
            </w:r>
          </w:p>
        </w:tc>
        <w:tc>
          <w:tcPr>
            <w:tcW w:w="1448"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上级机构（主管单位）段</w:t>
            </w:r>
          </w:p>
        </w:tc>
        <w:tc>
          <w:tcPr>
            <w:tcW w:w="7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Times New Roman" w:eastAsia="宋体" w:hAnsi="Times New Roman" w:cs="Times New Roman"/>
                <w:kern w:val="0"/>
                <w:sz w:val="18"/>
                <w:szCs w:val="18"/>
              </w:rPr>
              <w:t>I</w:t>
            </w:r>
          </w:p>
        </w:tc>
        <w:tc>
          <w:tcPr>
            <w:tcW w:w="419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填写机构的上级机构（主管单位）信息。当存在该类信息或其组成数据项发生变化时需报送该段。</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0:1</w:t>
            </w:r>
          </w:p>
        </w:tc>
        <w:tc>
          <w:tcPr>
            <w:tcW w:w="60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O</w:t>
            </w:r>
          </w:p>
        </w:tc>
      </w:tr>
    </w:tbl>
    <w:p w:rsidR="00C13BA8" w:rsidRPr="00C13BA8" w:rsidRDefault="00C13BA8" w:rsidP="00C13BA8">
      <w:pPr>
        <w:widowControl/>
        <w:autoSpaceDE w:val="0"/>
        <w:autoSpaceDN w:val="0"/>
        <w:snapToGrid w:val="0"/>
        <w:ind w:left="64"/>
        <w:rPr>
          <w:rFonts w:ascii="宋体" w:eastAsia="宋体" w:hAnsi="宋体" w:cs="宋体"/>
          <w:kern w:val="0"/>
          <w:szCs w:val="21"/>
        </w:rPr>
      </w:pPr>
      <w:r w:rsidRPr="00C13BA8">
        <w:rPr>
          <w:rFonts w:ascii="宋体" w:eastAsia="宋体" w:hAnsi="宋体" w:cs="宋体" w:hint="eastAsia"/>
          <w:kern w:val="0"/>
          <w:szCs w:val="21"/>
        </w:rPr>
        <w:t>说明：</w:t>
      </w:r>
    </w:p>
    <w:p w:rsidR="00C13BA8" w:rsidRPr="00C13BA8" w:rsidRDefault="00C13BA8" w:rsidP="00C13BA8">
      <w:pPr>
        <w:widowControl/>
        <w:autoSpaceDE w:val="0"/>
        <w:autoSpaceDN w:val="0"/>
        <w:snapToGrid w:val="0"/>
        <w:ind w:left="420" w:firstLine="420"/>
        <w:rPr>
          <w:rFonts w:ascii="宋体" w:eastAsia="宋体" w:hAnsi="宋体" w:cs="宋体"/>
          <w:kern w:val="0"/>
          <w:szCs w:val="21"/>
        </w:rPr>
      </w:pPr>
      <w:r w:rsidRPr="00C13BA8">
        <w:rPr>
          <w:rFonts w:ascii="宋体" w:eastAsia="宋体" w:hAnsi="宋体" w:cs="宋体" w:hint="eastAsia"/>
          <w:kern w:val="0"/>
          <w:szCs w:val="21"/>
        </w:rPr>
        <w:t>1.出现次数：指各个信息段在一条信息记录中出现的次数。“0:1”表示不出现或出现1次，“0:n”表示不出现或出现n次，“1:1”表示出现且仅出现1次。</w:t>
      </w:r>
    </w:p>
    <w:p w:rsidR="00C13BA8" w:rsidRPr="00C13BA8" w:rsidRDefault="00C13BA8" w:rsidP="00C13BA8">
      <w:pPr>
        <w:widowControl/>
        <w:autoSpaceDE w:val="0"/>
        <w:autoSpaceDN w:val="0"/>
        <w:snapToGrid w:val="0"/>
        <w:ind w:left="420" w:firstLine="420"/>
        <w:rPr>
          <w:rFonts w:ascii="宋体" w:eastAsia="宋体" w:hAnsi="宋体" w:cs="宋体"/>
          <w:kern w:val="0"/>
          <w:szCs w:val="21"/>
        </w:rPr>
      </w:pPr>
      <w:r w:rsidRPr="00C13BA8">
        <w:rPr>
          <w:rFonts w:ascii="宋体" w:eastAsia="宋体" w:hAnsi="宋体" w:cs="宋体" w:hint="eastAsia"/>
          <w:kern w:val="0"/>
          <w:szCs w:val="21"/>
        </w:rPr>
        <w:t>2.以后表格中出现上述数据的含义同上。</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信息记录中组成各段的数据项的名称、类型、含义等属性见表6～表13的详细规定</w:t>
      </w:r>
      <w:r w:rsidRPr="00C13BA8">
        <w:rPr>
          <w:rFonts w:ascii="宋体" w:eastAsia="宋体" w:hAnsi="宋体" w:cs="Times New Roman" w:hint="eastAsia"/>
          <w:b/>
          <w:bCs/>
          <w:kern w:val="0"/>
          <w:sz w:val="24"/>
          <w:szCs w:val="24"/>
        </w:rPr>
        <w:t>。对于表7～表13的可选择段，如需上报该信息段，则状态标识为M的数据项为必填，系统会进行校验。</w:t>
      </w:r>
    </w:p>
    <w:p w:rsidR="00C13BA8" w:rsidRPr="00C13BA8" w:rsidRDefault="00C13BA8" w:rsidP="00C13BA8">
      <w:pPr>
        <w:widowControl/>
        <w:snapToGrid w:val="0"/>
        <w:spacing w:line="360" w:lineRule="auto"/>
        <w:ind w:left="57" w:hanging="57"/>
        <w:jc w:val="center"/>
        <w:rPr>
          <w:rFonts w:ascii="Times New Roman" w:eastAsia="宋体" w:hAnsi="Times New Roman" w:cs="Times New Roman"/>
          <w:kern w:val="0"/>
          <w:szCs w:val="21"/>
        </w:rPr>
      </w:pPr>
      <w:r w:rsidRPr="00C13BA8">
        <w:rPr>
          <w:rFonts w:ascii="Times New Roman" w:eastAsia="宋体" w:hAnsi="Times New Roman" w:cs="Times New Roman"/>
          <w:b/>
          <w:bCs/>
          <w:kern w:val="0"/>
          <w:sz w:val="14"/>
          <w:szCs w:val="14"/>
        </w:rPr>
        <w:t>                                     </w:t>
      </w:r>
      <w:r w:rsidRPr="00C13BA8">
        <w:rPr>
          <w:rFonts w:ascii="Times New Roman" w:eastAsia="宋体" w:hAnsi="Times New Roman" w:cs="Times New Roman"/>
          <w:b/>
          <w:bCs/>
          <w:kern w:val="0"/>
          <w:sz w:val="24"/>
          <w:szCs w:val="24"/>
        </w:rPr>
        <w:t>表</w:t>
      </w:r>
      <w:r w:rsidRPr="00C13BA8">
        <w:rPr>
          <w:rFonts w:ascii="Times New Roman" w:eastAsia="宋体" w:hAnsi="Times New Roman" w:cs="Times New Roman"/>
          <w:b/>
          <w:bCs/>
          <w:kern w:val="0"/>
          <w:sz w:val="24"/>
          <w:szCs w:val="24"/>
        </w:rPr>
        <w:t xml:space="preserve">6 </w:t>
      </w:r>
      <w:r w:rsidRPr="00C13BA8">
        <w:rPr>
          <w:rFonts w:ascii="Times New Roman" w:eastAsia="宋体" w:hAnsi="Times New Roman" w:cs="Times New Roman"/>
          <w:b/>
          <w:bCs/>
          <w:kern w:val="0"/>
          <w:sz w:val="14"/>
          <w:szCs w:val="14"/>
        </w:rPr>
        <w:t xml:space="preserve">          </w:t>
      </w:r>
      <w:r w:rsidRPr="00C13BA8">
        <w:rPr>
          <w:rFonts w:ascii="宋体" w:eastAsia="宋体" w:hAnsi="宋体" w:cs="Times New Roman" w:hint="eastAsia"/>
          <w:b/>
          <w:bCs/>
          <w:kern w:val="0"/>
          <w:sz w:val="24"/>
          <w:szCs w:val="24"/>
        </w:rPr>
        <w:t>基础段数据项</w:t>
      </w:r>
    </w:p>
    <w:tbl>
      <w:tblPr>
        <w:tblW w:w="9417" w:type="dxa"/>
        <w:jc w:val="center"/>
        <w:tblInd w:w="945" w:type="dxa"/>
        <w:tblCellMar>
          <w:left w:w="0" w:type="dxa"/>
          <w:right w:w="0" w:type="dxa"/>
        </w:tblCellMar>
        <w:tblLook w:val="04A0" w:firstRow="1" w:lastRow="0" w:firstColumn="1" w:lastColumn="0" w:noHBand="0" w:noVBand="1"/>
      </w:tblPr>
      <w:tblGrid>
        <w:gridCol w:w="982"/>
        <w:gridCol w:w="2064"/>
        <w:gridCol w:w="633"/>
        <w:gridCol w:w="646"/>
        <w:gridCol w:w="872"/>
        <w:gridCol w:w="3574"/>
        <w:gridCol w:w="646"/>
      </w:tblGrid>
      <w:tr w:rsidR="00C13BA8" w:rsidRPr="00C13BA8" w:rsidTr="0069011B">
        <w:trPr>
          <w:trHeight w:val="20"/>
          <w:tblHeader/>
          <w:jc w:val="center"/>
        </w:trPr>
        <w:tc>
          <w:tcPr>
            <w:tcW w:w="982"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宋体" w:eastAsia="宋体" w:hAnsi="宋体" w:cs="宋体"/>
                <w:kern w:val="0"/>
                <w:szCs w:val="21"/>
              </w:rPr>
            </w:pPr>
            <w:r w:rsidRPr="00C13BA8">
              <w:rPr>
                <w:rFonts w:ascii="宋体" w:eastAsia="宋体" w:hAnsi="宋体" w:cs="宋体" w:hint="eastAsia"/>
                <w:kern w:val="0"/>
                <w:sz w:val="18"/>
                <w:szCs w:val="18"/>
              </w:rPr>
              <w:t>标识符</w:t>
            </w:r>
          </w:p>
        </w:tc>
        <w:tc>
          <w:tcPr>
            <w:tcW w:w="2064"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宋体" w:eastAsia="宋体" w:hAnsi="宋体" w:cs="宋体"/>
                <w:kern w:val="0"/>
                <w:szCs w:val="21"/>
              </w:rPr>
            </w:pPr>
            <w:r w:rsidRPr="00C13BA8">
              <w:rPr>
                <w:rFonts w:ascii="宋体" w:eastAsia="宋体" w:hAnsi="宋体" w:cs="宋体" w:hint="eastAsia"/>
                <w:kern w:val="0"/>
                <w:sz w:val="18"/>
                <w:szCs w:val="18"/>
              </w:rPr>
              <w:t>数据项名称</w:t>
            </w:r>
          </w:p>
        </w:tc>
        <w:tc>
          <w:tcPr>
            <w:tcW w:w="633"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类型</w:t>
            </w:r>
          </w:p>
        </w:tc>
        <w:tc>
          <w:tcPr>
            <w:tcW w:w="64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长度</w:t>
            </w:r>
          </w:p>
        </w:tc>
        <w:tc>
          <w:tcPr>
            <w:tcW w:w="872"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宋体" w:eastAsia="宋体" w:hAnsi="宋体" w:cs="宋体"/>
                <w:kern w:val="0"/>
                <w:szCs w:val="21"/>
              </w:rPr>
            </w:pPr>
            <w:r w:rsidRPr="00C13BA8">
              <w:rPr>
                <w:rFonts w:ascii="宋体" w:eastAsia="宋体" w:hAnsi="宋体" w:cs="宋体" w:hint="eastAsia"/>
                <w:kern w:val="0"/>
                <w:sz w:val="18"/>
                <w:szCs w:val="18"/>
              </w:rPr>
              <w:t>位置</w:t>
            </w:r>
          </w:p>
        </w:tc>
        <w:tc>
          <w:tcPr>
            <w:tcW w:w="3574"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宋体" w:eastAsia="宋体" w:hAnsi="宋体" w:cs="宋体"/>
                <w:kern w:val="0"/>
                <w:szCs w:val="21"/>
              </w:rPr>
            </w:pPr>
            <w:r w:rsidRPr="00C13BA8">
              <w:rPr>
                <w:rFonts w:ascii="宋体" w:eastAsia="宋体" w:hAnsi="宋体" w:cs="宋体" w:hint="eastAsia"/>
                <w:kern w:val="0"/>
                <w:sz w:val="18"/>
                <w:szCs w:val="18"/>
              </w:rPr>
              <w:t>数据项描述及代码表</w:t>
            </w:r>
          </w:p>
        </w:tc>
        <w:tc>
          <w:tcPr>
            <w:tcW w:w="64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状态</w:t>
            </w:r>
          </w:p>
        </w:tc>
      </w:tr>
      <w:tr w:rsidR="00C13BA8" w:rsidRPr="00C13BA8" w:rsidTr="0069011B">
        <w:trPr>
          <w:trHeight w:val="20"/>
          <w:jc w:val="center"/>
        </w:trPr>
        <w:tc>
          <w:tcPr>
            <w:tcW w:w="9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1101</w:t>
            </w:r>
          </w:p>
        </w:tc>
        <w:tc>
          <w:tcPr>
            <w:tcW w:w="2064"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信息类别</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w:t>
            </w:r>
          </w:p>
        </w:tc>
        <w:tc>
          <w:tcPr>
            <w:tcW w:w="872"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1-1</w:t>
            </w:r>
          </w:p>
        </w:tc>
        <w:tc>
          <w:tcPr>
            <w:tcW w:w="3574"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段标，填“B”表示本信息段为基础段。</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69011B">
        <w:trPr>
          <w:trHeight w:val="20"/>
          <w:jc w:val="center"/>
        </w:trPr>
        <w:tc>
          <w:tcPr>
            <w:tcW w:w="9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1102</w:t>
            </w:r>
          </w:p>
        </w:tc>
        <w:tc>
          <w:tcPr>
            <w:tcW w:w="2064"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客户号</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40</w:t>
            </w:r>
          </w:p>
        </w:tc>
        <w:tc>
          <w:tcPr>
            <w:tcW w:w="872"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2-41</w:t>
            </w:r>
          </w:p>
        </w:tc>
        <w:tc>
          <w:tcPr>
            <w:tcW w:w="3574"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金融机构系统内部对该客户的编号。如果同一行不同系统对于同一客户编号可能有重复，要通过在原客户号前增加前缀或后缀等手段来保证同一行客户号的唯一性。</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69011B">
        <w:trPr>
          <w:trHeight w:val="20"/>
          <w:jc w:val="center"/>
        </w:trPr>
        <w:tc>
          <w:tcPr>
            <w:tcW w:w="9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1103</w:t>
            </w:r>
          </w:p>
        </w:tc>
        <w:tc>
          <w:tcPr>
            <w:tcW w:w="2064"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管理行代码</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20</w:t>
            </w:r>
          </w:p>
        </w:tc>
        <w:tc>
          <w:tcPr>
            <w:tcW w:w="872"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42-61</w:t>
            </w:r>
          </w:p>
        </w:tc>
        <w:tc>
          <w:tcPr>
            <w:tcW w:w="3574"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对于基本户，填写开户行；对于信贷户，填写管护行，即客户经理</w:t>
            </w:r>
            <w:proofErr w:type="gramStart"/>
            <w:r w:rsidRPr="00C13BA8">
              <w:rPr>
                <w:rFonts w:ascii="宋体" w:eastAsia="宋体" w:hAnsi="宋体" w:cs="Times New Roman" w:hint="eastAsia"/>
                <w:kern w:val="0"/>
                <w:sz w:val="18"/>
                <w:szCs w:val="18"/>
              </w:rPr>
              <w:t>所属分</w:t>
            </w:r>
            <w:proofErr w:type="gramEnd"/>
            <w:r w:rsidRPr="00C13BA8">
              <w:rPr>
                <w:rFonts w:ascii="宋体" w:eastAsia="宋体" w:hAnsi="宋体" w:cs="Times New Roman" w:hint="eastAsia"/>
                <w:kern w:val="0"/>
                <w:sz w:val="18"/>
                <w:szCs w:val="18"/>
              </w:rPr>
              <w:t>支行。</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填写规则：“企业征信系统为其编制的11</w:t>
            </w:r>
            <w:r w:rsidRPr="00C13BA8">
              <w:rPr>
                <w:rFonts w:ascii="宋体" w:eastAsia="宋体" w:hAnsi="宋体" w:cs="Times New Roman" w:hint="eastAsia"/>
                <w:kern w:val="0"/>
                <w:sz w:val="18"/>
                <w:szCs w:val="18"/>
              </w:rPr>
              <w:lastRenderedPageBreak/>
              <w:t>位金融机构代码+空格”。</w:t>
            </w:r>
          </w:p>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为了方便定位异议处理机构。</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lastRenderedPageBreak/>
              <w:t>M</w:t>
            </w:r>
          </w:p>
        </w:tc>
      </w:tr>
      <w:tr w:rsidR="00C13BA8" w:rsidRPr="00C13BA8" w:rsidTr="0069011B">
        <w:trPr>
          <w:trHeight w:val="20"/>
          <w:jc w:val="center"/>
        </w:trPr>
        <w:tc>
          <w:tcPr>
            <w:tcW w:w="9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lastRenderedPageBreak/>
              <w:t>1104</w:t>
            </w:r>
          </w:p>
        </w:tc>
        <w:tc>
          <w:tcPr>
            <w:tcW w:w="2064"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客户类型</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w:t>
            </w:r>
          </w:p>
        </w:tc>
        <w:tc>
          <w:tcPr>
            <w:tcW w:w="872"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62-62</w:t>
            </w:r>
          </w:p>
        </w:tc>
        <w:tc>
          <w:tcPr>
            <w:tcW w:w="3574"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标识上报机构在本行的客户类型，代码型数据项。</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1-仅是基本户客户</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2-仅是信贷户客户</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3-既是基本</w:t>
            </w:r>
            <w:proofErr w:type="gramStart"/>
            <w:r w:rsidRPr="00C13BA8">
              <w:rPr>
                <w:rFonts w:ascii="宋体" w:eastAsia="宋体" w:hAnsi="宋体" w:cs="Times New Roman" w:hint="eastAsia"/>
                <w:kern w:val="0"/>
                <w:sz w:val="18"/>
                <w:szCs w:val="18"/>
              </w:rPr>
              <w:t>户又是</w:t>
            </w:r>
            <w:proofErr w:type="gramEnd"/>
            <w:r w:rsidRPr="00C13BA8">
              <w:rPr>
                <w:rFonts w:ascii="宋体" w:eastAsia="宋体" w:hAnsi="宋体" w:cs="Times New Roman" w:hint="eastAsia"/>
                <w:kern w:val="0"/>
                <w:sz w:val="18"/>
                <w:szCs w:val="18"/>
              </w:rPr>
              <w:t>信贷户的客户</w:t>
            </w:r>
          </w:p>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X-未知</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69011B">
        <w:trPr>
          <w:trHeight w:val="20"/>
          <w:jc w:val="center"/>
        </w:trPr>
        <w:tc>
          <w:tcPr>
            <w:tcW w:w="9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1105</w:t>
            </w:r>
          </w:p>
        </w:tc>
        <w:tc>
          <w:tcPr>
            <w:tcW w:w="2064"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 xml:space="preserve">机构信用代码 </w:t>
            </w:r>
          </w:p>
        </w:tc>
        <w:tc>
          <w:tcPr>
            <w:tcW w:w="6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18</w:t>
            </w:r>
          </w:p>
        </w:tc>
        <w:tc>
          <w:tcPr>
            <w:tcW w:w="872"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63-80</w:t>
            </w:r>
          </w:p>
        </w:tc>
        <w:tc>
          <w:tcPr>
            <w:tcW w:w="3574"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征信中心赋予该客户的18位机构信用代码。</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O</w:t>
            </w:r>
          </w:p>
        </w:tc>
      </w:tr>
      <w:tr w:rsidR="00C13BA8" w:rsidRPr="00C13BA8" w:rsidTr="0069011B">
        <w:trPr>
          <w:trHeight w:val="20"/>
          <w:jc w:val="center"/>
        </w:trPr>
        <w:tc>
          <w:tcPr>
            <w:tcW w:w="9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1106</w:t>
            </w:r>
          </w:p>
        </w:tc>
        <w:tc>
          <w:tcPr>
            <w:tcW w:w="2064"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组织机构代码</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lef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w:t>
            </w:r>
          </w:p>
        </w:tc>
        <w:tc>
          <w:tcPr>
            <w:tcW w:w="872"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81-90</w:t>
            </w:r>
          </w:p>
        </w:tc>
        <w:tc>
          <w:tcPr>
            <w:tcW w:w="3574"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质检部门颁发的组织机构代码，填写格式为xxxxxxxx-x。下文中提到组织机构代码的，均采用此格式上报。组织机构代码和登记注册号码两个字段不能同时为空。</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O</w:t>
            </w:r>
          </w:p>
        </w:tc>
      </w:tr>
      <w:tr w:rsidR="00C13BA8" w:rsidRPr="00C13BA8" w:rsidTr="0069011B">
        <w:trPr>
          <w:trHeight w:val="20"/>
          <w:jc w:val="center"/>
        </w:trPr>
        <w:tc>
          <w:tcPr>
            <w:tcW w:w="9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1107</w:t>
            </w:r>
          </w:p>
        </w:tc>
        <w:tc>
          <w:tcPr>
            <w:tcW w:w="2064"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登记注册</w:t>
            </w:r>
            <w:proofErr w:type="gramStart"/>
            <w:r w:rsidRPr="00C13BA8">
              <w:rPr>
                <w:rFonts w:ascii="宋体" w:eastAsia="宋体" w:hAnsi="宋体" w:cs="Times New Roman" w:hint="eastAsia"/>
                <w:kern w:val="0"/>
                <w:sz w:val="18"/>
                <w:szCs w:val="18"/>
              </w:rPr>
              <w:t>号类型</w:t>
            </w:r>
            <w:proofErr w:type="gramEnd"/>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w:t>
            </w:r>
          </w:p>
        </w:tc>
        <w:tc>
          <w:tcPr>
            <w:tcW w:w="872"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91-92</w:t>
            </w:r>
          </w:p>
        </w:tc>
        <w:tc>
          <w:tcPr>
            <w:tcW w:w="3574"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代码型数据项，标识登记注册号码的具体类型，数据字典如下：</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01-工商注册号</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02-机关和事业单位登记号</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03-社会团体登记号</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04-民办非企业单位登记号</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05-基金会登记号</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06-宗教活动场所登记号</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07-统一社会信用代码</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08-商事与非商事登记证号</w:t>
            </w:r>
          </w:p>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 xml:space="preserve">99-其他 </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O</w:t>
            </w:r>
          </w:p>
        </w:tc>
      </w:tr>
      <w:tr w:rsidR="00C13BA8" w:rsidRPr="00C13BA8" w:rsidTr="0069011B">
        <w:trPr>
          <w:trHeight w:val="20"/>
          <w:jc w:val="center"/>
        </w:trPr>
        <w:tc>
          <w:tcPr>
            <w:tcW w:w="9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1108</w:t>
            </w:r>
          </w:p>
        </w:tc>
        <w:tc>
          <w:tcPr>
            <w:tcW w:w="2064"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登记注册号码</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ANC</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20</w:t>
            </w:r>
          </w:p>
        </w:tc>
        <w:tc>
          <w:tcPr>
            <w:tcW w:w="872"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93-112</w:t>
            </w:r>
          </w:p>
        </w:tc>
        <w:tc>
          <w:tcPr>
            <w:tcW w:w="3574"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填写登记注册证书或签发的批文上的注册号、登记号、批文号，如工商注册号、事业单位证书号、社会团体登记证号等。</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组织机构代码和登记注册号码两个字段不能同时为空。</w:t>
            </w:r>
          </w:p>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登记注册</w:t>
            </w:r>
            <w:proofErr w:type="gramStart"/>
            <w:r w:rsidRPr="00C13BA8">
              <w:rPr>
                <w:rFonts w:ascii="宋体" w:eastAsia="宋体" w:hAnsi="宋体" w:cs="Times New Roman" w:hint="eastAsia"/>
                <w:kern w:val="0"/>
                <w:sz w:val="18"/>
                <w:szCs w:val="18"/>
              </w:rPr>
              <w:t>号类型</w:t>
            </w:r>
            <w:proofErr w:type="gramEnd"/>
            <w:r w:rsidRPr="00C13BA8">
              <w:rPr>
                <w:rFonts w:ascii="宋体" w:eastAsia="宋体" w:hAnsi="宋体" w:cs="Times New Roman" w:hint="eastAsia"/>
                <w:kern w:val="0"/>
                <w:sz w:val="18"/>
                <w:szCs w:val="18"/>
              </w:rPr>
              <w:t>和登记注册号码需成对出现。</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O</w:t>
            </w:r>
          </w:p>
        </w:tc>
      </w:tr>
      <w:tr w:rsidR="00C13BA8" w:rsidRPr="00C13BA8" w:rsidTr="0069011B">
        <w:trPr>
          <w:trHeight w:val="20"/>
          <w:jc w:val="center"/>
        </w:trPr>
        <w:tc>
          <w:tcPr>
            <w:tcW w:w="9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1109</w:t>
            </w:r>
          </w:p>
        </w:tc>
        <w:tc>
          <w:tcPr>
            <w:tcW w:w="2064"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纳税人识别号（国税）</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ANC</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20</w:t>
            </w:r>
          </w:p>
        </w:tc>
        <w:tc>
          <w:tcPr>
            <w:tcW w:w="872"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113</w:t>
            </w:r>
            <w:bookmarkStart w:id="117" w:name="_GoBack"/>
            <w:bookmarkEnd w:id="117"/>
            <w:r w:rsidRPr="00C13BA8">
              <w:rPr>
                <w:rFonts w:ascii="宋体" w:eastAsia="宋体" w:hAnsi="宋体" w:cs="Times New Roman" w:hint="eastAsia"/>
                <w:kern w:val="0"/>
                <w:sz w:val="18"/>
                <w:szCs w:val="18"/>
              </w:rPr>
              <w:t>-132</w:t>
            </w:r>
          </w:p>
        </w:tc>
        <w:tc>
          <w:tcPr>
            <w:tcW w:w="3574"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机构在国税部门的缴税统一标识。</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O</w:t>
            </w:r>
          </w:p>
        </w:tc>
      </w:tr>
      <w:tr w:rsidR="00C13BA8" w:rsidRPr="00C13BA8" w:rsidTr="0069011B">
        <w:trPr>
          <w:trHeight w:val="20"/>
          <w:jc w:val="center"/>
        </w:trPr>
        <w:tc>
          <w:tcPr>
            <w:tcW w:w="9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1110</w:t>
            </w:r>
          </w:p>
        </w:tc>
        <w:tc>
          <w:tcPr>
            <w:tcW w:w="2064"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纳税人识别号（地税）</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ANC</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20</w:t>
            </w:r>
          </w:p>
        </w:tc>
        <w:tc>
          <w:tcPr>
            <w:tcW w:w="872"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133-152</w:t>
            </w:r>
          </w:p>
        </w:tc>
        <w:tc>
          <w:tcPr>
            <w:tcW w:w="3574"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机构在地税部门的缴税统一标识。</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O</w:t>
            </w:r>
          </w:p>
        </w:tc>
      </w:tr>
      <w:tr w:rsidR="00C13BA8" w:rsidRPr="00C13BA8" w:rsidTr="0069011B">
        <w:trPr>
          <w:trHeight w:val="20"/>
          <w:jc w:val="center"/>
        </w:trPr>
        <w:tc>
          <w:tcPr>
            <w:tcW w:w="9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1111</w:t>
            </w:r>
          </w:p>
        </w:tc>
        <w:tc>
          <w:tcPr>
            <w:tcW w:w="2064"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开户许可证核准号</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20</w:t>
            </w:r>
          </w:p>
        </w:tc>
        <w:tc>
          <w:tcPr>
            <w:tcW w:w="872"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153-172</w:t>
            </w:r>
          </w:p>
        </w:tc>
        <w:tc>
          <w:tcPr>
            <w:tcW w:w="3574"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机构开立基本户时人民银行颁发的14位开户许可证核准号，如该机构是本行基本户客户，该数据项必填。</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w:t>
            </w:r>
          </w:p>
        </w:tc>
      </w:tr>
      <w:tr w:rsidR="00C13BA8" w:rsidRPr="00C13BA8" w:rsidTr="0069011B">
        <w:trPr>
          <w:trHeight w:val="20"/>
          <w:jc w:val="center"/>
        </w:trPr>
        <w:tc>
          <w:tcPr>
            <w:tcW w:w="9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1112</w:t>
            </w:r>
          </w:p>
        </w:tc>
        <w:tc>
          <w:tcPr>
            <w:tcW w:w="2064"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proofErr w:type="gramStart"/>
            <w:r w:rsidRPr="00C13BA8">
              <w:rPr>
                <w:rFonts w:ascii="宋体" w:eastAsia="宋体" w:hAnsi="宋体" w:cs="Times New Roman" w:hint="eastAsia"/>
                <w:kern w:val="0"/>
                <w:sz w:val="18"/>
                <w:szCs w:val="18"/>
              </w:rPr>
              <w:t>中征码</w:t>
            </w:r>
            <w:proofErr w:type="gramEnd"/>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16</w:t>
            </w:r>
          </w:p>
        </w:tc>
        <w:tc>
          <w:tcPr>
            <w:tcW w:w="872"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173-188</w:t>
            </w:r>
          </w:p>
        </w:tc>
        <w:tc>
          <w:tcPr>
            <w:tcW w:w="3574"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人民银行颁发的16位中征码，如该机构是是本行信贷户，该数据项必填。</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w:t>
            </w:r>
          </w:p>
        </w:tc>
      </w:tr>
      <w:tr w:rsidR="00C13BA8" w:rsidRPr="00C13BA8" w:rsidTr="0069011B">
        <w:trPr>
          <w:trHeight w:val="20"/>
          <w:jc w:val="center"/>
        </w:trPr>
        <w:tc>
          <w:tcPr>
            <w:tcW w:w="9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1113</w:t>
            </w:r>
          </w:p>
        </w:tc>
        <w:tc>
          <w:tcPr>
            <w:tcW w:w="2064"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数据提取日期</w:t>
            </w:r>
          </w:p>
        </w:tc>
        <w:tc>
          <w:tcPr>
            <w:tcW w:w="6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w:t>
            </w:r>
          </w:p>
        </w:tc>
        <w:tc>
          <w:tcPr>
            <w:tcW w:w="6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8</w:t>
            </w:r>
          </w:p>
        </w:tc>
        <w:tc>
          <w:tcPr>
            <w:tcW w:w="872"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189-196</w:t>
            </w:r>
          </w:p>
        </w:tc>
        <w:tc>
          <w:tcPr>
            <w:tcW w:w="3574"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报送行提取此条数据的日期，格式为YYYYMMDD。</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69011B">
        <w:trPr>
          <w:trHeight w:val="20"/>
          <w:jc w:val="center"/>
        </w:trPr>
        <w:tc>
          <w:tcPr>
            <w:tcW w:w="9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1114</w:t>
            </w:r>
          </w:p>
        </w:tc>
        <w:tc>
          <w:tcPr>
            <w:tcW w:w="2064"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预留字段</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ANC</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40</w:t>
            </w:r>
          </w:p>
        </w:tc>
        <w:tc>
          <w:tcPr>
            <w:tcW w:w="872"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197-236</w:t>
            </w:r>
          </w:p>
        </w:tc>
        <w:tc>
          <w:tcPr>
            <w:tcW w:w="3574"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为以后可能的变化预留。</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O</w:t>
            </w:r>
          </w:p>
        </w:tc>
      </w:tr>
    </w:tbl>
    <w:p w:rsidR="00C13BA8" w:rsidRPr="00C13BA8" w:rsidRDefault="00C13BA8" w:rsidP="00C13BA8">
      <w:pPr>
        <w:widowControl/>
        <w:snapToGrid w:val="0"/>
        <w:spacing w:line="360" w:lineRule="auto"/>
        <w:ind w:left="57" w:hanging="57"/>
        <w:jc w:val="center"/>
        <w:rPr>
          <w:rFonts w:ascii="Times New Roman" w:eastAsia="宋体" w:hAnsi="Times New Roman" w:cs="Times New Roman"/>
          <w:kern w:val="0"/>
          <w:szCs w:val="21"/>
        </w:rPr>
      </w:pPr>
      <w:r w:rsidRPr="00C13BA8">
        <w:rPr>
          <w:rFonts w:ascii="Times New Roman" w:eastAsia="宋体" w:hAnsi="Times New Roman" w:cs="Times New Roman"/>
          <w:b/>
          <w:bCs/>
          <w:kern w:val="0"/>
          <w:sz w:val="14"/>
          <w:szCs w:val="14"/>
        </w:rPr>
        <w:lastRenderedPageBreak/>
        <w:t>                                        </w:t>
      </w:r>
      <w:r w:rsidRPr="00C13BA8">
        <w:rPr>
          <w:rFonts w:ascii="Times New Roman" w:eastAsia="宋体" w:hAnsi="Times New Roman" w:cs="Times New Roman"/>
          <w:b/>
          <w:bCs/>
          <w:kern w:val="0"/>
          <w:sz w:val="24"/>
          <w:szCs w:val="24"/>
        </w:rPr>
        <w:t>表</w:t>
      </w:r>
      <w:r w:rsidRPr="00C13BA8">
        <w:rPr>
          <w:rFonts w:ascii="Times New Roman" w:eastAsia="宋体" w:hAnsi="Times New Roman" w:cs="Times New Roman"/>
          <w:b/>
          <w:bCs/>
          <w:kern w:val="0"/>
          <w:sz w:val="24"/>
          <w:szCs w:val="24"/>
        </w:rPr>
        <w:t xml:space="preserve">7 </w:t>
      </w:r>
      <w:r w:rsidRPr="00C13BA8">
        <w:rPr>
          <w:rFonts w:ascii="Times New Roman" w:eastAsia="宋体" w:hAnsi="Times New Roman" w:cs="Times New Roman"/>
          <w:b/>
          <w:bCs/>
          <w:kern w:val="0"/>
          <w:sz w:val="14"/>
          <w:szCs w:val="14"/>
        </w:rPr>
        <w:t xml:space="preserve">          </w:t>
      </w:r>
      <w:r w:rsidRPr="00C13BA8">
        <w:rPr>
          <w:rFonts w:ascii="宋体" w:eastAsia="宋体" w:hAnsi="宋体" w:cs="Times New Roman" w:hint="eastAsia"/>
          <w:b/>
          <w:bCs/>
          <w:kern w:val="0"/>
          <w:sz w:val="24"/>
          <w:szCs w:val="24"/>
        </w:rPr>
        <w:t>基本属性段数据项</w:t>
      </w:r>
    </w:p>
    <w:tbl>
      <w:tblPr>
        <w:tblW w:w="9297" w:type="dxa"/>
        <w:jc w:val="center"/>
        <w:tblInd w:w="591" w:type="dxa"/>
        <w:tblCellMar>
          <w:left w:w="0" w:type="dxa"/>
          <w:right w:w="0" w:type="dxa"/>
        </w:tblCellMar>
        <w:tblLook w:val="04A0" w:firstRow="1" w:lastRow="0" w:firstColumn="1" w:lastColumn="0" w:noHBand="0" w:noVBand="1"/>
      </w:tblPr>
      <w:tblGrid>
        <w:gridCol w:w="1109"/>
        <w:gridCol w:w="1817"/>
        <w:gridCol w:w="633"/>
        <w:gridCol w:w="646"/>
        <w:gridCol w:w="861"/>
        <w:gridCol w:w="3585"/>
        <w:gridCol w:w="646"/>
      </w:tblGrid>
      <w:tr w:rsidR="00C13BA8" w:rsidRPr="00C13BA8" w:rsidTr="00C13BA8">
        <w:trPr>
          <w:trHeight w:val="20"/>
          <w:tblHeader/>
          <w:jc w:val="center"/>
        </w:trPr>
        <w:tc>
          <w:tcPr>
            <w:tcW w:w="1109"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lef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标识符</w:t>
            </w:r>
          </w:p>
        </w:tc>
        <w:tc>
          <w:tcPr>
            <w:tcW w:w="1817"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数据项名称</w:t>
            </w:r>
          </w:p>
        </w:tc>
        <w:tc>
          <w:tcPr>
            <w:tcW w:w="633"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类型</w:t>
            </w:r>
          </w:p>
        </w:tc>
        <w:tc>
          <w:tcPr>
            <w:tcW w:w="64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长度</w:t>
            </w:r>
          </w:p>
        </w:tc>
        <w:tc>
          <w:tcPr>
            <w:tcW w:w="861"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位置</w:t>
            </w:r>
          </w:p>
        </w:tc>
        <w:tc>
          <w:tcPr>
            <w:tcW w:w="3585"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数据项描述及代码表</w:t>
            </w:r>
          </w:p>
        </w:tc>
        <w:tc>
          <w:tcPr>
            <w:tcW w:w="64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状态</w:t>
            </w:r>
          </w:p>
        </w:tc>
      </w:tr>
      <w:tr w:rsidR="00C13BA8" w:rsidRPr="00C13BA8" w:rsidTr="00C13BA8">
        <w:trPr>
          <w:trHeight w:val="20"/>
          <w:jc w:val="center"/>
        </w:trPr>
        <w:tc>
          <w:tcPr>
            <w:tcW w:w="11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1201</w:t>
            </w:r>
          </w:p>
        </w:tc>
        <w:tc>
          <w:tcPr>
            <w:tcW w:w="181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信息类别</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1-1</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段标，填“C”表示本信息段为基本属性信息段。</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jc w:val="center"/>
        </w:trPr>
        <w:tc>
          <w:tcPr>
            <w:tcW w:w="11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1202</w:t>
            </w:r>
          </w:p>
        </w:tc>
        <w:tc>
          <w:tcPr>
            <w:tcW w:w="1817"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机构中文名称</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ANC</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80</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2-81</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机构中文名称，请按照机构登记注册证上或批文上的名称填写，境内机构要求必填。</w:t>
            </w:r>
          </w:p>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机构中文名称与英文名称不能同时为空。</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w:t>
            </w:r>
          </w:p>
        </w:tc>
      </w:tr>
      <w:tr w:rsidR="00C13BA8" w:rsidRPr="00C13BA8" w:rsidTr="00C13BA8">
        <w:trPr>
          <w:trHeight w:val="20"/>
          <w:jc w:val="center"/>
        </w:trPr>
        <w:tc>
          <w:tcPr>
            <w:tcW w:w="11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1203</w:t>
            </w:r>
          </w:p>
        </w:tc>
        <w:tc>
          <w:tcPr>
            <w:tcW w:w="1817"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机构英文名称</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ANC</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80</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82-161</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机构英文名称。境外机构要求必填。如果没有英文名称，此项填写外文名称。</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w:t>
            </w:r>
          </w:p>
        </w:tc>
      </w:tr>
      <w:tr w:rsidR="00C13BA8" w:rsidRPr="00C13BA8" w:rsidTr="00C13BA8">
        <w:trPr>
          <w:trHeight w:val="20"/>
          <w:jc w:val="center"/>
        </w:trPr>
        <w:tc>
          <w:tcPr>
            <w:tcW w:w="11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1204</w:t>
            </w:r>
          </w:p>
        </w:tc>
        <w:tc>
          <w:tcPr>
            <w:tcW w:w="1817"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注册（登记）地址</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ANC</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80</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162-241</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机构登记注册证书或批文上的住所地址，包括所属行政区划名称，乡（镇）、村、街名称和门牌号。</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O</w:t>
            </w:r>
          </w:p>
        </w:tc>
      </w:tr>
      <w:tr w:rsidR="00C13BA8" w:rsidRPr="00C13BA8" w:rsidTr="00C13BA8">
        <w:trPr>
          <w:trHeight w:val="20"/>
          <w:jc w:val="center"/>
        </w:trPr>
        <w:tc>
          <w:tcPr>
            <w:tcW w:w="11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1205</w:t>
            </w:r>
          </w:p>
        </w:tc>
        <w:tc>
          <w:tcPr>
            <w:tcW w:w="1817"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国别</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3</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242-244</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代码型数据项，数据字典详见附录B.1-国别。</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O</w:t>
            </w:r>
          </w:p>
        </w:tc>
      </w:tr>
      <w:tr w:rsidR="00C13BA8" w:rsidRPr="00C13BA8" w:rsidTr="00C13BA8">
        <w:trPr>
          <w:trHeight w:val="20"/>
          <w:jc w:val="center"/>
        </w:trPr>
        <w:tc>
          <w:tcPr>
            <w:tcW w:w="11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1206</w:t>
            </w:r>
          </w:p>
        </w:tc>
        <w:tc>
          <w:tcPr>
            <w:tcW w:w="1817"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注册（登记）地行政区划</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6</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245-250</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注册（登记）地址所在地行政区划，代码型数据项，数据字典详见附录B.1－行政区划。</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O</w:t>
            </w:r>
          </w:p>
        </w:tc>
      </w:tr>
      <w:tr w:rsidR="00C13BA8" w:rsidRPr="00C13BA8" w:rsidTr="00C13BA8">
        <w:trPr>
          <w:trHeight w:val="20"/>
          <w:jc w:val="center"/>
        </w:trPr>
        <w:tc>
          <w:tcPr>
            <w:tcW w:w="11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1207</w:t>
            </w:r>
          </w:p>
        </w:tc>
        <w:tc>
          <w:tcPr>
            <w:tcW w:w="1817"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成立日期</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8</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251-258</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机构登记注册证书或批文上的成立日期或批准成立日期，格式为YYYYMMDD。</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O</w:t>
            </w:r>
          </w:p>
        </w:tc>
      </w:tr>
      <w:tr w:rsidR="00C13BA8" w:rsidRPr="00C13BA8" w:rsidTr="00C13BA8">
        <w:trPr>
          <w:trHeight w:val="20"/>
          <w:jc w:val="center"/>
        </w:trPr>
        <w:tc>
          <w:tcPr>
            <w:tcW w:w="11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1208</w:t>
            </w:r>
          </w:p>
        </w:tc>
        <w:tc>
          <w:tcPr>
            <w:tcW w:w="1817"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证书到期日</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8</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259-266</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机构登记证书上记载的有效期最终到期日，格式为YYYYMMDD。</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O</w:t>
            </w:r>
          </w:p>
        </w:tc>
      </w:tr>
      <w:tr w:rsidR="00C13BA8" w:rsidRPr="00C13BA8" w:rsidTr="00C13BA8">
        <w:trPr>
          <w:trHeight w:val="20"/>
          <w:jc w:val="center"/>
        </w:trPr>
        <w:tc>
          <w:tcPr>
            <w:tcW w:w="11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1209</w:t>
            </w:r>
          </w:p>
        </w:tc>
        <w:tc>
          <w:tcPr>
            <w:tcW w:w="1817"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经营（业务）范围</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ANC</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400</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267-666</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机构登记注册证书或签发的批文上的经营范围、职责、宗旨和业务范围等。</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O</w:t>
            </w:r>
          </w:p>
        </w:tc>
      </w:tr>
      <w:tr w:rsidR="00C13BA8" w:rsidRPr="00C13BA8" w:rsidTr="00C13BA8">
        <w:trPr>
          <w:trHeight w:val="20"/>
          <w:jc w:val="center"/>
        </w:trPr>
        <w:tc>
          <w:tcPr>
            <w:tcW w:w="11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1210</w:t>
            </w:r>
          </w:p>
        </w:tc>
        <w:tc>
          <w:tcPr>
            <w:tcW w:w="1817"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注册资本币种</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3</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667-669</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机构登记注册证书上的注册资本、开办资金、原始基金数额的币种。代码型数据项，数据字典详见附录B.1－币种。</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O</w:t>
            </w:r>
          </w:p>
        </w:tc>
      </w:tr>
      <w:tr w:rsidR="00C13BA8" w:rsidRPr="00C13BA8" w:rsidTr="00C13BA8">
        <w:trPr>
          <w:trHeight w:val="20"/>
          <w:jc w:val="center"/>
        </w:trPr>
        <w:tc>
          <w:tcPr>
            <w:tcW w:w="11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1211</w:t>
            </w:r>
          </w:p>
        </w:tc>
        <w:tc>
          <w:tcPr>
            <w:tcW w:w="1817"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注册资本（万元）</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670-679</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机构登记登记注册证书或签发的批文上的注册资本、开办资金、原始基金数额，四舍五入保留2位小数，单位为万元。</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O</w:t>
            </w:r>
          </w:p>
        </w:tc>
      </w:tr>
      <w:tr w:rsidR="00C13BA8" w:rsidRPr="00C13BA8" w:rsidTr="00C13BA8">
        <w:trPr>
          <w:trHeight w:val="20"/>
          <w:jc w:val="center"/>
        </w:trPr>
        <w:tc>
          <w:tcPr>
            <w:tcW w:w="11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1212</w:t>
            </w:r>
          </w:p>
        </w:tc>
        <w:tc>
          <w:tcPr>
            <w:tcW w:w="1817"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组织机构类别</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680-680</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包括企业、事业单位、机关、社会团体、个体工商户、其他。代码型数据项，数据字典详见附录B.1-组织机构类别。</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O</w:t>
            </w:r>
          </w:p>
        </w:tc>
      </w:tr>
      <w:tr w:rsidR="00C13BA8" w:rsidRPr="00C13BA8" w:rsidTr="00C13BA8">
        <w:trPr>
          <w:trHeight w:val="20"/>
          <w:jc w:val="center"/>
        </w:trPr>
        <w:tc>
          <w:tcPr>
            <w:tcW w:w="11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1213</w:t>
            </w:r>
          </w:p>
        </w:tc>
        <w:tc>
          <w:tcPr>
            <w:tcW w:w="1817"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组织机构类别细分</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681-682</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对于组织机构类别的进一步细化分类。如对于企业，细化为企业法人、个人独资、合伙企业、企业的分支机构、其他企业等。代码型数据项，数据字典详见附录B.1-组织机构类别细分。</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O</w:t>
            </w:r>
          </w:p>
        </w:tc>
      </w:tr>
      <w:tr w:rsidR="00C13BA8" w:rsidRPr="00C13BA8" w:rsidTr="00C13BA8">
        <w:trPr>
          <w:trHeight w:val="20"/>
          <w:jc w:val="center"/>
        </w:trPr>
        <w:tc>
          <w:tcPr>
            <w:tcW w:w="11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1214</w:t>
            </w:r>
          </w:p>
        </w:tc>
        <w:tc>
          <w:tcPr>
            <w:tcW w:w="1817"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经济行业分类</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5</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683-687</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参照《国民经济行业分类》(GB_T4754-2011)，请填写机构登记注册时的所属行业分类，尽量细化。代码型数据项，数据字典详见附录B.1－经济行业。</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O</w:t>
            </w:r>
          </w:p>
        </w:tc>
      </w:tr>
      <w:tr w:rsidR="00C13BA8" w:rsidRPr="00C13BA8" w:rsidTr="00C13BA8">
        <w:trPr>
          <w:trHeight w:val="20"/>
          <w:jc w:val="center"/>
        </w:trPr>
        <w:tc>
          <w:tcPr>
            <w:tcW w:w="11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1215</w:t>
            </w:r>
          </w:p>
        </w:tc>
        <w:tc>
          <w:tcPr>
            <w:tcW w:w="1817"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经济类型</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688-689</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指以生产资料的所有制性质和国家有关法规为依据划分的经济类型，包括内资、港、澳、台投资和国外投资等，参照《经济类型</w:t>
            </w:r>
            <w:r w:rsidRPr="00C13BA8">
              <w:rPr>
                <w:rFonts w:ascii="宋体" w:eastAsia="宋体" w:hAnsi="宋体" w:cs="Times New Roman" w:hint="eastAsia"/>
                <w:kern w:val="0"/>
                <w:sz w:val="18"/>
                <w:szCs w:val="18"/>
              </w:rPr>
              <w:lastRenderedPageBreak/>
              <w:t>分类与代码》(GB/T12402―2000)。代码型数据项，数据字典详见附录B.1-经济类型。</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lastRenderedPageBreak/>
              <w:t>O</w:t>
            </w:r>
          </w:p>
        </w:tc>
      </w:tr>
      <w:tr w:rsidR="00C13BA8" w:rsidRPr="00C13BA8" w:rsidTr="00C13BA8">
        <w:trPr>
          <w:trHeight w:val="20"/>
          <w:jc w:val="center"/>
        </w:trPr>
        <w:tc>
          <w:tcPr>
            <w:tcW w:w="11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lastRenderedPageBreak/>
              <w:t>1216</w:t>
            </w:r>
          </w:p>
        </w:tc>
        <w:tc>
          <w:tcPr>
            <w:tcW w:w="1817"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信息更新日期</w:t>
            </w:r>
          </w:p>
        </w:tc>
        <w:tc>
          <w:tcPr>
            <w:tcW w:w="6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w:t>
            </w:r>
          </w:p>
        </w:tc>
        <w:tc>
          <w:tcPr>
            <w:tcW w:w="6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8</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690-697</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记录本段上报的数据在金融机构自身系统中的更新日期，格式为YYYYMMDD。如各数据项更新日期不同则</w:t>
            </w:r>
            <w:proofErr w:type="gramStart"/>
            <w:r w:rsidRPr="00C13BA8">
              <w:rPr>
                <w:rFonts w:ascii="宋体" w:eastAsia="宋体" w:hAnsi="宋体" w:cs="Times New Roman" w:hint="eastAsia"/>
                <w:kern w:val="0"/>
                <w:sz w:val="18"/>
                <w:szCs w:val="18"/>
              </w:rPr>
              <w:t>取最新</w:t>
            </w:r>
            <w:proofErr w:type="gramEnd"/>
            <w:r w:rsidRPr="00C13BA8">
              <w:rPr>
                <w:rFonts w:ascii="宋体" w:eastAsia="宋体" w:hAnsi="宋体" w:cs="Times New Roman" w:hint="eastAsia"/>
                <w:kern w:val="0"/>
                <w:sz w:val="18"/>
                <w:szCs w:val="18"/>
              </w:rPr>
              <w:t>的日期。</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jc w:val="center"/>
        </w:trPr>
        <w:tc>
          <w:tcPr>
            <w:tcW w:w="11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1217</w:t>
            </w:r>
          </w:p>
        </w:tc>
        <w:tc>
          <w:tcPr>
            <w:tcW w:w="1817"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预留字段</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ANC</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40</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698-737</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为以后可能的变化预留。</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O</w:t>
            </w:r>
          </w:p>
        </w:tc>
      </w:tr>
    </w:tbl>
    <w:p w:rsidR="00C13BA8" w:rsidRPr="00C13BA8" w:rsidRDefault="00C13BA8" w:rsidP="00C13BA8">
      <w:pPr>
        <w:widowControl/>
        <w:snapToGrid w:val="0"/>
        <w:spacing w:line="360" w:lineRule="auto"/>
        <w:ind w:left="57" w:hanging="57"/>
        <w:jc w:val="center"/>
        <w:rPr>
          <w:rFonts w:ascii="Times New Roman" w:eastAsia="宋体" w:hAnsi="Times New Roman" w:cs="Times New Roman"/>
          <w:kern w:val="0"/>
          <w:szCs w:val="21"/>
        </w:rPr>
      </w:pPr>
      <w:r w:rsidRPr="00C13BA8">
        <w:rPr>
          <w:rFonts w:ascii="Times New Roman" w:eastAsia="宋体" w:hAnsi="Times New Roman" w:cs="Times New Roman"/>
          <w:b/>
          <w:bCs/>
          <w:kern w:val="0"/>
          <w:sz w:val="14"/>
          <w:szCs w:val="14"/>
        </w:rPr>
        <w:t>                    </w:t>
      </w:r>
      <w:r w:rsidRPr="00C13BA8">
        <w:rPr>
          <w:rFonts w:ascii="Times New Roman" w:eastAsia="宋体" w:hAnsi="Times New Roman" w:cs="Times New Roman"/>
          <w:b/>
          <w:bCs/>
          <w:kern w:val="0"/>
          <w:sz w:val="24"/>
          <w:szCs w:val="24"/>
        </w:rPr>
        <w:t>表</w:t>
      </w:r>
      <w:r w:rsidRPr="00C13BA8">
        <w:rPr>
          <w:rFonts w:ascii="Times New Roman" w:eastAsia="宋体" w:hAnsi="Times New Roman" w:cs="Times New Roman"/>
          <w:b/>
          <w:bCs/>
          <w:kern w:val="0"/>
          <w:sz w:val="24"/>
          <w:szCs w:val="24"/>
        </w:rPr>
        <w:t xml:space="preserve">8 </w:t>
      </w:r>
      <w:r w:rsidRPr="00C13BA8">
        <w:rPr>
          <w:rFonts w:ascii="Times New Roman" w:eastAsia="宋体" w:hAnsi="Times New Roman" w:cs="Times New Roman"/>
          <w:b/>
          <w:bCs/>
          <w:kern w:val="0"/>
          <w:sz w:val="14"/>
          <w:szCs w:val="14"/>
        </w:rPr>
        <w:t xml:space="preserve">          </w:t>
      </w:r>
      <w:r w:rsidRPr="00C13BA8">
        <w:rPr>
          <w:rFonts w:ascii="宋体" w:eastAsia="宋体" w:hAnsi="宋体" w:cs="Times New Roman" w:hint="eastAsia"/>
          <w:b/>
          <w:bCs/>
          <w:kern w:val="0"/>
          <w:sz w:val="24"/>
          <w:szCs w:val="24"/>
        </w:rPr>
        <w:t>机构状态段数据项</w:t>
      </w:r>
    </w:p>
    <w:tbl>
      <w:tblPr>
        <w:tblW w:w="9333" w:type="dxa"/>
        <w:jc w:val="center"/>
        <w:tblInd w:w="555" w:type="dxa"/>
        <w:tblCellMar>
          <w:left w:w="0" w:type="dxa"/>
          <w:right w:w="0" w:type="dxa"/>
        </w:tblCellMar>
        <w:tblLook w:val="04A0" w:firstRow="1" w:lastRow="0" w:firstColumn="1" w:lastColumn="0" w:noHBand="0" w:noVBand="1"/>
      </w:tblPr>
      <w:tblGrid>
        <w:gridCol w:w="1145"/>
        <w:gridCol w:w="1817"/>
        <w:gridCol w:w="633"/>
        <w:gridCol w:w="646"/>
        <w:gridCol w:w="861"/>
        <w:gridCol w:w="3585"/>
        <w:gridCol w:w="646"/>
      </w:tblGrid>
      <w:tr w:rsidR="00C13BA8" w:rsidRPr="00C13BA8" w:rsidTr="00C13BA8">
        <w:trPr>
          <w:trHeight w:val="20"/>
          <w:tblHeader/>
          <w:jc w:val="center"/>
        </w:trPr>
        <w:tc>
          <w:tcPr>
            <w:tcW w:w="1145"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标识符</w:t>
            </w:r>
          </w:p>
        </w:tc>
        <w:tc>
          <w:tcPr>
            <w:tcW w:w="1817"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数据项名称</w:t>
            </w:r>
          </w:p>
        </w:tc>
        <w:tc>
          <w:tcPr>
            <w:tcW w:w="633"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类型</w:t>
            </w:r>
          </w:p>
        </w:tc>
        <w:tc>
          <w:tcPr>
            <w:tcW w:w="64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长度</w:t>
            </w:r>
          </w:p>
        </w:tc>
        <w:tc>
          <w:tcPr>
            <w:tcW w:w="861"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位置</w:t>
            </w:r>
          </w:p>
        </w:tc>
        <w:tc>
          <w:tcPr>
            <w:tcW w:w="3585"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数据项描述及代码表</w:t>
            </w:r>
          </w:p>
        </w:tc>
        <w:tc>
          <w:tcPr>
            <w:tcW w:w="64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状态</w:t>
            </w:r>
          </w:p>
        </w:tc>
      </w:tr>
      <w:tr w:rsidR="00C13BA8" w:rsidRPr="00C13BA8" w:rsidTr="00C13BA8">
        <w:trPr>
          <w:trHeight w:val="20"/>
          <w:jc w:val="center"/>
        </w:trPr>
        <w:tc>
          <w:tcPr>
            <w:tcW w:w="114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1301</w:t>
            </w:r>
          </w:p>
        </w:tc>
        <w:tc>
          <w:tcPr>
            <w:tcW w:w="181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信息类别</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1-1</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段标，填“D”表示本信息段为机构状态信息段。</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jc w:val="center"/>
        </w:trPr>
        <w:tc>
          <w:tcPr>
            <w:tcW w:w="114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1302</w:t>
            </w:r>
          </w:p>
        </w:tc>
        <w:tc>
          <w:tcPr>
            <w:tcW w:w="1817"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基本</w:t>
            </w:r>
            <w:proofErr w:type="gramStart"/>
            <w:r w:rsidRPr="00C13BA8">
              <w:rPr>
                <w:rFonts w:ascii="宋体" w:eastAsia="宋体" w:hAnsi="宋体" w:cs="Times New Roman" w:hint="eastAsia"/>
                <w:kern w:val="0"/>
                <w:sz w:val="18"/>
                <w:szCs w:val="18"/>
              </w:rPr>
              <w:t>户状态</w:t>
            </w:r>
            <w:proofErr w:type="gramEnd"/>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2-2</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标识基本户账户目前的状态，代码型数据项。基本户客户为必填。存量数据采集时不采集注销状态的基本户。</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代码型数据项，数据字典详见附录B.1-基本户状态。</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1-正常</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2-久悬</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3-注销</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4-待审核</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9-其他</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X-未知</w:t>
            </w:r>
          </w:p>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其中“久悬”和“注销”是根据人民币银行结算账户管理办法的规定对账户做出的相应处理。</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w:t>
            </w:r>
          </w:p>
        </w:tc>
      </w:tr>
      <w:tr w:rsidR="00C13BA8" w:rsidRPr="00C13BA8" w:rsidTr="00C13BA8">
        <w:trPr>
          <w:trHeight w:val="20"/>
          <w:jc w:val="center"/>
        </w:trPr>
        <w:tc>
          <w:tcPr>
            <w:tcW w:w="114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1303</w:t>
            </w:r>
          </w:p>
        </w:tc>
        <w:tc>
          <w:tcPr>
            <w:tcW w:w="1817"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企业规模</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3-3</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代码型数据项，数据字典详见附录B.1-企业规模。</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2-大型企业</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3-中型企业</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4-小型企业</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5-微型企业</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9-其他</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X-未知</w:t>
            </w:r>
          </w:p>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按照工业和信息化部、国家统计局、发展改革委、财政部联合印发的《关于印发中小企业划型标准规定的通知》（工信部联企业〔2011〕300号）执行。</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O</w:t>
            </w:r>
          </w:p>
        </w:tc>
      </w:tr>
      <w:tr w:rsidR="00C13BA8" w:rsidRPr="00C13BA8" w:rsidTr="00C13BA8">
        <w:trPr>
          <w:trHeight w:val="20"/>
          <w:jc w:val="center"/>
        </w:trPr>
        <w:tc>
          <w:tcPr>
            <w:tcW w:w="114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1304</w:t>
            </w:r>
          </w:p>
        </w:tc>
        <w:tc>
          <w:tcPr>
            <w:tcW w:w="1817"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机构状态</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4-4</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机构目前的活动状态，其中注销状态是指机构从登记部门注销登记或注销备案。</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代码型数据项，数据字典详见附录B.1-机构状态。</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1-正常</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2-注销</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lastRenderedPageBreak/>
              <w:t>9-其他</w:t>
            </w:r>
          </w:p>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X-未知</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lastRenderedPageBreak/>
              <w:t>O</w:t>
            </w:r>
          </w:p>
        </w:tc>
      </w:tr>
      <w:tr w:rsidR="00C13BA8" w:rsidRPr="00C13BA8" w:rsidTr="00C13BA8">
        <w:trPr>
          <w:trHeight w:val="20"/>
          <w:jc w:val="center"/>
        </w:trPr>
        <w:tc>
          <w:tcPr>
            <w:tcW w:w="114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lastRenderedPageBreak/>
              <w:t>1305</w:t>
            </w:r>
          </w:p>
        </w:tc>
        <w:tc>
          <w:tcPr>
            <w:tcW w:w="1817"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信息更新日期</w:t>
            </w:r>
          </w:p>
        </w:tc>
        <w:tc>
          <w:tcPr>
            <w:tcW w:w="6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w:t>
            </w:r>
          </w:p>
        </w:tc>
        <w:tc>
          <w:tcPr>
            <w:tcW w:w="6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8</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5-12</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记录本段上报的数据在金融机构自身系统中的更新日期，格式为YYYYMMDD。如各数据项更新日期不同则</w:t>
            </w:r>
            <w:proofErr w:type="gramStart"/>
            <w:r w:rsidRPr="00C13BA8">
              <w:rPr>
                <w:rFonts w:ascii="宋体" w:eastAsia="宋体" w:hAnsi="宋体" w:cs="Times New Roman" w:hint="eastAsia"/>
                <w:kern w:val="0"/>
                <w:sz w:val="18"/>
                <w:szCs w:val="18"/>
              </w:rPr>
              <w:t>取最新</w:t>
            </w:r>
            <w:proofErr w:type="gramEnd"/>
            <w:r w:rsidRPr="00C13BA8">
              <w:rPr>
                <w:rFonts w:ascii="宋体" w:eastAsia="宋体" w:hAnsi="宋体" w:cs="Times New Roman" w:hint="eastAsia"/>
                <w:kern w:val="0"/>
                <w:sz w:val="18"/>
                <w:szCs w:val="18"/>
              </w:rPr>
              <w:t>的日期。</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jc w:val="center"/>
        </w:trPr>
        <w:tc>
          <w:tcPr>
            <w:tcW w:w="114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1306</w:t>
            </w:r>
          </w:p>
        </w:tc>
        <w:tc>
          <w:tcPr>
            <w:tcW w:w="1817"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预留字段</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ANC</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40</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13-52</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为以后可能的变化预留。</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O</w:t>
            </w:r>
          </w:p>
        </w:tc>
      </w:tr>
    </w:tbl>
    <w:p w:rsidR="00C13BA8" w:rsidRPr="00C13BA8" w:rsidRDefault="00C13BA8" w:rsidP="00C13BA8">
      <w:pPr>
        <w:widowControl/>
        <w:snapToGrid w:val="0"/>
        <w:spacing w:line="360" w:lineRule="auto"/>
        <w:ind w:left="57" w:hanging="57"/>
        <w:jc w:val="center"/>
        <w:rPr>
          <w:rFonts w:ascii="Times New Roman" w:eastAsia="宋体" w:hAnsi="Times New Roman" w:cs="Times New Roman"/>
          <w:kern w:val="0"/>
          <w:szCs w:val="21"/>
        </w:rPr>
      </w:pPr>
      <w:r w:rsidRPr="00C13BA8">
        <w:rPr>
          <w:rFonts w:ascii="Times New Roman" w:eastAsia="宋体" w:hAnsi="Times New Roman" w:cs="Times New Roman"/>
          <w:b/>
          <w:bCs/>
          <w:kern w:val="0"/>
          <w:sz w:val="24"/>
          <w:szCs w:val="24"/>
        </w:rPr>
        <w:t>表</w:t>
      </w:r>
      <w:r w:rsidRPr="00C13BA8">
        <w:rPr>
          <w:rFonts w:ascii="Times New Roman" w:eastAsia="宋体" w:hAnsi="Times New Roman" w:cs="Times New Roman"/>
          <w:b/>
          <w:bCs/>
          <w:kern w:val="0"/>
          <w:sz w:val="24"/>
          <w:szCs w:val="24"/>
        </w:rPr>
        <w:t xml:space="preserve">9 </w:t>
      </w:r>
      <w:r w:rsidRPr="00C13BA8">
        <w:rPr>
          <w:rFonts w:ascii="Times New Roman" w:eastAsia="宋体" w:hAnsi="Times New Roman" w:cs="Times New Roman"/>
          <w:b/>
          <w:bCs/>
          <w:kern w:val="0"/>
          <w:sz w:val="14"/>
          <w:szCs w:val="14"/>
        </w:rPr>
        <w:t xml:space="preserve">          </w:t>
      </w:r>
      <w:r w:rsidRPr="00C13BA8">
        <w:rPr>
          <w:rFonts w:ascii="宋体" w:eastAsia="宋体" w:hAnsi="宋体" w:cs="Times New Roman" w:hint="eastAsia"/>
          <w:b/>
          <w:bCs/>
          <w:kern w:val="0"/>
          <w:sz w:val="24"/>
          <w:szCs w:val="24"/>
        </w:rPr>
        <w:t>联络信息段数据项</w:t>
      </w:r>
    </w:p>
    <w:tbl>
      <w:tblPr>
        <w:tblW w:w="9098" w:type="dxa"/>
        <w:jc w:val="center"/>
        <w:tblInd w:w="673" w:type="dxa"/>
        <w:tblCellMar>
          <w:left w:w="0" w:type="dxa"/>
          <w:right w:w="0" w:type="dxa"/>
        </w:tblCellMar>
        <w:tblLook w:val="04A0" w:firstRow="1" w:lastRow="0" w:firstColumn="1" w:lastColumn="0" w:noHBand="0" w:noVBand="1"/>
      </w:tblPr>
      <w:tblGrid>
        <w:gridCol w:w="1027"/>
        <w:gridCol w:w="1700"/>
        <w:gridCol w:w="633"/>
        <w:gridCol w:w="646"/>
        <w:gridCol w:w="861"/>
        <w:gridCol w:w="3585"/>
        <w:gridCol w:w="646"/>
      </w:tblGrid>
      <w:tr w:rsidR="00C13BA8" w:rsidRPr="00C13BA8" w:rsidTr="00C13BA8">
        <w:trPr>
          <w:trHeight w:val="20"/>
          <w:tblHeader/>
          <w:jc w:val="center"/>
        </w:trPr>
        <w:tc>
          <w:tcPr>
            <w:tcW w:w="1027"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标识符</w:t>
            </w:r>
          </w:p>
        </w:tc>
        <w:tc>
          <w:tcPr>
            <w:tcW w:w="170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数据项名称</w:t>
            </w:r>
          </w:p>
        </w:tc>
        <w:tc>
          <w:tcPr>
            <w:tcW w:w="633"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类型</w:t>
            </w:r>
          </w:p>
        </w:tc>
        <w:tc>
          <w:tcPr>
            <w:tcW w:w="64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长度</w:t>
            </w:r>
          </w:p>
        </w:tc>
        <w:tc>
          <w:tcPr>
            <w:tcW w:w="861"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位置</w:t>
            </w:r>
          </w:p>
        </w:tc>
        <w:tc>
          <w:tcPr>
            <w:tcW w:w="3585"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数据项描述及代码表</w:t>
            </w:r>
          </w:p>
        </w:tc>
        <w:tc>
          <w:tcPr>
            <w:tcW w:w="64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状态</w:t>
            </w:r>
          </w:p>
        </w:tc>
      </w:tr>
      <w:tr w:rsidR="00C13BA8" w:rsidRPr="00C13BA8" w:rsidTr="00C13BA8">
        <w:trPr>
          <w:trHeight w:val="20"/>
          <w:jc w:val="center"/>
        </w:trPr>
        <w:tc>
          <w:tcPr>
            <w:tcW w:w="102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1401</w:t>
            </w:r>
          </w:p>
        </w:tc>
        <w:tc>
          <w:tcPr>
            <w:tcW w:w="17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信息类别</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1-1</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段标，填“E”表示本信息段为联络信息段</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jc w:val="center"/>
        </w:trPr>
        <w:tc>
          <w:tcPr>
            <w:tcW w:w="102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1402</w:t>
            </w:r>
          </w:p>
        </w:tc>
        <w:tc>
          <w:tcPr>
            <w:tcW w:w="170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办公（生产、经营）地址</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ANC</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80</w:t>
            </w:r>
          </w:p>
        </w:tc>
        <w:tc>
          <w:tcPr>
            <w:tcW w:w="8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2-81</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机构的办公地址或生产、经营地址，包括所属行政区划名称，乡（镇）、村、街名称和门牌号，如以上三类地址都有，请填写常用的通讯地址。</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O</w:t>
            </w:r>
          </w:p>
        </w:tc>
      </w:tr>
      <w:tr w:rsidR="00C13BA8" w:rsidRPr="00C13BA8" w:rsidTr="00C13BA8">
        <w:trPr>
          <w:trHeight w:val="20"/>
          <w:jc w:val="center"/>
        </w:trPr>
        <w:tc>
          <w:tcPr>
            <w:tcW w:w="102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1403</w:t>
            </w:r>
          </w:p>
        </w:tc>
        <w:tc>
          <w:tcPr>
            <w:tcW w:w="170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联系电话</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35</w:t>
            </w:r>
          </w:p>
        </w:tc>
        <w:tc>
          <w:tcPr>
            <w:tcW w:w="8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82-116</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填写机构的联系电话，参考格式：国别号/地区号－区号－电话号码（－分机号）</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O</w:t>
            </w:r>
          </w:p>
        </w:tc>
      </w:tr>
      <w:tr w:rsidR="00C13BA8" w:rsidRPr="00C13BA8" w:rsidTr="00C13BA8">
        <w:trPr>
          <w:trHeight w:val="20"/>
          <w:jc w:val="center"/>
        </w:trPr>
        <w:tc>
          <w:tcPr>
            <w:tcW w:w="102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1404</w:t>
            </w:r>
          </w:p>
        </w:tc>
        <w:tc>
          <w:tcPr>
            <w:tcW w:w="170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财务部联系电话</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35</w:t>
            </w:r>
          </w:p>
        </w:tc>
        <w:tc>
          <w:tcPr>
            <w:tcW w:w="8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117-151</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参考格式：国别号/地区号－区号－电话号码（－分机号），填写财务部或财务人员的联系电话。</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O</w:t>
            </w:r>
          </w:p>
        </w:tc>
      </w:tr>
      <w:tr w:rsidR="00C13BA8" w:rsidRPr="00C13BA8" w:rsidTr="00C13BA8">
        <w:trPr>
          <w:trHeight w:val="20"/>
          <w:jc w:val="center"/>
        </w:trPr>
        <w:tc>
          <w:tcPr>
            <w:tcW w:w="102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1405</w:t>
            </w:r>
          </w:p>
        </w:tc>
        <w:tc>
          <w:tcPr>
            <w:tcW w:w="170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信息更新日期</w:t>
            </w:r>
          </w:p>
        </w:tc>
        <w:tc>
          <w:tcPr>
            <w:tcW w:w="6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w:t>
            </w:r>
          </w:p>
        </w:tc>
        <w:tc>
          <w:tcPr>
            <w:tcW w:w="6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8</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152-159</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记录本段上报的数据在金融机构自身系统中的更新日期，格式为YYYYMMDD。如各数据项更新日期不同则</w:t>
            </w:r>
            <w:proofErr w:type="gramStart"/>
            <w:r w:rsidRPr="00C13BA8">
              <w:rPr>
                <w:rFonts w:ascii="宋体" w:eastAsia="宋体" w:hAnsi="宋体" w:cs="Times New Roman" w:hint="eastAsia"/>
                <w:kern w:val="0"/>
                <w:sz w:val="18"/>
                <w:szCs w:val="18"/>
              </w:rPr>
              <w:t>取最新</w:t>
            </w:r>
            <w:proofErr w:type="gramEnd"/>
            <w:r w:rsidRPr="00C13BA8">
              <w:rPr>
                <w:rFonts w:ascii="宋体" w:eastAsia="宋体" w:hAnsi="宋体" w:cs="Times New Roman" w:hint="eastAsia"/>
                <w:kern w:val="0"/>
                <w:sz w:val="18"/>
                <w:szCs w:val="18"/>
              </w:rPr>
              <w:t>的日期。</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jc w:val="center"/>
        </w:trPr>
        <w:tc>
          <w:tcPr>
            <w:tcW w:w="102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1406</w:t>
            </w:r>
          </w:p>
        </w:tc>
        <w:tc>
          <w:tcPr>
            <w:tcW w:w="170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预留字段</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ANC</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40</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160-199</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为以后可能的变化预留。</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O</w:t>
            </w:r>
          </w:p>
        </w:tc>
      </w:tr>
    </w:tbl>
    <w:p w:rsidR="00C13BA8" w:rsidRPr="00C13BA8" w:rsidRDefault="00C13BA8" w:rsidP="00C13BA8">
      <w:pPr>
        <w:widowControl/>
        <w:snapToGrid w:val="0"/>
        <w:spacing w:line="360" w:lineRule="auto"/>
        <w:ind w:left="57" w:hanging="57"/>
        <w:jc w:val="center"/>
        <w:rPr>
          <w:rFonts w:ascii="Times New Roman" w:eastAsia="宋体" w:hAnsi="Times New Roman" w:cs="Times New Roman"/>
          <w:kern w:val="0"/>
          <w:szCs w:val="21"/>
        </w:rPr>
      </w:pPr>
      <w:r w:rsidRPr="00C13BA8">
        <w:rPr>
          <w:rFonts w:ascii="Times New Roman" w:eastAsia="宋体" w:hAnsi="Times New Roman" w:cs="Times New Roman"/>
          <w:b/>
          <w:bCs/>
          <w:kern w:val="0"/>
          <w:sz w:val="24"/>
          <w:szCs w:val="24"/>
        </w:rPr>
        <w:t>表</w:t>
      </w:r>
      <w:r w:rsidRPr="00C13BA8">
        <w:rPr>
          <w:rFonts w:ascii="Times New Roman" w:eastAsia="宋体" w:hAnsi="Times New Roman" w:cs="Times New Roman"/>
          <w:b/>
          <w:bCs/>
          <w:kern w:val="0"/>
          <w:sz w:val="24"/>
          <w:szCs w:val="24"/>
        </w:rPr>
        <w:t xml:space="preserve">10 </w:t>
      </w:r>
      <w:r w:rsidRPr="00C13BA8">
        <w:rPr>
          <w:rFonts w:ascii="Times New Roman" w:eastAsia="宋体" w:hAnsi="Times New Roman" w:cs="Times New Roman"/>
          <w:b/>
          <w:bCs/>
          <w:kern w:val="0"/>
          <w:sz w:val="14"/>
          <w:szCs w:val="14"/>
        </w:rPr>
        <w:t xml:space="preserve">        </w:t>
      </w:r>
      <w:r w:rsidRPr="00C13BA8">
        <w:rPr>
          <w:rFonts w:ascii="宋体" w:eastAsia="宋体" w:hAnsi="宋体" w:cs="Times New Roman" w:hint="eastAsia"/>
          <w:b/>
          <w:bCs/>
          <w:kern w:val="0"/>
          <w:sz w:val="24"/>
          <w:szCs w:val="24"/>
        </w:rPr>
        <w:t>高管及主要关系人段数据项</w:t>
      </w:r>
    </w:p>
    <w:tbl>
      <w:tblPr>
        <w:tblW w:w="9098" w:type="dxa"/>
        <w:jc w:val="center"/>
        <w:tblInd w:w="673" w:type="dxa"/>
        <w:tblCellMar>
          <w:left w:w="0" w:type="dxa"/>
          <w:right w:w="0" w:type="dxa"/>
        </w:tblCellMar>
        <w:tblLook w:val="04A0" w:firstRow="1" w:lastRow="0" w:firstColumn="1" w:lastColumn="0" w:noHBand="0" w:noVBand="1"/>
      </w:tblPr>
      <w:tblGrid>
        <w:gridCol w:w="1027"/>
        <w:gridCol w:w="1700"/>
        <w:gridCol w:w="633"/>
        <w:gridCol w:w="646"/>
        <w:gridCol w:w="861"/>
        <w:gridCol w:w="3585"/>
        <w:gridCol w:w="646"/>
      </w:tblGrid>
      <w:tr w:rsidR="00C13BA8" w:rsidRPr="00C13BA8" w:rsidTr="00C13BA8">
        <w:trPr>
          <w:trHeight w:val="20"/>
          <w:tblHeader/>
          <w:jc w:val="center"/>
        </w:trPr>
        <w:tc>
          <w:tcPr>
            <w:tcW w:w="1027"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标识符</w:t>
            </w:r>
          </w:p>
        </w:tc>
        <w:tc>
          <w:tcPr>
            <w:tcW w:w="170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数据项名称</w:t>
            </w:r>
          </w:p>
        </w:tc>
        <w:tc>
          <w:tcPr>
            <w:tcW w:w="633"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类型</w:t>
            </w:r>
          </w:p>
        </w:tc>
        <w:tc>
          <w:tcPr>
            <w:tcW w:w="64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长度</w:t>
            </w:r>
          </w:p>
        </w:tc>
        <w:tc>
          <w:tcPr>
            <w:tcW w:w="861"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位置</w:t>
            </w:r>
          </w:p>
        </w:tc>
        <w:tc>
          <w:tcPr>
            <w:tcW w:w="3585"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数据项描述及代码表</w:t>
            </w:r>
          </w:p>
        </w:tc>
        <w:tc>
          <w:tcPr>
            <w:tcW w:w="64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状态</w:t>
            </w:r>
          </w:p>
        </w:tc>
      </w:tr>
      <w:tr w:rsidR="00C13BA8" w:rsidRPr="00C13BA8" w:rsidTr="00C13BA8">
        <w:trPr>
          <w:trHeight w:val="20"/>
          <w:jc w:val="center"/>
        </w:trPr>
        <w:tc>
          <w:tcPr>
            <w:tcW w:w="102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1501</w:t>
            </w:r>
          </w:p>
        </w:tc>
        <w:tc>
          <w:tcPr>
            <w:tcW w:w="17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信息类别</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1-1</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段标，填“F”表示本信息段为法定代表人、高管及主要关系人信息信息段。</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jc w:val="center"/>
        </w:trPr>
        <w:tc>
          <w:tcPr>
            <w:tcW w:w="102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1502</w:t>
            </w:r>
          </w:p>
        </w:tc>
        <w:tc>
          <w:tcPr>
            <w:tcW w:w="170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关系</w:t>
            </w:r>
            <w:proofErr w:type="gramStart"/>
            <w:r w:rsidRPr="00C13BA8">
              <w:rPr>
                <w:rFonts w:ascii="宋体" w:eastAsia="宋体" w:hAnsi="宋体" w:cs="Times New Roman" w:hint="eastAsia"/>
                <w:kern w:val="0"/>
                <w:sz w:val="18"/>
                <w:szCs w:val="18"/>
              </w:rPr>
              <w:t>人类型</w:t>
            </w:r>
            <w:proofErr w:type="gramEnd"/>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2-2</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代码型数据项。数据字典详见附录B.1-关系人类型。</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0-实际控制人</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1-董事长</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2-总经理/主要负责人</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3-财务负责人</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 xml:space="preserve">4-监事长 </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5-法定代表人</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同一人兼任或具有上述多重关系的，分别填报。</w:t>
            </w:r>
          </w:p>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对于事业单位、机关、社会团体等机构，将主要负责人填写为关系</w:t>
            </w:r>
            <w:proofErr w:type="gramStart"/>
            <w:r w:rsidRPr="00C13BA8">
              <w:rPr>
                <w:rFonts w:ascii="宋体" w:eastAsia="宋体" w:hAnsi="宋体" w:cs="Times New Roman" w:hint="eastAsia"/>
                <w:kern w:val="0"/>
                <w:sz w:val="18"/>
                <w:szCs w:val="18"/>
              </w:rPr>
              <w:t>人类型</w:t>
            </w:r>
            <w:proofErr w:type="gramEnd"/>
            <w:r w:rsidRPr="00C13BA8">
              <w:rPr>
                <w:rFonts w:ascii="宋体" w:eastAsia="宋体" w:hAnsi="宋体" w:cs="Times New Roman" w:hint="eastAsia"/>
                <w:kern w:val="0"/>
                <w:sz w:val="18"/>
                <w:szCs w:val="18"/>
              </w:rPr>
              <w:t>为“2”。</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jc w:val="center"/>
        </w:trPr>
        <w:tc>
          <w:tcPr>
            <w:tcW w:w="102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1503</w:t>
            </w:r>
          </w:p>
        </w:tc>
        <w:tc>
          <w:tcPr>
            <w:tcW w:w="170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姓名</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ANC</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80</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3-82</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高管及重要关系人的姓名全称。</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jc w:val="center"/>
        </w:trPr>
        <w:tc>
          <w:tcPr>
            <w:tcW w:w="102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1504</w:t>
            </w:r>
          </w:p>
        </w:tc>
        <w:tc>
          <w:tcPr>
            <w:tcW w:w="170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证件类型</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83-84</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代码型数据项，数据字典详见附录B.1-自然人证件类型。</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lastRenderedPageBreak/>
              <w:t>0-身份证</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1-户口簿</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2-护照</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3-军官证</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4-士兵证</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5-港澳居民来往内地通行证</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6-台湾同胞来往内地通行证</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7-临时身份证</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8-外国人居留证</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9-警官证</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A-香港身份证</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B-澳门身份证</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C-台湾身份证</w:t>
            </w:r>
          </w:p>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X-其他证件</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lastRenderedPageBreak/>
              <w:t>M</w:t>
            </w:r>
          </w:p>
        </w:tc>
      </w:tr>
      <w:tr w:rsidR="00C13BA8" w:rsidRPr="00C13BA8" w:rsidTr="00C13BA8">
        <w:trPr>
          <w:trHeight w:val="20"/>
          <w:jc w:val="center"/>
        </w:trPr>
        <w:tc>
          <w:tcPr>
            <w:tcW w:w="102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lastRenderedPageBreak/>
              <w:t>1505</w:t>
            </w:r>
          </w:p>
        </w:tc>
        <w:tc>
          <w:tcPr>
            <w:tcW w:w="170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证件号码</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ANC</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20</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85-104</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对应以上证件类型的证件号码。证件号码和证件类型成对出现。</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jc w:val="center"/>
        </w:trPr>
        <w:tc>
          <w:tcPr>
            <w:tcW w:w="102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1506</w:t>
            </w:r>
          </w:p>
        </w:tc>
        <w:tc>
          <w:tcPr>
            <w:tcW w:w="170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信息更新日期</w:t>
            </w:r>
          </w:p>
        </w:tc>
        <w:tc>
          <w:tcPr>
            <w:tcW w:w="6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w:t>
            </w:r>
          </w:p>
        </w:tc>
        <w:tc>
          <w:tcPr>
            <w:tcW w:w="6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8</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105-112</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记录本段上报的数据在金融机构自身系统中的更新日期，格式为YYYYMMDD。如各数据项更新日期不同则</w:t>
            </w:r>
            <w:proofErr w:type="gramStart"/>
            <w:r w:rsidRPr="00C13BA8">
              <w:rPr>
                <w:rFonts w:ascii="宋体" w:eastAsia="宋体" w:hAnsi="宋体" w:cs="Times New Roman" w:hint="eastAsia"/>
                <w:kern w:val="0"/>
                <w:sz w:val="18"/>
                <w:szCs w:val="18"/>
              </w:rPr>
              <w:t>取最新</w:t>
            </w:r>
            <w:proofErr w:type="gramEnd"/>
            <w:r w:rsidRPr="00C13BA8">
              <w:rPr>
                <w:rFonts w:ascii="宋体" w:eastAsia="宋体" w:hAnsi="宋体" w:cs="Times New Roman" w:hint="eastAsia"/>
                <w:kern w:val="0"/>
                <w:sz w:val="18"/>
                <w:szCs w:val="18"/>
              </w:rPr>
              <w:t>的日期。</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jc w:val="center"/>
        </w:trPr>
        <w:tc>
          <w:tcPr>
            <w:tcW w:w="102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1507</w:t>
            </w:r>
          </w:p>
        </w:tc>
        <w:tc>
          <w:tcPr>
            <w:tcW w:w="170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预留字段</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ANC</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40</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113-152</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为以后可能的变化预留。</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O</w:t>
            </w:r>
          </w:p>
        </w:tc>
      </w:tr>
    </w:tbl>
    <w:p w:rsidR="00C13BA8" w:rsidRPr="00C13BA8" w:rsidRDefault="00C13BA8" w:rsidP="00C13BA8">
      <w:pPr>
        <w:widowControl/>
        <w:snapToGrid w:val="0"/>
        <w:spacing w:line="360" w:lineRule="auto"/>
        <w:ind w:left="57" w:hanging="57"/>
        <w:jc w:val="center"/>
        <w:rPr>
          <w:rFonts w:ascii="Times New Roman" w:eastAsia="宋体" w:hAnsi="Times New Roman" w:cs="Times New Roman"/>
          <w:kern w:val="0"/>
          <w:szCs w:val="21"/>
        </w:rPr>
      </w:pPr>
      <w:r w:rsidRPr="00C13BA8">
        <w:rPr>
          <w:rFonts w:ascii="Times New Roman" w:eastAsia="宋体" w:hAnsi="Times New Roman" w:cs="Times New Roman"/>
          <w:b/>
          <w:bCs/>
          <w:kern w:val="0"/>
          <w:sz w:val="24"/>
          <w:szCs w:val="24"/>
        </w:rPr>
        <w:t>表</w:t>
      </w:r>
      <w:r w:rsidRPr="00C13BA8">
        <w:rPr>
          <w:rFonts w:ascii="Times New Roman" w:eastAsia="宋体" w:hAnsi="Times New Roman" w:cs="Times New Roman"/>
          <w:b/>
          <w:bCs/>
          <w:kern w:val="0"/>
          <w:sz w:val="24"/>
          <w:szCs w:val="24"/>
        </w:rPr>
        <w:t xml:space="preserve">11 </w:t>
      </w:r>
      <w:r w:rsidRPr="00C13BA8">
        <w:rPr>
          <w:rFonts w:ascii="Times New Roman" w:eastAsia="宋体" w:hAnsi="Times New Roman" w:cs="Times New Roman"/>
          <w:b/>
          <w:bCs/>
          <w:kern w:val="0"/>
          <w:sz w:val="14"/>
          <w:szCs w:val="14"/>
        </w:rPr>
        <w:t xml:space="preserve">        </w:t>
      </w:r>
      <w:r w:rsidRPr="00C13BA8">
        <w:rPr>
          <w:rFonts w:ascii="宋体" w:eastAsia="宋体" w:hAnsi="宋体" w:cs="Times New Roman" w:hint="eastAsia"/>
          <w:b/>
          <w:bCs/>
          <w:kern w:val="0"/>
          <w:sz w:val="24"/>
          <w:szCs w:val="24"/>
        </w:rPr>
        <w:t>重要股东段数据项</w:t>
      </w:r>
    </w:p>
    <w:tbl>
      <w:tblPr>
        <w:tblW w:w="9180" w:type="dxa"/>
        <w:jc w:val="center"/>
        <w:tblInd w:w="591" w:type="dxa"/>
        <w:tblCellMar>
          <w:left w:w="0" w:type="dxa"/>
          <w:right w:w="0" w:type="dxa"/>
        </w:tblCellMar>
        <w:tblLook w:val="04A0" w:firstRow="1" w:lastRow="0" w:firstColumn="1" w:lastColumn="0" w:noHBand="0" w:noVBand="1"/>
      </w:tblPr>
      <w:tblGrid>
        <w:gridCol w:w="1109"/>
        <w:gridCol w:w="1700"/>
        <w:gridCol w:w="633"/>
        <w:gridCol w:w="646"/>
        <w:gridCol w:w="861"/>
        <w:gridCol w:w="3585"/>
        <w:gridCol w:w="646"/>
      </w:tblGrid>
      <w:tr w:rsidR="00C13BA8" w:rsidRPr="00C13BA8" w:rsidTr="00C13BA8">
        <w:trPr>
          <w:trHeight w:val="20"/>
          <w:tblHeader/>
          <w:jc w:val="center"/>
        </w:trPr>
        <w:tc>
          <w:tcPr>
            <w:tcW w:w="1109"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标识符</w:t>
            </w:r>
          </w:p>
        </w:tc>
        <w:tc>
          <w:tcPr>
            <w:tcW w:w="170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数据项名称</w:t>
            </w:r>
          </w:p>
        </w:tc>
        <w:tc>
          <w:tcPr>
            <w:tcW w:w="633"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类型</w:t>
            </w:r>
          </w:p>
        </w:tc>
        <w:tc>
          <w:tcPr>
            <w:tcW w:w="64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长度</w:t>
            </w:r>
          </w:p>
        </w:tc>
        <w:tc>
          <w:tcPr>
            <w:tcW w:w="861"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位置</w:t>
            </w:r>
          </w:p>
        </w:tc>
        <w:tc>
          <w:tcPr>
            <w:tcW w:w="3585"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数据项描述及代码表</w:t>
            </w:r>
          </w:p>
        </w:tc>
        <w:tc>
          <w:tcPr>
            <w:tcW w:w="64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状态</w:t>
            </w:r>
          </w:p>
        </w:tc>
      </w:tr>
      <w:tr w:rsidR="00C13BA8" w:rsidRPr="00C13BA8" w:rsidTr="00C13BA8">
        <w:trPr>
          <w:trHeight w:val="20"/>
          <w:jc w:val="center"/>
        </w:trPr>
        <w:tc>
          <w:tcPr>
            <w:tcW w:w="11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1601</w:t>
            </w:r>
          </w:p>
        </w:tc>
        <w:tc>
          <w:tcPr>
            <w:tcW w:w="17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信息类别</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1-1</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段标，填“G”表示本信息段为重要股东信息段。如主要股东组成信息发生变化（如新增股东、股东变更等情况）需将所有股东信息上报。</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jc w:val="center"/>
        </w:trPr>
        <w:tc>
          <w:tcPr>
            <w:tcW w:w="11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1602</w:t>
            </w:r>
          </w:p>
        </w:tc>
        <w:tc>
          <w:tcPr>
            <w:tcW w:w="170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股东类型</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2-2</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代码型数据项。数据字典详见附录B.1-股东类型。</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1-自然人</w:t>
            </w:r>
          </w:p>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2-机构</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jc w:val="center"/>
        </w:trPr>
        <w:tc>
          <w:tcPr>
            <w:tcW w:w="11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1603</w:t>
            </w:r>
          </w:p>
        </w:tc>
        <w:tc>
          <w:tcPr>
            <w:tcW w:w="170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股东名称</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ANC</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80</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3-82</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填写股东/关联企业的姓名。</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jc w:val="center"/>
        </w:trPr>
        <w:tc>
          <w:tcPr>
            <w:tcW w:w="11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1604</w:t>
            </w:r>
          </w:p>
        </w:tc>
        <w:tc>
          <w:tcPr>
            <w:tcW w:w="170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证件类型/登记注册</w:t>
            </w:r>
            <w:proofErr w:type="gramStart"/>
            <w:r w:rsidRPr="00C13BA8">
              <w:rPr>
                <w:rFonts w:ascii="宋体" w:eastAsia="宋体" w:hAnsi="宋体" w:cs="Times New Roman" w:hint="eastAsia"/>
                <w:kern w:val="0"/>
                <w:sz w:val="18"/>
                <w:szCs w:val="18"/>
              </w:rPr>
              <w:t>号类型</w:t>
            </w:r>
            <w:proofErr w:type="gramEnd"/>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83-84</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当股东类型为1时，填写证件类型。此项为必填项。代码型数据项，数据字典详见附录B.1-自然人证件类型。</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当股东类型为2时，填写登记注册号类型。</w:t>
            </w:r>
          </w:p>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代码型数据项，数据字典详见附录B.1-登记注册号类型。</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w:t>
            </w:r>
          </w:p>
        </w:tc>
      </w:tr>
      <w:tr w:rsidR="00C13BA8" w:rsidRPr="00C13BA8" w:rsidTr="00C13BA8">
        <w:trPr>
          <w:trHeight w:val="20"/>
          <w:jc w:val="center"/>
        </w:trPr>
        <w:tc>
          <w:tcPr>
            <w:tcW w:w="11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1605</w:t>
            </w:r>
          </w:p>
        </w:tc>
        <w:tc>
          <w:tcPr>
            <w:tcW w:w="170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证件号码/登记注册号码</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ANC</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20</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85-104</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对应以上证件类型/登记注册</w:t>
            </w:r>
            <w:proofErr w:type="gramStart"/>
            <w:r w:rsidRPr="00C13BA8">
              <w:rPr>
                <w:rFonts w:ascii="宋体" w:eastAsia="宋体" w:hAnsi="宋体" w:cs="Times New Roman" w:hint="eastAsia"/>
                <w:kern w:val="0"/>
                <w:sz w:val="18"/>
                <w:szCs w:val="18"/>
              </w:rPr>
              <w:t>号类型</w:t>
            </w:r>
            <w:proofErr w:type="gramEnd"/>
            <w:r w:rsidRPr="00C13BA8">
              <w:rPr>
                <w:rFonts w:ascii="宋体" w:eastAsia="宋体" w:hAnsi="宋体" w:cs="Times New Roman" w:hint="eastAsia"/>
                <w:kern w:val="0"/>
                <w:sz w:val="18"/>
                <w:szCs w:val="18"/>
              </w:rPr>
              <w:t>的证件号码/登记注册号码。</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证件号码和证件类型成对出现。</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登记注册</w:t>
            </w:r>
            <w:proofErr w:type="gramStart"/>
            <w:r w:rsidRPr="00C13BA8">
              <w:rPr>
                <w:rFonts w:ascii="宋体" w:eastAsia="宋体" w:hAnsi="宋体" w:cs="Times New Roman" w:hint="eastAsia"/>
                <w:kern w:val="0"/>
                <w:sz w:val="18"/>
                <w:szCs w:val="18"/>
              </w:rPr>
              <w:t>号类型</w:t>
            </w:r>
            <w:proofErr w:type="gramEnd"/>
            <w:r w:rsidRPr="00C13BA8">
              <w:rPr>
                <w:rFonts w:ascii="宋体" w:eastAsia="宋体" w:hAnsi="宋体" w:cs="Times New Roman" w:hint="eastAsia"/>
                <w:kern w:val="0"/>
                <w:sz w:val="18"/>
                <w:szCs w:val="18"/>
              </w:rPr>
              <w:t>和登记注册号码成对出现。</w:t>
            </w:r>
          </w:p>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当股东类型为2时，登记注册号码、组织机</w:t>
            </w:r>
            <w:r w:rsidRPr="00C13BA8">
              <w:rPr>
                <w:rFonts w:ascii="宋体" w:eastAsia="宋体" w:hAnsi="宋体" w:cs="Times New Roman" w:hint="eastAsia"/>
                <w:kern w:val="0"/>
                <w:sz w:val="18"/>
                <w:szCs w:val="18"/>
              </w:rPr>
              <w:lastRenderedPageBreak/>
              <w:t>构代码、机构信用代码必填其一。</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lastRenderedPageBreak/>
              <w:t>C</w:t>
            </w:r>
          </w:p>
        </w:tc>
      </w:tr>
      <w:tr w:rsidR="00C13BA8" w:rsidRPr="00C13BA8" w:rsidTr="00C13BA8">
        <w:trPr>
          <w:trHeight w:val="20"/>
          <w:jc w:val="center"/>
        </w:trPr>
        <w:tc>
          <w:tcPr>
            <w:tcW w:w="11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lastRenderedPageBreak/>
              <w:t>1606</w:t>
            </w:r>
          </w:p>
        </w:tc>
        <w:tc>
          <w:tcPr>
            <w:tcW w:w="170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组织机构代码</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105-114</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质检部门颁发给机构股东的组织机构代码。</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w:t>
            </w:r>
          </w:p>
        </w:tc>
      </w:tr>
      <w:tr w:rsidR="00C13BA8" w:rsidRPr="00C13BA8" w:rsidTr="00C13BA8">
        <w:trPr>
          <w:trHeight w:val="20"/>
          <w:jc w:val="center"/>
        </w:trPr>
        <w:tc>
          <w:tcPr>
            <w:tcW w:w="11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1607</w:t>
            </w:r>
          </w:p>
        </w:tc>
        <w:tc>
          <w:tcPr>
            <w:tcW w:w="170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机构信用代码</w:t>
            </w:r>
          </w:p>
        </w:tc>
        <w:tc>
          <w:tcPr>
            <w:tcW w:w="6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18</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115-132</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征信中心赋予机构股东的18位机构信用代码。</w:t>
            </w:r>
          </w:p>
        </w:tc>
        <w:tc>
          <w:tcPr>
            <w:tcW w:w="6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O</w:t>
            </w:r>
          </w:p>
        </w:tc>
      </w:tr>
      <w:tr w:rsidR="00C13BA8" w:rsidRPr="00C13BA8" w:rsidTr="00C13BA8">
        <w:trPr>
          <w:trHeight w:val="20"/>
          <w:jc w:val="center"/>
        </w:trPr>
        <w:tc>
          <w:tcPr>
            <w:tcW w:w="11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1608</w:t>
            </w:r>
          </w:p>
        </w:tc>
        <w:tc>
          <w:tcPr>
            <w:tcW w:w="170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持股比例</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133-142</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股东持有该机构股份的百分率，保留两位小数。如，持股比例为10%，此处填报10.00。</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jc w:val="center"/>
        </w:trPr>
        <w:tc>
          <w:tcPr>
            <w:tcW w:w="11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1609</w:t>
            </w:r>
          </w:p>
        </w:tc>
        <w:tc>
          <w:tcPr>
            <w:tcW w:w="170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信息更新日期</w:t>
            </w:r>
          </w:p>
        </w:tc>
        <w:tc>
          <w:tcPr>
            <w:tcW w:w="6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w:t>
            </w:r>
          </w:p>
        </w:tc>
        <w:tc>
          <w:tcPr>
            <w:tcW w:w="6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8</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143-150</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记录本段上报的数据在金融机构自身系统中的更新日期，格式为YYYYMMDD。</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jc w:val="center"/>
        </w:trPr>
        <w:tc>
          <w:tcPr>
            <w:tcW w:w="11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1610</w:t>
            </w:r>
          </w:p>
        </w:tc>
        <w:tc>
          <w:tcPr>
            <w:tcW w:w="170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预留字段</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ANC</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40</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151-190</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为以后可能的变化预留。</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0</w:t>
            </w:r>
          </w:p>
        </w:tc>
      </w:tr>
    </w:tbl>
    <w:p w:rsidR="00C13BA8" w:rsidRPr="00C13BA8" w:rsidRDefault="00C13BA8" w:rsidP="00C13BA8">
      <w:pPr>
        <w:widowControl/>
        <w:snapToGrid w:val="0"/>
        <w:spacing w:line="360" w:lineRule="auto"/>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注：对于自然人股东无法填写证件类型和号码的情况，证件类型统一填</w:t>
      </w:r>
      <w:proofErr w:type="gramStart"/>
      <w:r w:rsidRPr="00C13BA8">
        <w:rPr>
          <w:rFonts w:ascii="宋体" w:eastAsia="宋体" w:hAnsi="宋体" w:cs="Times New Roman" w:hint="eastAsia"/>
          <w:kern w:val="0"/>
          <w:sz w:val="18"/>
          <w:szCs w:val="18"/>
        </w:rPr>
        <w:t>“</w:t>
      </w:r>
      <w:proofErr w:type="gramEnd"/>
      <w:r w:rsidRPr="00C13BA8">
        <w:rPr>
          <w:rFonts w:ascii="宋体" w:eastAsia="宋体" w:hAnsi="宋体" w:cs="Times New Roman" w:hint="eastAsia"/>
          <w:kern w:val="0"/>
          <w:sz w:val="18"/>
          <w:szCs w:val="18"/>
        </w:rPr>
        <w:t>X"，证件号码填写“null”。</w:t>
      </w:r>
    </w:p>
    <w:p w:rsidR="00C13BA8" w:rsidRPr="00C13BA8" w:rsidRDefault="00C13BA8" w:rsidP="00C13BA8">
      <w:pPr>
        <w:widowControl/>
        <w:snapToGrid w:val="0"/>
        <w:spacing w:line="360" w:lineRule="auto"/>
        <w:ind w:left="57" w:hanging="57"/>
        <w:jc w:val="center"/>
        <w:rPr>
          <w:rFonts w:ascii="Times New Roman" w:eastAsia="宋体" w:hAnsi="Times New Roman" w:cs="Times New Roman"/>
          <w:kern w:val="0"/>
          <w:szCs w:val="21"/>
        </w:rPr>
      </w:pPr>
      <w:r w:rsidRPr="00C13BA8">
        <w:rPr>
          <w:rFonts w:ascii="Times New Roman" w:eastAsia="宋体" w:hAnsi="Times New Roman" w:cs="Times New Roman"/>
          <w:b/>
          <w:bCs/>
          <w:kern w:val="0"/>
          <w:sz w:val="24"/>
          <w:szCs w:val="24"/>
        </w:rPr>
        <w:t>表</w:t>
      </w:r>
      <w:r w:rsidRPr="00C13BA8">
        <w:rPr>
          <w:rFonts w:ascii="Times New Roman" w:eastAsia="宋体" w:hAnsi="Times New Roman" w:cs="Times New Roman"/>
          <w:b/>
          <w:bCs/>
          <w:kern w:val="0"/>
          <w:sz w:val="24"/>
          <w:szCs w:val="24"/>
        </w:rPr>
        <w:t xml:space="preserve">12 </w:t>
      </w:r>
      <w:r w:rsidRPr="00C13BA8">
        <w:rPr>
          <w:rFonts w:ascii="Times New Roman" w:eastAsia="宋体" w:hAnsi="Times New Roman" w:cs="Times New Roman"/>
          <w:b/>
          <w:bCs/>
          <w:kern w:val="0"/>
          <w:sz w:val="14"/>
          <w:szCs w:val="14"/>
        </w:rPr>
        <w:t xml:space="preserve">        </w:t>
      </w:r>
      <w:r w:rsidRPr="00C13BA8">
        <w:rPr>
          <w:rFonts w:ascii="宋体" w:eastAsia="宋体" w:hAnsi="宋体" w:cs="Times New Roman" w:hint="eastAsia"/>
          <w:b/>
          <w:bCs/>
          <w:kern w:val="0"/>
          <w:sz w:val="24"/>
          <w:szCs w:val="24"/>
        </w:rPr>
        <w:t>主要关联企业段数据项</w:t>
      </w:r>
    </w:p>
    <w:tbl>
      <w:tblPr>
        <w:tblW w:w="9180" w:type="dxa"/>
        <w:jc w:val="center"/>
        <w:tblInd w:w="591" w:type="dxa"/>
        <w:tblCellMar>
          <w:left w:w="0" w:type="dxa"/>
          <w:right w:w="0" w:type="dxa"/>
        </w:tblCellMar>
        <w:tblLook w:val="04A0" w:firstRow="1" w:lastRow="0" w:firstColumn="1" w:lastColumn="0" w:noHBand="0" w:noVBand="1"/>
      </w:tblPr>
      <w:tblGrid>
        <w:gridCol w:w="1109"/>
        <w:gridCol w:w="1700"/>
        <w:gridCol w:w="633"/>
        <w:gridCol w:w="646"/>
        <w:gridCol w:w="861"/>
        <w:gridCol w:w="3585"/>
        <w:gridCol w:w="646"/>
      </w:tblGrid>
      <w:tr w:rsidR="00C13BA8" w:rsidRPr="00C13BA8" w:rsidTr="00C13BA8">
        <w:trPr>
          <w:trHeight w:val="20"/>
          <w:tblHeader/>
          <w:jc w:val="center"/>
        </w:trPr>
        <w:tc>
          <w:tcPr>
            <w:tcW w:w="1109"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标识符</w:t>
            </w:r>
          </w:p>
        </w:tc>
        <w:tc>
          <w:tcPr>
            <w:tcW w:w="170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数据项名称</w:t>
            </w:r>
          </w:p>
        </w:tc>
        <w:tc>
          <w:tcPr>
            <w:tcW w:w="633"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类型</w:t>
            </w:r>
          </w:p>
        </w:tc>
        <w:tc>
          <w:tcPr>
            <w:tcW w:w="64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长度</w:t>
            </w:r>
          </w:p>
        </w:tc>
        <w:tc>
          <w:tcPr>
            <w:tcW w:w="861"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位置</w:t>
            </w:r>
          </w:p>
        </w:tc>
        <w:tc>
          <w:tcPr>
            <w:tcW w:w="3585"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数据项描述及代码表</w:t>
            </w:r>
          </w:p>
        </w:tc>
        <w:tc>
          <w:tcPr>
            <w:tcW w:w="64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状态</w:t>
            </w:r>
          </w:p>
        </w:tc>
      </w:tr>
      <w:tr w:rsidR="00C13BA8" w:rsidRPr="00C13BA8" w:rsidTr="00C13BA8">
        <w:trPr>
          <w:trHeight w:val="20"/>
          <w:jc w:val="center"/>
        </w:trPr>
        <w:tc>
          <w:tcPr>
            <w:tcW w:w="11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1701</w:t>
            </w:r>
          </w:p>
        </w:tc>
        <w:tc>
          <w:tcPr>
            <w:tcW w:w="17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信息类别</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1-1</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段标，填“H”表示本信息段为主要关联企业信息段。如主要关联企业信息发生变化，需将所有关联企业信息上报。</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jc w:val="center"/>
        </w:trPr>
        <w:tc>
          <w:tcPr>
            <w:tcW w:w="11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1702</w:t>
            </w:r>
          </w:p>
        </w:tc>
        <w:tc>
          <w:tcPr>
            <w:tcW w:w="17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关联类型</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2-3</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代码型数据项。数据字典详见附录B.1-关联类型。</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除本企业的股东外，与本企业存在直接或间接控制关系的关联企业。包括5类：</w:t>
            </w:r>
          </w:p>
          <w:p w:rsidR="00C13BA8" w:rsidRPr="00C13BA8" w:rsidRDefault="00C13BA8" w:rsidP="00C13BA8">
            <w:pPr>
              <w:widowControl/>
              <w:ind w:firstLine="360"/>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20－实际控制人</w:t>
            </w:r>
          </w:p>
          <w:p w:rsidR="00C13BA8" w:rsidRPr="00C13BA8" w:rsidRDefault="00C13BA8" w:rsidP="00C13BA8">
            <w:pPr>
              <w:widowControl/>
              <w:ind w:firstLine="360"/>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21－除本企业的股东外，直接或间接控制本企业的关联企业。</w:t>
            </w:r>
          </w:p>
          <w:p w:rsidR="00C13BA8" w:rsidRPr="00C13BA8" w:rsidRDefault="00C13BA8" w:rsidP="00C13BA8">
            <w:pPr>
              <w:widowControl/>
              <w:ind w:firstLine="360"/>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22－本企业直接或间接控制的关联企业。</w:t>
            </w:r>
          </w:p>
          <w:p w:rsidR="00C13BA8" w:rsidRPr="00C13BA8" w:rsidRDefault="00C13BA8" w:rsidP="00C13BA8">
            <w:pPr>
              <w:widowControl/>
              <w:ind w:firstLine="360"/>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23－直接或间接被同</w:t>
            </w:r>
            <w:proofErr w:type="gramStart"/>
            <w:r w:rsidRPr="00C13BA8">
              <w:rPr>
                <w:rFonts w:ascii="宋体" w:eastAsia="宋体" w:hAnsi="宋体" w:cs="Times New Roman" w:hint="eastAsia"/>
                <w:kern w:val="0"/>
                <w:sz w:val="18"/>
                <w:szCs w:val="18"/>
              </w:rPr>
              <w:t>一控制方</w:t>
            </w:r>
            <w:proofErr w:type="gramEnd"/>
            <w:r w:rsidRPr="00C13BA8">
              <w:rPr>
                <w:rFonts w:ascii="宋体" w:eastAsia="宋体" w:hAnsi="宋体" w:cs="Times New Roman" w:hint="eastAsia"/>
                <w:kern w:val="0"/>
                <w:sz w:val="18"/>
                <w:szCs w:val="18"/>
              </w:rPr>
              <w:t>控制的关联企业。</w:t>
            </w:r>
          </w:p>
          <w:p w:rsidR="00C13BA8" w:rsidRPr="00C13BA8" w:rsidRDefault="00C13BA8" w:rsidP="00C13BA8">
            <w:pPr>
              <w:widowControl/>
              <w:spacing w:line="20" w:lineRule="atLeast"/>
              <w:ind w:firstLine="360"/>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24－符合《企业会计制度》第147条规定的其他关联企业。</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jc w:val="center"/>
        </w:trPr>
        <w:tc>
          <w:tcPr>
            <w:tcW w:w="11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1703</w:t>
            </w:r>
          </w:p>
        </w:tc>
        <w:tc>
          <w:tcPr>
            <w:tcW w:w="170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关联企业名称</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ANC</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80</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4-83</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填写关联企业的姓名。</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jc w:val="center"/>
        </w:trPr>
        <w:tc>
          <w:tcPr>
            <w:tcW w:w="11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1704</w:t>
            </w:r>
          </w:p>
        </w:tc>
        <w:tc>
          <w:tcPr>
            <w:tcW w:w="170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登记注册</w:t>
            </w:r>
            <w:proofErr w:type="gramStart"/>
            <w:r w:rsidRPr="00C13BA8">
              <w:rPr>
                <w:rFonts w:ascii="宋体" w:eastAsia="宋体" w:hAnsi="宋体" w:cs="Times New Roman" w:hint="eastAsia"/>
                <w:kern w:val="0"/>
                <w:sz w:val="18"/>
                <w:szCs w:val="18"/>
              </w:rPr>
              <w:t>号类型</w:t>
            </w:r>
            <w:proofErr w:type="gramEnd"/>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84-85</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代码型数据项， 数据字典详见附录B.1－登记注册号类型。</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w:t>
            </w:r>
          </w:p>
        </w:tc>
      </w:tr>
      <w:tr w:rsidR="00C13BA8" w:rsidRPr="00C13BA8" w:rsidTr="00C13BA8">
        <w:trPr>
          <w:trHeight w:val="20"/>
          <w:jc w:val="center"/>
        </w:trPr>
        <w:tc>
          <w:tcPr>
            <w:tcW w:w="11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1705</w:t>
            </w:r>
          </w:p>
        </w:tc>
        <w:tc>
          <w:tcPr>
            <w:tcW w:w="170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登记注册号码</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ANC</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20</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86-105</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填写关联企业登记注册证书或签发的批文上的注册号、登记号、文号，如工商注册号、事业单位证书号、社会团体登记证号等。</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关联企业登记注册</w:t>
            </w:r>
            <w:proofErr w:type="gramStart"/>
            <w:r w:rsidRPr="00C13BA8">
              <w:rPr>
                <w:rFonts w:ascii="宋体" w:eastAsia="宋体" w:hAnsi="宋体" w:cs="Times New Roman" w:hint="eastAsia"/>
                <w:kern w:val="0"/>
                <w:sz w:val="18"/>
                <w:szCs w:val="18"/>
              </w:rPr>
              <w:t>号类型</w:t>
            </w:r>
            <w:proofErr w:type="gramEnd"/>
            <w:r w:rsidRPr="00C13BA8">
              <w:rPr>
                <w:rFonts w:ascii="宋体" w:eastAsia="宋体" w:hAnsi="宋体" w:cs="Times New Roman" w:hint="eastAsia"/>
                <w:kern w:val="0"/>
                <w:sz w:val="18"/>
                <w:szCs w:val="18"/>
              </w:rPr>
              <w:t>和股东/关联企业登记注册号码应成对出现。</w:t>
            </w:r>
          </w:p>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关联企业登记注册号码、组织机构代码和机构信用代码不能同时为空。</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w:t>
            </w:r>
          </w:p>
        </w:tc>
      </w:tr>
      <w:tr w:rsidR="00C13BA8" w:rsidRPr="00C13BA8" w:rsidTr="00C13BA8">
        <w:trPr>
          <w:trHeight w:val="20"/>
          <w:jc w:val="center"/>
        </w:trPr>
        <w:tc>
          <w:tcPr>
            <w:tcW w:w="11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1706</w:t>
            </w:r>
          </w:p>
        </w:tc>
        <w:tc>
          <w:tcPr>
            <w:tcW w:w="170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组织机构代码</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106-115</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质检部门颁发给关联企业的组织机构代码。</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w:t>
            </w:r>
          </w:p>
        </w:tc>
      </w:tr>
      <w:tr w:rsidR="00C13BA8" w:rsidRPr="00C13BA8" w:rsidTr="00C13BA8">
        <w:trPr>
          <w:trHeight w:val="20"/>
          <w:jc w:val="center"/>
        </w:trPr>
        <w:tc>
          <w:tcPr>
            <w:tcW w:w="11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1707</w:t>
            </w:r>
          </w:p>
        </w:tc>
        <w:tc>
          <w:tcPr>
            <w:tcW w:w="170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机构信用代码</w:t>
            </w:r>
          </w:p>
        </w:tc>
        <w:tc>
          <w:tcPr>
            <w:tcW w:w="6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18</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116-133</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征信中心赋予该关联企业的18位机构信用代码。</w:t>
            </w:r>
          </w:p>
        </w:tc>
        <w:tc>
          <w:tcPr>
            <w:tcW w:w="6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w:t>
            </w:r>
          </w:p>
        </w:tc>
      </w:tr>
      <w:tr w:rsidR="00C13BA8" w:rsidRPr="00C13BA8" w:rsidTr="00C13BA8">
        <w:trPr>
          <w:trHeight w:val="20"/>
          <w:jc w:val="center"/>
        </w:trPr>
        <w:tc>
          <w:tcPr>
            <w:tcW w:w="11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lastRenderedPageBreak/>
              <w:t>1708</w:t>
            </w:r>
          </w:p>
        </w:tc>
        <w:tc>
          <w:tcPr>
            <w:tcW w:w="170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信息更新日期</w:t>
            </w:r>
          </w:p>
        </w:tc>
        <w:tc>
          <w:tcPr>
            <w:tcW w:w="6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w:t>
            </w:r>
          </w:p>
        </w:tc>
        <w:tc>
          <w:tcPr>
            <w:tcW w:w="6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8</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134-141</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记录本段上报的数据在金融机构自身系统中的更新日期，格式为YYYYMMDD。</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jc w:val="center"/>
        </w:trPr>
        <w:tc>
          <w:tcPr>
            <w:tcW w:w="11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1709</w:t>
            </w:r>
          </w:p>
        </w:tc>
        <w:tc>
          <w:tcPr>
            <w:tcW w:w="170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预留字段</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ANC</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40</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142-181</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为以后可能的变化预留。</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0</w:t>
            </w:r>
          </w:p>
        </w:tc>
      </w:tr>
    </w:tbl>
    <w:p w:rsidR="00C13BA8" w:rsidRPr="00C13BA8" w:rsidRDefault="00C13BA8" w:rsidP="00C13BA8">
      <w:pPr>
        <w:widowControl/>
        <w:snapToGrid w:val="0"/>
        <w:spacing w:line="360" w:lineRule="auto"/>
        <w:ind w:left="57" w:hanging="57"/>
        <w:jc w:val="center"/>
        <w:rPr>
          <w:rFonts w:ascii="Times New Roman" w:eastAsia="宋体" w:hAnsi="Times New Roman" w:cs="Times New Roman"/>
          <w:kern w:val="0"/>
          <w:szCs w:val="21"/>
        </w:rPr>
      </w:pPr>
      <w:r w:rsidRPr="00C13BA8">
        <w:rPr>
          <w:rFonts w:ascii="Times New Roman" w:eastAsia="宋体" w:hAnsi="Times New Roman" w:cs="Times New Roman"/>
          <w:b/>
          <w:bCs/>
          <w:kern w:val="0"/>
          <w:sz w:val="24"/>
          <w:szCs w:val="24"/>
        </w:rPr>
        <w:t>表</w:t>
      </w:r>
      <w:r w:rsidRPr="00C13BA8">
        <w:rPr>
          <w:rFonts w:ascii="Times New Roman" w:eastAsia="宋体" w:hAnsi="Times New Roman" w:cs="Times New Roman"/>
          <w:b/>
          <w:bCs/>
          <w:kern w:val="0"/>
          <w:sz w:val="24"/>
          <w:szCs w:val="24"/>
        </w:rPr>
        <w:t xml:space="preserve">13 </w:t>
      </w:r>
      <w:r w:rsidRPr="00C13BA8">
        <w:rPr>
          <w:rFonts w:ascii="Times New Roman" w:eastAsia="宋体" w:hAnsi="Times New Roman" w:cs="Times New Roman"/>
          <w:b/>
          <w:bCs/>
          <w:kern w:val="0"/>
          <w:sz w:val="14"/>
          <w:szCs w:val="14"/>
        </w:rPr>
        <w:t xml:space="preserve">        </w:t>
      </w:r>
      <w:r w:rsidRPr="00C13BA8">
        <w:rPr>
          <w:rFonts w:ascii="宋体" w:eastAsia="宋体" w:hAnsi="宋体" w:cs="Times New Roman" w:hint="eastAsia"/>
          <w:b/>
          <w:bCs/>
          <w:kern w:val="0"/>
          <w:sz w:val="24"/>
          <w:szCs w:val="24"/>
        </w:rPr>
        <w:t>上级机构（主管单位）段数据项</w:t>
      </w:r>
    </w:p>
    <w:tbl>
      <w:tblPr>
        <w:tblW w:w="9038" w:type="dxa"/>
        <w:jc w:val="center"/>
        <w:tblInd w:w="733" w:type="dxa"/>
        <w:tblCellMar>
          <w:left w:w="0" w:type="dxa"/>
          <w:right w:w="0" w:type="dxa"/>
        </w:tblCellMar>
        <w:tblLook w:val="04A0" w:firstRow="1" w:lastRow="0" w:firstColumn="1" w:lastColumn="0" w:noHBand="0" w:noVBand="1"/>
      </w:tblPr>
      <w:tblGrid>
        <w:gridCol w:w="967"/>
        <w:gridCol w:w="1700"/>
        <w:gridCol w:w="633"/>
        <w:gridCol w:w="646"/>
        <w:gridCol w:w="861"/>
        <w:gridCol w:w="3585"/>
        <w:gridCol w:w="646"/>
      </w:tblGrid>
      <w:tr w:rsidR="00C13BA8" w:rsidRPr="00C13BA8" w:rsidTr="00C13BA8">
        <w:trPr>
          <w:trHeight w:val="20"/>
          <w:tblHeader/>
          <w:jc w:val="center"/>
        </w:trPr>
        <w:tc>
          <w:tcPr>
            <w:tcW w:w="967"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标识符</w:t>
            </w:r>
          </w:p>
        </w:tc>
        <w:tc>
          <w:tcPr>
            <w:tcW w:w="170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数据项名称</w:t>
            </w:r>
          </w:p>
        </w:tc>
        <w:tc>
          <w:tcPr>
            <w:tcW w:w="633"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类型</w:t>
            </w:r>
          </w:p>
        </w:tc>
        <w:tc>
          <w:tcPr>
            <w:tcW w:w="64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长度</w:t>
            </w:r>
          </w:p>
        </w:tc>
        <w:tc>
          <w:tcPr>
            <w:tcW w:w="861"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位置</w:t>
            </w:r>
          </w:p>
        </w:tc>
        <w:tc>
          <w:tcPr>
            <w:tcW w:w="3585"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数据项描述及代码表</w:t>
            </w:r>
          </w:p>
        </w:tc>
        <w:tc>
          <w:tcPr>
            <w:tcW w:w="64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状态</w:t>
            </w:r>
          </w:p>
        </w:tc>
      </w:tr>
      <w:tr w:rsidR="00C13BA8" w:rsidRPr="00C13BA8" w:rsidTr="00C13BA8">
        <w:trPr>
          <w:trHeight w:val="20"/>
          <w:jc w:val="center"/>
        </w:trPr>
        <w:tc>
          <w:tcPr>
            <w:tcW w:w="9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1801</w:t>
            </w:r>
          </w:p>
        </w:tc>
        <w:tc>
          <w:tcPr>
            <w:tcW w:w="17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信息类别</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1-1</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段标，填“I”表示本信息段为上级机构/主管单位信息段。对于分支机构，填写上级机构信息；对于事业单位、社会团体、民办非企业等法人机构，填写主管单位信息；对于属于集团企业的法人机构，填写集团母公司信息。</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jc w:val="center"/>
        </w:trPr>
        <w:tc>
          <w:tcPr>
            <w:tcW w:w="9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1802</w:t>
            </w:r>
          </w:p>
        </w:tc>
        <w:tc>
          <w:tcPr>
            <w:tcW w:w="170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上级机构名称</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lef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ANC</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80</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2-81</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上级机构或主管单位名称。</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jc w:val="center"/>
        </w:trPr>
        <w:tc>
          <w:tcPr>
            <w:tcW w:w="9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1803</w:t>
            </w:r>
          </w:p>
        </w:tc>
        <w:tc>
          <w:tcPr>
            <w:tcW w:w="170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登记注册</w:t>
            </w:r>
            <w:proofErr w:type="gramStart"/>
            <w:r w:rsidRPr="00C13BA8">
              <w:rPr>
                <w:rFonts w:ascii="宋体" w:eastAsia="宋体" w:hAnsi="宋体" w:cs="Times New Roman" w:hint="eastAsia"/>
                <w:kern w:val="0"/>
                <w:sz w:val="18"/>
                <w:szCs w:val="18"/>
              </w:rPr>
              <w:t>号类型</w:t>
            </w:r>
            <w:proofErr w:type="gramEnd"/>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82-83</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上级机构或主管单位的登记注册号类型。代码型数据项, 数据字典详见附录B.1-登记注册号类型。</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ind w:firstLine="180"/>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w:t>
            </w:r>
          </w:p>
        </w:tc>
      </w:tr>
      <w:tr w:rsidR="00C13BA8" w:rsidRPr="00C13BA8" w:rsidTr="00C13BA8">
        <w:trPr>
          <w:trHeight w:val="20"/>
          <w:jc w:val="center"/>
        </w:trPr>
        <w:tc>
          <w:tcPr>
            <w:tcW w:w="9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1804</w:t>
            </w:r>
          </w:p>
        </w:tc>
        <w:tc>
          <w:tcPr>
            <w:tcW w:w="170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登记注册号</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lef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ANC</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20</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84-103</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上级机构或主管单登记注册证书或签发的批文上的注册号、登记号、文号，如工商注册号、事业单位证书号、社会团体登记证号等。</w:t>
            </w:r>
          </w:p>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登记注册</w:t>
            </w:r>
            <w:proofErr w:type="gramStart"/>
            <w:r w:rsidRPr="00C13BA8">
              <w:rPr>
                <w:rFonts w:ascii="宋体" w:eastAsia="宋体" w:hAnsi="宋体" w:cs="Times New Roman" w:hint="eastAsia"/>
                <w:kern w:val="0"/>
                <w:sz w:val="18"/>
                <w:szCs w:val="18"/>
              </w:rPr>
              <w:t>号类型</w:t>
            </w:r>
            <w:proofErr w:type="gramEnd"/>
            <w:r w:rsidRPr="00C13BA8">
              <w:rPr>
                <w:rFonts w:ascii="宋体" w:eastAsia="宋体" w:hAnsi="宋体" w:cs="Times New Roman" w:hint="eastAsia"/>
                <w:kern w:val="0"/>
                <w:sz w:val="18"/>
                <w:szCs w:val="18"/>
              </w:rPr>
              <w:t>和股东/关联企业登记注册号码应成对出现。</w:t>
            </w:r>
          </w:p>
          <w:p w:rsidR="00C13BA8" w:rsidRPr="00C13BA8" w:rsidRDefault="00C13BA8" w:rsidP="00C13BA8">
            <w:pPr>
              <w:widowControl/>
              <w:spacing w:line="20" w:lineRule="atLeast"/>
              <w:jc w:val="lef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登记注册号码、组织机构代码和机构信用代码不能同时为空。</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w:t>
            </w:r>
          </w:p>
        </w:tc>
      </w:tr>
      <w:tr w:rsidR="00C13BA8" w:rsidRPr="00C13BA8" w:rsidTr="00C13BA8">
        <w:trPr>
          <w:trHeight w:val="803"/>
          <w:jc w:val="center"/>
        </w:trPr>
        <w:tc>
          <w:tcPr>
            <w:tcW w:w="9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1805</w:t>
            </w:r>
          </w:p>
        </w:tc>
        <w:tc>
          <w:tcPr>
            <w:tcW w:w="170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组织机构代码</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104-113</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质检部门颁发给该上级机构或主管单位的组织机构代码。</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w:t>
            </w:r>
          </w:p>
        </w:tc>
      </w:tr>
      <w:tr w:rsidR="00C13BA8" w:rsidRPr="00C13BA8" w:rsidTr="00C13BA8">
        <w:trPr>
          <w:trHeight w:val="20"/>
          <w:jc w:val="center"/>
        </w:trPr>
        <w:tc>
          <w:tcPr>
            <w:tcW w:w="9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1806</w:t>
            </w:r>
          </w:p>
        </w:tc>
        <w:tc>
          <w:tcPr>
            <w:tcW w:w="170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机构信用代码</w:t>
            </w:r>
          </w:p>
        </w:tc>
        <w:tc>
          <w:tcPr>
            <w:tcW w:w="6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jc w:val="lef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18</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114-131</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lef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征信中心赋予该上级机构或主管单位的18位机构信用代码。</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w:t>
            </w:r>
          </w:p>
        </w:tc>
      </w:tr>
      <w:tr w:rsidR="00C13BA8" w:rsidRPr="00C13BA8" w:rsidTr="00C13BA8">
        <w:trPr>
          <w:trHeight w:val="20"/>
          <w:jc w:val="center"/>
        </w:trPr>
        <w:tc>
          <w:tcPr>
            <w:tcW w:w="9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1807</w:t>
            </w:r>
          </w:p>
        </w:tc>
        <w:tc>
          <w:tcPr>
            <w:tcW w:w="170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信息更新日期</w:t>
            </w:r>
          </w:p>
        </w:tc>
        <w:tc>
          <w:tcPr>
            <w:tcW w:w="6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jc w:val="lef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w:t>
            </w:r>
          </w:p>
        </w:tc>
        <w:tc>
          <w:tcPr>
            <w:tcW w:w="6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8</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132-139</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lef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记录本段上报的数据在金融机构自身系统中的更新日期，格式为YYYYMMDD。</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jc w:val="center"/>
        </w:trPr>
        <w:tc>
          <w:tcPr>
            <w:tcW w:w="9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1808</w:t>
            </w:r>
          </w:p>
        </w:tc>
        <w:tc>
          <w:tcPr>
            <w:tcW w:w="170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预留字段</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lef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ANC</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40</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140-179</w:t>
            </w:r>
          </w:p>
        </w:tc>
        <w:tc>
          <w:tcPr>
            <w:tcW w:w="358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lef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为以后可能的变化预留。</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0</w:t>
            </w:r>
          </w:p>
        </w:tc>
      </w:tr>
    </w:tbl>
    <w:p w:rsidR="00C13BA8" w:rsidRPr="00C13BA8" w:rsidRDefault="00C13BA8" w:rsidP="00C13BA8">
      <w:pPr>
        <w:keepNext/>
        <w:widowControl/>
        <w:snapToGrid w:val="0"/>
        <w:spacing w:before="260" w:after="260" w:line="415" w:lineRule="auto"/>
        <w:outlineLvl w:val="1"/>
        <w:rPr>
          <w:rFonts w:ascii="Arial" w:eastAsia="宋体" w:hAnsi="Arial" w:cs="Arial"/>
          <w:b/>
          <w:bCs/>
          <w:kern w:val="0"/>
          <w:sz w:val="32"/>
          <w:szCs w:val="32"/>
        </w:rPr>
      </w:pPr>
      <w:bookmarkStart w:id="118" w:name="_Toc318397491"/>
      <w:bookmarkStart w:id="119" w:name="_Toc318397415"/>
      <w:bookmarkStart w:id="120" w:name="_Toc178076827"/>
      <w:bookmarkStart w:id="121" w:name="_Toc143874333"/>
      <w:bookmarkStart w:id="122" w:name="_Toc358535276"/>
      <w:bookmarkEnd w:id="118"/>
      <w:bookmarkEnd w:id="119"/>
      <w:bookmarkEnd w:id="120"/>
      <w:bookmarkEnd w:id="121"/>
      <w:r w:rsidRPr="00C13BA8">
        <w:rPr>
          <w:rFonts w:ascii="Arial" w:eastAsia="宋体" w:hAnsi="Arial" w:cs="Arial"/>
          <w:b/>
          <w:bCs/>
          <w:kern w:val="0"/>
          <w:sz w:val="32"/>
          <w:szCs w:val="32"/>
        </w:rPr>
        <w:t>6.3</w:t>
      </w:r>
      <w:r w:rsidRPr="00C13BA8">
        <w:rPr>
          <w:rFonts w:ascii="Times New Roman" w:eastAsia="宋体" w:hAnsi="Times New Roman" w:cs="Times New Roman"/>
          <w:b/>
          <w:bCs/>
          <w:kern w:val="0"/>
          <w:sz w:val="14"/>
          <w:szCs w:val="14"/>
        </w:rPr>
        <w:t xml:space="preserve">  </w:t>
      </w:r>
      <w:r w:rsidRPr="00C13BA8">
        <w:rPr>
          <w:rFonts w:ascii="黑体" w:eastAsia="黑体" w:hAnsi="Arial" w:cs="Arial" w:hint="eastAsia"/>
          <w:b/>
          <w:bCs/>
          <w:kern w:val="0"/>
          <w:sz w:val="32"/>
          <w:szCs w:val="32"/>
        </w:rPr>
        <w:t>家族成员信息采集报文体</w:t>
      </w:r>
      <w:bookmarkEnd w:id="122"/>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家族成员信息主要是指与该机构的法定代表人、主要投资者个人、关键管理人员、实际控制人有三代血亲和两代姻亲关系的人员信息。</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家族成员信息采集报文体由家族成员信息记录组成，具体见表</w:t>
      </w:r>
      <w:r w:rsidRPr="00C13BA8">
        <w:rPr>
          <w:rFonts w:ascii="Times New Roman" w:eastAsia="宋体" w:hAnsi="Times New Roman" w:cs="Times New Roman"/>
          <w:kern w:val="0"/>
          <w:sz w:val="24"/>
          <w:szCs w:val="24"/>
        </w:rPr>
        <w:t>14</w:t>
      </w:r>
      <w:r w:rsidRPr="00C13BA8">
        <w:rPr>
          <w:rFonts w:ascii="宋体" w:eastAsia="宋体" w:hAnsi="宋体" w:cs="Times New Roman" w:hint="eastAsia"/>
          <w:b/>
          <w:bCs/>
          <w:kern w:val="0"/>
          <w:sz w:val="24"/>
          <w:szCs w:val="24"/>
        </w:rPr>
        <w:t>。</w:t>
      </w:r>
    </w:p>
    <w:p w:rsidR="00C13BA8" w:rsidRPr="00C13BA8" w:rsidRDefault="00C13BA8" w:rsidP="00C13BA8">
      <w:pPr>
        <w:widowControl/>
        <w:snapToGrid w:val="0"/>
        <w:spacing w:line="360" w:lineRule="auto"/>
        <w:ind w:left="57" w:hanging="57"/>
        <w:jc w:val="center"/>
        <w:rPr>
          <w:rFonts w:ascii="Times New Roman" w:eastAsia="宋体" w:hAnsi="Times New Roman" w:cs="Times New Roman"/>
          <w:kern w:val="0"/>
          <w:szCs w:val="21"/>
        </w:rPr>
      </w:pPr>
      <w:r w:rsidRPr="00C13BA8">
        <w:rPr>
          <w:rFonts w:ascii="Times New Roman" w:eastAsia="宋体" w:hAnsi="Times New Roman" w:cs="Times New Roman"/>
          <w:b/>
          <w:bCs/>
          <w:kern w:val="0"/>
          <w:sz w:val="24"/>
          <w:szCs w:val="24"/>
        </w:rPr>
        <w:t>表</w:t>
      </w:r>
      <w:r w:rsidRPr="00C13BA8">
        <w:rPr>
          <w:rFonts w:ascii="Times New Roman" w:eastAsia="宋体" w:hAnsi="Times New Roman" w:cs="Times New Roman"/>
          <w:b/>
          <w:bCs/>
          <w:kern w:val="0"/>
          <w:sz w:val="24"/>
          <w:szCs w:val="24"/>
        </w:rPr>
        <w:t xml:space="preserve">14 </w:t>
      </w:r>
      <w:r w:rsidRPr="00C13BA8">
        <w:rPr>
          <w:rFonts w:ascii="Times New Roman" w:eastAsia="宋体" w:hAnsi="Times New Roman" w:cs="Times New Roman"/>
          <w:b/>
          <w:bCs/>
          <w:kern w:val="0"/>
          <w:sz w:val="14"/>
          <w:szCs w:val="14"/>
        </w:rPr>
        <w:t xml:space="preserve">        </w:t>
      </w:r>
      <w:r w:rsidRPr="00C13BA8">
        <w:rPr>
          <w:rFonts w:ascii="宋体" w:eastAsia="宋体" w:hAnsi="宋体" w:cs="Times New Roman" w:hint="eastAsia"/>
          <w:b/>
          <w:bCs/>
          <w:kern w:val="0"/>
          <w:sz w:val="24"/>
          <w:szCs w:val="24"/>
        </w:rPr>
        <w:t>信息记录类型表</w:t>
      </w:r>
    </w:p>
    <w:tbl>
      <w:tblPr>
        <w:tblW w:w="5000" w:type="pct"/>
        <w:jc w:val="center"/>
        <w:tblCellMar>
          <w:left w:w="0" w:type="dxa"/>
          <w:right w:w="0" w:type="dxa"/>
        </w:tblCellMar>
        <w:tblLook w:val="04A0" w:firstRow="1" w:lastRow="0" w:firstColumn="1" w:lastColumn="0" w:noHBand="0" w:noVBand="1"/>
      </w:tblPr>
      <w:tblGrid>
        <w:gridCol w:w="915"/>
        <w:gridCol w:w="2632"/>
        <w:gridCol w:w="1486"/>
        <w:gridCol w:w="3489"/>
      </w:tblGrid>
      <w:tr w:rsidR="00C13BA8" w:rsidRPr="00C13BA8" w:rsidTr="00C13BA8">
        <w:trPr>
          <w:trHeight w:val="20"/>
          <w:tblHeader/>
          <w:jc w:val="center"/>
        </w:trPr>
        <w:tc>
          <w:tcPr>
            <w:tcW w:w="537"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编号</w:t>
            </w:r>
          </w:p>
        </w:tc>
        <w:tc>
          <w:tcPr>
            <w:tcW w:w="1544"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记录类型</w:t>
            </w:r>
          </w:p>
        </w:tc>
        <w:tc>
          <w:tcPr>
            <w:tcW w:w="872"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记录构成</w:t>
            </w:r>
          </w:p>
        </w:tc>
        <w:tc>
          <w:tcPr>
            <w:tcW w:w="2047"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备注</w:t>
            </w:r>
          </w:p>
        </w:tc>
      </w:tr>
      <w:tr w:rsidR="00C13BA8" w:rsidRPr="00C13BA8" w:rsidTr="00C13BA8">
        <w:trPr>
          <w:trHeight w:val="20"/>
          <w:jc w:val="center"/>
        </w:trPr>
        <w:tc>
          <w:tcPr>
            <w:tcW w:w="53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 w:val="18"/>
                <w:szCs w:val="18"/>
              </w:rPr>
            </w:pPr>
            <w:r w:rsidRPr="00C13BA8">
              <w:rPr>
                <w:rFonts w:ascii="宋体" w:eastAsia="宋体" w:hAnsi="宋体" w:cs="Times New Roman" w:hint="eastAsia"/>
                <w:kern w:val="0"/>
                <w:sz w:val="18"/>
                <w:szCs w:val="18"/>
              </w:rPr>
              <w:lastRenderedPageBreak/>
              <w:t>1</w:t>
            </w:r>
          </w:p>
        </w:tc>
        <w:tc>
          <w:tcPr>
            <w:tcW w:w="1544"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 w:val="18"/>
                <w:szCs w:val="18"/>
              </w:rPr>
            </w:pPr>
            <w:r w:rsidRPr="00C13BA8">
              <w:rPr>
                <w:rFonts w:ascii="宋体" w:eastAsia="宋体" w:hAnsi="宋体" w:cs="Times New Roman" w:hint="eastAsia"/>
                <w:kern w:val="0"/>
                <w:sz w:val="18"/>
                <w:szCs w:val="18"/>
              </w:rPr>
              <w:t>家族成员信息记录</w:t>
            </w:r>
          </w:p>
        </w:tc>
        <w:tc>
          <w:tcPr>
            <w:tcW w:w="872"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基础段</w:t>
            </w:r>
          </w:p>
        </w:tc>
        <w:tc>
          <w:tcPr>
            <w:tcW w:w="2047"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该信息记录只有一个段。</w:t>
            </w:r>
          </w:p>
        </w:tc>
      </w:tr>
    </w:tbl>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信息记录的主键为“报送机构代码</w:t>
      </w:r>
      <w:r w:rsidRPr="00C13BA8">
        <w:rPr>
          <w:rFonts w:ascii="Times New Roman" w:eastAsia="宋体" w:hAnsi="Times New Roman" w:cs="Times New Roman"/>
          <w:kern w:val="0"/>
          <w:sz w:val="24"/>
          <w:szCs w:val="24"/>
        </w:rPr>
        <w:t>+</w:t>
      </w:r>
      <w:r w:rsidRPr="00C13BA8">
        <w:rPr>
          <w:rFonts w:ascii="宋体" w:eastAsia="宋体" w:hAnsi="宋体" w:cs="Times New Roman" w:hint="eastAsia"/>
          <w:kern w:val="0"/>
          <w:sz w:val="24"/>
          <w:szCs w:val="24"/>
        </w:rPr>
        <w:t>主要关系人证件类型和号码</w:t>
      </w:r>
      <w:r w:rsidRPr="00C13BA8">
        <w:rPr>
          <w:rFonts w:ascii="Times New Roman" w:eastAsia="宋体" w:hAnsi="Times New Roman" w:cs="Times New Roman"/>
          <w:kern w:val="0"/>
          <w:sz w:val="24"/>
          <w:szCs w:val="24"/>
        </w:rPr>
        <w:t>+</w:t>
      </w:r>
      <w:r w:rsidRPr="00C13BA8">
        <w:rPr>
          <w:rFonts w:ascii="宋体" w:eastAsia="宋体" w:hAnsi="宋体" w:cs="Times New Roman" w:hint="eastAsia"/>
          <w:kern w:val="0"/>
          <w:sz w:val="24"/>
          <w:szCs w:val="24"/>
        </w:rPr>
        <w:t>家族关系</w:t>
      </w:r>
      <w:r w:rsidRPr="00C13BA8">
        <w:rPr>
          <w:rFonts w:ascii="Times New Roman" w:eastAsia="宋体" w:hAnsi="Times New Roman" w:cs="Times New Roman"/>
          <w:kern w:val="0"/>
          <w:sz w:val="24"/>
          <w:szCs w:val="24"/>
        </w:rPr>
        <w:t>+</w:t>
      </w:r>
      <w:r w:rsidRPr="00C13BA8">
        <w:rPr>
          <w:rFonts w:ascii="宋体" w:eastAsia="宋体" w:hAnsi="宋体" w:cs="Times New Roman" w:hint="eastAsia"/>
          <w:kern w:val="0"/>
          <w:sz w:val="24"/>
          <w:szCs w:val="24"/>
        </w:rPr>
        <w:t>家族成员证件类型和号码</w:t>
      </w:r>
      <w:r w:rsidRPr="00C13BA8">
        <w:rPr>
          <w:rFonts w:ascii="Times New Roman" w:eastAsia="宋体" w:hAnsi="Times New Roman" w:cs="Times New Roman"/>
          <w:kern w:val="0"/>
          <w:sz w:val="24"/>
          <w:szCs w:val="24"/>
        </w:rPr>
        <w:t>+</w:t>
      </w:r>
      <w:r w:rsidRPr="00C13BA8">
        <w:rPr>
          <w:rFonts w:ascii="宋体" w:eastAsia="宋体" w:hAnsi="宋体" w:cs="Times New Roman" w:hint="eastAsia"/>
          <w:kern w:val="0"/>
          <w:sz w:val="24"/>
          <w:szCs w:val="24"/>
        </w:rPr>
        <w:t>信息更新日期”。具体信息记录组成见表</w:t>
      </w:r>
      <w:r w:rsidRPr="00C13BA8">
        <w:rPr>
          <w:rFonts w:ascii="Times New Roman" w:eastAsia="宋体" w:hAnsi="Times New Roman" w:cs="Times New Roman"/>
          <w:kern w:val="0"/>
          <w:sz w:val="24"/>
          <w:szCs w:val="24"/>
        </w:rPr>
        <w:t>15</w:t>
      </w:r>
      <w:r w:rsidRPr="00C13BA8">
        <w:rPr>
          <w:rFonts w:ascii="宋体" w:eastAsia="宋体" w:hAnsi="宋体" w:cs="Times New Roman" w:hint="eastAsia"/>
          <w:kern w:val="0"/>
          <w:sz w:val="24"/>
          <w:szCs w:val="24"/>
        </w:rPr>
        <w:t>。</w:t>
      </w:r>
    </w:p>
    <w:p w:rsidR="00C13BA8" w:rsidRPr="00C13BA8" w:rsidRDefault="00C13BA8" w:rsidP="00C13BA8">
      <w:pPr>
        <w:widowControl/>
        <w:snapToGrid w:val="0"/>
        <w:spacing w:line="360" w:lineRule="auto"/>
        <w:ind w:left="57" w:hanging="57"/>
        <w:jc w:val="center"/>
        <w:rPr>
          <w:rFonts w:ascii="Times New Roman" w:eastAsia="宋体" w:hAnsi="Times New Roman" w:cs="Times New Roman"/>
          <w:kern w:val="0"/>
          <w:szCs w:val="21"/>
        </w:rPr>
      </w:pPr>
      <w:r w:rsidRPr="00C13BA8">
        <w:rPr>
          <w:rFonts w:ascii="Times New Roman" w:eastAsia="宋体" w:hAnsi="Times New Roman" w:cs="Times New Roman"/>
          <w:b/>
          <w:bCs/>
          <w:kern w:val="0"/>
          <w:sz w:val="24"/>
          <w:szCs w:val="24"/>
        </w:rPr>
        <w:t>表</w:t>
      </w:r>
      <w:r w:rsidRPr="00C13BA8">
        <w:rPr>
          <w:rFonts w:ascii="Times New Roman" w:eastAsia="宋体" w:hAnsi="Times New Roman" w:cs="Times New Roman"/>
          <w:b/>
          <w:bCs/>
          <w:kern w:val="0"/>
          <w:sz w:val="24"/>
          <w:szCs w:val="24"/>
        </w:rPr>
        <w:t xml:space="preserve">15 </w:t>
      </w:r>
      <w:r w:rsidRPr="00C13BA8">
        <w:rPr>
          <w:rFonts w:ascii="Times New Roman" w:eastAsia="宋体" w:hAnsi="Times New Roman" w:cs="Times New Roman"/>
          <w:b/>
          <w:bCs/>
          <w:kern w:val="0"/>
          <w:sz w:val="14"/>
          <w:szCs w:val="14"/>
        </w:rPr>
        <w:t xml:space="preserve">        </w:t>
      </w:r>
      <w:r w:rsidRPr="00C13BA8">
        <w:rPr>
          <w:rFonts w:ascii="宋体" w:eastAsia="宋体" w:hAnsi="宋体" w:cs="Times New Roman" w:hint="eastAsia"/>
          <w:b/>
          <w:bCs/>
          <w:kern w:val="0"/>
          <w:sz w:val="24"/>
          <w:szCs w:val="24"/>
        </w:rPr>
        <w:t>家族成员信息记录组成</w:t>
      </w:r>
    </w:p>
    <w:tbl>
      <w:tblPr>
        <w:tblW w:w="8757" w:type="dxa"/>
        <w:jc w:val="center"/>
        <w:tblCellMar>
          <w:left w:w="0" w:type="dxa"/>
          <w:right w:w="0" w:type="dxa"/>
        </w:tblCellMar>
        <w:tblLook w:val="04A0" w:firstRow="1" w:lastRow="0" w:firstColumn="1" w:lastColumn="0" w:noHBand="0" w:noVBand="1"/>
      </w:tblPr>
      <w:tblGrid>
        <w:gridCol w:w="651"/>
        <w:gridCol w:w="1448"/>
        <w:gridCol w:w="740"/>
        <w:gridCol w:w="4195"/>
        <w:gridCol w:w="1122"/>
        <w:gridCol w:w="601"/>
      </w:tblGrid>
      <w:tr w:rsidR="00C13BA8" w:rsidRPr="00C13BA8" w:rsidTr="00C13BA8">
        <w:trPr>
          <w:trHeight w:val="20"/>
          <w:tblHeader/>
          <w:jc w:val="center"/>
        </w:trPr>
        <w:tc>
          <w:tcPr>
            <w:tcW w:w="651"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编号</w:t>
            </w:r>
          </w:p>
        </w:tc>
        <w:tc>
          <w:tcPr>
            <w:tcW w:w="1448"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段名称</w:t>
            </w:r>
          </w:p>
        </w:tc>
        <w:tc>
          <w:tcPr>
            <w:tcW w:w="74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 w:val="18"/>
                <w:szCs w:val="18"/>
              </w:rPr>
            </w:pPr>
            <w:r w:rsidRPr="00C13BA8">
              <w:rPr>
                <w:rFonts w:ascii="宋体" w:eastAsia="宋体" w:hAnsi="宋体" w:cs="Times New Roman" w:hint="eastAsia"/>
                <w:kern w:val="0"/>
                <w:sz w:val="18"/>
                <w:szCs w:val="18"/>
              </w:rPr>
              <w:t>段标</w:t>
            </w:r>
          </w:p>
        </w:tc>
        <w:tc>
          <w:tcPr>
            <w:tcW w:w="4195"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描述</w:t>
            </w:r>
          </w:p>
        </w:tc>
        <w:tc>
          <w:tcPr>
            <w:tcW w:w="1122"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出现次数</w:t>
            </w:r>
          </w:p>
        </w:tc>
        <w:tc>
          <w:tcPr>
            <w:tcW w:w="601"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状态</w:t>
            </w:r>
          </w:p>
        </w:tc>
      </w:tr>
      <w:tr w:rsidR="00C13BA8" w:rsidRPr="00C13BA8" w:rsidTr="00C13BA8">
        <w:trPr>
          <w:trHeight w:val="20"/>
          <w:jc w:val="center"/>
        </w:trPr>
        <w:tc>
          <w:tcPr>
            <w:tcW w:w="6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w:t>
            </w:r>
          </w:p>
        </w:tc>
        <w:tc>
          <w:tcPr>
            <w:tcW w:w="1448"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基础段</w:t>
            </w:r>
          </w:p>
        </w:tc>
        <w:tc>
          <w:tcPr>
            <w:tcW w:w="7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Times New Roman" w:eastAsia="宋体" w:hAnsi="Times New Roman" w:cs="Times New Roman"/>
                <w:kern w:val="0"/>
                <w:sz w:val="18"/>
                <w:szCs w:val="18"/>
              </w:rPr>
              <w:t>B</w:t>
            </w:r>
          </w:p>
        </w:tc>
        <w:tc>
          <w:tcPr>
            <w:tcW w:w="4195"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必选。</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1:1</w:t>
            </w:r>
          </w:p>
        </w:tc>
        <w:tc>
          <w:tcPr>
            <w:tcW w:w="60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bl>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基础段的数据项的名称、类型、含义等属性见表16的详细规定</w:t>
      </w:r>
      <w:r w:rsidRPr="00C13BA8">
        <w:rPr>
          <w:rFonts w:ascii="宋体" w:eastAsia="宋体" w:hAnsi="宋体" w:cs="Times New Roman" w:hint="eastAsia"/>
          <w:b/>
          <w:bCs/>
          <w:kern w:val="0"/>
          <w:sz w:val="24"/>
          <w:szCs w:val="24"/>
        </w:rPr>
        <w:t>。</w:t>
      </w:r>
    </w:p>
    <w:p w:rsidR="00C13BA8" w:rsidRPr="00C13BA8" w:rsidRDefault="00C13BA8" w:rsidP="00C13BA8">
      <w:pPr>
        <w:widowControl/>
        <w:snapToGrid w:val="0"/>
        <w:spacing w:line="360" w:lineRule="auto"/>
        <w:ind w:left="57" w:hanging="57"/>
        <w:jc w:val="center"/>
        <w:rPr>
          <w:rFonts w:ascii="Times New Roman" w:eastAsia="宋体" w:hAnsi="Times New Roman" w:cs="Times New Roman"/>
          <w:kern w:val="0"/>
          <w:szCs w:val="21"/>
        </w:rPr>
      </w:pPr>
      <w:r w:rsidRPr="00C13BA8">
        <w:rPr>
          <w:rFonts w:ascii="Times New Roman" w:eastAsia="宋体" w:hAnsi="Times New Roman" w:cs="Times New Roman"/>
          <w:b/>
          <w:bCs/>
          <w:kern w:val="0"/>
          <w:sz w:val="24"/>
          <w:szCs w:val="24"/>
        </w:rPr>
        <w:t>表</w:t>
      </w:r>
      <w:r w:rsidRPr="00C13BA8">
        <w:rPr>
          <w:rFonts w:ascii="Times New Roman" w:eastAsia="宋体" w:hAnsi="Times New Roman" w:cs="Times New Roman"/>
          <w:b/>
          <w:bCs/>
          <w:kern w:val="0"/>
          <w:sz w:val="24"/>
          <w:szCs w:val="24"/>
        </w:rPr>
        <w:t xml:space="preserve">16 </w:t>
      </w:r>
      <w:r w:rsidRPr="00C13BA8">
        <w:rPr>
          <w:rFonts w:ascii="Times New Roman" w:eastAsia="宋体" w:hAnsi="Times New Roman" w:cs="Times New Roman"/>
          <w:b/>
          <w:bCs/>
          <w:kern w:val="0"/>
          <w:sz w:val="14"/>
          <w:szCs w:val="14"/>
        </w:rPr>
        <w:t xml:space="preserve">        </w:t>
      </w:r>
      <w:r w:rsidRPr="00C13BA8">
        <w:rPr>
          <w:rFonts w:ascii="宋体" w:eastAsia="宋体" w:hAnsi="宋体" w:cs="Times New Roman" w:hint="eastAsia"/>
          <w:b/>
          <w:bCs/>
          <w:kern w:val="0"/>
          <w:sz w:val="24"/>
          <w:szCs w:val="24"/>
        </w:rPr>
        <w:t>基础段数据项</w:t>
      </w:r>
    </w:p>
    <w:tbl>
      <w:tblPr>
        <w:tblW w:w="9417" w:type="dxa"/>
        <w:jc w:val="center"/>
        <w:tblInd w:w="945" w:type="dxa"/>
        <w:tblCellMar>
          <w:left w:w="0" w:type="dxa"/>
          <w:right w:w="0" w:type="dxa"/>
        </w:tblCellMar>
        <w:tblLook w:val="04A0" w:firstRow="1" w:lastRow="0" w:firstColumn="1" w:lastColumn="0" w:noHBand="0" w:noVBand="1"/>
      </w:tblPr>
      <w:tblGrid>
        <w:gridCol w:w="850"/>
        <w:gridCol w:w="2196"/>
        <w:gridCol w:w="633"/>
        <w:gridCol w:w="646"/>
        <w:gridCol w:w="872"/>
        <w:gridCol w:w="3574"/>
        <w:gridCol w:w="646"/>
      </w:tblGrid>
      <w:tr w:rsidR="00C13BA8" w:rsidRPr="00C13BA8" w:rsidTr="00C13BA8">
        <w:trPr>
          <w:trHeight w:val="20"/>
          <w:tblHeader/>
          <w:jc w:val="center"/>
        </w:trPr>
        <w:tc>
          <w:tcPr>
            <w:tcW w:w="850"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宋体" w:eastAsia="宋体" w:hAnsi="宋体" w:cs="宋体"/>
                <w:kern w:val="0"/>
                <w:szCs w:val="21"/>
              </w:rPr>
            </w:pPr>
            <w:r w:rsidRPr="00C13BA8">
              <w:rPr>
                <w:rFonts w:ascii="宋体" w:eastAsia="宋体" w:hAnsi="宋体" w:cs="宋体" w:hint="eastAsia"/>
                <w:kern w:val="0"/>
                <w:sz w:val="18"/>
                <w:szCs w:val="18"/>
              </w:rPr>
              <w:t>标识符</w:t>
            </w:r>
          </w:p>
        </w:tc>
        <w:tc>
          <w:tcPr>
            <w:tcW w:w="219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宋体" w:eastAsia="宋体" w:hAnsi="宋体" w:cs="宋体"/>
                <w:kern w:val="0"/>
                <w:szCs w:val="21"/>
              </w:rPr>
            </w:pPr>
            <w:r w:rsidRPr="00C13BA8">
              <w:rPr>
                <w:rFonts w:ascii="宋体" w:eastAsia="宋体" w:hAnsi="宋体" w:cs="宋体" w:hint="eastAsia"/>
                <w:kern w:val="0"/>
                <w:sz w:val="18"/>
                <w:szCs w:val="18"/>
              </w:rPr>
              <w:t>数据项名称</w:t>
            </w:r>
          </w:p>
        </w:tc>
        <w:tc>
          <w:tcPr>
            <w:tcW w:w="633"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类型</w:t>
            </w:r>
          </w:p>
        </w:tc>
        <w:tc>
          <w:tcPr>
            <w:tcW w:w="64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长度</w:t>
            </w:r>
          </w:p>
        </w:tc>
        <w:tc>
          <w:tcPr>
            <w:tcW w:w="872"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宋体" w:eastAsia="宋体" w:hAnsi="宋体" w:cs="宋体"/>
                <w:kern w:val="0"/>
                <w:szCs w:val="21"/>
              </w:rPr>
            </w:pPr>
            <w:r w:rsidRPr="00C13BA8">
              <w:rPr>
                <w:rFonts w:ascii="宋体" w:eastAsia="宋体" w:hAnsi="宋体" w:cs="宋体" w:hint="eastAsia"/>
                <w:kern w:val="0"/>
                <w:sz w:val="18"/>
                <w:szCs w:val="18"/>
              </w:rPr>
              <w:t>位置</w:t>
            </w:r>
          </w:p>
        </w:tc>
        <w:tc>
          <w:tcPr>
            <w:tcW w:w="3574"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宋体" w:eastAsia="宋体" w:hAnsi="宋体" w:cs="宋体"/>
                <w:kern w:val="0"/>
                <w:szCs w:val="21"/>
              </w:rPr>
            </w:pPr>
            <w:r w:rsidRPr="00C13BA8">
              <w:rPr>
                <w:rFonts w:ascii="宋体" w:eastAsia="宋体" w:hAnsi="宋体" w:cs="宋体" w:hint="eastAsia"/>
                <w:kern w:val="0"/>
                <w:sz w:val="18"/>
                <w:szCs w:val="18"/>
              </w:rPr>
              <w:t>数据项描述及代码表</w:t>
            </w:r>
          </w:p>
        </w:tc>
        <w:tc>
          <w:tcPr>
            <w:tcW w:w="64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状态</w:t>
            </w:r>
          </w:p>
        </w:tc>
      </w:tr>
      <w:tr w:rsidR="00C13BA8" w:rsidRPr="00C13BA8" w:rsidTr="00C13BA8">
        <w:trPr>
          <w:trHeight w:val="20"/>
          <w:jc w:val="center"/>
        </w:trPr>
        <w:tc>
          <w:tcPr>
            <w:tcW w:w="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1901</w:t>
            </w:r>
          </w:p>
        </w:tc>
        <w:tc>
          <w:tcPr>
            <w:tcW w:w="219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信息类别</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w:t>
            </w:r>
          </w:p>
        </w:tc>
        <w:tc>
          <w:tcPr>
            <w:tcW w:w="872"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1-1</w:t>
            </w:r>
          </w:p>
        </w:tc>
        <w:tc>
          <w:tcPr>
            <w:tcW w:w="3574"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段标，填“B”表示本信息段为基础段。</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jc w:val="center"/>
        </w:trPr>
        <w:tc>
          <w:tcPr>
            <w:tcW w:w="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1902</w:t>
            </w:r>
          </w:p>
        </w:tc>
        <w:tc>
          <w:tcPr>
            <w:tcW w:w="219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主要关系人姓名</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ANC</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80</w:t>
            </w:r>
          </w:p>
        </w:tc>
        <w:tc>
          <w:tcPr>
            <w:tcW w:w="872"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2-81</w:t>
            </w:r>
          </w:p>
        </w:tc>
        <w:tc>
          <w:tcPr>
            <w:tcW w:w="3574"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该机构的法定代表人、主要投资者个人、关键管理人员、实际控制人的姓名全称。</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jc w:val="center"/>
        </w:trPr>
        <w:tc>
          <w:tcPr>
            <w:tcW w:w="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1903</w:t>
            </w:r>
          </w:p>
        </w:tc>
        <w:tc>
          <w:tcPr>
            <w:tcW w:w="219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主要关系人证件类型</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w:t>
            </w:r>
          </w:p>
        </w:tc>
        <w:tc>
          <w:tcPr>
            <w:tcW w:w="872"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82-83</w:t>
            </w:r>
          </w:p>
        </w:tc>
        <w:tc>
          <w:tcPr>
            <w:tcW w:w="3574"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主要关系人的证件类型。</w:t>
            </w:r>
          </w:p>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代码型数据项，数据字典详见附录B.1-自然人证件类型。</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jc w:val="center"/>
        </w:trPr>
        <w:tc>
          <w:tcPr>
            <w:tcW w:w="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1904</w:t>
            </w:r>
          </w:p>
        </w:tc>
        <w:tc>
          <w:tcPr>
            <w:tcW w:w="219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证件号码</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ANC</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20</w:t>
            </w:r>
          </w:p>
        </w:tc>
        <w:tc>
          <w:tcPr>
            <w:tcW w:w="872"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84-103</w:t>
            </w:r>
          </w:p>
        </w:tc>
        <w:tc>
          <w:tcPr>
            <w:tcW w:w="3574"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对应以上证件类型的证件号码。证件号码和证件类型成对出现。</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jc w:val="center"/>
        </w:trPr>
        <w:tc>
          <w:tcPr>
            <w:tcW w:w="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1905</w:t>
            </w:r>
          </w:p>
        </w:tc>
        <w:tc>
          <w:tcPr>
            <w:tcW w:w="219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家族关系</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w:t>
            </w:r>
          </w:p>
        </w:tc>
        <w:tc>
          <w:tcPr>
            <w:tcW w:w="872"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104-104</w:t>
            </w:r>
          </w:p>
        </w:tc>
        <w:tc>
          <w:tcPr>
            <w:tcW w:w="3574"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代码型数据项，数据字典详见附录B.1-家族关系。</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 </w:t>
            </w:r>
          </w:p>
        </w:tc>
      </w:tr>
      <w:tr w:rsidR="00C13BA8" w:rsidRPr="00C13BA8" w:rsidTr="00C13BA8">
        <w:trPr>
          <w:trHeight w:val="20"/>
          <w:jc w:val="center"/>
        </w:trPr>
        <w:tc>
          <w:tcPr>
            <w:tcW w:w="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1906</w:t>
            </w:r>
          </w:p>
        </w:tc>
        <w:tc>
          <w:tcPr>
            <w:tcW w:w="219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家族成员姓名</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ANC</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80</w:t>
            </w:r>
          </w:p>
        </w:tc>
        <w:tc>
          <w:tcPr>
            <w:tcW w:w="872"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105-184</w:t>
            </w:r>
          </w:p>
        </w:tc>
        <w:tc>
          <w:tcPr>
            <w:tcW w:w="3574"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与该机构的法定代表人、主要投资者个人、关键管理人员、实际控制人有三代血亲和两代姻亲关系的人员的姓名全称。</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jc w:val="center"/>
        </w:trPr>
        <w:tc>
          <w:tcPr>
            <w:tcW w:w="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1907</w:t>
            </w:r>
          </w:p>
        </w:tc>
        <w:tc>
          <w:tcPr>
            <w:tcW w:w="219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家族成员证件类型</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w:t>
            </w:r>
          </w:p>
        </w:tc>
        <w:tc>
          <w:tcPr>
            <w:tcW w:w="872"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185-186</w:t>
            </w:r>
          </w:p>
        </w:tc>
        <w:tc>
          <w:tcPr>
            <w:tcW w:w="3574"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家族成员的证件类型。</w:t>
            </w:r>
          </w:p>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代码型数据项，数据字典详见附录B.1-自然人证件类型。</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jc w:val="center"/>
        </w:trPr>
        <w:tc>
          <w:tcPr>
            <w:tcW w:w="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1908</w:t>
            </w:r>
          </w:p>
        </w:tc>
        <w:tc>
          <w:tcPr>
            <w:tcW w:w="219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证件号码</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ANC</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20</w:t>
            </w:r>
          </w:p>
        </w:tc>
        <w:tc>
          <w:tcPr>
            <w:tcW w:w="872"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187-206</w:t>
            </w:r>
          </w:p>
        </w:tc>
        <w:tc>
          <w:tcPr>
            <w:tcW w:w="3574"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对应以上证件类型的证件号码。证件号码和证件类型成对出现。</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jc w:val="center"/>
        </w:trPr>
        <w:tc>
          <w:tcPr>
            <w:tcW w:w="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1909</w:t>
            </w:r>
          </w:p>
        </w:tc>
        <w:tc>
          <w:tcPr>
            <w:tcW w:w="219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信息更新日期</w:t>
            </w:r>
          </w:p>
        </w:tc>
        <w:tc>
          <w:tcPr>
            <w:tcW w:w="6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w:t>
            </w:r>
          </w:p>
        </w:tc>
        <w:tc>
          <w:tcPr>
            <w:tcW w:w="6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8</w:t>
            </w:r>
          </w:p>
        </w:tc>
        <w:tc>
          <w:tcPr>
            <w:tcW w:w="872"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207-214</w:t>
            </w:r>
          </w:p>
        </w:tc>
        <w:tc>
          <w:tcPr>
            <w:tcW w:w="3574"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记录本记录上报的数据在金融机构自身系统中的更新日期，格式为YYYYMMDD。</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jc w:val="center"/>
        </w:trPr>
        <w:tc>
          <w:tcPr>
            <w:tcW w:w="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1910</w:t>
            </w:r>
          </w:p>
        </w:tc>
        <w:tc>
          <w:tcPr>
            <w:tcW w:w="219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预留字段</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ANC</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40</w:t>
            </w:r>
          </w:p>
        </w:tc>
        <w:tc>
          <w:tcPr>
            <w:tcW w:w="872"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215-254</w:t>
            </w:r>
          </w:p>
        </w:tc>
        <w:tc>
          <w:tcPr>
            <w:tcW w:w="3574"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为以后可能的变化预留。</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O</w:t>
            </w:r>
          </w:p>
        </w:tc>
      </w:tr>
    </w:tbl>
    <w:p w:rsidR="00C13BA8" w:rsidRPr="00C13BA8" w:rsidRDefault="00C13BA8" w:rsidP="00C13BA8">
      <w:pPr>
        <w:keepNext/>
        <w:widowControl/>
        <w:snapToGrid w:val="0"/>
        <w:spacing w:before="260" w:after="260" w:line="415" w:lineRule="auto"/>
        <w:outlineLvl w:val="1"/>
        <w:rPr>
          <w:rFonts w:ascii="Arial" w:eastAsia="宋体" w:hAnsi="Arial" w:cs="Arial"/>
          <w:b/>
          <w:bCs/>
          <w:kern w:val="0"/>
          <w:sz w:val="32"/>
          <w:szCs w:val="32"/>
        </w:rPr>
      </w:pPr>
      <w:bookmarkStart w:id="123" w:name="_Toc358535277"/>
      <w:r w:rsidRPr="00C13BA8">
        <w:rPr>
          <w:rFonts w:ascii="Arial" w:eastAsia="宋体" w:hAnsi="Arial" w:cs="Arial"/>
          <w:b/>
          <w:bCs/>
          <w:kern w:val="0"/>
          <w:sz w:val="32"/>
          <w:szCs w:val="32"/>
        </w:rPr>
        <w:t>6.4</w:t>
      </w:r>
      <w:r w:rsidRPr="00C13BA8">
        <w:rPr>
          <w:rFonts w:ascii="Times New Roman" w:eastAsia="宋体" w:hAnsi="Times New Roman" w:cs="Times New Roman"/>
          <w:b/>
          <w:bCs/>
          <w:kern w:val="0"/>
          <w:sz w:val="14"/>
          <w:szCs w:val="14"/>
        </w:rPr>
        <w:t xml:space="preserve">  </w:t>
      </w:r>
      <w:r w:rsidRPr="00C13BA8">
        <w:rPr>
          <w:rFonts w:ascii="黑体" w:eastAsia="黑体" w:hAnsi="Arial" w:cs="Arial" w:hint="eastAsia"/>
          <w:b/>
          <w:bCs/>
          <w:kern w:val="0"/>
          <w:sz w:val="32"/>
          <w:szCs w:val="32"/>
        </w:rPr>
        <w:t>机构基本信息删除报文体</w:t>
      </w:r>
      <w:bookmarkEnd w:id="123"/>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机构基本信息删除报文体由机构信息删除信息记录组成。具体数据项见表</w:t>
      </w:r>
      <w:r w:rsidRPr="00C13BA8">
        <w:rPr>
          <w:rFonts w:ascii="Times New Roman" w:eastAsia="宋体" w:hAnsi="Times New Roman" w:cs="Times New Roman"/>
          <w:kern w:val="0"/>
          <w:sz w:val="24"/>
          <w:szCs w:val="24"/>
        </w:rPr>
        <w:t>17</w:t>
      </w:r>
      <w:r w:rsidRPr="00C13BA8">
        <w:rPr>
          <w:rFonts w:ascii="宋体" w:eastAsia="宋体" w:hAnsi="宋体" w:cs="Times New Roman" w:hint="eastAsia"/>
          <w:kern w:val="0"/>
          <w:sz w:val="24"/>
          <w:szCs w:val="24"/>
        </w:rPr>
        <w:t>。</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lastRenderedPageBreak/>
        <w:t>对于机构基本信息删除报文记录，支持删除整条信息记录或者删除其中的某一段。当信息类别填写</w:t>
      </w:r>
      <w:r w:rsidRPr="00C13BA8">
        <w:rPr>
          <w:rFonts w:ascii="Times New Roman" w:eastAsia="宋体" w:hAnsi="Times New Roman" w:cs="Times New Roman"/>
          <w:kern w:val="0"/>
          <w:sz w:val="24"/>
          <w:szCs w:val="24"/>
        </w:rPr>
        <w:t>B</w:t>
      </w:r>
      <w:r w:rsidRPr="00C13BA8">
        <w:rPr>
          <w:rFonts w:ascii="宋体" w:eastAsia="宋体" w:hAnsi="宋体" w:cs="Times New Roman" w:hint="eastAsia"/>
          <w:kern w:val="0"/>
          <w:sz w:val="24"/>
          <w:szCs w:val="24"/>
        </w:rPr>
        <w:t>时，删除整条信息记录。当信息类别填写</w:t>
      </w:r>
      <w:r w:rsidRPr="00C13BA8">
        <w:rPr>
          <w:rFonts w:ascii="Times New Roman" w:eastAsia="宋体" w:hAnsi="Times New Roman" w:cs="Times New Roman"/>
          <w:kern w:val="0"/>
          <w:sz w:val="24"/>
          <w:szCs w:val="24"/>
        </w:rPr>
        <w:t>C-I</w:t>
      </w:r>
      <w:r w:rsidRPr="00C13BA8">
        <w:rPr>
          <w:rFonts w:ascii="宋体" w:eastAsia="宋体" w:hAnsi="宋体" w:cs="Times New Roman" w:hint="eastAsia"/>
          <w:kern w:val="0"/>
          <w:sz w:val="24"/>
          <w:szCs w:val="24"/>
        </w:rPr>
        <w:t>时，只删除对应段的内容，该信息记录其他段不做删除。</w:t>
      </w:r>
    </w:p>
    <w:p w:rsidR="00C13BA8" w:rsidRPr="00C13BA8" w:rsidRDefault="00C13BA8" w:rsidP="00C13BA8">
      <w:pPr>
        <w:widowControl/>
        <w:snapToGrid w:val="0"/>
        <w:spacing w:line="360" w:lineRule="auto"/>
        <w:ind w:left="57" w:hanging="57"/>
        <w:jc w:val="center"/>
        <w:rPr>
          <w:rFonts w:ascii="Times New Roman" w:eastAsia="宋体" w:hAnsi="Times New Roman" w:cs="Times New Roman"/>
          <w:kern w:val="0"/>
          <w:szCs w:val="21"/>
        </w:rPr>
      </w:pPr>
      <w:r w:rsidRPr="00C13BA8">
        <w:rPr>
          <w:rFonts w:ascii="宋体" w:eastAsia="宋体" w:hAnsi="宋体" w:cs="Times New Roman" w:hint="eastAsia"/>
          <w:b/>
          <w:bCs/>
          <w:kern w:val="0"/>
          <w:sz w:val="24"/>
          <w:szCs w:val="24"/>
        </w:rPr>
        <w:t xml:space="preserve">表17 </w:t>
      </w:r>
      <w:r w:rsidRPr="00C13BA8">
        <w:rPr>
          <w:rFonts w:ascii="Times New Roman" w:eastAsia="宋体" w:hAnsi="Times New Roman" w:cs="Times New Roman"/>
          <w:b/>
          <w:bCs/>
          <w:kern w:val="0"/>
          <w:sz w:val="14"/>
          <w:szCs w:val="14"/>
        </w:rPr>
        <w:t xml:space="preserve">   </w:t>
      </w:r>
      <w:r w:rsidRPr="00C13BA8">
        <w:rPr>
          <w:rFonts w:ascii="宋体" w:eastAsia="宋体" w:hAnsi="宋体" w:cs="Times New Roman" w:hint="eastAsia"/>
          <w:b/>
          <w:bCs/>
          <w:kern w:val="0"/>
          <w:sz w:val="24"/>
          <w:szCs w:val="24"/>
        </w:rPr>
        <w:t>机构信息删除报文记录数据项</w:t>
      </w:r>
    </w:p>
    <w:tbl>
      <w:tblPr>
        <w:tblW w:w="8956" w:type="dxa"/>
        <w:jc w:val="center"/>
        <w:tblInd w:w="815" w:type="dxa"/>
        <w:tblCellMar>
          <w:left w:w="0" w:type="dxa"/>
          <w:right w:w="0" w:type="dxa"/>
        </w:tblCellMar>
        <w:tblLook w:val="04A0" w:firstRow="1" w:lastRow="0" w:firstColumn="1" w:lastColumn="0" w:noHBand="0" w:noVBand="1"/>
      </w:tblPr>
      <w:tblGrid>
        <w:gridCol w:w="885"/>
        <w:gridCol w:w="1700"/>
        <w:gridCol w:w="633"/>
        <w:gridCol w:w="646"/>
        <w:gridCol w:w="861"/>
        <w:gridCol w:w="3585"/>
        <w:gridCol w:w="646"/>
      </w:tblGrid>
      <w:tr w:rsidR="00C13BA8" w:rsidRPr="00C13BA8" w:rsidTr="00C13BA8">
        <w:trPr>
          <w:trHeight w:val="20"/>
          <w:tblHeader/>
          <w:jc w:val="center"/>
        </w:trPr>
        <w:tc>
          <w:tcPr>
            <w:tcW w:w="885"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标识符</w:t>
            </w:r>
          </w:p>
        </w:tc>
        <w:tc>
          <w:tcPr>
            <w:tcW w:w="170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数据项名称</w:t>
            </w:r>
          </w:p>
        </w:tc>
        <w:tc>
          <w:tcPr>
            <w:tcW w:w="633"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类型</w:t>
            </w:r>
          </w:p>
        </w:tc>
        <w:tc>
          <w:tcPr>
            <w:tcW w:w="64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长度</w:t>
            </w:r>
          </w:p>
        </w:tc>
        <w:tc>
          <w:tcPr>
            <w:tcW w:w="861"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位置</w:t>
            </w:r>
          </w:p>
        </w:tc>
        <w:tc>
          <w:tcPr>
            <w:tcW w:w="3585"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数据项描述及代码表</w:t>
            </w:r>
          </w:p>
        </w:tc>
        <w:tc>
          <w:tcPr>
            <w:tcW w:w="64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状态</w:t>
            </w:r>
          </w:p>
        </w:tc>
      </w:tr>
      <w:tr w:rsidR="00C13BA8" w:rsidRPr="00C13BA8" w:rsidTr="00C13BA8">
        <w:trPr>
          <w:trHeight w:val="20"/>
          <w:tblHeader/>
          <w:jc w:val="center"/>
        </w:trPr>
        <w:tc>
          <w:tcPr>
            <w:tcW w:w="88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2001</w:t>
            </w:r>
          </w:p>
        </w:tc>
        <w:tc>
          <w:tcPr>
            <w:tcW w:w="17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信息类别</w:t>
            </w:r>
          </w:p>
        </w:tc>
        <w:tc>
          <w:tcPr>
            <w:tcW w:w="6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w:t>
            </w:r>
          </w:p>
        </w:tc>
        <w:tc>
          <w:tcPr>
            <w:tcW w:w="86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1-1</w:t>
            </w:r>
          </w:p>
        </w:tc>
        <w:tc>
          <w:tcPr>
            <w:tcW w:w="35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段标，填“B”表示本信息段为基础段。机构信息删除信息记录只包含基础段。</w:t>
            </w:r>
          </w:p>
        </w:tc>
        <w:tc>
          <w:tcPr>
            <w:tcW w:w="6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tblHeader/>
          <w:jc w:val="center"/>
        </w:trPr>
        <w:tc>
          <w:tcPr>
            <w:tcW w:w="88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2002</w:t>
            </w:r>
          </w:p>
        </w:tc>
        <w:tc>
          <w:tcPr>
            <w:tcW w:w="17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客户号</w:t>
            </w:r>
          </w:p>
        </w:tc>
        <w:tc>
          <w:tcPr>
            <w:tcW w:w="6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40</w:t>
            </w:r>
          </w:p>
        </w:tc>
        <w:tc>
          <w:tcPr>
            <w:tcW w:w="86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2-41</w:t>
            </w:r>
          </w:p>
        </w:tc>
        <w:tc>
          <w:tcPr>
            <w:tcW w:w="35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该机构信息上报时基础段中的客户号。</w:t>
            </w:r>
          </w:p>
        </w:tc>
        <w:tc>
          <w:tcPr>
            <w:tcW w:w="6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tblHeader/>
          <w:jc w:val="center"/>
        </w:trPr>
        <w:tc>
          <w:tcPr>
            <w:tcW w:w="88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2003</w:t>
            </w:r>
          </w:p>
        </w:tc>
        <w:tc>
          <w:tcPr>
            <w:tcW w:w="17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需删除的信息类别</w:t>
            </w:r>
          </w:p>
        </w:tc>
        <w:tc>
          <w:tcPr>
            <w:tcW w:w="6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w:t>
            </w:r>
          </w:p>
        </w:tc>
        <w:tc>
          <w:tcPr>
            <w:tcW w:w="86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42-42</w:t>
            </w:r>
          </w:p>
        </w:tc>
        <w:tc>
          <w:tcPr>
            <w:tcW w:w="35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填写需要删除段的段标，包括</w:t>
            </w:r>
            <w:r w:rsidRPr="00C13BA8">
              <w:rPr>
                <w:rFonts w:ascii="Times New Roman" w:eastAsia="宋体" w:hAnsi="Times New Roman" w:cs="Times New Roman"/>
                <w:kern w:val="0"/>
                <w:sz w:val="18"/>
                <w:szCs w:val="18"/>
              </w:rPr>
              <w:t>B-I</w:t>
            </w:r>
            <w:r w:rsidRPr="00C13BA8">
              <w:rPr>
                <w:rFonts w:ascii="宋体" w:eastAsia="宋体" w:hAnsi="宋体" w:cs="Times New Roman" w:hint="eastAsia"/>
                <w:kern w:val="0"/>
                <w:sz w:val="18"/>
                <w:szCs w:val="18"/>
              </w:rPr>
              <w:t>。如果填写</w:t>
            </w:r>
            <w:r w:rsidRPr="00C13BA8">
              <w:rPr>
                <w:rFonts w:ascii="Times New Roman" w:eastAsia="宋体" w:hAnsi="Times New Roman" w:cs="Times New Roman"/>
                <w:kern w:val="0"/>
                <w:sz w:val="18"/>
                <w:szCs w:val="18"/>
              </w:rPr>
              <w:t>B</w:t>
            </w:r>
            <w:r w:rsidRPr="00C13BA8">
              <w:rPr>
                <w:rFonts w:ascii="宋体" w:eastAsia="宋体" w:hAnsi="宋体" w:cs="Times New Roman" w:hint="eastAsia"/>
                <w:kern w:val="0"/>
                <w:sz w:val="18"/>
                <w:szCs w:val="18"/>
              </w:rPr>
              <w:t>，则表示删除整条信息记录。如果填写</w:t>
            </w:r>
            <w:r w:rsidRPr="00C13BA8">
              <w:rPr>
                <w:rFonts w:ascii="Times New Roman" w:eastAsia="宋体" w:hAnsi="Times New Roman" w:cs="Times New Roman"/>
                <w:kern w:val="0"/>
                <w:sz w:val="18"/>
                <w:szCs w:val="18"/>
              </w:rPr>
              <w:t>C-I</w:t>
            </w:r>
            <w:r w:rsidRPr="00C13BA8">
              <w:rPr>
                <w:rFonts w:ascii="宋体" w:eastAsia="宋体" w:hAnsi="宋体" w:cs="Times New Roman" w:hint="eastAsia"/>
                <w:kern w:val="0"/>
                <w:sz w:val="18"/>
                <w:szCs w:val="18"/>
              </w:rPr>
              <w:t>，则删除对应段的信息。</w:t>
            </w:r>
          </w:p>
        </w:tc>
        <w:tc>
          <w:tcPr>
            <w:tcW w:w="6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tblHeader/>
          <w:jc w:val="center"/>
        </w:trPr>
        <w:tc>
          <w:tcPr>
            <w:tcW w:w="88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2004</w:t>
            </w:r>
          </w:p>
        </w:tc>
        <w:tc>
          <w:tcPr>
            <w:tcW w:w="17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关系</w:t>
            </w:r>
            <w:proofErr w:type="gramStart"/>
            <w:r w:rsidRPr="00C13BA8">
              <w:rPr>
                <w:rFonts w:ascii="宋体" w:eastAsia="宋体" w:hAnsi="宋体" w:cs="Times New Roman" w:hint="eastAsia"/>
                <w:kern w:val="0"/>
                <w:sz w:val="18"/>
                <w:szCs w:val="18"/>
              </w:rPr>
              <w:t>人类型</w:t>
            </w:r>
            <w:proofErr w:type="gramEnd"/>
          </w:p>
        </w:tc>
        <w:tc>
          <w:tcPr>
            <w:tcW w:w="6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w:t>
            </w:r>
          </w:p>
        </w:tc>
        <w:tc>
          <w:tcPr>
            <w:tcW w:w="86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43-43</w:t>
            </w:r>
          </w:p>
        </w:tc>
        <w:tc>
          <w:tcPr>
            <w:tcW w:w="35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当“需删除的信息类别”填写F（高管及主要关系人段）时，则此项填写需要删除的关系人类型。</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如果此项为空，则表示删除该条信息记录中高管及主要关系人段的所有信息。</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代码型数据项。数据字典详见附录B.1-关系人类型。</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0-实际控制人</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1-董事长</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2-总经理/主要负责人</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3-财务负责人</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 xml:space="preserve">4-监事长 </w:t>
            </w:r>
          </w:p>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5-法定代表人</w:t>
            </w:r>
          </w:p>
        </w:tc>
        <w:tc>
          <w:tcPr>
            <w:tcW w:w="6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O</w:t>
            </w:r>
          </w:p>
        </w:tc>
      </w:tr>
      <w:tr w:rsidR="00C13BA8" w:rsidRPr="00C13BA8" w:rsidTr="00C13BA8">
        <w:trPr>
          <w:trHeight w:val="20"/>
          <w:tblHeader/>
          <w:jc w:val="center"/>
        </w:trPr>
        <w:tc>
          <w:tcPr>
            <w:tcW w:w="88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2005</w:t>
            </w:r>
          </w:p>
        </w:tc>
        <w:tc>
          <w:tcPr>
            <w:tcW w:w="17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信息更新日期</w:t>
            </w:r>
          </w:p>
        </w:tc>
        <w:tc>
          <w:tcPr>
            <w:tcW w:w="6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w:t>
            </w:r>
          </w:p>
        </w:tc>
        <w:tc>
          <w:tcPr>
            <w:tcW w:w="6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8</w:t>
            </w:r>
          </w:p>
        </w:tc>
        <w:tc>
          <w:tcPr>
            <w:tcW w:w="86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44-51</w:t>
            </w:r>
          </w:p>
        </w:tc>
        <w:tc>
          <w:tcPr>
            <w:tcW w:w="35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如果“需删除的信息类别”填写</w:t>
            </w:r>
            <w:r w:rsidRPr="00C13BA8">
              <w:rPr>
                <w:rFonts w:ascii="Times New Roman" w:eastAsia="宋体" w:hAnsi="Times New Roman" w:cs="Times New Roman"/>
                <w:kern w:val="0"/>
                <w:sz w:val="18"/>
                <w:szCs w:val="18"/>
              </w:rPr>
              <w:t>C-I</w:t>
            </w:r>
            <w:r w:rsidRPr="00C13BA8">
              <w:rPr>
                <w:rFonts w:ascii="宋体" w:eastAsia="宋体" w:hAnsi="宋体" w:cs="Times New Roman" w:hint="eastAsia"/>
                <w:kern w:val="0"/>
                <w:sz w:val="18"/>
                <w:szCs w:val="18"/>
              </w:rPr>
              <w:t>，则此项填写对应段的信息更新日期。</w:t>
            </w:r>
          </w:p>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如果信息类别填写</w:t>
            </w:r>
            <w:r w:rsidRPr="00C13BA8">
              <w:rPr>
                <w:rFonts w:ascii="Times New Roman" w:eastAsia="宋体" w:hAnsi="Times New Roman" w:cs="Times New Roman"/>
                <w:kern w:val="0"/>
                <w:sz w:val="18"/>
                <w:szCs w:val="18"/>
              </w:rPr>
              <w:t>B</w:t>
            </w:r>
            <w:r w:rsidRPr="00C13BA8">
              <w:rPr>
                <w:rFonts w:ascii="宋体" w:eastAsia="宋体" w:hAnsi="宋体" w:cs="Times New Roman" w:hint="eastAsia"/>
                <w:kern w:val="0"/>
                <w:sz w:val="18"/>
                <w:szCs w:val="18"/>
              </w:rPr>
              <w:t>，则此项填写要删除的信息记录所在</w:t>
            </w:r>
            <w:proofErr w:type="gramStart"/>
            <w:r w:rsidRPr="00C13BA8">
              <w:rPr>
                <w:rFonts w:ascii="宋体" w:eastAsia="宋体" w:hAnsi="宋体" w:cs="Times New Roman" w:hint="eastAsia"/>
                <w:kern w:val="0"/>
                <w:sz w:val="18"/>
                <w:szCs w:val="18"/>
              </w:rPr>
              <w:t>报文名</w:t>
            </w:r>
            <w:proofErr w:type="gramEnd"/>
            <w:r w:rsidRPr="00C13BA8">
              <w:rPr>
                <w:rFonts w:ascii="宋体" w:eastAsia="宋体" w:hAnsi="宋体" w:cs="Times New Roman" w:hint="eastAsia"/>
                <w:kern w:val="0"/>
                <w:sz w:val="18"/>
                <w:szCs w:val="18"/>
              </w:rPr>
              <w:t>中的数据提取日期，格式为</w:t>
            </w:r>
            <w:r w:rsidRPr="00C13BA8">
              <w:rPr>
                <w:rFonts w:ascii="Times New Roman" w:eastAsia="宋体" w:hAnsi="Times New Roman" w:cs="Times New Roman"/>
                <w:kern w:val="0"/>
                <w:sz w:val="18"/>
                <w:szCs w:val="18"/>
              </w:rPr>
              <w:t>YYYYMMDD</w:t>
            </w:r>
            <w:r w:rsidRPr="00C13BA8">
              <w:rPr>
                <w:rFonts w:ascii="宋体" w:eastAsia="宋体" w:hAnsi="宋体" w:cs="Times New Roman" w:hint="eastAsia"/>
                <w:kern w:val="0"/>
                <w:sz w:val="18"/>
                <w:szCs w:val="18"/>
              </w:rPr>
              <w:t>。如果此项填写“</w:t>
            </w:r>
            <w:r w:rsidRPr="00C13BA8">
              <w:rPr>
                <w:rFonts w:ascii="Times New Roman" w:eastAsia="宋体" w:hAnsi="Times New Roman" w:cs="Times New Roman"/>
                <w:kern w:val="0"/>
                <w:sz w:val="18"/>
                <w:szCs w:val="18"/>
              </w:rPr>
              <w:t>20120101</w:t>
            </w:r>
            <w:r w:rsidRPr="00C13BA8">
              <w:rPr>
                <w:rFonts w:ascii="宋体" w:eastAsia="宋体" w:hAnsi="宋体" w:cs="Times New Roman" w:hint="eastAsia"/>
                <w:kern w:val="0"/>
                <w:sz w:val="18"/>
                <w:szCs w:val="18"/>
              </w:rPr>
              <w:t>”这个日期，则默认删除本机构上报的该机构所有记录。</w:t>
            </w:r>
          </w:p>
        </w:tc>
        <w:tc>
          <w:tcPr>
            <w:tcW w:w="6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tblHeader/>
          <w:jc w:val="center"/>
        </w:trPr>
        <w:tc>
          <w:tcPr>
            <w:tcW w:w="88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2006</w:t>
            </w:r>
          </w:p>
        </w:tc>
        <w:tc>
          <w:tcPr>
            <w:tcW w:w="17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预留字段</w:t>
            </w:r>
          </w:p>
        </w:tc>
        <w:tc>
          <w:tcPr>
            <w:tcW w:w="6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ANC</w:t>
            </w:r>
          </w:p>
        </w:tc>
        <w:tc>
          <w:tcPr>
            <w:tcW w:w="6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40</w:t>
            </w:r>
          </w:p>
        </w:tc>
        <w:tc>
          <w:tcPr>
            <w:tcW w:w="86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52-91</w:t>
            </w:r>
          </w:p>
        </w:tc>
        <w:tc>
          <w:tcPr>
            <w:tcW w:w="35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为以后可能的变化预留。</w:t>
            </w:r>
          </w:p>
        </w:tc>
        <w:tc>
          <w:tcPr>
            <w:tcW w:w="6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O</w:t>
            </w:r>
          </w:p>
        </w:tc>
      </w:tr>
    </w:tbl>
    <w:p w:rsidR="00C13BA8" w:rsidRPr="00C13BA8" w:rsidRDefault="00C13BA8" w:rsidP="00C13BA8">
      <w:pPr>
        <w:keepNext/>
        <w:widowControl/>
        <w:snapToGrid w:val="0"/>
        <w:spacing w:before="260" w:after="260" w:line="415" w:lineRule="auto"/>
        <w:outlineLvl w:val="1"/>
        <w:rPr>
          <w:rFonts w:ascii="Arial" w:eastAsia="宋体" w:hAnsi="Arial" w:cs="Arial"/>
          <w:b/>
          <w:bCs/>
          <w:kern w:val="0"/>
          <w:sz w:val="32"/>
          <w:szCs w:val="32"/>
        </w:rPr>
      </w:pPr>
      <w:bookmarkStart w:id="124" w:name="_Toc316021036"/>
      <w:bookmarkStart w:id="125" w:name="_Toc358535278"/>
      <w:bookmarkEnd w:id="124"/>
      <w:r w:rsidRPr="00C13BA8">
        <w:rPr>
          <w:rFonts w:ascii="Arial" w:eastAsia="宋体" w:hAnsi="Arial" w:cs="Arial"/>
          <w:b/>
          <w:bCs/>
          <w:kern w:val="0"/>
          <w:sz w:val="32"/>
          <w:szCs w:val="32"/>
        </w:rPr>
        <w:t>6.5</w:t>
      </w:r>
      <w:r w:rsidRPr="00C13BA8">
        <w:rPr>
          <w:rFonts w:ascii="Times New Roman" w:eastAsia="宋体" w:hAnsi="Times New Roman" w:cs="Times New Roman"/>
          <w:b/>
          <w:bCs/>
          <w:kern w:val="0"/>
          <w:sz w:val="14"/>
          <w:szCs w:val="14"/>
        </w:rPr>
        <w:t xml:space="preserve">  </w:t>
      </w:r>
      <w:r w:rsidRPr="00C13BA8">
        <w:rPr>
          <w:rFonts w:ascii="黑体" w:eastAsia="黑体" w:hAnsi="Arial" w:cs="Arial" w:hint="eastAsia"/>
          <w:b/>
          <w:bCs/>
          <w:kern w:val="0"/>
          <w:sz w:val="32"/>
          <w:szCs w:val="32"/>
        </w:rPr>
        <w:t>家族成员信息删除报文体</w:t>
      </w:r>
      <w:bookmarkEnd w:id="125"/>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家族成员信息删除报文体由家族成员删除信息记录组成。具体数据项见表</w:t>
      </w:r>
      <w:r w:rsidRPr="00C13BA8">
        <w:rPr>
          <w:rFonts w:ascii="Times New Roman" w:eastAsia="宋体" w:hAnsi="Times New Roman" w:cs="Times New Roman"/>
          <w:kern w:val="0"/>
          <w:sz w:val="24"/>
          <w:szCs w:val="24"/>
        </w:rPr>
        <w:t>18</w:t>
      </w:r>
      <w:r w:rsidRPr="00C13BA8">
        <w:rPr>
          <w:rFonts w:ascii="宋体" w:eastAsia="宋体" w:hAnsi="宋体" w:cs="Times New Roman" w:hint="eastAsia"/>
          <w:kern w:val="0"/>
          <w:sz w:val="24"/>
          <w:szCs w:val="24"/>
        </w:rPr>
        <w:t>。</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对于家族成员信息删除报文记录，支持按信息记录删除，需要填写关系人及家族成员证件号码和关系类型。</w:t>
      </w:r>
    </w:p>
    <w:p w:rsidR="00C13BA8" w:rsidRPr="00C13BA8" w:rsidRDefault="00C13BA8" w:rsidP="00C13BA8">
      <w:pPr>
        <w:widowControl/>
        <w:snapToGrid w:val="0"/>
        <w:spacing w:line="360" w:lineRule="auto"/>
        <w:ind w:left="57" w:hanging="57"/>
        <w:jc w:val="center"/>
        <w:rPr>
          <w:rFonts w:ascii="Times New Roman" w:eastAsia="宋体" w:hAnsi="Times New Roman" w:cs="Times New Roman"/>
          <w:kern w:val="0"/>
          <w:szCs w:val="21"/>
        </w:rPr>
      </w:pPr>
      <w:r w:rsidRPr="00C13BA8">
        <w:rPr>
          <w:rFonts w:ascii="Times New Roman" w:eastAsia="宋体" w:hAnsi="Times New Roman" w:cs="Times New Roman"/>
          <w:b/>
          <w:bCs/>
          <w:kern w:val="0"/>
          <w:sz w:val="14"/>
          <w:szCs w:val="14"/>
        </w:rPr>
        <w:lastRenderedPageBreak/>
        <w:t xml:space="preserve">                                       </w:t>
      </w:r>
      <w:r w:rsidRPr="00C13BA8">
        <w:rPr>
          <w:rFonts w:ascii="宋体" w:eastAsia="宋体" w:hAnsi="宋体" w:cs="Times New Roman" w:hint="eastAsia"/>
          <w:b/>
          <w:bCs/>
          <w:kern w:val="0"/>
          <w:sz w:val="24"/>
          <w:szCs w:val="24"/>
        </w:rPr>
        <w:t xml:space="preserve">表18 </w:t>
      </w:r>
      <w:r w:rsidRPr="00C13BA8">
        <w:rPr>
          <w:rFonts w:ascii="Times New Roman" w:eastAsia="宋体" w:hAnsi="Times New Roman" w:cs="Times New Roman"/>
          <w:b/>
          <w:bCs/>
          <w:kern w:val="0"/>
          <w:sz w:val="14"/>
          <w:szCs w:val="14"/>
        </w:rPr>
        <w:t xml:space="preserve">   </w:t>
      </w:r>
      <w:r w:rsidRPr="00C13BA8">
        <w:rPr>
          <w:rFonts w:ascii="宋体" w:eastAsia="宋体" w:hAnsi="宋体" w:cs="Times New Roman" w:hint="eastAsia"/>
          <w:b/>
          <w:bCs/>
          <w:kern w:val="0"/>
          <w:sz w:val="24"/>
          <w:szCs w:val="24"/>
        </w:rPr>
        <w:t>家族成员信息删除报文记录数据项</w:t>
      </w:r>
    </w:p>
    <w:tbl>
      <w:tblPr>
        <w:tblW w:w="8956" w:type="dxa"/>
        <w:jc w:val="center"/>
        <w:tblInd w:w="815" w:type="dxa"/>
        <w:tblCellMar>
          <w:left w:w="0" w:type="dxa"/>
          <w:right w:w="0" w:type="dxa"/>
        </w:tblCellMar>
        <w:tblLook w:val="04A0" w:firstRow="1" w:lastRow="0" w:firstColumn="1" w:lastColumn="0" w:noHBand="0" w:noVBand="1"/>
      </w:tblPr>
      <w:tblGrid>
        <w:gridCol w:w="885"/>
        <w:gridCol w:w="1700"/>
        <w:gridCol w:w="633"/>
        <w:gridCol w:w="646"/>
        <w:gridCol w:w="861"/>
        <w:gridCol w:w="3585"/>
        <w:gridCol w:w="646"/>
      </w:tblGrid>
      <w:tr w:rsidR="00C13BA8" w:rsidRPr="00C13BA8" w:rsidTr="00C13BA8">
        <w:trPr>
          <w:trHeight w:val="20"/>
          <w:tblHeader/>
          <w:jc w:val="center"/>
        </w:trPr>
        <w:tc>
          <w:tcPr>
            <w:tcW w:w="885"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标识符</w:t>
            </w:r>
          </w:p>
        </w:tc>
        <w:tc>
          <w:tcPr>
            <w:tcW w:w="170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数据项名称</w:t>
            </w:r>
          </w:p>
        </w:tc>
        <w:tc>
          <w:tcPr>
            <w:tcW w:w="633"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类型</w:t>
            </w:r>
          </w:p>
        </w:tc>
        <w:tc>
          <w:tcPr>
            <w:tcW w:w="64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长度</w:t>
            </w:r>
          </w:p>
        </w:tc>
        <w:tc>
          <w:tcPr>
            <w:tcW w:w="861"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位置</w:t>
            </w:r>
          </w:p>
        </w:tc>
        <w:tc>
          <w:tcPr>
            <w:tcW w:w="3585"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数据项描述及代码表</w:t>
            </w:r>
          </w:p>
        </w:tc>
        <w:tc>
          <w:tcPr>
            <w:tcW w:w="64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状态</w:t>
            </w:r>
          </w:p>
        </w:tc>
      </w:tr>
      <w:tr w:rsidR="00C13BA8" w:rsidRPr="00C13BA8" w:rsidTr="00C13BA8">
        <w:trPr>
          <w:trHeight w:val="20"/>
          <w:tblHeader/>
          <w:jc w:val="center"/>
        </w:trPr>
        <w:tc>
          <w:tcPr>
            <w:tcW w:w="88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2101</w:t>
            </w:r>
          </w:p>
        </w:tc>
        <w:tc>
          <w:tcPr>
            <w:tcW w:w="17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信息类别</w:t>
            </w:r>
          </w:p>
        </w:tc>
        <w:tc>
          <w:tcPr>
            <w:tcW w:w="6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w:t>
            </w:r>
          </w:p>
        </w:tc>
        <w:tc>
          <w:tcPr>
            <w:tcW w:w="86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1-1</w:t>
            </w:r>
          </w:p>
        </w:tc>
        <w:tc>
          <w:tcPr>
            <w:tcW w:w="35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段标，填“B”表示本信息段为基础段。家族成员信息删除信息记录只包含基础段。</w:t>
            </w:r>
          </w:p>
        </w:tc>
        <w:tc>
          <w:tcPr>
            <w:tcW w:w="6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tblHeader/>
          <w:jc w:val="center"/>
        </w:trPr>
        <w:tc>
          <w:tcPr>
            <w:tcW w:w="88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2102</w:t>
            </w:r>
          </w:p>
        </w:tc>
        <w:tc>
          <w:tcPr>
            <w:tcW w:w="17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主要关系人证件类型</w:t>
            </w:r>
          </w:p>
        </w:tc>
        <w:tc>
          <w:tcPr>
            <w:tcW w:w="6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w:t>
            </w:r>
          </w:p>
        </w:tc>
        <w:tc>
          <w:tcPr>
            <w:tcW w:w="86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2-3</w:t>
            </w:r>
          </w:p>
        </w:tc>
        <w:tc>
          <w:tcPr>
            <w:tcW w:w="35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机构主要关系人的证件类型。</w:t>
            </w:r>
          </w:p>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代码型数据项，数据字典详见附录B.1-自然人证件类型。</w:t>
            </w:r>
          </w:p>
        </w:tc>
        <w:tc>
          <w:tcPr>
            <w:tcW w:w="6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tblHeader/>
          <w:jc w:val="center"/>
        </w:trPr>
        <w:tc>
          <w:tcPr>
            <w:tcW w:w="88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2103</w:t>
            </w:r>
          </w:p>
        </w:tc>
        <w:tc>
          <w:tcPr>
            <w:tcW w:w="17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证件号码</w:t>
            </w:r>
          </w:p>
        </w:tc>
        <w:tc>
          <w:tcPr>
            <w:tcW w:w="6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ANC</w:t>
            </w:r>
          </w:p>
        </w:tc>
        <w:tc>
          <w:tcPr>
            <w:tcW w:w="6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20</w:t>
            </w:r>
          </w:p>
        </w:tc>
        <w:tc>
          <w:tcPr>
            <w:tcW w:w="86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4-23</w:t>
            </w:r>
          </w:p>
        </w:tc>
        <w:tc>
          <w:tcPr>
            <w:tcW w:w="35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对应以上证件类型的证件号码。证件号码和证件类型成对出现。</w:t>
            </w:r>
          </w:p>
        </w:tc>
        <w:tc>
          <w:tcPr>
            <w:tcW w:w="6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tblHeader/>
          <w:jc w:val="center"/>
        </w:trPr>
        <w:tc>
          <w:tcPr>
            <w:tcW w:w="88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2104</w:t>
            </w:r>
          </w:p>
        </w:tc>
        <w:tc>
          <w:tcPr>
            <w:tcW w:w="17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家族关系</w:t>
            </w:r>
          </w:p>
        </w:tc>
        <w:tc>
          <w:tcPr>
            <w:tcW w:w="6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w:t>
            </w:r>
          </w:p>
        </w:tc>
        <w:tc>
          <w:tcPr>
            <w:tcW w:w="86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24-24</w:t>
            </w:r>
          </w:p>
        </w:tc>
        <w:tc>
          <w:tcPr>
            <w:tcW w:w="35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代码型数据项，数据字典详见附录B.1-家族关系。</w:t>
            </w:r>
          </w:p>
        </w:tc>
        <w:tc>
          <w:tcPr>
            <w:tcW w:w="6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tblHeader/>
          <w:jc w:val="center"/>
        </w:trPr>
        <w:tc>
          <w:tcPr>
            <w:tcW w:w="88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2105</w:t>
            </w:r>
          </w:p>
        </w:tc>
        <w:tc>
          <w:tcPr>
            <w:tcW w:w="17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家族成员证件类型</w:t>
            </w:r>
          </w:p>
        </w:tc>
        <w:tc>
          <w:tcPr>
            <w:tcW w:w="6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w:t>
            </w:r>
          </w:p>
        </w:tc>
        <w:tc>
          <w:tcPr>
            <w:tcW w:w="86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25-26</w:t>
            </w:r>
          </w:p>
        </w:tc>
        <w:tc>
          <w:tcPr>
            <w:tcW w:w="35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机构主要关系人的家族成员的证件类型。</w:t>
            </w:r>
          </w:p>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代码型数据项，数据字典详见附录B.1-自然人证件类型。</w:t>
            </w:r>
          </w:p>
        </w:tc>
        <w:tc>
          <w:tcPr>
            <w:tcW w:w="6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tblHeader/>
          <w:jc w:val="center"/>
        </w:trPr>
        <w:tc>
          <w:tcPr>
            <w:tcW w:w="88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2106</w:t>
            </w:r>
          </w:p>
        </w:tc>
        <w:tc>
          <w:tcPr>
            <w:tcW w:w="17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证件号码</w:t>
            </w:r>
          </w:p>
        </w:tc>
        <w:tc>
          <w:tcPr>
            <w:tcW w:w="6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ANC</w:t>
            </w:r>
          </w:p>
        </w:tc>
        <w:tc>
          <w:tcPr>
            <w:tcW w:w="6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20</w:t>
            </w:r>
          </w:p>
        </w:tc>
        <w:tc>
          <w:tcPr>
            <w:tcW w:w="86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27-46</w:t>
            </w:r>
          </w:p>
        </w:tc>
        <w:tc>
          <w:tcPr>
            <w:tcW w:w="35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对应以上证件类型的证件号码。证件号码和证件类型成对出现。</w:t>
            </w:r>
          </w:p>
        </w:tc>
        <w:tc>
          <w:tcPr>
            <w:tcW w:w="6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tblHeader/>
          <w:jc w:val="center"/>
        </w:trPr>
        <w:tc>
          <w:tcPr>
            <w:tcW w:w="88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2107</w:t>
            </w:r>
          </w:p>
        </w:tc>
        <w:tc>
          <w:tcPr>
            <w:tcW w:w="17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信息更新日期</w:t>
            </w:r>
          </w:p>
        </w:tc>
        <w:tc>
          <w:tcPr>
            <w:tcW w:w="6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w:t>
            </w:r>
          </w:p>
        </w:tc>
        <w:tc>
          <w:tcPr>
            <w:tcW w:w="6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8</w:t>
            </w:r>
          </w:p>
        </w:tc>
        <w:tc>
          <w:tcPr>
            <w:tcW w:w="86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47-54</w:t>
            </w:r>
          </w:p>
        </w:tc>
        <w:tc>
          <w:tcPr>
            <w:tcW w:w="35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要删除记录上报的信息更新日期。</w:t>
            </w:r>
          </w:p>
        </w:tc>
        <w:tc>
          <w:tcPr>
            <w:tcW w:w="6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tblHeader/>
          <w:jc w:val="center"/>
        </w:trPr>
        <w:tc>
          <w:tcPr>
            <w:tcW w:w="88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2108</w:t>
            </w:r>
          </w:p>
        </w:tc>
        <w:tc>
          <w:tcPr>
            <w:tcW w:w="17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预留字段</w:t>
            </w:r>
          </w:p>
        </w:tc>
        <w:tc>
          <w:tcPr>
            <w:tcW w:w="63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ANC</w:t>
            </w:r>
          </w:p>
        </w:tc>
        <w:tc>
          <w:tcPr>
            <w:tcW w:w="6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40</w:t>
            </w:r>
          </w:p>
        </w:tc>
        <w:tc>
          <w:tcPr>
            <w:tcW w:w="86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55-94</w:t>
            </w:r>
          </w:p>
        </w:tc>
        <w:tc>
          <w:tcPr>
            <w:tcW w:w="35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为以后可能的变化预留。</w:t>
            </w:r>
          </w:p>
        </w:tc>
        <w:tc>
          <w:tcPr>
            <w:tcW w:w="6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O</w:t>
            </w:r>
          </w:p>
        </w:tc>
      </w:tr>
    </w:tbl>
    <w:p w:rsidR="00C13BA8" w:rsidRPr="00C13BA8" w:rsidRDefault="00C13BA8" w:rsidP="00C13BA8">
      <w:pPr>
        <w:keepNext/>
        <w:widowControl/>
        <w:snapToGrid w:val="0"/>
        <w:spacing w:before="260" w:after="260" w:line="415" w:lineRule="auto"/>
        <w:outlineLvl w:val="1"/>
        <w:rPr>
          <w:rFonts w:ascii="Arial" w:eastAsia="宋体" w:hAnsi="Arial" w:cs="Arial"/>
          <w:b/>
          <w:bCs/>
          <w:kern w:val="0"/>
          <w:sz w:val="32"/>
          <w:szCs w:val="32"/>
        </w:rPr>
      </w:pPr>
      <w:bookmarkStart w:id="126" w:name="_Toc358535279"/>
      <w:r w:rsidRPr="00C13BA8">
        <w:rPr>
          <w:rFonts w:ascii="Arial" w:eastAsia="宋体" w:hAnsi="Arial" w:cs="Arial"/>
          <w:b/>
          <w:bCs/>
          <w:kern w:val="0"/>
          <w:sz w:val="32"/>
          <w:szCs w:val="32"/>
        </w:rPr>
        <w:t>6.6</w:t>
      </w:r>
      <w:r w:rsidRPr="00C13BA8">
        <w:rPr>
          <w:rFonts w:ascii="Times New Roman" w:eastAsia="宋体" w:hAnsi="Times New Roman" w:cs="Times New Roman"/>
          <w:b/>
          <w:bCs/>
          <w:kern w:val="0"/>
          <w:sz w:val="14"/>
          <w:szCs w:val="14"/>
        </w:rPr>
        <w:t xml:space="preserve">  </w:t>
      </w:r>
      <w:r w:rsidRPr="00C13BA8">
        <w:rPr>
          <w:rFonts w:ascii="黑体" w:eastAsia="黑体" w:hAnsi="Arial" w:cs="Arial" w:hint="eastAsia"/>
          <w:b/>
          <w:bCs/>
          <w:kern w:val="0"/>
          <w:sz w:val="32"/>
          <w:szCs w:val="32"/>
        </w:rPr>
        <w:t>报文尾</w:t>
      </w:r>
      <w:bookmarkEnd w:id="126"/>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组成报文尾的数据项详见表19。</w:t>
      </w:r>
    </w:p>
    <w:p w:rsidR="00C13BA8" w:rsidRPr="00C13BA8" w:rsidRDefault="00C13BA8" w:rsidP="00C13BA8">
      <w:pPr>
        <w:widowControl/>
        <w:snapToGrid w:val="0"/>
        <w:spacing w:line="360" w:lineRule="auto"/>
        <w:ind w:left="57" w:hanging="57"/>
        <w:jc w:val="center"/>
        <w:rPr>
          <w:rFonts w:ascii="Times New Roman" w:eastAsia="宋体" w:hAnsi="Times New Roman" w:cs="Times New Roman"/>
          <w:kern w:val="0"/>
          <w:szCs w:val="21"/>
        </w:rPr>
      </w:pPr>
      <w:r w:rsidRPr="00C13BA8">
        <w:rPr>
          <w:rFonts w:ascii="Times New Roman" w:eastAsia="宋体" w:hAnsi="Times New Roman" w:cs="Times New Roman"/>
          <w:b/>
          <w:bCs/>
          <w:kern w:val="0"/>
          <w:sz w:val="24"/>
          <w:szCs w:val="24"/>
        </w:rPr>
        <w:t>表</w:t>
      </w:r>
      <w:r w:rsidRPr="00C13BA8">
        <w:rPr>
          <w:rFonts w:ascii="Times New Roman" w:eastAsia="宋体" w:hAnsi="Times New Roman" w:cs="Times New Roman"/>
          <w:b/>
          <w:bCs/>
          <w:kern w:val="0"/>
          <w:sz w:val="24"/>
          <w:szCs w:val="24"/>
        </w:rPr>
        <w:t xml:space="preserve">19 </w:t>
      </w:r>
      <w:r w:rsidRPr="00C13BA8">
        <w:rPr>
          <w:rFonts w:ascii="Times New Roman" w:eastAsia="宋体" w:hAnsi="Times New Roman" w:cs="Times New Roman"/>
          <w:b/>
          <w:bCs/>
          <w:kern w:val="0"/>
          <w:sz w:val="14"/>
          <w:szCs w:val="14"/>
        </w:rPr>
        <w:t xml:space="preserve">        </w:t>
      </w:r>
      <w:r w:rsidRPr="00C13BA8">
        <w:rPr>
          <w:rFonts w:ascii="宋体" w:eastAsia="宋体" w:hAnsi="宋体" w:cs="Times New Roman" w:hint="eastAsia"/>
          <w:b/>
          <w:bCs/>
          <w:kern w:val="0"/>
          <w:sz w:val="24"/>
          <w:szCs w:val="24"/>
        </w:rPr>
        <w:t>报文尾数据项</w:t>
      </w:r>
    </w:p>
    <w:tbl>
      <w:tblPr>
        <w:tblW w:w="8947" w:type="dxa"/>
        <w:jc w:val="center"/>
        <w:tblCellMar>
          <w:left w:w="0" w:type="dxa"/>
          <w:right w:w="0" w:type="dxa"/>
        </w:tblCellMar>
        <w:tblLook w:val="04A0" w:firstRow="1" w:lastRow="0" w:firstColumn="1" w:lastColumn="0" w:noHBand="0" w:noVBand="1"/>
      </w:tblPr>
      <w:tblGrid>
        <w:gridCol w:w="876"/>
        <w:gridCol w:w="1700"/>
        <w:gridCol w:w="633"/>
        <w:gridCol w:w="646"/>
        <w:gridCol w:w="876"/>
        <w:gridCol w:w="3570"/>
        <w:gridCol w:w="646"/>
      </w:tblGrid>
      <w:tr w:rsidR="00C13BA8" w:rsidRPr="00C13BA8" w:rsidTr="00C13BA8">
        <w:trPr>
          <w:trHeight w:val="20"/>
          <w:tblHeader/>
          <w:jc w:val="center"/>
        </w:trPr>
        <w:tc>
          <w:tcPr>
            <w:tcW w:w="876"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标识符</w:t>
            </w:r>
          </w:p>
        </w:tc>
        <w:tc>
          <w:tcPr>
            <w:tcW w:w="170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宋体" w:eastAsia="宋体" w:hAnsi="宋体" w:cs="宋体"/>
                <w:kern w:val="0"/>
                <w:szCs w:val="21"/>
              </w:rPr>
            </w:pPr>
            <w:r w:rsidRPr="00C13BA8">
              <w:rPr>
                <w:rFonts w:ascii="宋体" w:eastAsia="宋体" w:hAnsi="宋体" w:cs="宋体" w:hint="eastAsia"/>
                <w:kern w:val="0"/>
                <w:sz w:val="18"/>
                <w:szCs w:val="18"/>
              </w:rPr>
              <w:t>数据项名称</w:t>
            </w:r>
          </w:p>
        </w:tc>
        <w:tc>
          <w:tcPr>
            <w:tcW w:w="633"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类型</w:t>
            </w:r>
          </w:p>
        </w:tc>
        <w:tc>
          <w:tcPr>
            <w:tcW w:w="64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长度</w:t>
            </w:r>
          </w:p>
        </w:tc>
        <w:tc>
          <w:tcPr>
            <w:tcW w:w="87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宋体" w:eastAsia="宋体" w:hAnsi="宋体" w:cs="宋体"/>
                <w:kern w:val="0"/>
                <w:szCs w:val="21"/>
              </w:rPr>
            </w:pPr>
            <w:r w:rsidRPr="00C13BA8">
              <w:rPr>
                <w:rFonts w:ascii="宋体" w:eastAsia="宋体" w:hAnsi="宋体" w:cs="宋体" w:hint="eastAsia"/>
                <w:kern w:val="0"/>
                <w:sz w:val="18"/>
                <w:szCs w:val="18"/>
              </w:rPr>
              <w:t>位置</w:t>
            </w:r>
          </w:p>
        </w:tc>
        <w:tc>
          <w:tcPr>
            <w:tcW w:w="357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宋体" w:eastAsia="宋体" w:hAnsi="宋体" w:cs="宋体"/>
                <w:kern w:val="0"/>
                <w:szCs w:val="21"/>
              </w:rPr>
            </w:pPr>
            <w:r w:rsidRPr="00C13BA8">
              <w:rPr>
                <w:rFonts w:ascii="宋体" w:eastAsia="宋体" w:hAnsi="宋体" w:cs="宋体" w:hint="eastAsia"/>
                <w:kern w:val="0"/>
                <w:sz w:val="18"/>
                <w:szCs w:val="18"/>
              </w:rPr>
              <w:t>数据项描述及代码表</w:t>
            </w:r>
          </w:p>
        </w:tc>
        <w:tc>
          <w:tcPr>
            <w:tcW w:w="64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状态</w:t>
            </w:r>
          </w:p>
        </w:tc>
      </w:tr>
      <w:tr w:rsidR="00C13BA8" w:rsidRPr="00C13BA8" w:rsidTr="00C13BA8">
        <w:trPr>
          <w:trHeight w:val="312"/>
          <w:tblHeader/>
          <w:jc w:val="center"/>
        </w:trPr>
        <w:tc>
          <w:tcPr>
            <w:tcW w:w="8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2201</w:t>
            </w:r>
          </w:p>
        </w:tc>
        <w:tc>
          <w:tcPr>
            <w:tcW w:w="170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报文尾标识</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ind w:firstLine="90"/>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w:t>
            </w:r>
          </w:p>
        </w:tc>
        <w:tc>
          <w:tcPr>
            <w:tcW w:w="87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1-1</w:t>
            </w:r>
          </w:p>
        </w:tc>
        <w:tc>
          <w:tcPr>
            <w:tcW w:w="357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填“Z”表示本行为报文尾。</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312"/>
          <w:tblHeader/>
          <w:jc w:val="center"/>
        </w:trPr>
        <w:tc>
          <w:tcPr>
            <w:tcW w:w="8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2202</w:t>
            </w:r>
          </w:p>
        </w:tc>
        <w:tc>
          <w:tcPr>
            <w:tcW w:w="170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信息记录数</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w:t>
            </w:r>
          </w:p>
        </w:tc>
        <w:tc>
          <w:tcPr>
            <w:tcW w:w="87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2-11</w:t>
            </w:r>
          </w:p>
        </w:tc>
        <w:tc>
          <w:tcPr>
            <w:tcW w:w="357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本报文包含记录数的总和，用10进制数表示。</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bl>
    <w:p w:rsidR="00C13BA8" w:rsidRPr="00C13BA8" w:rsidRDefault="00C13BA8" w:rsidP="00C13BA8">
      <w:pPr>
        <w:keepNext/>
        <w:widowControl/>
        <w:snapToGrid w:val="0"/>
        <w:spacing w:before="320" w:line="360" w:lineRule="auto"/>
        <w:ind w:left="431" w:hanging="431"/>
        <w:rPr>
          <w:rFonts w:ascii="宋体" w:eastAsia="宋体" w:hAnsi="宋体" w:cs="宋体"/>
          <w:b/>
          <w:bCs/>
          <w:kern w:val="0"/>
          <w:sz w:val="44"/>
          <w:szCs w:val="44"/>
        </w:rPr>
      </w:pPr>
      <w:bookmarkStart w:id="127" w:name="_Toc358535280"/>
      <w:r w:rsidRPr="00C13BA8">
        <w:rPr>
          <w:rFonts w:ascii="宋体" w:eastAsia="宋体" w:hAnsi="宋体" w:cs="宋体" w:hint="eastAsia"/>
          <w:b/>
          <w:bCs/>
          <w:kern w:val="0"/>
          <w:sz w:val="32"/>
          <w:szCs w:val="32"/>
        </w:rPr>
        <w:t>7</w:t>
      </w:r>
      <w:r w:rsidRPr="00C13BA8">
        <w:rPr>
          <w:rFonts w:ascii="Times New Roman" w:eastAsia="宋体" w:hAnsi="Times New Roman" w:cs="Times New Roman"/>
          <w:b/>
          <w:bCs/>
          <w:kern w:val="0"/>
          <w:sz w:val="14"/>
          <w:szCs w:val="14"/>
        </w:rPr>
        <w:t xml:space="preserve">   </w:t>
      </w:r>
      <w:r w:rsidRPr="00C13BA8">
        <w:rPr>
          <w:rFonts w:ascii="宋体" w:eastAsia="宋体" w:hAnsi="宋体" w:cs="宋体" w:hint="eastAsia"/>
          <w:b/>
          <w:bCs/>
          <w:kern w:val="0"/>
          <w:sz w:val="32"/>
          <w:szCs w:val="32"/>
        </w:rPr>
        <w:t>机构信息反馈报文</w:t>
      </w:r>
      <w:bookmarkEnd w:id="127"/>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机构信息反馈报文是针对机构信息采集报文和删除报文的处理结果的反馈。针对这两类报文的反馈报文的报文头、报文体构造完全相同。如报文没有出错、或者</w:t>
      </w:r>
      <w:proofErr w:type="gramStart"/>
      <w:r w:rsidRPr="00C13BA8">
        <w:rPr>
          <w:rFonts w:ascii="宋体" w:eastAsia="宋体" w:hAnsi="宋体" w:cs="Times New Roman" w:hint="eastAsia"/>
          <w:kern w:val="0"/>
          <w:sz w:val="24"/>
          <w:szCs w:val="24"/>
        </w:rPr>
        <w:t>报文头</w:t>
      </w:r>
      <w:proofErr w:type="gramEnd"/>
      <w:r w:rsidRPr="00C13BA8">
        <w:rPr>
          <w:rFonts w:ascii="宋体" w:eastAsia="宋体" w:hAnsi="宋体" w:cs="Times New Roman" w:hint="eastAsia"/>
          <w:kern w:val="0"/>
          <w:sz w:val="24"/>
          <w:szCs w:val="24"/>
        </w:rPr>
        <w:t>校验出错尚未进行报文体校验，反馈报文中只包含报文头，报文体为空。</w:t>
      </w:r>
    </w:p>
    <w:p w:rsidR="00C13BA8" w:rsidRPr="00C13BA8" w:rsidRDefault="00C13BA8" w:rsidP="00C13BA8">
      <w:pPr>
        <w:keepNext/>
        <w:widowControl/>
        <w:snapToGrid w:val="0"/>
        <w:spacing w:before="260" w:after="260" w:line="415" w:lineRule="auto"/>
        <w:outlineLvl w:val="1"/>
        <w:rPr>
          <w:rFonts w:ascii="Arial" w:eastAsia="宋体" w:hAnsi="Arial" w:cs="Arial"/>
          <w:b/>
          <w:bCs/>
          <w:kern w:val="0"/>
          <w:sz w:val="32"/>
          <w:szCs w:val="32"/>
        </w:rPr>
      </w:pPr>
      <w:bookmarkStart w:id="128" w:name="_Toc358535281"/>
      <w:bookmarkStart w:id="129" w:name="_Toc318397492"/>
      <w:bookmarkStart w:id="130" w:name="_Toc318397416"/>
      <w:bookmarkStart w:id="131" w:name="_Toc178076828"/>
      <w:bookmarkStart w:id="132" w:name="_Toc143874334"/>
      <w:bookmarkEnd w:id="128"/>
      <w:bookmarkEnd w:id="129"/>
      <w:bookmarkEnd w:id="130"/>
      <w:bookmarkEnd w:id="131"/>
      <w:r w:rsidRPr="00C13BA8">
        <w:rPr>
          <w:rFonts w:ascii="Arial" w:eastAsia="宋体" w:hAnsi="Arial" w:cs="Arial"/>
          <w:b/>
          <w:bCs/>
          <w:kern w:val="0"/>
          <w:sz w:val="32"/>
          <w:szCs w:val="32"/>
        </w:rPr>
        <w:t>7.1</w:t>
      </w:r>
      <w:r w:rsidRPr="00C13BA8">
        <w:rPr>
          <w:rFonts w:ascii="Times New Roman" w:eastAsia="宋体" w:hAnsi="Times New Roman" w:cs="Times New Roman"/>
          <w:b/>
          <w:bCs/>
          <w:kern w:val="0"/>
          <w:sz w:val="14"/>
          <w:szCs w:val="14"/>
        </w:rPr>
        <w:t xml:space="preserve">  </w:t>
      </w:r>
      <w:r w:rsidRPr="00C13BA8">
        <w:rPr>
          <w:rFonts w:ascii="黑体" w:eastAsia="黑体" w:hAnsi="Arial" w:cs="Arial" w:hint="eastAsia"/>
          <w:b/>
          <w:bCs/>
          <w:kern w:val="0"/>
          <w:sz w:val="32"/>
          <w:szCs w:val="32"/>
        </w:rPr>
        <w:t>反馈报文头</w:t>
      </w:r>
      <w:bookmarkEnd w:id="132"/>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proofErr w:type="gramStart"/>
      <w:r w:rsidRPr="00C13BA8">
        <w:rPr>
          <w:rFonts w:ascii="宋体" w:eastAsia="宋体" w:hAnsi="宋体" w:cs="Times New Roman" w:hint="eastAsia"/>
          <w:kern w:val="0"/>
          <w:sz w:val="24"/>
          <w:szCs w:val="24"/>
        </w:rPr>
        <w:t>报文头</w:t>
      </w:r>
      <w:proofErr w:type="gramEnd"/>
      <w:r w:rsidRPr="00C13BA8">
        <w:rPr>
          <w:rFonts w:ascii="宋体" w:eastAsia="宋体" w:hAnsi="宋体" w:cs="Times New Roman" w:hint="eastAsia"/>
          <w:kern w:val="0"/>
          <w:sz w:val="24"/>
          <w:szCs w:val="24"/>
        </w:rPr>
        <w:t>的数据项详见表</w:t>
      </w:r>
      <w:r w:rsidRPr="00C13BA8">
        <w:rPr>
          <w:rFonts w:ascii="Times New Roman" w:eastAsia="宋体" w:hAnsi="Times New Roman" w:cs="Times New Roman"/>
          <w:kern w:val="0"/>
          <w:sz w:val="24"/>
          <w:szCs w:val="24"/>
        </w:rPr>
        <w:t>20</w:t>
      </w:r>
      <w:r w:rsidRPr="00C13BA8">
        <w:rPr>
          <w:rFonts w:ascii="宋体" w:eastAsia="宋体" w:hAnsi="宋体" w:cs="Times New Roman" w:hint="eastAsia"/>
          <w:kern w:val="0"/>
          <w:sz w:val="24"/>
          <w:szCs w:val="24"/>
        </w:rPr>
        <w:t>。</w:t>
      </w:r>
    </w:p>
    <w:p w:rsidR="00C13BA8" w:rsidRPr="00C13BA8" w:rsidRDefault="00C13BA8" w:rsidP="00C13BA8">
      <w:pPr>
        <w:widowControl/>
        <w:snapToGrid w:val="0"/>
        <w:spacing w:line="360" w:lineRule="auto"/>
        <w:ind w:left="57" w:hanging="57"/>
        <w:jc w:val="center"/>
        <w:rPr>
          <w:rFonts w:ascii="Times New Roman" w:eastAsia="宋体" w:hAnsi="Times New Roman" w:cs="Times New Roman"/>
          <w:kern w:val="0"/>
          <w:szCs w:val="21"/>
        </w:rPr>
      </w:pPr>
      <w:r w:rsidRPr="00C13BA8">
        <w:rPr>
          <w:rFonts w:ascii="Times New Roman" w:eastAsia="宋体" w:hAnsi="Times New Roman" w:cs="Times New Roman"/>
          <w:b/>
          <w:bCs/>
          <w:kern w:val="0"/>
          <w:sz w:val="24"/>
          <w:szCs w:val="24"/>
        </w:rPr>
        <w:lastRenderedPageBreak/>
        <w:t>表</w:t>
      </w:r>
      <w:r w:rsidRPr="00C13BA8">
        <w:rPr>
          <w:rFonts w:ascii="Times New Roman" w:eastAsia="宋体" w:hAnsi="Times New Roman" w:cs="Times New Roman"/>
          <w:b/>
          <w:bCs/>
          <w:kern w:val="0"/>
          <w:sz w:val="24"/>
          <w:szCs w:val="24"/>
        </w:rPr>
        <w:t xml:space="preserve">20 </w:t>
      </w:r>
      <w:r w:rsidRPr="00C13BA8">
        <w:rPr>
          <w:rFonts w:ascii="Times New Roman" w:eastAsia="宋体" w:hAnsi="Times New Roman" w:cs="Times New Roman"/>
          <w:b/>
          <w:bCs/>
          <w:kern w:val="0"/>
          <w:sz w:val="14"/>
          <w:szCs w:val="14"/>
        </w:rPr>
        <w:t xml:space="preserve">        </w:t>
      </w:r>
      <w:r w:rsidRPr="00C13BA8">
        <w:rPr>
          <w:rFonts w:ascii="宋体" w:eastAsia="宋体" w:hAnsi="宋体" w:cs="Times New Roman" w:hint="eastAsia"/>
          <w:b/>
          <w:bCs/>
          <w:kern w:val="0"/>
          <w:sz w:val="24"/>
          <w:szCs w:val="24"/>
        </w:rPr>
        <w:t>反馈</w:t>
      </w:r>
      <w:proofErr w:type="gramStart"/>
      <w:r w:rsidRPr="00C13BA8">
        <w:rPr>
          <w:rFonts w:ascii="宋体" w:eastAsia="宋体" w:hAnsi="宋体" w:cs="Times New Roman" w:hint="eastAsia"/>
          <w:b/>
          <w:bCs/>
          <w:kern w:val="0"/>
          <w:sz w:val="24"/>
          <w:szCs w:val="24"/>
        </w:rPr>
        <w:t>报文头</w:t>
      </w:r>
      <w:proofErr w:type="gramEnd"/>
      <w:r w:rsidRPr="00C13BA8">
        <w:rPr>
          <w:rFonts w:ascii="宋体" w:eastAsia="宋体" w:hAnsi="宋体" w:cs="Times New Roman" w:hint="eastAsia"/>
          <w:b/>
          <w:bCs/>
          <w:kern w:val="0"/>
          <w:sz w:val="24"/>
          <w:szCs w:val="24"/>
        </w:rPr>
        <w:t>数据项</w:t>
      </w:r>
    </w:p>
    <w:tbl>
      <w:tblPr>
        <w:tblW w:w="9771" w:type="dxa"/>
        <w:jc w:val="center"/>
        <w:tblCellMar>
          <w:left w:w="0" w:type="dxa"/>
          <w:right w:w="0" w:type="dxa"/>
        </w:tblCellMar>
        <w:tblLook w:val="04A0" w:firstRow="1" w:lastRow="0" w:firstColumn="1" w:lastColumn="0" w:noHBand="0" w:noVBand="1"/>
      </w:tblPr>
      <w:tblGrid>
        <w:gridCol w:w="896"/>
        <w:gridCol w:w="1870"/>
        <w:gridCol w:w="696"/>
        <w:gridCol w:w="710"/>
        <w:gridCol w:w="963"/>
        <w:gridCol w:w="3926"/>
        <w:gridCol w:w="710"/>
      </w:tblGrid>
      <w:tr w:rsidR="00C13BA8" w:rsidRPr="00C13BA8" w:rsidTr="00C13BA8">
        <w:trPr>
          <w:trHeight w:val="20"/>
          <w:jc w:val="center"/>
        </w:trPr>
        <w:tc>
          <w:tcPr>
            <w:tcW w:w="896"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宋体" w:eastAsia="宋体" w:hAnsi="宋体" w:cs="宋体"/>
                <w:kern w:val="0"/>
                <w:szCs w:val="21"/>
              </w:rPr>
            </w:pPr>
            <w:r w:rsidRPr="00C13BA8">
              <w:rPr>
                <w:rFonts w:ascii="宋体" w:eastAsia="宋体" w:hAnsi="宋体" w:cs="宋体" w:hint="eastAsia"/>
                <w:kern w:val="0"/>
                <w:sz w:val="18"/>
                <w:szCs w:val="18"/>
              </w:rPr>
              <w:t>标识符</w:t>
            </w:r>
          </w:p>
        </w:tc>
        <w:tc>
          <w:tcPr>
            <w:tcW w:w="187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宋体" w:eastAsia="宋体" w:hAnsi="宋体" w:cs="宋体"/>
                <w:kern w:val="0"/>
                <w:szCs w:val="21"/>
              </w:rPr>
            </w:pPr>
            <w:r w:rsidRPr="00C13BA8">
              <w:rPr>
                <w:rFonts w:ascii="宋体" w:eastAsia="宋体" w:hAnsi="宋体" w:cs="宋体" w:hint="eastAsia"/>
                <w:kern w:val="0"/>
                <w:sz w:val="18"/>
                <w:szCs w:val="18"/>
              </w:rPr>
              <w:t>数据项名称</w:t>
            </w:r>
          </w:p>
        </w:tc>
        <w:tc>
          <w:tcPr>
            <w:tcW w:w="69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类型</w:t>
            </w:r>
          </w:p>
        </w:tc>
        <w:tc>
          <w:tcPr>
            <w:tcW w:w="71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长度</w:t>
            </w:r>
          </w:p>
        </w:tc>
        <w:tc>
          <w:tcPr>
            <w:tcW w:w="963"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宋体" w:eastAsia="宋体" w:hAnsi="宋体" w:cs="宋体"/>
                <w:kern w:val="0"/>
                <w:szCs w:val="21"/>
              </w:rPr>
            </w:pPr>
            <w:r w:rsidRPr="00C13BA8">
              <w:rPr>
                <w:rFonts w:ascii="宋体" w:eastAsia="宋体" w:hAnsi="宋体" w:cs="宋体" w:hint="eastAsia"/>
                <w:kern w:val="0"/>
                <w:sz w:val="18"/>
                <w:szCs w:val="18"/>
              </w:rPr>
              <w:t>位置</w:t>
            </w:r>
          </w:p>
        </w:tc>
        <w:tc>
          <w:tcPr>
            <w:tcW w:w="392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宋体" w:eastAsia="宋体" w:hAnsi="宋体" w:cs="宋体"/>
                <w:kern w:val="0"/>
                <w:szCs w:val="21"/>
              </w:rPr>
            </w:pPr>
            <w:r w:rsidRPr="00C13BA8">
              <w:rPr>
                <w:rFonts w:ascii="宋体" w:eastAsia="宋体" w:hAnsi="宋体" w:cs="宋体" w:hint="eastAsia"/>
                <w:kern w:val="0"/>
                <w:sz w:val="18"/>
                <w:szCs w:val="18"/>
              </w:rPr>
              <w:t>数据项描述及代码表</w:t>
            </w:r>
          </w:p>
        </w:tc>
        <w:tc>
          <w:tcPr>
            <w:tcW w:w="71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状态</w:t>
            </w:r>
          </w:p>
        </w:tc>
      </w:tr>
      <w:tr w:rsidR="00C13BA8" w:rsidRPr="00C13BA8" w:rsidTr="00C13BA8">
        <w:trPr>
          <w:trHeight w:val="20"/>
          <w:jc w:val="center"/>
        </w:trPr>
        <w:tc>
          <w:tcPr>
            <w:tcW w:w="8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C13BA8" w:rsidRPr="00C13BA8" w:rsidRDefault="00C13BA8" w:rsidP="00C13BA8">
            <w:pPr>
              <w:widowControl/>
              <w:spacing w:line="20" w:lineRule="atLeast"/>
              <w:jc w:val="left"/>
              <w:rPr>
                <w:rFonts w:ascii="宋体" w:eastAsia="宋体" w:hAnsi="宋体" w:cs="宋体"/>
                <w:kern w:val="0"/>
                <w:szCs w:val="21"/>
              </w:rPr>
            </w:pPr>
            <w:r w:rsidRPr="00C13BA8">
              <w:rPr>
                <w:rFonts w:ascii="宋体" w:eastAsia="宋体" w:hAnsi="宋体" w:cs="宋体" w:hint="eastAsia"/>
                <w:color w:val="000000"/>
                <w:kern w:val="0"/>
                <w:sz w:val="18"/>
                <w:szCs w:val="18"/>
              </w:rPr>
              <w:t>2301</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jc w:val="left"/>
              <w:rPr>
                <w:rFonts w:ascii="宋体" w:eastAsia="宋体" w:hAnsi="宋体" w:cs="宋体"/>
                <w:kern w:val="0"/>
                <w:szCs w:val="21"/>
              </w:rPr>
            </w:pPr>
            <w:proofErr w:type="gramStart"/>
            <w:r w:rsidRPr="00C13BA8">
              <w:rPr>
                <w:rFonts w:ascii="宋体" w:eastAsia="宋体" w:hAnsi="宋体" w:cs="宋体" w:hint="eastAsia"/>
                <w:kern w:val="0"/>
                <w:sz w:val="18"/>
                <w:szCs w:val="18"/>
              </w:rPr>
              <w:t>报文头</w:t>
            </w:r>
            <w:proofErr w:type="gramEnd"/>
            <w:r w:rsidRPr="00C13BA8">
              <w:rPr>
                <w:rFonts w:ascii="宋体" w:eastAsia="宋体" w:hAnsi="宋体" w:cs="宋体" w:hint="eastAsia"/>
                <w:kern w:val="0"/>
                <w:sz w:val="18"/>
                <w:szCs w:val="18"/>
              </w:rPr>
              <w:t>标识</w:t>
            </w:r>
          </w:p>
        </w:tc>
        <w:tc>
          <w:tcPr>
            <w:tcW w:w="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jc w:val="left"/>
              <w:rPr>
                <w:rFonts w:ascii="Times New Roman" w:eastAsia="宋体" w:hAnsi="Times New Roman" w:cs="Times New Roman"/>
                <w:kern w:val="0"/>
                <w:szCs w:val="21"/>
              </w:rPr>
            </w:pPr>
            <w:r w:rsidRPr="00C13BA8">
              <w:rPr>
                <w:rFonts w:ascii="宋体" w:eastAsia="宋体" w:hAnsi="宋体" w:cs="Times New Roman" w:hint="eastAsia"/>
                <w:kern w:val="0"/>
                <w:szCs w:val="21"/>
              </w:rPr>
              <w:t>AN</w:t>
            </w:r>
          </w:p>
        </w:tc>
        <w:tc>
          <w:tcPr>
            <w:tcW w:w="7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jc w:val="lef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w:t>
            </w:r>
          </w:p>
        </w:tc>
        <w:tc>
          <w:tcPr>
            <w:tcW w:w="9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jc w:val="left"/>
              <w:rPr>
                <w:rFonts w:ascii="宋体" w:eastAsia="宋体" w:hAnsi="宋体" w:cs="宋体"/>
                <w:kern w:val="0"/>
                <w:szCs w:val="21"/>
              </w:rPr>
            </w:pPr>
            <w:r w:rsidRPr="00C13BA8">
              <w:rPr>
                <w:rFonts w:ascii="宋体" w:eastAsia="宋体" w:hAnsi="宋体" w:cs="宋体" w:hint="eastAsia"/>
                <w:kern w:val="0"/>
                <w:sz w:val="18"/>
                <w:szCs w:val="18"/>
              </w:rPr>
              <w:t>1-1</w:t>
            </w:r>
          </w:p>
        </w:tc>
        <w:tc>
          <w:tcPr>
            <w:tcW w:w="39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jc w:val="left"/>
              <w:rPr>
                <w:rFonts w:ascii="宋体" w:eastAsia="宋体" w:hAnsi="宋体" w:cs="宋体"/>
                <w:kern w:val="0"/>
                <w:szCs w:val="21"/>
              </w:rPr>
            </w:pPr>
            <w:r w:rsidRPr="00C13BA8">
              <w:rPr>
                <w:rFonts w:ascii="宋体" w:eastAsia="宋体" w:hAnsi="宋体" w:cs="宋体" w:hint="eastAsia"/>
                <w:kern w:val="0"/>
                <w:sz w:val="18"/>
                <w:szCs w:val="18"/>
              </w:rPr>
              <w:t>填“A”表示本行为报文头。</w:t>
            </w:r>
          </w:p>
        </w:tc>
        <w:tc>
          <w:tcPr>
            <w:tcW w:w="7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spacing w:line="20" w:lineRule="atLeast"/>
              <w:jc w:val="lef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jc w:val="center"/>
        </w:trPr>
        <w:tc>
          <w:tcPr>
            <w:tcW w:w="89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2302</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报文格式版本号</w:t>
            </w:r>
          </w:p>
        </w:tc>
        <w:tc>
          <w:tcPr>
            <w:tcW w:w="69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71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3</w:t>
            </w:r>
          </w:p>
        </w:tc>
        <w:tc>
          <w:tcPr>
            <w:tcW w:w="96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2-4</w:t>
            </w:r>
          </w:p>
        </w:tc>
        <w:tc>
          <w:tcPr>
            <w:tcW w:w="392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格式为N.N，是指当前使用的征信机构制定的报文格式的版本号。此处填写1.0</w:t>
            </w:r>
          </w:p>
        </w:tc>
        <w:tc>
          <w:tcPr>
            <w:tcW w:w="71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jc w:val="center"/>
        </w:trPr>
        <w:tc>
          <w:tcPr>
            <w:tcW w:w="89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2303</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报送机构代码</w:t>
            </w:r>
          </w:p>
        </w:tc>
        <w:tc>
          <w:tcPr>
            <w:tcW w:w="69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71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20</w:t>
            </w:r>
          </w:p>
        </w:tc>
        <w:tc>
          <w:tcPr>
            <w:tcW w:w="96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5-24</w:t>
            </w:r>
          </w:p>
        </w:tc>
        <w:tc>
          <w:tcPr>
            <w:tcW w:w="392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 w:val="18"/>
                <w:szCs w:val="18"/>
              </w:rPr>
            </w:pPr>
            <w:r w:rsidRPr="00C13BA8">
              <w:rPr>
                <w:rFonts w:ascii="宋体" w:eastAsia="宋体" w:hAnsi="宋体" w:cs="Times New Roman" w:hint="eastAsia"/>
                <w:kern w:val="0"/>
                <w:sz w:val="18"/>
                <w:szCs w:val="18"/>
              </w:rPr>
              <w:t>此处填写原报文上报机构的金融机构代码</w:t>
            </w:r>
          </w:p>
        </w:tc>
        <w:tc>
          <w:tcPr>
            <w:tcW w:w="71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 w:val="18"/>
                <w:szCs w:val="18"/>
              </w:rPr>
            </w:pPr>
            <w:r w:rsidRPr="00C13BA8">
              <w:rPr>
                <w:rFonts w:ascii="宋体" w:eastAsia="宋体" w:hAnsi="宋体" w:cs="Times New Roman" w:hint="eastAsia"/>
                <w:kern w:val="0"/>
                <w:sz w:val="18"/>
                <w:szCs w:val="18"/>
              </w:rPr>
              <w:t>M</w:t>
            </w:r>
          </w:p>
        </w:tc>
      </w:tr>
      <w:tr w:rsidR="00C13BA8" w:rsidRPr="00C13BA8" w:rsidTr="00C13BA8">
        <w:trPr>
          <w:trHeight w:val="20"/>
          <w:jc w:val="center"/>
        </w:trPr>
        <w:tc>
          <w:tcPr>
            <w:tcW w:w="89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2304</w:t>
            </w:r>
          </w:p>
        </w:tc>
        <w:tc>
          <w:tcPr>
            <w:tcW w:w="18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报文生成时间</w:t>
            </w:r>
          </w:p>
        </w:tc>
        <w:tc>
          <w:tcPr>
            <w:tcW w:w="69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w:t>
            </w:r>
          </w:p>
        </w:tc>
        <w:tc>
          <w:tcPr>
            <w:tcW w:w="71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14</w:t>
            </w:r>
          </w:p>
        </w:tc>
        <w:tc>
          <w:tcPr>
            <w:tcW w:w="96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25-38</w:t>
            </w:r>
          </w:p>
        </w:tc>
        <w:tc>
          <w:tcPr>
            <w:tcW w:w="392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proofErr w:type="gramStart"/>
            <w:r w:rsidRPr="00C13BA8">
              <w:rPr>
                <w:rFonts w:ascii="宋体" w:eastAsia="宋体" w:hAnsi="宋体" w:cs="Times New Roman" w:hint="eastAsia"/>
                <w:kern w:val="0"/>
                <w:sz w:val="18"/>
                <w:szCs w:val="18"/>
              </w:rPr>
              <w:t>生成本</w:t>
            </w:r>
            <w:proofErr w:type="gramEnd"/>
            <w:r w:rsidRPr="00C13BA8">
              <w:rPr>
                <w:rFonts w:ascii="宋体" w:eastAsia="宋体" w:hAnsi="宋体" w:cs="Times New Roman" w:hint="eastAsia"/>
                <w:kern w:val="0"/>
                <w:sz w:val="18"/>
                <w:szCs w:val="18"/>
              </w:rPr>
              <w:t>反馈报文的时间，精确到秒。格式为YYYYMMDDHHMMSS</w:t>
            </w:r>
          </w:p>
        </w:tc>
        <w:tc>
          <w:tcPr>
            <w:tcW w:w="71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jc w:val="center"/>
        </w:trPr>
        <w:tc>
          <w:tcPr>
            <w:tcW w:w="89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2305</w:t>
            </w:r>
          </w:p>
        </w:tc>
        <w:tc>
          <w:tcPr>
            <w:tcW w:w="18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出错</w:t>
            </w:r>
            <w:proofErr w:type="gramStart"/>
            <w:r w:rsidRPr="00C13BA8">
              <w:rPr>
                <w:rFonts w:ascii="宋体" w:eastAsia="宋体" w:hAnsi="宋体" w:cs="Times New Roman" w:hint="eastAsia"/>
                <w:kern w:val="0"/>
                <w:sz w:val="18"/>
                <w:szCs w:val="18"/>
              </w:rPr>
              <w:t>报文名</w:t>
            </w:r>
            <w:proofErr w:type="gramEnd"/>
          </w:p>
        </w:tc>
        <w:tc>
          <w:tcPr>
            <w:tcW w:w="69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71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37</w:t>
            </w:r>
          </w:p>
        </w:tc>
        <w:tc>
          <w:tcPr>
            <w:tcW w:w="96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39-75</w:t>
            </w:r>
          </w:p>
        </w:tc>
        <w:tc>
          <w:tcPr>
            <w:tcW w:w="392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该数据项表示反馈的原报文名。</w:t>
            </w:r>
          </w:p>
        </w:tc>
        <w:tc>
          <w:tcPr>
            <w:tcW w:w="71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jc w:val="center"/>
        </w:trPr>
        <w:tc>
          <w:tcPr>
            <w:tcW w:w="89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2306</w:t>
            </w:r>
          </w:p>
        </w:tc>
        <w:tc>
          <w:tcPr>
            <w:tcW w:w="18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出错原因代码</w:t>
            </w:r>
          </w:p>
        </w:tc>
        <w:tc>
          <w:tcPr>
            <w:tcW w:w="69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w:t>
            </w:r>
          </w:p>
        </w:tc>
        <w:tc>
          <w:tcPr>
            <w:tcW w:w="7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w:t>
            </w:r>
          </w:p>
        </w:tc>
        <w:tc>
          <w:tcPr>
            <w:tcW w:w="9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76-77</w:t>
            </w:r>
          </w:p>
        </w:tc>
        <w:tc>
          <w:tcPr>
            <w:tcW w:w="392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该数据项表示报文出错的原因。参见附录B.2中的出错原因代码。如果没有出错，出错原因代码为空。</w:t>
            </w:r>
          </w:p>
        </w:tc>
        <w:tc>
          <w:tcPr>
            <w:tcW w:w="71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0</w:t>
            </w:r>
          </w:p>
        </w:tc>
      </w:tr>
      <w:tr w:rsidR="00C13BA8" w:rsidRPr="00C13BA8" w:rsidTr="00C13BA8">
        <w:trPr>
          <w:trHeight w:val="20"/>
          <w:jc w:val="center"/>
        </w:trPr>
        <w:tc>
          <w:tcPr>
            <w:tcW w:w="89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2307</w:t>
            </w:r>
          </w:p>
        </w:tc>
        <w:tc>
          <w:tcPr>
            <w:tcW w:w="18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联系人</w:t>
            </w:r>
          </w:p>
        </w:tc>
        <w:tc>
          <w:tcPr>
            <w:tcW w:w="69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ANC</w:t>
            </w:r>
          </w:p>
        </w:tc>
        <w:tc>
          <w:tcPr>
            <w:tcW w:w="71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30</w:t>
            </w:r>
          </w:p>
        </w:tc>
        <w:tc>
          <w:tcPr>
            <w:tcW w:w="96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78-107</w:t>
            </w:r>
          </w:p>
        </w:tc>
        <w:tc>
          <w:tcPr>
            <w:tcW w:w="392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征信中心联系人</w:t>
            </w:r>
          </w:p>
        </w:tc>
        <w:tc>
          <w:tcPr>
            <w:tcW w:w="71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O</w:t>
            </w:r>
          </w:p>
        </w:tc>
      </w:tr>
      <w:tr w:rsidR="00C13BA8" w:rsidRPr="00C13BA8" w:rsidTr="00C13BA8">
        <w:trPr>
          <w:trHeight w:val="20"/>
          <w:jc w:val="center"/>
        </w:trPr>
        <w:tc>
          <w:tcPr>
            <w:tcW w:w="89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2308</w:t>
            </w:r>
          </w:p>
        </w:tc>
        <w:tc>
          <w:tcPr>
            <w:tcW w:w="18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联系电话</w:t>
            </w:r>
          </w:p>
        </w:tc>
        <w:tc>
          <w:tcPr>
            <w:tcW w:w="69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ANC</w:t>
            </w:r>
          </w:p>
        </w:tc>
        <w:tc>
          <w:tcPr>
            <w:tcW w:w="71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25</w:t>
            </w:r>
          </w:p>
        </w:tc>
        <w:tc>
          <w:tcPr>
            <w:tcW w:w="96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108-132</w:t>
            </w:r>
          </w:p>
        </w:tc>
        <w:tc>
          <w:tcPr>
            <w:tcW w:w="392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征信中心联系电话</w:t>
            </w:r>
          </w:p>
        </w:tc>
        <w:tc>
          <w:tcPr>
            <w:tcW w:w="71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O</w:t>
            </w:r>
          </w:p>
        </w:tc>
      </w:tr>
      <w:tr w:rsidR="00C13BA8" w:rsidRPr="00C13BA8" w:rsidTr="00C13BA8">
        <w:trPr>
          <w:trHeight w:val="20"/>
          <w:jc w:val="center"/>
        </w:trPr>
        <w:tc>
          <w:tcPr>
            <w:tcW w:w="89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2309</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预留字段</w:t>
            </w:r>
          </w:p>
        </w:tc>
        <w:tc>
          <w:tcPr>
            <w:tcW w:w="69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ANC</w:t>
            </w:r>
          </w:p>
        </w:tc>
        <w:tc>
          <w:tcPr>
            <w:tcW w:w="71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30</w:t>
            </w:r>
          </w:p>
        </w:tc>
        <w:tc>
          <w:tcPr>
            <w:tcW w:w="96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133-162</w:t>
            </w:r>
          </w:p>
        </w:tc>
        <w:tc>
          <w:tcPr>
            <w:tcW w:w="392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为以后可能的变化预留，暂用空格填充</w:t>
            </w:r>
          </w:p>
        </w:tc>
        <w:tc>
          <w:tcPr>
            <w:tcW w:w="71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O</w:t>
            </w:r>
          </w:p>
        </w:tc>
      </w:tr>
    </w:tbl>
    <w:p w:rsidR="00C13BA8" w:rsidRPr="00C13BA8" w:rsidRDefault="00C13BA8" w:rsidP="00C13BA8">
      <w:pPr>
        <w:keepNext/>
        <w:widowControl/>
        <w:snapToGrid w:val="0"/>
        <w:spacing w:before="120" w:after="120" w:line="360" w:lineRule="auto"/>
        <w:outlineLvl w:val="1"/>
        <w:rPr>
          <w:rFonts w:ascii="Arial" w:eastAsia="宋体" w:hAnsi="Arial" w:cs="Arial"/>
          <w:b/>
          <w:bCs/>
          <w:kern w:val="0"/>
          <w:sz w:val="32"/>
          <w:szCs w:val="32"/>
        </w:rPr>
      </w:pPr>
      <w:bookmarkStart w:id="133" w:name="_Toc358535282"/>
      <w:bookmarkStart w:id="134" w:name="_Toc318397493"/>
      <w:bookmarkStart w:id="135" w:name="_Toc318397417"/>
      <w:bookmarkStart w:id="136" w:name="_Toc178076829"/>
      <w:bookmarkStart w:id="137" w:name="_Toc143874335"/>
      <w:bookmarkEnd w:id="133"/>
      <w:bookmarkEnd w:id="134"/>
      <w:bookmarkEnd w:id="135"/>
      <w:bookmarkEnd w:id="136"/>
      <w:r w:rsidRPr="00C13BA8">
        <w:rPr>
          <w:rFonts w:ascii="Arial" w:eastAsia="宋体" w:hAnsi="Arial" w:cs="Arial"/>
          <w:kern w:val="0"/>
          <w:sz w:val="30"/>
          <w:szCs w:val="30"/>
        </w:rPr>
        <w:t>7.2</w:t>
      </w:r>
      <w:r w:rsidRPr="00C13BA8">
        <w:rPr>
          <w:rFonts w:ascii="Times New Roman" w:eastAsia="宋体" w:hAnsi="Times New Roman" w:cs="Times New Roman"/>
          <w:kern w:val="0"/>
          <w:sz w:val="14"/>
          <w:szCs w:val="14"/>
        </w:rPr>
        <w:t xml:space="preserve">   </w:t>
      </w:r>
      <w:r w:rsidRPr="00C13BA8">
        <w:rPr>
          <w:rFonts w:ascii="黑体" w:eastAsia="黑体" w:hAnsi="Arial" w:cs="Arial" w:hint="eastAsia"/>
          <w:kern w:val="0"/>
          <w:sz w:val="30"/>
          <w:szCs w:val="30"/>
        </w:rPr>
        <w:t>反馈报文体</w:t>
      </w:r>
      <w:bookmarkEnd w:id="137"/>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报文体由出错信息反馈记录构成，每条出错的信息记录对应一条出错信息反馈记录，见表</w:t>
      </w:r>
      <w:r w:rsidRPr="00C13BA8">
        <w:rPr>
          <w:rFonts w:ascii="Times New Roman" w:eastAsia="宋体" w:hAnsi="Times New Roman" w:cs="Times New Roman"/>
          <w:kern w:val="0"/>
          <w:sz w:val="24"/>
          <w:szCs w:val="24"/>
        </w:rPr>
        <w:t>21</w:t>
      </w:r>
      <w:r w:rsidRPr="00C13BA8">
        <w:rPr>
          <w:rFonts w:ascii="宋体" w:eastAsia="宋体" w:hAnsi="宋体" w:cs="Times New Roman" w:hint="eastAsia"/>
          <w:kern w:val="0"/>
          <w:sz w:val="24"/>
          <w:szCs w:val="24"/>
        </w:rPr>
        <w:t>所示。</w:t>
      </w:r>
    </w:p>
    <w:p w:rsidR="00C13BA8" w:rsidRPr="00C13BA8" w:rsidRDefault="00C13BA8" w:rsidP="00C13BA8">
      <w:pPr>
        <w:widowControl/>
        <w:snapToGrid w:val="0"/>
        <w:spacing w:line="360" w:lineRule="auto"/>
        <w:ind w:left="57" w:hanging="57"/>
        <w:jc w:val="center"/>
        <w:rPr>
          <w:rFonts w:ascii="Times New Roman" w:eastAsia="宋体" w:hAnsi="Times New Roman" w:cs="Times New Roman"/>
          <w:kern w:val="0"/>
          <w:szCs w:val="21"/>
        </w:rPr>
      </w:pPr>
      <w:r w:rsidRPr="00C13BA8">
        <w:rPr>
          <w:rFonts w:ascii="Times New Roman" w:eastAsia="宋体" w:hAnsi="Times New Roman" w:cs="Times New Roman"/>
          <w:b/>
          <w:bCs/>
          <w:kern w:val="0"/>
          <w:sz w:val="24"/>
          <w:szCs w:val="24"/>
        </w:rPr>
        <w:t>表</w:t>
      </w:r>
      <w:r w:rsidRPr="00C13BA8">
        <w:rPr>
          <w:rFonts w:ascii="Times New Roman" w:eastAsia="宋体" w:hAnsi="Times New Roman" w:cs="Times New Roman"/>
          <w:b/>
          <w:bCs/>
          <w:kern w:val="0"/>
          <w:sz w:val="24"/>
          <w:szCs w:val="24"/>
        </w:rPr>
        <w:t xml:space="preserve">21 </w:t>
      </w:r>
      <w:r w:rsidRPr="00C13BA8">
        <w:rPr>
          <w:rFonts w:ascii="Times New Roman" w:eastAsia="宋体" w:hAnsi="Times New Roman" w:cs="Times New Roman"/>
          <w:b/>
          <w:bCs/>
          <w:kern w:val="0"/>
          <w:sz w:val="14"/>
          <w:szCs w:val="14"/>
        </w:rPr>
        <w:t xml:space="preserve">        </w:t>
      </w:r>
      <w:r w:rsidRPr="00C13BA8">
        <w:rPr>
          <w:rFonts w:ascii="宋体" w:eastAsia="宋体" w:hAnsi="宋体" w:cs="Times New Roman" w:hint="eastAsia"/>
          <w:b/>
          <w:bCs/>
          <w:kern w:val="0"/>
          <w:sz w:val="24"/>
          <w:szCs w:val="24"/>
        </w:rPr>
        <w:t>反馈信息记录组成</w:t>
      </w:r>
    </w:p>
    <w:tbl>
      <w:tblPr>
        <w:tblW w:w="8788" w:type="dxa"/>
        <w:tblInd w:w="-176" w:type="dxa"/>
        <w:tblCellMar>
          <w:left w:w="0" w:type="dxa"/>
          <w:right w:w="0" w:type="dxa"/>
        </w:tblCellMar>
        <w:tblLook w:val="04A0" w:firstRow="1" w:lastRow="0" w:firstColumn="1" w:lastColumn="0" w:noHBand="0" w:noVBand="1"/>
      </w:tblPr>
      <w:tblGrid>
        <w:gridCol w:w="851"/>
        <w:gridCol w:w="1258"/>
        <w:gridCol w:w="941"/>
        <w:gridCol w:w="646"/>
        <w:gridCol w:w="876"/>
        <w:gridCol w:w="3570"/>
        <w:gridCol w:w="646"/>
      </w:tblGrid>
      <w:tr w:rsidR="00C13BA8" w:rsidRPr="00C13BA8" w:rsidTr="00C13BA8">
        <w:trPr>
          <w:trHeight w:val="20"/>
          <w:tblHeader/>
        </w:trPr>
        <w:tc>
          <w:tcPr>
            <w:tcW w:w="851"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宋体" w:eastAsia="宋体" w:hAnsi="宋体" w:cs="宋体"/>
                <w:kern w:val="0"/>
                <w:szCs w:val="21"/>
              </w:rPr>
            </w:pPr>
            <w:r w:rsidRPr="00C13BA8">
              <w:rPr>
                <w:rFonts w:ascii="宋体" w:eastAsia="宋体" w:hAnsi="宋体" w:cs="宋体" w:hint="eastAsia"/>
                <w:kern w:val="0"/>
                <w:sz w:val="18"/>
                <w:szCs w:val="18"/>
              </w:rPr>
              <w:t>标识符</w:t>
            </w:r>
          </w:p>
        </w:tc>
        <w:tc>
          <w:tcPr>
            <w:tcW w:w="1258"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宋体" w:eastAsia="宋体" w:hAnsi="宋体" w:cs="宋体"/>
                <w:kern w:val="0"/>
                <w:szCs w:val="21"/>
              </w:rPr>
            </w:pPr>
            <w:bookmarkStart w:id="138" w:name="OLE_LINK4"/>
            <w:r w:rsidRPr="00C13BA8">
              <w:rPr>
                <w:rFonts w:ascii="宋体" w:eastAsia="宋体" w:hAnsi="宋体" w:cs="宋体" w:hint="eastAsia"/>
                <w:kern w:val="0"/>
                <w:sz w:val="18"/>
                <w:szCs w:val="18"/>
              </w:rPr>
              <w:t>数据项名称</w:t>
            </w:r>
            <w:bookmarkEnd w:id="138"/>
          </w:p>
        </w:tc>
        <w:tc>
          <w:tcPr>
            <w:tcW w:w="941"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 w:val="18"/>
                <w:szCs w:val="18"/>
              </w:rPr>
            </w:pPr>
            <w:r w:rsidRPr="00C13BA8">
              <w:rPr>
                <w:rFonts w:ascii="宋体" w:eastAsia="宋体" w:hAnsi="宋体" w:cs="Times New Roman" w:hint="eastAsia"/>
                <w:kern w:val="0"/>
                <w:sz w:val="18"/>
                <w:szCs w:val="18"/>
              </w:rPr>
              <w:t>类型</w:t>
            </w:r>
          </w:p>
        </w:tc>
        <w:tc>
          <w:tcPr>
            <w:tcW w:w="64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长度</w:t>
            </w:r>
          </w:p>
        </w:tc>
        <w:tc>
          <w:tcPr>
            <w:tcW w:w="87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宋体" w:eastAsia="宋体" w:hAnsi="宋体" w:cs="宋体"/>
                <w:kern w:val="0"/>
                <w:szCs w:val="21"/>
              </w:rPr>
            </w:pPr>
            <w:r w:rsidRPr="00C13BA8">
              <w:rPr>
                <w:rFonts w:ascii="宋体" w:eastAsia="宋体" w:hAnsi="宋体" w:cs="宋体" w:hint="eastAsia"/>
                <w:kern w:val="0"/>
                <w:sz w:val="18"/>
                <w:szCs w:val="18"/>
              </w:rPr>
              <w:t>位置</w:t>
            </w:r>
          </w:p>
        </w:tc>
        <w:tc>
          <w:tcPr>
            <w:tcW w:w="357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宋体" w:eastAsia="宋体" w:hAnsi="宋体" w:cs="宋体"/>
                <w:kern w:val="0"/>
                <w:szCs w:val="21"/>
              </w:rPr>
            </w:pPr>
            <w:r w:rsidRPr="00C13BA8">
              <w:rPr>
                <w:rFonts w:ascii="宋体" w:eastAsia="宋体" w:hAnsi="宋体" w:cs="宋体" w:hint="eastAsia"/>
                <w:kern w:val="0"/>
                <w:sz w:val="18"/>
                <w:szCs w:val="18"/>
              </w:rPr>
              <w:t>数据项描述及代码表</w:t>
            </w:r>
          </w:p>
        </w:tc>
        <w:tc>
          <w:tcPr>
            <w:tcW w:w="64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状态</w:t>
            </w:r>
          </w:p>
        </w:tc>
      </w:tr>
      <w:tr w:rsidR="00C13BA8" w:rsidRPr="00C13BA8" w:rsidTr="00C13BA8">
        <w:trPr>
          <w:trHeight w:val="20"/>
        </w:trPr>
        <w:tc>
          <w:tcPr>
            <w:tcW w:w="8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2401</w:t>
            </w:r>
          </w:p>
        </w:tc>
        <w:tc>
          <w:tcPr>
            <w:tcW w:w="1258"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出错记录位置</w:t>
            </w:r>
          </w:p>
        </w:tc>
        <w:tc>
          <w:tcPr>
            <w:tcW w:w="94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w:t>
            </w:r>
          </w:p>
        </w:tc>
        <w:tc>
          <w:tcPr>
            <w:tcW w:w="87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1-10</w:t>
            </w:r>
          </w:p>
        </w:tc>
        <w:tc>
          <w:tcPr>
            <w:tcW w:w="357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标识出错信息记录在原报文文件中的行的序列号（自1开始由小到大依次编号）。</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trPr>
        <w:tc>
          <w:tcPr>
            <w:tcW w:w="8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2402</w:t>
            </w:r>
          </w:p>
        </w:tc>
        <w:tc>
          <w:tcPr>
            <w:tcW w:w="1258"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出错信息</w:t>
            </w:r>
          </w:p>
        </w:tc>
        <w:tc>
          <w:tcPr>
            <w:tcW w:w="94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 </w:t>
            </w:r>
          </w:p>
        </w:tc>
        <w:tc>
          <w:tcPr>
            <w:tcW w:w="87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11-</w:t>
            </w:r>
          </w:p>
        </w:tc>
        <w:tc>
          <w:tcPr>
            <w:tcW w:w="357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 w:val="18"/>
                <w:szCs w:val="18"/>
              </w:rPr>
            </w:pPr>
            <w:r w:rsidRPr="00C13BA8">
              <w:rPr>
                <w:rFonts w:ascii="宋体" w:eastAsia="宋体" w:hAnsi="宋体" w:cs="Times New Roman" w:hint="eastAsia"/>
                <w:kern w:val="0"/>
                <w:sz w:val="18"/>
                <w:szCs w:val="18"/>
              </w:rPr>
              <w:t>出错记录的出错原因信息组合；</w:t>
            </w:r>
          </w:p>
          <w:p w:rsidR="00C13BA8" w:rsidRPr="00C13BA8" w:rsidRDefault="00C13BA8" w:rsidP="00C13BA8">
            <w:pPr>
              <w:widowControl/>
              <w:rPr>
                <w:rFonts w:ascii="Times New Roman" w:eastAsia="宋体" w:hAnsi="Times New Roman" w:cs="Times New Roman"/>
                <w:kern w:val="0"/>
                <w:sz w:val="18"/>
                <w:szCs w:val="18"/>
              </w:rPr>
            </w:pPr>
            <w:r w:rsidRPr="00C13BA8">
              <w:rPr>
                <w:rFonts w:ascii="宋体" w:eastAsia="宋体" w:hAnsi="宋体" w:cs="Times New Roman" w:hint="eastAsia"/>
                <w:kern w:val="0"/>
                <w:sz w:val="18"/>
                <w:szCs w:val="18"/>
              </w:rPr>
              <w:t>该字段结构为“出错字段位置（出错字段在信息记录中的起始位置，从1开始计算）+错误编码（数据字典详见附录B.2中的出错信息错误编码）”组合（长度为4＋4）的循环排列，对于同一错误记录中的多个错误，上述组合依次排列；</w:t>
            </w:r>
          </w:p>
          <w:p w:rsidR="00C13BA8" w:rsidRPr="00C13BA8" w:rsidRDefault="00C13BA8" w:rsidP="00C13BA8">
            <w:pPr>
              <w:widowControl/>
              <w:spacing w:line="20" w:lineRule="atLeast"/>
              <w:rPr>
                <w:rFonts w:ascii="Times New Roman" w:eastAsia="宋体" w:hAnsi="Times New Roman" w:cs="Times New Roman"/>
                <w:kern w:val="0"/>
                <w:sz w:val="18"/>
                <w:szCs w:val="18"/>
              </w:rPr>
            </w:pPr>
            <w:r w:rsidRPr="00C13BA8">
              <w:rPr>
                <w:rFonts w:ascii="宋体" w:eastAsia="宋体" w:hAnsi="宋体" w:cs="Times New Roman" w:hint="eastAsia"/>
                <w:kern w:val="0"/>
                <w:sz w:val="18"/>
                <w:szCs w:val="18"/>
              </w:rPr>
              <w:t>各组合之间不加分隔符，该数据项为不定长。</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20"/>
        </w:trPr>
        <w:tc>
          <w:tcPr>
            <w:tcW w:w="85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color w:val="000000"/>
                <w:kern w:val="0"/>
                <w:sz w:val="18"/>
                <w:szCs w:val="18"/>
              </w:rPr>
              <w:t>2403</w:t>
            </w:r>
          </w:p>
        </w:tc>
        <w:tc>
          <w:tcPr>
            <w:tcW w:w="1258"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出错信息记录</w:t>
            </w:r>
          </w:p>
        </w:tc>
        <w:tc>
          <w:tcPr>
            <w:tcW w:w="941"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ANC</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 </w:t>
            </w:r>
          </w:p>
        </w:tc>
        <w:tc>
          <w:tcPr>
            <w:tcW w:w="87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 </w:t>
            </w:r>
          </w:p>
        </w:tc>
        <w:tc>
          <w:tcPr>
            <w:tcW w:w="357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反馈整条出错信息记录，格式参考采集类报文格式定义。</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bl>
    <w:p w:rsidR="00C13BA8" w:rsidRPr="00C13BA8" w:rsidRDefault="00C13BA8" w:rsidP="00C13BA8">
      <w:pPr>
        <w:keepNext/>
        <w:widowControl/>
        <w:snapToGrid w:val="0"/>
        <w:spacing w:before="120" w:after="120" w:line="360" w:lineRule="auto"/>
        <w:ind w:firstLine="602"/>
        <w:outlineLvl w:val="1"/>
        <w:rPr>
          <w:rFonts w:ascii="Arial" w:eastAsia="宋体" w:hAnsi="Arial" w:cs="Arial"/>
          <w:b/>
          <w:bCs/>
          <w:kern w:val="0"/>
          <w:sz w:val="32"/>
          <w:szCs w:val="32"/>
        </w:rPr>
      </w:pPr>
      <w:bookmarkStart w:id="139" w:name="_Toc358535315"/>
      <w:bookmarkStart w:id="140" w:name="_Toc319390268"/>
      <w:bookmarkStart w:id="141" w:name="_Toc319390329"/>
      <w:bookmarkStart w:id="142" w:name="_Toc319390269"/>
      <w:bookmarkStart w:id="143" w:name="_Toc319390330"/>
      <w:bookmarkEnd w:id="139"/>
      <w:bookmarkEnd w:id="140"/>
      <w:bookmarkEnd w:id="141"/>
      <w:bookmarkEnd w:id="142"/>
      <w:bookmarkEnd w:id="143"/>
      <w:r w:rsidRPr="00C13BA8">
        <w:rPr>
          <w:rFonts w:ascii="Arial" w:eastAsia="宋体" w:hAnsi="Arial" w:cs="Arial"/>
          <w:b/>
          <w:bCs/>
          <w:kern w:val="0"/>
          <w:sz w:val="30"/>
          <w:szCs w:val="30"/>
        </w:rPr>
        <w:t>7.3</w:t>
      </w:r>
      <w:r w:rsidRPr="00C13BA8">
        <w:rPr>
          <w:rFonts w:ascii="Times New Roman" w:eastAsia="宋体" w:hAnsi="Times New Roman" w:cs="Times New Roman"/>
          <w:b/>
          <w:bCs/>
          <w:kern w:val="0"/>
          <w:sz w:val="14"/>
          <w:szCs w:val="14"/>
        </w:rPr>
        <w:t xml:space="preserve">      </w:t>
      </w:r>
      <w:r w:rsidRPr="00C13BA8">
        <w:rPr>
          <w:rFonts w:ascii="黑体" w:eastAsia="黑体" w:hAnsi="Arial" w:cs="Arial" w:hint="eastAsia"/>
          <w:kern w:val="0"/>
          <w:sz w:val="30"/>
          <w:szCs w:val="30"/>
        </w:rPr>
        <w:t>反馈报文尾</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组成报文尾的数据项详见表22。</w:t>
      </w:r>
    </w:p>
    <w:p w:rsidR="00C13BA8" w:rsidRPr="00C13BA8" w:rsidRDefault="00C13BA8" w:rsidP="00C13BA8">
      <w:pPr>
        <w:widowControl/>
        <w:snapToGrid w:val="0"/>
        <w:spacing w:line="360" w:lineRule="auto"/>
        <w:ind w:left="57" w:hanging="57"/>
        <w:jc w:val="center"/>
        <w:rPr>
          <w:rFonts w:ascii="Times New Roman" w:eastAsia="宋体" w:hAnsi="Times New Roman" w:cs="Times New Roman"/>
          <w:kern w:val="0"/>
          <w:szCs w:val="21"/>
        </w:rPr>
      </w:pPr>
      <w:r w:rsidRPr="00C13BA8">
        <w:rPr>
          <w:rFonts w:ascii="Times New Roman" w:eastAsia="宋体" w:hAnsi="Times New Roman" w:cs="Times New Roman"/>
          <w:b/>
          <w:bCs/>
          <w:kern w:val="0"/>
          <w:sz w:val="24"/>
          <w:szCs w:val="24"/>
        </w:rPr>
        <w:t>表</w:t>
      </w:r>
      <w:r w:rsidRPr="00C13BA8">
        <w:rPr>
          <w:rFonts w:ascii="Times New Roman" w:eastAsia="宋体" w:hAnsi="Times New Roman" w:cs="Times New Roman"/>
          <w:b/>
          <w:bCs/>
          <w:kern w:val="0"/>
          <w:sz w:val="24"/>
          <w:szCs w:val="24"/>
        </w:rPr>
        <w:t xml:space="preserve">22 </w:t>
      </w:r>
      <w:r w:rsidRPr="00C13BA8">
        <w:rPr>
          <w:rFonts w:ascii="Times New Roman" w:eastAsia="宋体" w:hAnsi="Times New Roman" w:cs="Times New Roman"/>
          <w:b/>
          <w:bCs/>
          <w:kern w:val="0"/>
          <w:sz w:val="14"/>
          <w:szCs w:val="14"/>
        </w:rPr>
        <w:t xml:space="preserve">        </w:t>
      </w:r>
      <w:r w:rsidRPr="00C13BA8">
        <w:rPr>
          <w:rFonts w:ascii="宋体" w:eastAsia="宋体" w:hAnsi="宋体" w:cs="Times New Roman" w:hint="eastAsia"/>
          <w:b/>
          <w:bCs/>
          <w:kern w:val="0"/>
          <w:sz w:val="24"/>
          <w:szCs w:val="24"/>
        </w:rPr>
        <w:t>报文尾数据项</w:t>
      </w:r>
    </w:p>
    <w:tbl>
      <w:tblPr>
        <w:tblW w:w="8947" w:type="dxa"/>
        <w:jc w:val="center"/>
        <w:tblCellMar>
          <w:left w:w="0" w:type="dxa"/>
          <w:right w:w="0" w:type="dxa"/>
        </w:tblCellMar>
        <w:tblLook w:val="04A0" w:firstRow="1" w:lastRow="0" w:firstColumn="1" w:lastColumn="0" w:noHBand="0" w:noVBand="1"/>
      </w:tblPr>
      <w:tblGrid>
        <w:gridCol w:w="876"/>
        <w:gridCol w:w="1700"/>
        <w:gridCol w:w="633"/>
        <w:gridCol w:w="646"/>
        <w:gridCol w:w="876"/>
        <w:gridCol w:w="3570"/>
        <w:gridCol w:w="646"/>
      </w:tblGrid>
      <w:tr w:rsidR="00C13BA8" w:rsidRPr="00C13BA8" w:rsidTr="00C13BA8">
        <w:trPr>
          <w:trHeight w:val="20"/>
          <w:tblHeader/>
          <w:jc w:val="center"/>
        </w:trPr>
        <w:tc>
          <w:tcPr>
            <w:tcW w:w="876"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标识符</w:t>
            </w:r>
          </w:p>
        </w:tc>
        <w:tc>
          <w:tcPr>
            <w:tcW w:w="170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宋体" w:eastAsia="宋体" w:hAnsi="宋体" w:cs="宋体"/>
                <w:kern w:val="0"/>
                <w:szCs w:val="21"/>
              </w:rPr>
            </w:pPr>
            <w:r w:rsidRPr="00C13BA8">
              <w:rPr>
                <w:rFonts w:ascii="宋体" w:eastAsia="宋体" w:hAnsi="宋体" w:cs="宋体" w:hint="eastAsia"/>
                <w:kern w:val="0"/>
                <w:sz w:val="18"/>
                <w:szCs w:val="18"/>
              </w:rPr>
              <w:t>数据项名称</w:t>
            </w:r>
          </w:p>
        </w:tc>
        <w:tc>
          <w:tcPr>
            <w:tcW w:w="633"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类型</w:t>
            </w:r>
          </w:p>
        </w:tc>
        <w:tc>
          <w:tcPr>
            <w:tcW w:w="64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长度</w:t>
            </w:r>
          </w:p>
        </w:tc>
        <w:tc>
          <w:tcPr>
            <w:tcW w:w="87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宋体" w:eastAsia="宋体" w:hAnsi="宋体" w:cs="宋体"/>
                <w:kern w:val="0"/>
                <w:szCs w:val="21"/>
              </w:rPr>
            </w:pPr>
            <w:r w:rsidRPr="00C13BA8">
              <w:rPr>
                <w:rFonts w:ascii="宋体" w:eastAsia="宋体" w:hAnsi="宋体" w:cs="宋体" w:hint="eastAsia"/>
                <w:kern w:val="0"/>
                <w:sz w:val="18"/>
                <w:szCs w:val="18"/>
              </w:rPr>
              <w:t>位置</w:t>
            </w:r>
          </w:p>
        </w:tc>
        <w:tc>
          <w:tcPr>
            <w:tcW w:w="357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宋体" w:eastAsia="宋体" w:hAnsi="宋体" w:cs="宋体"/>
                <w:kern w:val="0"/>
                <w:szCs w:val="21"/>
              </w:rPr>
            </w:pPr>
            <w:r w:rsidRPr="00C13BA8">
              <w:rPr>
                <w:rFonts w:ascii="宋体" w:eastAsia="宋体" w:hAnsi="宋体" w:cs="宋体" w:hint="eastAsia"/>
                <w:kern w:val="0"/>
                <w:sz w:val="18"/>
                <w:szCs w:val="18"/>
              </w:rPr>
              <w:t>数据项描述及代码表</w:t>
            </w:r>
          </w:p>
        </w:tc>
        <w:tc>
          <w:tcPr>
            <w:tcW w:w="64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C13BA8" w:rsidRPr="00C13BA8" w:rsidRDefault="00C13BA8" w:rsidP="00C13BA8">
            <w:pPr>
              <w:widowControl/>
              <w:spacing w:line="2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状态</w:t>
            </w:r>
          </w:p>
        </w:tc>
      </w:tr>
      <w:tr w:rsidR="00C13BA8" w:rsidRPr="00C13BA8" w:rsidTr="00C13BA8">
        <w:trPr>
          <w:trHeight w:val="312"/>
          <w:tblHeader/>
          <w:jc w:val="center"/>
        </w:trPr>
        <w:tc>
          <w:tcPr>
            <w:tcW w:w="8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lastRenderedPageBreak/>
              <w:t>2501</w:t>
            </w:r>
          </w:p>
        </w:tc>
        <w:tc>
          <w:tcPr>
            <w:tcW w:w="170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报文尾标识</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ind w:firstLine="90"/>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w:t>
            </w:r>
          </w:p>
        </w:tc>
        <w:tc>
          <w:tcPr>
            <w:tcW w:w="87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1-1</w:t>
            </w:r>
          </w:p>
        </w:tc>
        <w:tc>
          <w:tcPr>
            <w:tcW w:w="357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填“Z”表示本行为报文尾。</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r w:rsidR="00C13BA8" w:rsidRPr="00C13BA8" w:rsidTr="00C13BA8">
        <w:trPr>
          <w:trHeight w:val="312"/>
          <w:tblHeader/>
          <w:jc w:val="center"/>
        </w:trPr>
        <w:tc>
          <w:tcPr>
            <w:tcW w:w="8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2502</w:t>
            </w:r>
          </w:p>
        </w:tc>
        <w:tc>
          <w:tcPr>
            <w:tcW w:w="170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信息记录数</w:t>
            </w:r>
          </w:p>
        </w:tc>
        <w:tc>
          <w:tcPr>
            <w:tcW w:w="633"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w:t>
            </w:r>
          </w:p>
        </w:tc>
        <w:tc>
          <w:tcPr>
            <w:tcW w:w="87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2-11</w:t>
            </w:r>
          </w:p>
        </w:tc>
        <w:tc>
          <w:tcPr>
            <w:tcW w:w="357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本报文包含记录数的总和，用10进制数表示。</w:t>
            </w:r>
          </w:p>
        </w:tc>
        <w:tc>
          <w:tcPr>
            <w:tcW w:w="646"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t>
            </w:r>
          </w:p>
        </w:tc>
      </w:tr>
    </w:tbl>
    <w:p w:rsidR="00C13BA8" w:rsidRPr="00C13BA8" w:rsidRDefault="00C13BA8" w:rsidP="00C13BA8">
      <w:pPr>
        <w:widowControl/>
        <w:snapToGrid w:val="0"/>
        <w:rPr>
          <w:rFonts w:ascii="Times New Roman" w:eastAsia="宋体" w:hAnsi="Times New Roman" w:cs="Times New Roman"/>
          <w:kern w:val="0"/>
          <w:szCs w:val="21"/>
        </w:rPr>
      </w:pPr>
      <w:r w:rsidRPr="00C13BA8">
        <w:rPr>
          <w:rFonts w:ascii="Times New Roman" w:eastAsia="宋体" w:hAnsi="Times New Roman" w:cs="Times New Roman"/>
          <w:kern w:val="0"/>
          <w:sz w:val="24"/>
          <w:szCs w:val="24"/>
        </w:rPr>
        <w:t> </w:t>
      </w:r>
    </w:p>
    <w:p w:rsidR="00C13BA8" w:rsidRPr="00C13BA8" w:rsidRDefault="00C13BA8" w:rsidP="00C13BA8">
      <w:pPr>
        <w:keepNext/>
        <w:widowControl/>
        <w:snapToGrid w:val="0"/>
        <w:spacing w:before="320" w:line="360" w:lineRule="auto"/>
        <w:ind w:left="431"/>
        <w:jc w:val="center"/>
        <w:rPr>
          <w:rFonts w:ascii="宋体" w:eastAsia="宋体" w:hAnsi="宋体" w:cs="宋体"/>
          <w:b/>
          <w:bCs/>
          <w:kern w:val="0"/>
          <w:sz w:val="44"/>
          <w:szCs w:val="44"/>
        </w:rPr>
      </w:pPr>
      <w:r w:rsidRPr="00C13BA8">
        <w:rPr>
          <w:rFonts w:ascii="宋体" w:eastAsia="宋体" w:hAnsi="宋体" w:cs="宋体" w:hint="eastAsia"/>
          <w:kern w:val="0"/>
          <w:sz w:val="32"/>
          <w:szCs w:val="32"/>
        </w:rPr>
        <w:br w:type="page"/>
      </w:r>
      <w:bookmarkStart w:id="144" w:name="_Toc358535316"/>
      <w:r w:rsidRPr="00C13BA8">
        <w:rPr>
          <w:rFonts w:ascii="宋体" w:eastAsia="宋体" w:hAnsi="宋体" w:cs="宋体" w:hint="eastAsia"/>
          <w:b/>
          <w:bCs/>
          <w:kern w:val="0"/>
          <w:sz w:val="32"/>
          <w:szCs w:val="32"/>
        </w:rPr>
        <w:lastRenderedPageBreak/>
        <w:t>附录 A 报文校验规则</w:t>
      </w:r>
      <w:bookmarkEnd w:id="144"/>
    </w:p>
    <w:p w:rsidR="00C13BA8" w:rsidRPr="00C13BA8" w:rsidRDefault="00C13BA8" w:rsidP="00C13BA8">
      <w:pPr>
        <w:widowControl/>
        <w:snapToGrid w:val="0"/>
        <w:spacing w:line="360" w:lineRule="auto"/>
        <w:ind w:firstLine="480"/>
        <w:jc w:val="left"/>
        <w:rPr>
          <w:rFonts w:ascii="Times New Roman" w:eastAsia="宋体" w:hAnsi="Times New Roman" w:cs="Times New Roman"/>
          <w:kern w:val="0"/>
          <w:szCs w:val="21"/>
        </w:rPr>
      </w:pPr>
      <w:bookmarkStart w:id="145" w:name="_Toc115160624"/>
      <w:bookmarkStart w:id="146" w:name="_Toc115139364"/>
      <w:bookmarkStart w:id="147" w:name="_Toc115077122"/>
      <w:bookmarkEnd w:id="145"/>
      <w:bookmarkEnd w:id="146"/>
      <w:r w:rsidRPr="00C13BA8">
        <w:rPr>
          <w:rFonts w:ascii="宋体" w:eastAsia="宋体" w:hAnsi="宋体" w:cs="Times New Roman" w:hint="eastAsia"/>
          <w:kern w:val="0"/>
          <w:sz w:val="24"/>
          <w:szCs w:val="24"/>
        </w:rPr>
        <w:t>本部分的校验适用于数据报送机构组织报文过程中的数据格式检验和征信中心</w:t>
      </w:r>
      <w:proofErr w:type="gramStart"/>
      <w:r w:rsidRPr="00C13BA8">
        <w:rPr>
          <w:rFonts w:ascii="宋体" w:eastAsia="宋体" w:hAnsi="宋体" w:cs="Times New Roman" w:hint="eastAsia"/>
          <w:kern w:val="0"/>
          <w:sz w:val="24"/>
          <w:szCs w:val="24"/>
        </w:rPr>
        <w:t>端数据</w:t>
      </w:r>
      <w:proofErr w:type="gramEnd"/>
      <w:r w:rsidRPr="00C13BA8">
        <w:rPr>
          <w:rFonts w:ascii="宋体" w:eastAsia="宋体" w:hAnsi="宋体" w:cs="Times New Roman" w:hint="eastAsia"/>
          <w:kern w:val="0"/>
          <w:sz w:val="24"/>
          <w:szCs w:val="24"/>
        </w:rPr>
        <w:t>入库时对数据的格式和逻辑的检验。</w:t>
      </w:r>
      <w:bookmarkEnd w:id="147"/>
    </w:p>
    <w:p w:rsidR="00C13BA8" w:rsidRPr="00C13BA8" w:rsidRDefault="00C13BA8" w:rsidP="00C13BA8">
      <w:pPr>
        <w:widowControl/>
        <w:snapToGrid w:val="0"/>
        <w:spacing w:line="360" w:lineRule="auto"/>
        <w:ind w:firstLine="48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t>校验分层次进行，校验种类有</w:t>
      </w:r>
      <w:proofErr w:type="gramStart"/>
      <w:r w:rsidRPr="00C13BA8">
        <w:rPr>
          <w:rFonts w:ascii="宋体" w:eastAsia="宋体" w:hAnsi="宋体" w:cs="Times New Roman" w:hint="eastAsia"/>
          <w:kern w:val="0"/>
          <w:sz w:val="24"/>
          <w:szCs w:val="24"/>
        </w:rPr>
        <w:t>报文名</w:t>
      </w:r>
      <w:proofErr w:type="gramEnd"/>
      <w:r w:rsidRPr="00C13BA8">
        <w:rPr>
          <w:rFonts w:ascii="宋体" w:eastAsia="宋体" w:hAnsi="宋体" w:cs="Times New Roman" w:hint="eastAsia"/>
          <w:kern w:val="0"/>
          <w:sz w:val="24"/>
          <w:szCs w:val="24"/>
        </w:rPr>
        <w:t>校验、</w:t>
      </w:r>
      <w:proofErr w:type="gramStart"/>
      <w:r w:rsidRPr="00C13BA8">
        <w:rPr>
          <w:rFonts w:ascii="宋体" w:eastAsia="宋体" w:hAnsi="宋体" w:cs="Times New Roman" w:hint="eastAsia"/>
          <w:kern w:val="0"/>
          <w:sz w:val="24"/>
          <w:szCs w:val="24"/>
        </w:rPr>
        <w:t>报文级</w:t>
      </w:r>
      <w:proofErr w:type="gramEnd"/>
      <w:r w:rsidRPr="00C13BA8">
        <w:rPr>
          <w:rFonts w:ascii="宋体" w:eastAsia="宋体" w:hAnsi="宋体" w:cs="Times New Roman" w:hint="eastAsia"/>
          <w:kern w:val="0"/>
          <w:sz w:val="24"/>
          <w:szCs w:val="24"/>
        </w:rPr>
        <w:t>校验、数据项级校验。</w:t>
      </w:r>
    </w:p>
    <w:p w:rsidR="00C13BA8" w:rsidRPr="00C13BA8" w:rsidRDefault="00C13BA8" w:rsidP="00C13BA8">
      <w:pPr>
        <w:widowControl/>
        <w:snapToGrid w:val="0"/>
        <w:spacing w:line="360" w:lineRule="auto"/>
        <w:ind w:firstLine="480"/>
        <w:jc w:val="left"/>
        <w:rPr>
          <w:rFonts w:ascii="Times New Roman" w:eastAsia="宋体" w:hAnsi="Times New Roman" w:cs="Times New Roman"/>
          <w:kern w:val="0"/>
          <w:szCs w:val="21"/>
        </w:rPr>
      </w:pPr>
      <w:proofErr w:type="gramStart"/>
      <w:r w:rsidRPr="00C13BA8">
        <w:rPr>
          <w:rFonts w:ascii="宋体" w:eastAsia="宋体" w:hAnsi="宋体" w:cs="Times New Roman" w:hint="eastAsia"/>
          <w:kern w:val="0"/>
          <w:sz w:val="24"/>
          <w:szCs w:val="24"/>
        </w:rPr>
        <w:t>报文名和报文级</w:t>
      </w:r>
      <w:proofErr w:type="gramEnd"/>
      <w:r w:rsidRPr="00C13BA8">
        <w:rPr>
          <w:rFonts w:ascii="宋体" w:eastAsia="宋体" w:hAnsi="宋体" w:cs="Times New Roman" w:hint="eastAsia"/>
          <w:kern w:val="0"/>
          <w:sz w:val="24"/>
          <w:szCs w:val="24"/>
        </w:rPr>
        <w:t>校验不能通过，将不进行数据项校验。</w:t>
      </w:r>
    </w:p>
    <w:p w:rsidR="00C13BA8" w:rsidRPr="00C13BA8" w:rsidRDefault="00C13BA8" w:rsidP="00C13BA8">
      <w:pPr>
        <w:keepNext/>
        <w:widowControl/>
        <w:snapToGrid w:val="0"/>
        <w:spacing w:before="280" w:after="290" w:line="374" w:lineRule="auto"/>
        <w:outlineLvl w:val="4"/>
        <w:rPr>
          <w:rFonts w:ascii="Times New Roman" w:eastAsia="宋体" w:hAnsi="Times New Roman" w:cs="Times New Roman"/>
          <w:b/>
          <w:bCs/>
          <w:kern w:val="0"/>
          <w:sz w:val="28"/>
          <w:szCs w:val="28"/>
        </w:rPr>
      </w:pPr>
      <w:r w:rsidRPr="00C13BA8">
        <w:rPr>
          <w:rFonts w:ascii="Times New Roman" w:eastAsia="宋体" w:hAnsi="Times New Roman" w:cs="Times New Roman"/>
          <w:b/>
          <w:bCs/>
          <w:kern w:val="0"/>
          <w:sz w:val="28"/>
          <w:szCs w:val="28"/>
        </w:rPr>
        <w:t>A.1</w:t>
      </w:r>
      <w:proofErr w:type="gramStart"/>
      <w:r w:rsidRPr="00C13BA8">
        <w:rPr>
          <w:rFonts w:ascii="宋体" w:eastAsia="宋体" w:hAnsi="宋体" w:cs="Times New Roman" w:hint="eastAsia"/>
          <w:b/>
          <w:bCs/>
          <w:kern w:val="0"/>
          <w:sz w:val="28"/>
          <w:szCs w:val="28"/>
        </w:rPr>
        <w:t>报文名</w:t>
      </w:r>
      <w:proofErr w:type="gramEnd"/>
      <w:r w:rsidRPr="00C13BA8">
        <w:rPr>
          <w:rFonts w:ascii="宋体" w:eastAsia="宋体" w:hAnsi="宋体" w:cs="Times New Roman" w:hint="eastAsia"/>
          <w:b/>
          <w:bCs/>
          <w:kern w:val="0"/>
          <w:sz w:val="28"/>
          <w:szCs w:val="28"/>
        </w:rPr>
        <w:t>校验</w:t>
      </w:r>
    </w:p>
    <w:p w:rsidR="00C13BA8" w:rsidRPr="00C13BA8" w:rsidRDefault="00C13BA8" w:rsidP="00C13BA8">
      <w:pPr>
        <w:widowControl/>
        <w:snapToGrid w:val="0"/>
        <w:spacing w:line="360" w:lineRule="auto"/>
        <w:ind w:firstLine="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t>(1)</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kern w:val="0"/>
          <w:sz w:val="24"/>
          <w:szCs w:val="24"/>
        </w:rPr>
        <w:t>文件名称只能由英文、数字以及英文和数字的组合构成，长度为37位。报送文件的文件名不重复。</w:t>
      </w:r>
    </w:p>
    <w:p w:rsidR="00C13BA8" w:rsidRPr="00C13BA8" w:rsidRDefault="00C13BA8" w:rsidP="00C13BA8">
      <w:pPr>
        <w:widowControl/>
        <w:snapToGrid w:val="0"/>
        <w:spacing w:line="360" w:lineRule="auto"/>
        <w:ind w:left="360"/>
        <w:jc w:val="left"/>
        <w:rPr>
          <w:rFonts w:ascii="Times New Roman" w:eastAsia="宋体" w:hAnsi="Times New Roman" w:cs="Times New Roman"/>
          <w:kern w:val="0"/>
          <w:szCs w:val="21"/>
        </w:rPr>
      </w:pPr>
      <w:r w:rsidRPr="00C13BA8">
        <w:rPr>
          <w:rFonts w:ascii="宋体" w:eastAsia="宋体" w:hAnsi="宋体" w:cs="Times New Roman" w:hint="eastAsia"/>
          <w:b/>
          <w:bCs/>
          <w:kern w:val="0"/>
          <w:sz w:val="24"/>
          <w:szCs w:val="24"/>
        </w:rPr>
        <w:t>校验规则的解析：</w:t>
      </w:r>
      <w:r w:rsidRPr="00C13BA8">
        <w:rPr>
          <w:rFonts w:ascii="宋体" w:eastAsia="宋体" w:hAnsi="宋体" w:cs="Times New Roman" w:hint="eastAsia"/>
          <w:kern w:val="0"/>
          <w:sz w:val="24"/>
          <w:szCs w:val="24"/>
        </w:rPr>
        <w:t>数据报送机构产生的报送报文的文件名必须是唯一的。不能将已报送过的文件重复报送。当一个报文的文件校验失败，需要重新报送时，必须将文件名称改为新名称后再重新报送。</w:t>
      </w:r>
    </w:p>
    <w:p w:rsidR="00C13BA8" w:rsidRPr="00C13BA8" w:rsidRDefault="00C13BA8" w:rsidP="00C13BA8">
      <w:pPr>
        <w:widowControl/>
        <w:snapToGrid w:val="0"/>
        <w:spacing w:line="360" w:lineRule="auto"/>
        <w:ind w:firstLine="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t>(2)</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kern w:val="0"/>
          <w:sz w:val="24"/>
          <w:szCs w:val="24"/>
        </w:rPr>
        <w:t>文件名第1位（应用系统代码，位置：1-1），必须为数字1。</w:t>
      </w:r>
    </w:p>
    <w:p w:rsidR="00C13BA8" w:rsidRPr="00C13BA8" w:rsidRDefault="00C13BA8" w:rsidP="00C13BA8">
      <w:pPr>
        <w:widowControl/>
        <w:snapToGrid w:val="0"/>
        <w:spacing w:line="360" w:lineRule="auto"/>
        <w:ind w:firstLine="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t>(3)</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kern w:val="0"/>
          <w:sz w:val="24"/>
          <w:szCs w:val="24"/>
        </w:rPr>
        <w:t>文件名第2位（机构类型，位置：2-2），必须为数字1。</w:t>
      </w:r>
    </w:p>
    <w:p w:rsidR="00C13BA8" w:rsidRPr="00C13BA8" w:rsidRDefault="00C13BA8" w:rsidP="00C13BA8">
      <w:pPr>
        <w:widowControl/>
        <w:snapToGrid w:val="0"/>
        <w:spacing w:line="360" w:lineRule="auto"/>
        <w:ind w:firstLine="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t>(4)</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kern w:val="0"/>
          <w:sz w:val="24"/>
          <w:szCs w:val="24"/>
        </w:rPr>
        <w:t>文件名3－22位必须为有效的数据上报金融机构代码（</w:t>
      </w:r>
      <w:proofErr w:type="gramStart"/>
      <w:r w:rsidRPr="00C13BA8">
        <w:rPr>
          <w:rFonts w:ascii="宋体" w:eastAsia="宋体" w:hAnsi="宋体" w:cs="Times New Roman" w:hint="eastAsia"/>
          <w:kern w:val="0"/>
          <w:sz w:val="24"/>
          <w:szCs w:val="24"/>
        </w:rPr>
        <w:t>法人级</w:t>
      </w:r>
      <w:proofErr w:type="gramEnd"/>
      <w:r w:rsidRPr="00C13BA8">
        <w:rPr>
          <w:rFonts w:ascii="宋体" w:eastAsia="宋体" w:hAnsi="宋体" w:cs="Times New Roman" w:hint="eastAsia"/>
          <w:kern w:val="0"/>
          <w:sz w:val="24"/>
          <w:szCs w:val="24"/>
        </w:rPr>
        <w:t>代码）。</w:t>
      </w:r>
    </w:p>
    <w:p w:rsidR="00C13BA8" w:rsidRPr="00C13BA8" w:rsidRDefault="00C13BA8" w:rsidP="00C13BA8">
      <w:pPr>
        <w:widowControl/>
        <w:snapToGrid w:val="0"/>
        <w:spacing w:line="360" w:lineRule="auto"/>
        <w:ind w:firstLine="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t>(5)</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kern w:val="0"/>
          <w:sz w:val="24"/>
          <w:szCs w:val="24"/>
        </w:rPr>
        <w:t>文件名第23－28位为有效年月日，格式为“YYMMDD”。</w:t>
      </w:r>
    </w:p>
    <w:p w:rsidR="00C13BA8" w:rsidRPr="00C13BA8" w:rsidRDefault="00C13BA8" w:rsidP="00C13BA8">
      <w:pPr>
        <w:widowControl/>
        <w:snapToGrid w:val="0"/>
        <w:spacing w:line="360" w:lineRule="auto"/>
        <w:ind w:firstLine="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t>(6)</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kern w:val="0"/>
          <w:sz w:val="24"/>
          <w:szCs w:val="24"/>
        </w:rPr>
        <w:t>文件名第29－30位必须为：“51”、“32”其中之一。</w:t>
      </w:r>
    </w:p>
    <w:p w:rsidR="00C13BA8" w:rsidRPr="00C13BA8" w:rsidRDefault="00C13BA8" w:rsidP="00C13BA8">
      <w:pPr>
        <w:widowControl/>
        <w:snapToGrid w:val="0"/>
        <w:spacing w:line="360" w:lineRule="auto"/>
        <w:ind w:firstLine="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t>(7)</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kern w:val="0"/>
          <w:sz w:val="24"/>
          <w:szCs w:val="24"/>
        </w:rPr>
        <w:t>文件名第31位必须为“1”。</w:t>
      </w:r>
    </w:p>
    <w:p w:rsidR="00C13BA8" w:rsidRPr="00C13BA8" w:rsidRDefault="00C13BA8" w:rsidP="00C13BA8">
      <w:pPr>
        <w:widowControl/>
        <w:snapToGrid w:val="0"/>
        <w:spacing w:line="360" w:lineRule="auto"/>
        <w:ind w:firstLine="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t>(8)</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kern w:val="0"/>
          <w:sz w:val="24"/>
          <w:szCs w:val="24"/>
        </w:rPr>
        <w:t>当文件名中前31位相同时，第32位至35位是0001－9999的顺序号。</w:t>
      </w:r>
    </w:p>
    <w:p w:rsidR="00C13BA8" w:rsidRPr="00C13BA8" w:rsidRDefault="00C13BA8" w:rsidP="00C13BA8">
      <w:pPr>
        <w:widowControl/>
        <w:snapToGrid w:val="0"/>
        <w:spacing w:line="360" w:lineRule="auto"/>
        <w:ind w:firstLine="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t>(9)</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kern w:val="0"/>
          <w:sz w:val="24"/>
          <w:szCs w:val="24"/>
        </w:rPr>
        <w:t>当报文文件为数据报送机构报送时，文件名中的第36位必须填“0”。</w:t>
      </w:r>
    </w:p>
    <w:p w:rsidR="00C13BA8" w:rsidRPr="00C13BA8" w:rsidRDefault="00C13BA8" w:rsidP="00C13BA8">
      <w:pPr>
        <w:widowControl/>
        <w:snapToGrid w:val="0"/>
        <w:spacing w:line="360" w:lineRule="auto"/>
        <w:ind w:firstLine="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t>(10)</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kern w:val="0"/>
          <w:sz w:val="24"/>
          <w:szCs w:val="24"/>
        </w:rPr>
        <w:t>当报文文件为征信中心反馈报文时，文件名中的第36位必须填“1”。</w:t>
      </w:r>
    </w:p>
    <w:p w:rsidR="00C13BA8" w:rsidRPr="00C13BA8" w:rsidRDefault="00C13BA8" w:rsidP="00C13BA8">
      <w:pPr>
        <w:widowControl/>
        <w:snapToGrid w:val="0"/>
        <w:spacing w:line="360" w:lineRule="auto"/>
        <w:ind w:firstLine="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t>(11)</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kern w:val="0"/>
          <w:sz w:val="24"/>
          <w:szCs w:val="24"/>
        </w:rPr>
        <w:t>文件名第37位用</w:t>
      </w:r>
      <w:r w:rsidRPr="00C13BA8">
        <w:rPr>
          <w:rFonts w:ascii="Times New Roman" w:eastAsia="宋体" w:hAnsi="Times New Roman" w:cs="Times New Roman"/>
          <w:kern w:val="0"/>
          <w:sz w:val="24"/>
          <w:szCs w:val="24"/>
        </w:rPr>
        <w:t>“</w:t>
      </w:r>
      <w:r w:rsidRPr="00C13BA8">
        <w:rPr>
          <w:rFonts w:ascii="宋体" w:eastAsia="宋体" w:hAnsi="宋体" w:cs="Times New Roman" w:hint="eastAsia"/>
          <w:kern w:val="0"/>
          <w:sz w:val="24"/>
          <w:szCs w:val="24"/>
        </w:rPr>
        <w:t>0</w:t>
      </w:r>
      <w:r w:rsidRPr="00C13BA8">
        <w:rPr>
          <w:rFonts w:ascii="Times New Roman" w:eastAsia="宋体" w:hAnsi="Times New Roman" w:cs="Times New Roman"/>
          <w:kern w:val="0"/>
          <w:sz w:val="24"/>
          <w:szCs w:val="24"/>
        </w:rPr>
        <w:t>”</w:t>
      </w:r>
      <w:r w:rsidRPr="00C13BA8">
        <w:rPr>
          <w:rFonts w:ascii="宋体" w:eastAsia="宋体" w:hAnsi="宋体" w:cs="Times New Roman" w:hint="eastAsia"/>
          <w:kern w:val="0"/>
          <w:sz w:val="24"/>
          <w:szCs w:val="24"/>
        </w:rPr>
        <w:t>填充。</w:t>
      </w:r>
    </w:p>
    <w:p w:rsidR="00C13BA8" w:rsidRPr="00C13BA8" w:rsidRDefault="00C13BA8" w:rsidP="00C13BA8">
      <w:pPr>
        <w:keepNext/>
        <w:widowControl/>
        <w:snapToGrid w:val="0"/>
        <w:spacing w:before="280" w:after="290" w:line="374" w:lineRule="auto"/>
        <w:outlineLvl w:val="4"/>
        <w:rPr>
          <w:rFonts w:ascii="Times New Roman" w:eastAsia="宋体" w:hAnsi="Times New Roman" w:cs="Times New Roman"/>
          <w:b/>
          <w:bCs/>
          <w:kern w:val="0"/>
          <w:sz w:val="28"/>
          <w:szCs w:val="28"/>
        </w:rPr>
      </w:pPr>
      <w:r w:rsidRPr="00C13BA8">
        <w:rPr>
          <w:rFonts w:ascii="Times New Roman" w:eastAsia="宋体" w:hAnsi="Times New Roman" w:cs="Times New Roman"/>
          <w:b/>
          <w:bCs/>
          <w:kern w:val="0"/>
          <w:sz w:val="28"/>
          <w:szCs w:val="28"/>
        </w:rPr>
        <w:t>A.2</w:t>
      </w:r>
      <w:proofErr w:type="gramStart"/>
      <w:r w:rsidRPr="00C13BA8">
        <w:rPr>
          <w:rFonts w:ascii="宋体" w:eastAsia="宋体" w:hAnsi="宋体" w:cs="Times New Roman" w:hint="eastAsia"/>
          <w:b/>
          <w:bCs/>
          <w:kern w:val="0"/>
          <w:sz w:val="28"/>
          <w:szCs w:val="28"/>
        </w:rPr>
        <w:t>报文级</w:t>
      </w:r>
      <w:proofErr w:type="gramEnd"/>
      <w:r w:rsidRPr="00C13BA8">
        <w:rPr>
          <w:rFonts w:ascii="宋体" w:eastAsia="宋体" w:hAnsi="宋体" w:cs="Times New Roman" w:hint="eastAsia"/>
          <w:b/>
          <w:bCs/>
          <w:kern w:val="0"/>
          <w:sz w:val="28"/>
          <w:szCs w:val="28"/>
        </w:rPr>
        <w:t>校验</w:t>
      </w:r>
    </w:p>
    <w:p w:rsidR="00C13BA8" w:rsidRPr="00C13BA8" w:rsidRDefault="00C13BA8" w:rsidP="00C13BA8">
      <w:pPr>
        <w:widowControl/>
        <w:snapToGrid w:val="0"/>
        <w:spacing w:line="360" w:lineRule="auto"/>
        <w:ind w:left="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t>(1)</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kern w:val="0"/>
          <w:sz w:val="24"/>
          <w:szCs w:val="24"/>
        </w:rPr>
        <w:t>当报文为上报报文时，必须包含信息记录，即不能为空报文。</w:t>
      </w:r>
    </w:p>
    <w:p w:rsidR="00C13BA8" w:rsidRPr="00C13BA8" w:rsidRDefault="00C13BA8" w:rsidP="00C13BA8">
      <w:pPr>
        <w:widowControl/>
        <w:snapToGrid w:val="0"/>
        <w:spacing w:line="360" w:lineRule="auto"/>
        <w:ind w:left="360"/>
        <w:jc w:val="left"/>
        <w:rPr>
          <w:rFonts w:ascii="Times New Roman" w:eastAsia="宋体" w:hAnsi="Times New Roman" w:cs="Times New Roman"/>
          <w:kern w:val="0"/>
          <w:szCs w:val="21"/>
        </w:rPr>
      </w:pPr>
      <w:r w:rsidRPr="00C13BA8">
        <w:rPr>
          <w:rFonts w:ascii="宋体" w:eastAsia="宋体" w:hAnsi="宋体" w:cs="Times New Roman" w:hint="eastAsia"/>
          <w:b/>
          <w:bCs/>
          <w:kern w:val="0"/>
          <w:sz w:val="24"/>
          <w:szCs w:val="24"/>
        </w:rPr>
        <w:t>校验规则的解析：</w:t>
      </w:r>
      <w:r w:rsidRPr="00C13BA8">
        <w:rPr>
          <w:rFonts w:ascii="宋体" w:eastAsia="宋体" w:hAnsi="宋体" w:cs="Times New Roman" w:hint="eastAsia"/>
          <w:kern w:val="0"/>
          <w:sz w:val="24"/>
          <w:szCs w:val="24"/>
        </w:rPr>
        <w:t>如果数据报送机构当日没有客户信息变更时，则不必报送报文，而不是以全部空报文的形式报送。</w:t>
      </w:r>
    </w:p>
    <w:p w:rsidR="00C13BA8" w:rsidRPr="00C13BA8" w:rsidRDefault="00C13BA8" w:rsidP="00C13BA8">
      <w:pPr>
        <w:widowControl/>
        <w:snapToGrid w:val="0"/>
        <w:spacing w:line="360" w:lineRule="auto"/>
        <w:ind w:left="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lastRenderedPageBreak/>
        <w:t>(2)</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kern w:val="0"/>
          <w:sz w:val="24"/>
          <w:szCs w:val="24"/>
        </w:rPr>
        <w:t> 当报文的文件名中“报文种类”为“51”/“32”时，此文件仅包含报文信息类别为“51”/“32”的报文。</w:t>
      </w:r>
    </w:p>
    <w:p w:rsidR="00C13BA8" w:rsidRPr="00C13BA8" w:rsidRDefault="00C13BA8" w:rsidP="00C13BA8">
      <w:pPr>
        <w:widowControl/>
        <w:snapToGrid w:val="0"/>
        <w:spacing w:line="360" w:lineRule="auto"/>
        <w:ind w:left="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t>(3)</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kern w:val="0"/>
          <w:sz w:val="24"/>
          <w:szCs w:val="24"/>
        </w:rPr>
        <w:t>一个报文包含且只包含一个</w:t>
      </w:r>
      <w:proofErr w:type="gramStart"/>
      <w:r w:rsidRPr="00C13BA8">
        <w:rPr>
          <w:rFonts w:ascii="宋体" w:eastAsia="宋体" w:hAnsi="宋体" w:cs="Times New Roman" w:hint="eastAsia"/>
          <w:kern w:val="0"/>
          <w:sz w:val="24"/>
          <w:szCs w:val="24"/>
        </w:rPr>
        <w:t>报文头</w:t>
      </w:r>
      <w:proofErr w:type="gramEnd"/>
      <w:r w:rsidRPr="00C13BA8">
        <w:rPr>
          <w:rFonts w:ascii="宋体" w:eastAsia="宋体" w:hAnsi="宋体" w:cs="Times New Roman" w:hint="eastAsia"/>
          <w:kern w:val="0"/>
          <w:sz w:val="24"/>
          <w:szCs w:val="24"/>
        </w:rPr>
        <w:t>/报文尾。</w:t>
      </w:r>
    </w:p>
    <w:p w:rsidR="00C13BA8" w:rsidRPr="00C13BA8" w:rsidRDefault="00C13BA8" w:rsidP="00C13BA8">
      <w:pPr>
        <w:widowControl/>
        <w:snapToGrid w:val="0"/>
        <w:spacing w:line="360" w:lineRule="auto"/>
        <w:ind w:left="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t>(4)</w:t>
      </w:r>
      <w:r w:rsidRPr="00C13BA8">
        <w:rPr>
          <w:rFonts w:ascii="Times New Roman" w:eastAsia="宋体" w:hAnsi="Times New Roman" w:cs="Times New Roman"/>
          <w:kern w:val="0"/>
          <w:sz w:val="14"/>
          <w:szCs w:val="14"/>
        </w:rPr>
        <w:t xml:space="preserve">   </w:t>
      </w:r>
      <w:proofErr w:type="gramStart"/>
      <w:r w:rsidRPr="00C13BA8">
        <w:rPr>
          <w:rFonts w:ascii="宋体" w:eastAsia="宋体" w:hAnsi="宋体" w:cs="Times New Roman" w:hint="eastAsia"/>
          <w:kern w:val="0"/>
          <w:sz w:val="24"/>
          <w:szCs w:val="24"/>
        </w:rPr>
        <w:t>报文头</w:t>
      </w:r>
      <w:proofErr w:type="gramEnd"/>
      <w:r w:rsidRPr="00C13BA8">
        <w:rPr>
          <w:rFonts w:ascii="宋体" w:eastAsia="宋体" w:hAnsi="宋体" w:cs="Times New Roman" w:hint="eastAsia"/>
          <w:kern w:val="0"/>
          <w:sz w:val="24"/>
          <w:szCs w:val="24"/>
        </w:rPr>
        <w:t>与报文体之间、报文体与报文尾之间各用一个回车换行符（“﹨r﹨n”或“﹨n”）分隔。</w:t>
      </w:r>
    </w:p>
    <w:p w:rsidR="00C13BA8" w:rsidRPr="00C13BA8" w:rsidRDefault="00C13BA8" w:rsidP="00C13BA8">
      <w:pPr>
        <w:widowControl/>
        <w:snapToGrid w:val="0"/>
        <w:spacing w:line="360" w:lineRule="auto"/>
        <w:ind w:left="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t>(5)</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kern w:val="0"/>
          <w:sz w:val="24"/>
          <w:szCs w:val="24"/>
        </w:rPr>
        <w:t>“报文格式版本号”不为空，与接口规范版本号对应，格式为“N.N”。</w:t>
      </w:r>
    </w:p>
    <w:p w:rsidR="00C13BA8" w:rsidRPr="00C13BA8" w:rsidRDefault="00C13BA8" w:rsidP="00C13BA8">
      <w:pPr>
        <w:widowControl/>
        <w:snapToGrid w:val="0"/>
        <w:spacing w:line="360" w:lineRule="auto"/>
        <w:ind w:left="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t>(6)</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kern w:val="0"/>
          <w:sz w:val="24"/>
          <w:szCs w:val="24"/>
        </w:rPr>
        <w:t>“报文生成时间”必须为有效时间，格式为“YYYYMMDDHHMMSS” ，年份在2012（含）以后。</w:t>
      </w:r>
    </w:p>
    <w:p w:rsidR="00C13BA8" w:rsidRPr="00C13BA8" w:rsidRDefault="00C13BA8" w:rsidP="00C13BA8">
      <w:pPr>
        <w:widowControl/>
        <w:snapToGrid w:val="0"/>
        <w:spacing w:line="360" w:lineRule="auto"/>
        <w:ind w:left="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t>(7)</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kern w:val="0"/>
          <w:sz w:val="24"/>
          <w:szCs w:val="24"/>
        </w:rPr>
        <w:t>“报文信息类别”必须与</w:t>
      </w:r>
      <w:proofErr w:type="gramStart"/>
      <w:r w:rsidRPr="00C13BA8">
        <w:rPr>
          <w:rFonts w:ascii="宋体" w:eastAsia="宋体" w:hAnsi="宋体" w:cs="Times New Roman" w:hint="eastAsia"/>
          <w:kern w:val="0"/>
          <w:sz w:val="24"/>
          <w:szCs w:val="24"/>
        </w:rPr>
        <w:t>报文名一致</w:t>
      </w:r>
      <w:proofErr w:type="gramEnd"/>
      <w:r w:rsidRPr="00C13BA8">
        <w:rPr>
          <w:rFonts w:ascii="宋体" w:eastAsia="宋体" w:hAnsi="宋体" w:cs="Times New Roman" w:hint="eastAsia"/>
          <w:kern w:val="0"/>
          <w:sz w:val="24"/>
          <w:szCs w:val="24"/>
        </w:rPr>
        <w:t>。</w:t>
      </w:r>
    </w:p>
    <w:p w:rsidR="00C13BA8" w:rsidRPr="00C13BA8" w:rsidRDefault="00C13BA8" w:rsidP="00C13BA8">
      <w:pPr>
        <w:widowControl/>
        <w:snapToGrid w:val="0"/>
        <w:spacing w:line="360" w:lineRule="auto"/>
        <w:ind w:left="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t>(8)</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kern w:val="0"/>
          <w:sz w:val="24"/>
          <w:szCs w:val="24"/>
        </w:rPr>
        <w:t>“反馈标志”必须与</w:t>
      </w:r>
      <w:proofErr w:type="gramStart"/>
      <w:r w:rsidRPr="00C13BA8">
        <w:rPr>
          <w:rFonts w:ascii="宋体" w:eastAsia="宋体" w:hAnsi="宋体" w:cs="Times New Roman" w:hint="eastAsia"/>
          <w:kern w:val="0"/>
          <w:sz w:val="24"/>
          <w:szCs w:val="24"/>
        </w:rPr>
        <w:t>报文名一致</w:t>
      </w:r>
      <w:proofErr w:type="gramEnd"/>
      <w:r w:rsidRPr="00C13BA8">
        <w:rPr>
          <w:rFonts w:ascii="宋体" w:eastAsia="宋体" w:hAnsi="宋体" w:cs="Times New Roman" w:hint="eastAsia"/>
          <w:kern w:val="0"/>
          <w:sz w:val="24"/>
          <w:szCs w:val="24"/>
        </w:rPr>
        <w:t>。</w:t>
      </w:r>
    </w:p>
    <w:p w:rsidR="00C13BA8" w:rsidRPr="00C13BA8" w:rsidRDefault="00C13BA8" w:rsidP="00C13BA8">
      <w:pPr>
        <w:keepNext/>
        <w:widowControl/>
        <w:snapToGrid w:val="0"/>
        <w:spacing w:before="280" w:after="290" w:line="374" w:lineRule="auto"/>
        <w:outlineLvl w:val="4"/>
        <w:rPr>
          <w:rFonts w:ascii="Times New Roman" w:eastAsia="宋体" w:hAnsi="Times New Roman" w:cs="Times New Roman"/>
          <w:b/>
          <w:bCs/>
          <w:kern w:val="0"/>
          <w:sz w:val="28"/>
          <w:szCs w:val="28"/>
        </w:rPr>
      </w:pPr>
      <w:r w:rsidRPr="00C13BA8">
        <w:rPr>
          <w:rFonts w:ascii="Times New Roman" w:eastAsia="宋体" w:hAnsi="Times New Roman" w:cs="Times New Roman"/>
          <w:b/>
          <w:bCs/>
          <w:kern w:val="0"/>
          <w:sz w:val="28"/>
          <w:szCs w:val="28"/>
        </w:rPr>
        <w:t xml:space="preserve">A.3 </w:t>
      </w:r>
      <w:r w:rsidRPr="00C13BA8">
        <w:rPr>
          <w:rFonts w:ascii="宋体" w:eastAsia="宋体" w:hAnsi="宋体" w:cs="Times New Roman" w:hint="eastAsia"/>
          <w:b/>
          <w:bCs/>
          <w:kern w:val="0"/>
          <w:sz w:val="28"/>
          <w:szCs w:val="28"/>
        </w:rPr>
        <w:t>数据项级校验</w:t>
      </w:r>
    </w:p>
    <w:p w:rsidR="00C13BA8" w:rsidRPr="00C13BA8" w:rsidRDefault="00C13BA8" w:rsidP="00C13BA8">
      <w:pPr>
        <w:widowControl/>
        <w:snapToGrid w:val="0"/>
        <w:spacing w:line="360" w:lineRule="auto"/>
        <w:ind w:left="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t>(1)信息记录中每个段长度必须符合数据采集格式规定的长度。</w:t>
      </w:r>
    </w:p>
    <w:p w:rsidR="00C13BA8" w:rsidRPr="00C13BA8" w:rsidRDefault="00C13BA8" w:rsidP="00C13BA8">
      <w:pPr>
        <w:widowControl/>
        <w:snapToGrid w:val="0"/>
        <w:spacing w:line="360" w:lineRule="auto"/>
        <w:ind w:left="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t>(2)数据项类型为N时，每一位必须是0～9的数字，数字必须在ASCII码0X30——0X39范围里，类型为N的可选型数据项可以为空。</w:t>
      </w:r>
    </w:p>
    <w:p w:rsidR="00C13BA8" w:rsidRPr="00C13BA8" w:rsidRDefault="00C13BA8" w:rsidP="00C13BA8">
      <w:pPr>
        <w:widowControl/>
        <w:snapToGrid w:val="0"/>
        <w:spacing w:line="360" w:lineRule="auto"/>
        <w:ind w:left="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t>(3)数据项类型AN指包含0－9的数字和不包括汉字在内的其他半角字符，其ASCII范围为0X20——0X7E。类型为AN的可选型数据项可以为空。。</w:t>
      </w:r>
    </w:p>
    <w:p w:rsidR="00C13BA8" w:rsidRPr="00C13BA8" w:rsidRDefault="00C13BA8" w:rsidP="00C13BA8">
      <w:pPr>
        <w:widowControl/>
        <w:snapToGrid w:val="0"/>
        <w:spacing w:line="360" w:lineRule="auto"/>
        <w:ind w:left="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t>(4)数据项类型ANC指包含汉字在内的所有字符,其ASCII编码范围如下：</w:t>
      </w:r>
    </w:p>
    <w:p w:rsidR="00C13BA8" w:rsidRPr="00C13BA8" w:rsidRDefault="00C13BA8" w:rsidP="00C13BA8">
      <w:pPr>
        <w:widowControl/>
        <w:snapToGrid w:val="0"/>
        <w:spacing w:line="360" w:lineRule="auto"/>
        <w:ind w:left="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t>双字节1区 A1A1-A9FE  图形符号</w:t>
      </w:r>
    </w:p>
    <w:p w:rsidR="00C13BA8" w:rsidRPr="00C13BA8" w:rsidRDefault="00C13BA8" w:rsidP="00C13BA8">
      <w:pPr>
        <w:widowControl/>
        <w:snapToGrid w:val="0"/>
        <w:spacing w:line="360" w:lineRule="auto"/>
        <w:ind w:left="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t>双字节5区 A840-A9A0  图形符号</w:t>
      </w:r>
    </w:p>
    <w:p w:rsidR="00C13BA8" w:rsidRPr="00C13BA8" w:rsidRDefault="00C13BA8" w:rsidP="00C13BA8">
      <w:pPr>
        <w:widowControl/>
        <w:snapToGrid w:val="0"/>
        <w:spacing w:line="360" w:lineRule="auto"/>
        <w:ind w:left="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t>双字节2区 B0A1-F7FE  汉字</w:t>
      </w:r>
    </w:p>
    <w:p w:rsidR="00C13BA8" w:rsidRPr="00C13BA8" w:rsidRDefault="00C13BA8" w:rsidP="00C13BA8">
      <w:pPr>
        <w:widowControl/>
        <w:snapToGrid w:val="0"/>
        <w:spacing w:line="360" w:lineRule="auto"/>
        <w:ind w:left="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t>双字节3区 8140-A0FE  汉字</w:t>
      </w:r>
    </w:p>
    <w:p w:rsidR="00C13BA8" w:rsidRPr="00C13BA8" w:rsidRDefault="00C13BA8" w:rsidP="00C13BA8">
      <w:pPr>
        <w:widowControl/>
        <w:snapToGrid w:val="0"/>
        <w:spacing w:line="360" w:lineRule="auto"/>
        <w:ind w:left="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t>双字节4区 AA40-FEA0  汉字</w:t>
      </w:r>
    </w:p>
    <w:p w:rsidR="00C13BA8" w:rsidRPr="00C13BA8" w:rsidRDefault="00C13BA8" w:rsidP="00C13BA8">
      <w:pPr>
        <w:widowControl/>
        <w:snapToGrid w:val="0"/>
        <w:spacing w:line="360" w:lineRule="auto"/>
        <w:ind w:left="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t>单字节ASCII码：0X20--0X7E</w:t>
      </w:r>
    </w:p>
    <w:p w:rsidR="00C13BA8" w:rsidRPr="00C13BA8" w:rsidRDefault="00C13BA8" w:rsidP="00C13BA8">
      <w:pPr>
        <w:widowControl/>
        <w:snapToGrid w:val="0"/>
        <w:spacing w:line="360" w:lineRule="auto"/>
        <w:ind w:left="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t>类型为ANC的可选型数据项可以为空。。</w:t>
      </w:r>
    </w:p>
    <w:p w:rsidR="00C13BA8" w:rsidRPr="00C13BA8" w:rsidRDefault="00C13BA8" w:rsidP="00C13BA8">
      <w:pPr>
        <w:widowControl/>
        <w:snapToGrid w:val="0"/>
        <w:spacing w:line="360" w:lineRule="auto"/>
        <w:ind w:firstLine="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t>(5)所有与金额有关的数据项只由0～9的数字、小数点构成，小数点后的数字最多有2位，数字必须在ASCII码0X30——0X39范围里。</w:t>
      </w:r>
    </w:p>
    <w:p w:rsidR="00C13BA8" w:rsidRPr="00C13BA8" w:rsidRDefault="00C13BA8" w:rsidP="00C13BA8">
      <w:pPr>
        <w:widowControl/>
        <w:snapToGrid w:val="0"/>
        <w:spacing w:line="360" w:lineRule="auto"/>
        <w:ind w:left="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t>(6)上报的信息段中的必填数据项不能为空。</w:t>
      </w:r>
    </w:p>
    <w:p w:rsidR="00C13BA8" w:rsidRPr="00C13BA8" w:rsidRDefault="00C13BA8" w:rsidP="00C13BA8">
      <w:pPr>
        <w:widowControl/>
        <w:snapToGrid w:val="0"/>
        <w:spacing w:line="360" w:lineRule="auto"/>
        <w:ind w:left="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lastRenderedPageBreak/>
        <w:t>(7)格式为“YYYYMMDD”的必填数据项，必须为有效日期。格式为“YYYYMMDD”的选填数据项，必须为有效日期或空。</w:t>
      </w:r>
    </w:p>
    <w:p w:rsidR="00C13BA8" w:rsidRPr="00C13BA8" w:rsidRDefault="00C13BA8" w:rsidP="00C13BA8">
      <w:pPr>
        <w:widowControl/>
        <w:snapToGrid w:val="0"/>
        <w:spacing w:line="360" w:lineRule="auto"/>
        <w:ind w:left="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t>(8)对于定义了数据字典的数据项，数据项必须按照数据字典中的内容填写。</w:t>
      </w:r>
    </w:p>
    <w:p w:rsidR="00C13BA8" w:rsidRPr="00C13BA8" w:rsidRDefault="00C13BA8" w:rsidP="00C13BA8">
      <w:pPr>
        <w:widowControl/>
        <w:snapToGrid w:val="0"/>
        <w:spacing w:line="360" w:lineRule="auto"/>
        <w:ind w:left="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t>(9)组织机构代码的校验规则是：组织机构代码为10位字符，需符合以下校验规则：前8位为有效数字和字符，第9位为“－”，第10位为校验位，算法符合GB11714－1997《全国组织机构代码编制规则》。</w:t>
      </w:r>
    </w:p>
    <w:p w:rsidR="00C13BA8" w:rsidRPr="00C13BA8" w:rsidRDefault="00C13BA8" w:rsidP="00C13BA8">
      <w:pPr>
        <w:widowControl/>
        <w:snapToGrid w:val="0"/>
        <w:spacing w:line="360" w:lineRule="auto"/>
        <w:ind w:left="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t>(10)</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kern w:val="0"/>
          <w:sz w:val="24"/>
          <w:szCs w:val="24"/>
        </w:rPr>
        <w:t>开户许可证核准号校验规则是：开户许可证核准号必须是14位、以J开头、(2-14位)必须是数字。</w:t>
      </w:r>
    </w:p>
    <w:p w:rsidR="00C13BA8" w:rsidRPr="00C13BA8" w:rsidRDefault="00C13BA8" w:rsidP="00C13BA8">
      <w:pPr>
        <w:widowControl/>
        <w:snapToGrid w:val="0"/>
        <w:spacing w:line="360" w:lineRule="auto"/>
        <w:ind w:left="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t>(11)</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kern w:val="0"/>
          <w:sz w:val="24"/>
          <w:szCs w:val="24"/>
        </w:rPr>
        <w:t>自然人身份证号码的校验规则必须符合15位或18位身份证号码的校验规则。</w:t>
      </w:r>
    </w:p>
    <w:p w:rsidR="00C13BA8" w:rsidRPr="00C13BA8" w:rsidRDefault="00C13BA8" w:rsidP="00C13BA8">
      <w:pPr>
        <w:widowControl/>
        <w:snapToGrid w:val="0"/>
        <w:spacing w:line="360" w:lineRule="auto"/>
        <w:ind w:left="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t>(12)</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kern w:val="0"/>
          <w:sz w:val="24"/>
          <w:szCs w:val="24"/>
        </w:rPr>
        <w:t>中</w:t>
      </w:r>
      <w:proofErr w:type="gramStart"/>
      <w:r w:rsidRPr="00C13BA8">
        <w:rPr>
          <w:rFonts w:ascii="宋体" w:eastAsia="宋体" w:hAnsi="宋体" w:cs="Times New Roman" w:hint="eastAsia"/>
          <w:kern w:val="0"/>
          <w:sz w:val="24"/>
          <w:szCs w:val="24"/>
        </w:rPr>
        <w:t>征码必须</w:t>
      </w:r>
      <w:proofErr w:type="gramEnd"/>
      <w:r w:rsidRPr="00C13BA8">
        <w:rPr>
          <w:rFonts w:ascii="宋体" w:eastAsia="宋体" w:hAnsi="宋体" w:cs="Times New Roman" w:hint="eastAsia"/>
          <w:kern w:val="0"/>
          <w:sz w:val="24"/>
          <w:szCs w:val="24"/>
        </w:rPr>
        <w:t>是企业征信系统发放的、合法的编码。</w:t>
      </w:r>
    </w:p>
    <w:p w:rsidR="00C13BA8" w:rsidRPr="00C13BA8" w:rsidRDefault="00C13BA8" w:rsidP="00C13BA8">
      <w:pPr>
        <w:widowControl/>
        <w:snapToGrid w:val="0"/>
        <w:spacing w:line="360" w:lineRule="auto"/>
        <w:ind w:left="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t>(13)</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kern w:val="0"/>
          <w:sz w:val="24"/>
          <w:szCs w:val="24"/>
        </w:rPr>
        <w:t>自然人证件类型、证件号码必须成对出现。</w:t>
      </w:r>
    </w:p>
    <w:p w:rsidR="00C13BA8" w:rsidRPr="00C13BA8" w:rsidRDefault="00C13BA8" w:rsidP="00C13BA8">
      <w:pPr>
        <w:widowControl/>
        <w:snapToGrid w:val="0"/>
        <w:spacing w:line="360" w:lineRule="auto"/>
        <w:ind w:left="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t>(14)</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kern w:val="0"/>
          <w:sz w:val="24"/>
          <w:szCs w:val="24"/>
        </w:rPr>
        <w:t>机构登记注册号类型、登记注册号必须成对出现。</w:t>
      </w:r>
    </w:p>
    <w:p w:rsidR="00C13BA8" w:rsidRPr="00C13BA8" w:rsidRDefault="00C13BA8" w:rsidP="00C13BA8">
      <w:pPr>
        <w:widowControl/>
        <w:snapToGrid w:val="0"/>
        <w:spacing w:line="360" w:lineRule="auto"/>
        <w:ind w:left="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t>(15)</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kern w:val="0"/>
          <w:sz w:val="24"/>
          <w:szCs w:val="24"/>
        </w:rPr>
        <w:t>基础段的登记注册号和组织机构代码不能同时为空。机构股东及主要关联企业段上报的登记注册号、组织机构代码和机构信用代码不能同时为空。</w:t>
      </w:r>
    </w:p>
    <w:p w:rsidR="00C13BA8" w:rsidRPr="00C13BA8" w:rsidRDefault="00C13BA8" w:rsidP="00C13BA8">
      <w:pPr>
        <w:widowControl/>
        <w:snapToGrid w:val="0"/>
        <w:spacing w:line="360" w:lineRule="auto"/>
        <w:ind w:left="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t>(16)</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kern w:val="0"/>
          <w:sz w:val="24"/>
          <w:szCs w:val="24"/>
        </w:rPr>
        <w:t>纳税人识别号（国税）和纳税人识别号（地税）必须是15-20位。</w:t>
      </w:r>
    </w:p>
    <w:p w:rsidR="00C13BA8" w:rsidRPr="00C13BA8" w:rsidRDefault="00C13BA8" w:rsidP="00C13BA8">
      <w:pPr>
        <w:widowControl/>
        <w:snapToGrid w:val="0"/>
        <w:spacing w:line="360" w:lineRule="auto"/>
        <w:ind w:left="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t>(17)</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kern w:val="0"/>
          <w:sz w:val="24"/>
          <w:szCs w:val="24"/>
        </w:rPr>
        <w:t>机构信用代码必须是代码系统发放的、合法的编码。</w:t>
      </w:r>
    </w:p>
    <w:p w:rsidR="00C13BA8" w:rsidRPr="00C13BA8" w:rsidRDefault="00C13BA8" w:rsidP="00C13BA8">
      <w:pPr>
        <w:widowControl/>
        <w:snapToGrid w:val="0"/>
        <w:spacing w:line="360" w:lineRule="auto"/>
        <w:ind w:left="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t>(18)</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kern w:val="0"/>
          <w:sz w:val="24"/>
          <w:szCs w:val="24"/>
        </w:rPr>
        <w:t>当客户类型为基本户时，开户核准号为必填项，当客户类型为信贷户时，</w:t>
      </w:r>
      <w:proofErr w:type="gramStart"/>
      <w:r w:rsidRPr="00C13BA8">
        <w:rPr>
          <w:rFonts w:ascii="宋体" w:eastAsia="宋体" w:hAnsi="宋体" w:cs="Times New Roman" w:hint="eastAsia"/>
          <w:kern w:val="0"/>
          <w:sz w:val="24"/>
          <w:szCs w:val="24"/>
        </w:rPr>
        <w:t>中征码为</w:t>
      </w:r>
      <w:proofErr w:type="gramEnd"/>
      <w:r w:rsidRPr="00C13BA8">
        <w:rPr>
          <w:rFonts w:ascii="宋体" w:eastAsia="宋体" w:hAnsi="宋体" w:cs="Times New Roman" w:hint="eastAsia"/>
          <w:kern w:val="0"/>
          <w:sz w:val="24"/>
          <w:szCs w:val="24"/>
        </w:rPr>
        <w:t>必填项。</w:t>
      </w:r>
    </w:p>
    <w:p w:rsidR="00C13BA8" w:rsidRPr="00C13BA8" w:rsidRDefault="00C13BA8" w:rsidP="00C13BA8">
      <w:pPr>
        <w:widowControl/>
        <w:snapToGrid w:val="0"/>
        <w:spacing w:line="360" w:lineRule="auto"/>
        <w:ind w:left="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t>(19)</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kern w:val="0"/>
          <w:sz w:val="24"/>
          <w:szCs w:val="24"/>
        </w:rPr>
        <w:t>当客户类型为基本户时，基本</w:t>
      </w:r>
      <w:proofErr w:type="gramStart"/>
      <w:r w:rsidRPr="00C13BA8">
        <w:rPr>
          <w:rFonts w:ascii="宋体" w:eastAsia="宋体" w:hAnsi="宋体" w:cs="Times New Roman" w:hint="eastAsia"/>
          <w:kern w:val="0"/>
          <w:sz w:val="24"/>
          <w:szCs w:val="24"/>
        </w:rPr>
        <w:t>户状态</w:t>
      </w:r>
      <w:proofErr w:type="gramEnd"/>
      <w:r w:rsidRPr="00C13BA8">
        <w:rPr>
          <w:rFonts w:ascii="宋体" w:eastAsia="宋体" w:hAnsi="宋体" w:cs="Times New Roman" w:hint="eastAsia"/>
          <w:kern w:val="0"/>
          <w:sz w:val="24"/>
          <w:szCs w:val="24"/>
        </w:rPr>
        <w:t>为必填项。</w:t>
      </w:r>
    </w:p>
    <w:p w:rsidR="00C13BA8" w:rsidRPr="00C13BA8" w:rsidRDefault="00C13BA8" w:rsidP="00C13BA8">
      <w:pPr>
        <w:widowControl/>
        <w:snapToGrid w:val="0"/>
        <w:spacing w:line="360" w:lineRule="auto"/>
        <w:ind w:left="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t>(20)</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kern w:val="0"/>
          <w:sz w:val="24"/>
          <w:szCs w:val="24"/>
        </w:rPr>
        <w:t>自然人股东的证件类型和证件号码为必填项。</w:t>
      </w:r>
    </w:p>
    <w:p w:rsidR="00C13BA8" w:rsidRPr="00C13BA8" w:rsidRDefault="00C13BA8" w:rsidP="00C13BA8">
      <w:pPr>
        <w:widowControl/>
        <w:snapToGrid w:val="0"/>
        <w:spacing w:line="360" w:lineRule="auto"/>
        <w:ind w:left="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t>(21)</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kern w:val="0"/>
          <w:sz w:val="24"/>
          <w:szCs w:val="24"/>
        </w:rPr>
        <w:t>同一报数机构报送的同一机构的股东持股比例之和不能大于100%。</w:t>
      </w:r>
    </w:p>
    <w:p w:rsidR="00C13BA8" w:rsidRPr="00C13BA8" w:rsidRDefault="00C13BA8" w:rsidP="00C13BA8">
      <w:pPr>
        <w:widowControl/>
        <w:snapToGrid w:val="0"/>
        <w:spacing w:line="360" w:lineRule="auto"/>
        <w:ind w:left="360"/>
        <w:jc w:val="left"/>
        <w:rPr>
          <w:rFonts w:ascii="Times New Roman" w:eastAsia="宋体" w:hAnsi="Times New Roman" w:cs="Times New Roman"/>
          <w:kern w:val="0"/>
          <w:szCs w:val="21"/>
        </w:rPr>
      </w:pPr>
      <w:r w:rsidRPr="00C13BA8">
        <w:rPr>
          <w:rFonts w:ascii="宋体" w:eastAsia="宋体" w:hAnsi="宋体" w:cs="Times New Roman" w:hint="eastAsia"/>
          <w:kern w:val="0"/>
          <w:sz w:val="24"/>
          <w:szCs w:val="24"/>
        </w:rPr>
        <w:t>(22)</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kern w:val="0"/>
          <w:sz w:val="24"/>
          <w:szCs w:val="24"/>
        </w:rPr>
        <w:t>数据核对行在数据核对完成前无法报送该机构的标识项信息的变更。</w:t>
      </w:r>
    </w:p>
    <w:p w:rsidR="00C13BA8" w:rsidRPr="00C13BA8" w:rsidRDefault="00C13BA8" w:rsidP="00C13BA8">
      <w:pPr>
        <w:keepNext/>
        <w:widowControl/>
        <w:snapToGrid w:val="0"/>
        <w:spacing w:before="320" w:line="360" w:lineRule="auto"/>
        <w:ind w:left="431"/>
        <w:jc w:val="center"/>
        <w:rPr>
          <w:rFonts w:ascii="宋体" w:eastAsia="宋体" w:hAnsi="宋体" w:cs="宋体"/>
          <w:b/>
          <w:bCs/>
          <w:kern w:val="0"/>
          <w:sz w:val="44"/>
          <w:szCs w:val="44"/>
        </w:rPr>
      </w:pPr>
      <w:r w:rsidRPr="00C13BA8">
        <w:rPr>
          <w:rFonts w:ascii="宋体" w:eastAsia="宋体" w:hAnsi="宋体" w:cs="宋体" w:hint="eastAsia"/>
          <w:kern w:val="0"/>
          <w:sz w:val="32"/>
          <w:szCs w:val="32"/>
        </w:rPr>
        <w:br w:type="page"/>
      </w:r>
      <w:bookmarkStart w:id="148" w:name="_Toc318397495"/>
      <w:bookmarkStart w:id="149" w:name="_Toc318397419"/>
      <w:bookmarkStart w:id="150" w:name="_Toc178076830"/>
      <w:bookmarkStart w:id="151" w:name="_Toc143874337"/>
      <w:bookmarkStart w:id="152" w:name="_Toc358535317"/>
      <w:bookmarkEnd w:id="148"/>
      <w:bookmarkEnd w:id="149"/>
      <w:bookmarkEnd w:id="150"/>
      <w:bookmarkEnd w:id="151"/>
      <w:r w:rsidRPr="00C13BA8">
        <w:rPr>
          <w:rFonts w:ascii="宋体" w:eastAsia="宋体" w:hAnsi="宋体" w:cs="宋体" w:hint="eastAsia"/>
          <w:b/>
          <w:bCs/>
          <w:kern w:val="0"/>
          <w:sz w:val="32"/>
          <w:szCs w:val="32"/>
        </w:rPr>
        <w:lastRenderedPageBreak/>
        <w:t>附录 B 数据字典表</w:t>
      </w:r>
      <w:bookmarkEnd w:id="152"/>
    </w:p>
    <w:p w:rsidR="00C13BA8" w:rsidRPr="00C13BA8" w:rsidRDefault="00C13BA8" w:rsidP="00C13BA8">
      <w:pPr>
        <w:widowControl/>
        <w:wordWrap w:val="0"/>
        <w:overflowPunct w:val="0"/>
        <w:autoSpaceDE w:val="0"/>
        <w:snapToGrid w:val="0"/>
        <w:spacing w:before="156" w:after="156" w:line="480" w:lineRule="auto"/>
        <w:rPr>
          <w:rFonts w:ascii="黑体" w:eastAsia="黑体" w:hAnsi="宋体" w:cs="宋体"/>
          <w:kern w:val="0"/>
          <w:szCs w:val="21"/>
        </w:rPr>
      </w:pPr>
      <w:bookmarkStart w:id="153" w:name="_Toc358535318"/>
      <w:r w:rsidRPr="00C13BA8">
        <w:rPr>
          <w:rFonts w:ascii="黑体" w:eastAsia="黑体" w:hAnsi="宋体" w:cs="宋体" w:hint="eastAsia"/>
          <w:b/>
          <w:bCs/>
          <w:kern w:val="0"/>
          <w:sz w:val="32"/>
          <w:szCs w:val="32"/>
        </w:rPr>
        <w:t>B.1</w:t>
      </w:r>
      <w:bookmarkEnd w:id="153"/>
      <w:r w:rsidRPr="00C13BA8">
        <w:rPr>
          <w:rFonts w:ascii="黑体" w:eastAsia="黑体" w:hAnsi="宋体" w:cs="宋体" w:hint="eastAsia"/>
          <w:b/>
          <w:bCs/>
          <w:kern w:val="0"/>
          <w:sz w:val="32"/>
          <w:szCs w:val="32"/>
        </w:rPr>
        <w:t>代码型数据项字典表</w:t>
      </w:r>
    </w:p>
    <w:p w:rsidR="00C13BA8" w:rsidRPr="00C13BA8" w:rsidRDefault="00C13BA8" w:rsidP="00C13BA8">
      <w:pPr>
        <w:widowControl/>
        <w:snapToGrid w:val="0"/>
        <w:spacing w:line="360" w:lineRule="auto"/>
        <w:ind w:left="900" w:hanging="420"/>
        <w:rPr>
          <w:rFonts w:ascii="Times New Roman" w:eastAsia="宋体" w:hAnsi="Times New Roman" w:cs="Times New Roman"/>
          <w:kern w:val="0"/>
          <w:szCs w:val="21"/>
        </w:rPr>
      </w:pPr>
      <w:bookmarkStart w:id="154" w:name="_Toc319910069"/>
      <w:bookmarkStart w:id="155" w:name="_Toc319661013"/>
      <w:bookmarkStart w:id="156" w:name="_Toc319585907"/>
      <w:bookmarkStart w:id="157" w:name="_Toc319497695"/>
      <w:bookmarkStart w:id="158" w:name="_Toc318397747"/>
      <w:bookmarkStart w:id="159" w:name="_Toc318397658"/>
      <w:bookmarkStart w:id="160" w:name="_Toc318397514"/>
      <w:bookmarkStart w:id="161" w:name="_Toc318397420"/>
      <w:bookmarkEnd w:id="154"/>
      <w:bookmarkEnd w:id="155"/>
      <w:bookmarkEnd w:id="156"/>
      <w:bookmarkEnd w:id="157"/>
      <w:bookmarkEnd w:id="158"/>
      <w:bookmarkEnd w:id="159"/>
      <w:bookmarkEnd w:id="160"/>
      <w:r w:rsidRPr="00C13BA8">
        <w:rPr>
          <w:rFonts w:ascii="Wingdings" w:eastAsia="宋体" w:hAnsi="Wingdings" w:cs="Times New Roman"/>
          <w:kern w:val="0"/>
          <w:sz w:val="24"/>
          <w:szCs w:val="24"/>
        </w:rPr>
        <w:t></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b/>
          <w:bCs/>
          <w:kern w:val="0"/>
          <w:sz w:val="24"/>
          <w:szCs w:val="24"/>
        </w:rPr>
        <w:t>登记注册号类型</w:t>
      </w:r>
      <w:bookmarkEnd w:id="161"/>
    </w:p>
    <w:tbl>
      <w:tblPr>
        <w:tblW w:w="0" w:type="auto"/>
        <w:jc w:val="center"/>
        <w:tblCellMar>
          <w:left w:w="0" w:type="dxa"/>
          <w:right w:w="0" w:type="dxa"/>
        </w:tblCellMar>
        <w:tblLook w:val="04A0" w:firstRow="1" w:lastRow="0" w:firstColumn="1" w:lastColumn="0" w:noHBand="0" w:noVBand="1"/>
      </w:tblPr>
      <w:tblGrid>
        <w:gridCol w:w="817"/>
        <w:gridCol w:w="2552"/>
      </w:tblGrid>
      <w:tr w:rsidR="00C13BA8" w:rsidRPr="00C13BA8" w:rsidTr="00C13BA8">
        <w:trPr>
          <w:jc w:val="center"/>
        </w:trPr>
        <w:tc>
          <w:tcPr>
            <w:tcW w:w="817"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b/>
                <w:bCs/>
                <w:kern w:val="0"/>
                <w:szCs w:val="21"/>
              </w:rPr>
              <w:t>代码</w:t>
            </w:r>
          </w:p>
        </w:tc>
        <w:tc>
          <w:tcPr>
            <w:tcW w:w="2552"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b/>
                <w:bCs/>
                <w:kern w:val="0"/>
                <w:szCs w:val="21"/>
              </w:rPr>
              <w:t>登记注册</w:t>
            </w:r>
            <w:proofErr w:type="gramStart"/>
            <w:r w:rsidRPr="00C13BA8">
              <w:rPr>
                <w:rFonts w:ascii="宋体" w:eastAsia="宋体" w:hAnsi="宋体" w:cs="Times New Roman" w:hint="eastAsia"/>
                <w:b/>
                <w:bCs/>
                <w:kern w:val="0"/>
                <w:szCs w:val="21"/>
              </w:rPr>
              <w:t>号类型</w:t>
            </w:r>
            <w:proofErr w:type="gramEnd"/>
            <w:r w:rsidRPr="00C13BA8">
              <w:rPr>
                <w:rFonts w:ascii="宋体" w:eastAsia="宋体" w:hAnsi="宋体" w:cs="Times New Roman" w:hint="eastAsia"/>
                <w:b/>
                <w:bCs/>
                <w:kern w:val="0"/>
                <w:szCs w:val="21"/>
              </w:rPr>
              <w:t xml:space="preserve"> </w:t>
            </w:r>
          </w:p>
        </w:tc>
      </w:tr>
      <w:tr w:rsidR="00C13BA8" w:rsidRPr="00C13BA8" w:rsidTr="00C13BA8">
        <w:trPr>
          <w:jc w:val="center"/>
        </w:trPr>
        <w:tc>
          <w:tcPr>
            <w:tcW w:w="81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01</w:t>
            </w:r>
          </w:p>
        </w:tc>
        <w:tc>
          <w:tcPr>
            <w:tcW w:w="2552" w:type="dxa"/>
            <w:tcBorders>
              <w:top w:val="nil"/>
              <w:left w:val="nil"/>
              <w:bottom w:val="single" w:sz="8" w:space="0" w:color="000000"/>
              <w:right w:val="single" w:sz="8" w:space="0" w:color="000000"/>
            </w:tcBorders>
            <w:tcMar>
              <w:top w:w="0" w:type="dxa"/>
              <w:left w:w="108" w:type="dxa"/>
              <w:bottom w:w="0" w:type="dxa"/>
              <w:right w:w="108" w:type="dxa"/>
            </w:tcMa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工商注册号</w:t>
            </w:r>
          </w:p>
        </w:tc>
      </w:tr>
      <w:tr w:rsidR="00C13BA8" w:rsidRPr="00C13BA8" w:rsidTr="00C13BA8">
        <w:trPr>
          <w:jc w:val="center"/>
        </w:trPr>
        <w:tc>
          <w:tcPr>
            <w:tcW w:w="81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02</w:t>
            </w:r>
          </w:p>
        </w:tc>
        <w:tc>
          <w:tcPr>
            <w:tcW w:w="2552" w:type="dxa"/>
            <w:tcBorders>
              <w:top w:val="nil"/>
              <w:left w:val="nil"/>
              <w:bottom w:val="single" w:sz="8" w:space="0" w:color="000000"/>
              <w:right w:val="single" w:sz="8" w:space="0" w:color="000000"/>
            </w:tcBorders>
            <w:tcMar>
              <w:top w:w="0" w:type="dxa"/>
              <w:left w:w="108" w:type="dxa"/>
              <w:bottom w:w="0" w:type="dxa"/>
              <w:right w:w="108" w:type="dxa"/>
            </w:tcMa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机关和事业单位登记号</w:t>
            </w:r>
          </w:p>
        </w:tc>
      </w:tr>
      <w:tr w:rsidR="00C13BA8" w:rsidRPr="00C13BA8" w:rsidTr="00C13BA8">
        <w:trPr>
          <w:jc w:val="center"/>
        </w:trPr>
        <w:tc>
          <w:tcPr>
            <w:tcW w:w="81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03</w:t>
            </w:r>
          </w:p>
        </w:tc>
        <w:tc>
          <w:tcPr>
            <w:tcW w:w="2552" w:type="dxa"/>
            <w:tcBorders>
              <w:top w:val="nil"/>
              <w:left w:val="nil"/>
              <w:bottom w:val="single" w:sz="8" w:space="0" w:color="000000"/>
              <w:right w:val="single" w:sz="8" w:space="0" w:color="000000"/>
            </w:tcBorders>
            <w:tcMar>
              <w:top w:w="0" w:type="dxa"/>
              <w:left w:w="108" w:type="dxa"/>
              <w:bottom w:w="0" w:type="dxa"/>
              <w:right w:w="108" w:type="dxa"/>
            </w:tcMa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社会团体登记号</w:t>
            </w:r>
          </w:p>
        </w:tc>
      </w:tr>
      <w:tr w:rsidR="00C13BA8" w:rsidRPr="00C13BA8" w:rsidTr="00C13BA8">
        <w:trPr>
          <w:jc w:val="center"/>
        </w:trPr>
        <w:tc>
          <w:tcPr>
            <w:tcW w:w="81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04</w:t>
            </w:r>
          </w:p>
        </w:tc>
        <w:tc>
          <w:tcPr>
            <w:tcW w:w="2552" w:type="dxa"/>
            <w:tcBorders>
              <w:top w:val="nil"/>
              <w:left w:val="nil"/>
              <w:bottom w:val="single" w:sz="8" w:space="0" w:color="000000"/>
              <w:right w:val="single" w:sz="8" w:space="0" w:color="000000"/>
            </w:tcBorders>
            <w:tcMar>
              <w:top w:w="0" w:type="dxa"/>
              <w:left w:w="108" w:type="dxa"/>
              <w:bottom w:w="0" w:type="dxa"/>
              <w:right w:w="108" w:type="dxa"/>
            </w:tcMa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民办非企业登记号</w:t>
            </w:r>
          </w:p>
        </w:tc>
      </w:tr>
      <w:tr w:rsidR="00C13BA8" w:rsidRPr="00C13BA8" w:rsidTr="00C13BA8">
        <w:trPr>
          <w:jc w:val="center"/>
        </w:trPr>
        <w:tc>
          <w:tcPr>
            <w:tcW w:w="81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05</w:t>
            </w:r>
          </w:p>
        </w:tc>
        <w:tc>
          <w:tcPr>
            <w:tcW w:w="2552" w:type="dxa"/>
            <w:tcBorders>
              <w:top w:val="nil"/>
              <w:left w:val="nil"/>
              <w:bottom w:val="single" w:sz="8" w:space="0" w:color="000000"/>
              <w:right w:val="single" w:sz="8" w:space="0" w:color="000000"/>
            </w:tcBorders>
            <w:tcMar>
              <w:top w:w="0" w:type="dxa"/>
              <w:left w:w="108" w:type="dxa"/>
              <w:bottom w:w="0" w:type="dxa"/>
              <w:right w:w="108" w:type="dxa"/>
            </w:tcMa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基金会登记号</w:t>
            </w:r>
          </w:p>
        </w:tc>
      </w:tr>
      <w:tr w:rsidR="00C13BA8" w:rsidRPr="00C13BA8" w:rsidTr="00C13BA8">
        <w:trPr>
          <w:jc w:val="center"/>
        </w:trPr>
        <w:tc>
          <w:tcPr>
            <w:tcW w:w="81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06</w:t>
            </w:r>
          </w:p>
        </w:tc>
        <w:tc>
          <w:tcPr>
            <w:tcW w:w="2552" w:type="dxa"/>
            <w:tcBorders>
              <w:top w:val="nil"/>
              <w:left w:val="nil"/>
              <w:bottom w:val="single" w:sz="8" w:space="0" w:color="000000"/>
              <w:right w:val="single" w:sz="8" w:space="0" w:color="000000"/>
            </w:tcBorders>
            <w:tcMar>
              <w:top w:w="0" w:type="dxa"/>
              <w:left w:w="108" w:type="dxa"/>
              <w:bottom w:w="0" w:type="dxa"/>
              <w:right w:w="108" w:type="dxa"/>
            </w:tcMa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宗教证书登记号</w:t>
            </w:r>
          </w:p>
        </w:tc>
      </w:tr>
      <w:tr w:rsidR="00C13BA8" w:rsidRPr="00C13BA8" w:rsidTr="00C13BA8">
        <w:trPr>
          <w:jc w:val="center"/>
        </w:trPr>
        <w:tc>
          <w:tcPr>
            <w:tcW w:w="81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07</w:t>
            </w:r>
          </w:p>
        </w:tc>
        <w:tc>
          <w:tcPr>
            <w:tcW w:w="2552" w:type="dxa"/>
            <w:tcBorders>
              <w:top w:val="nil"/>
              <w:left w:val="nil"/>
              <w:bottom w:val="single" w:sz="8" w:space="0" w:color="000000"/>
              <w:right w:val="single" w:sz="8" w:space="0" w:color="000000"/>
            </w:tcBorders>
            <w:tcMar>
              <w:top w:w="0" w:type="dxa"/>
              <w:left w:w="108" w:type="dxa"/>
              <w:bottom w:w="0" w:type="dxa"/>
              <w:right w:w="108" w:type="dxa"/>
            </w:tcMa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统一社会信用代码</w:t>
            </w:r>
          </w:p>
        </w:tc>
      </w:tr>
      <w:tr w:rsidR="00C13BA8" w:rsidRPr="00C13BA8" w:rsidTr="00C13BA8">
        <w:trPr>
          <w:jc w:val="center"/>
        </w:trPr>
        <w:tc>
          <w:tcPr>
            <w:tcW w:w="81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08</w:t>
            </w:r>
          </w:p>
        </w:tc>
        <w:tc>
          <w:tcPr>
            <w:tcW w:w="2552" w:type="dxa"/>
            <w:tcBorders>
              <w:top w:val="nil"/>
              <w:left w:val="nil"/>
              <w:bottom w:val="single" w:sz="8" w:space="0" w:color="000000"/>
              <w:right w:val="single" w:sz="8" w:space="0" w:color="000000"/>
            </w:tcBorders>
            <w:tcMar>
              <w:top w:w="0" w:type="dxa"/>
              <w:left w:w="108" w:type="dxa"/>
              <w:bottom w:w="0" w:type="dxa"/>
              <w:right w:w="108" w:type="dxa"/>
            </w:tcMa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商事与非商事登记证号</w:t>
            </w:r>
          </w:p>
        </w:tc>
      </w:tr>
      <w:tr w:rsidR="00C13BA8" w:rsidRPr="00C13BA8" w:rsidTr="00C13BA8">
        <w:trPr>
          <w:jc w:val="center"/>
        </w:trPr>
        <w:tc>
          <w:tcPr>
            <w:tcW w:w="81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99</w:t>
            </w:r>
          </w:p>
        </w:tc>
        <w:tc>
          <w:tcPr>
            <w:tcW w:w="2552" w:type="dxa"/>
            <w:tcBorders>
              <w:top w:val="nil"/>
              <w:left w:val="nil"/>
              <w:bottom w:val="single" w:sz="8" w:space="0" w:color="000000"/>
              <w:right w:val="single" w:sz="8" w:space="0" w:color="000000"/>
            </w:tcBorders>
            <w:tcMar>
              <w:top w:w="0" w:type="dxa"/>
              <w:left w:w="108" w:type="dxa"/>
              <w:bottom w:w="0" w:type="dxa"/>
              <w:right w:w="108" w:type="dxa"/>
            </w:tcMa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其他</w:t>
            </w:r>
          </w:p>
        </w:tc>
      </w:tr>
    </w:tbl>
    <w:p w:rsidR="00C13BA8" w:rsidRPr="00C13BA8" w:rsidRDefault="00C13BA8" w:rsidP="00C13BA8">
      <w:pPr>
        <w:widowControl/>
        <w:snapToGrid w:val="0"/>
        <w:spacing w:line="360" w:lineRule="auto"/>
        <w:ind w:left="900" w:hanging="420"/>
        <w:rPr>
          <w:rFonts w:ascii="Times New Roman" w:eastAsia="宋体" w:hAnsi="Times New Roman" w:cs="Times New Roman"/>
          <w:kern w:val="0"/>
          <w:szCs w:val="21"/>
        </w:rPr>
      </w:pPr>
      <w:bookmarkStart w:id="162" w:name="_Toc319910070"/>
      <w:bookmarkStart w:id="163" w:name="_Toc319661014"/>
      <w:bookmarkStart w:id="164" w:name="_Toc319585908"/>
      <w:bookmarkStart w:id="165" w:name="_Toc319497696"/>
      <w:bookmarkStart w:id="166" w:name="_Toc318397748"/>
      <w:bookmarkStart w:id="167" w:name="_Toc318397659"/>
      <w:bookmarkStart w:id="168" w:name="_Toc318397515"/>
      <w:bookmarkStart w:id="169" w:name="_Toc318397421"/>
      <w:bookmarkEnd w:id="162"/>
      <w:bookmarkEnd w:id="163"/>
      <w:bookmarkEnd w:id="164"/>
      <w:bookmarkEnd w:id="165"/>
      <w:bookmarkEnd w:id="166"/>
      <w:bookmarkEnd w:id="167"/>
      <w:bookmarkEnd w:id="168"/>
      <w:r w:rsidRPr="00C13BA8">
        <w:rPr>
          <w:rFonts w:ascii="Wingdings" w:eastAsia="宋体" w:hAnsi="Wingdings" w:cs="Times New Roman"/>
          <w:kern w:val="0"/>
          <w:sz w:val="24"/>
          <w:szCs w:val="24"/>
        </w:rPr>
        <w:t></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b/>
          <w:bCs/>
          <w:kern w:val="0"/>
          <w:sz w:val="24"/>
          <w:szCs w:val="24"/>
        </w:rPr>
        <w:t>客户类型</w:t>
      </w:r>
      <w:bookmarkEnd w:id="169"/>
    </w:p>
    <w:tbl>
      <w:tblPr>
        <w:tblW w:w="0" w:type="auto"/>
        <w:jc w:val="center"/>
        <w:tblCellMar>
          <w:left w:w="0" w:type="dxa"/>
          <w:right w:w="0" w:type="dxa"/>
        </w:tblCellMar>
        <w:tblLook w:val="04A0" w:firstRow="1" w:lastRow="0" w:firstColumn="1" w:lastColumn="0" w:noHBand="0" w:noVBand="1"/>
      </w:tblPr>
      <w:tblGrid>
        <w:gridCol w:w="817"/>
        <w:gridCol w:w="3146"/>
      </w:tblGrid>
      <w:tr w:rsidR="00C13BA8" w:rsidRPr="00C13BA8" w:rsidTr="00C13BA8">
        <w:trPr>
          <w:jc w:val="center"/>
        </w:trPr>
        <w:tc>
          <w:tcPr>
            <w:tcW w:w="817"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b/>
                <w:bCs/>
                <w:kern w:val="0"/>
                <w:szCs w:val="21"/>
              </w:rPr>
              <w:t>代码</w:t>
            </w:r>
          </w:p>
        </w:tc>
        <w:tc>
          <w:tcPr>
            <w:tcW w:w="3146"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b/>
                <w:bCs/>
                <w:kern w:val="0"/>
                <w:szCs w:val="21"/>
              </w:rPr>
              <w:t>客户类型</w:t>
            </w:r>
          </w:p>
        </w:tc>
      </w:tr>
      <w:tr w:rsidR="00C13BA8" w:rsidRPr="00C13BA8" w:rsidTr="00C13BA8">
        <w:trPr>
          <w:jc w:val="center"/>
        </w:trPr>
        <w:tc>
          <w:tcPr>
            <w:tcW w:w="81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1</w:t>
            </w:r>
          </w:p>
        </w:tc>
        <w:tc>
          <w:tcPr>
            <w:tcW w:w="3146" w:type="dxa"/>
            <w:tcBorders>
              <w:top w:val="nil"/>
              <w:left w:val="nil"/>
              <w:bottom w:val="single" w:sz="8" w:space="0" w:color="000000"/>
              <w:right w:val="single" w:sz="8" w:space="0" w:color="000000"/>
            </w:tcBorders>
            <w:tcMar>
              <w:top w:w="0" w:type="dxa"/>
              <w:left w:w="108" w:type="dxa"/>
              <w:bottom w:w="0" w:type="dxa"/>
              <w:right w:w="108" w:type="dxa"/>
            </w:tcMa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仅是基本户客户</w:t>
            </w:r>
          </w:p>
        </w:tc>
      </w:tr>
      <w:tr w:rsidR="00C13BA8" w:rsidRPr="00C13BA8" w:rsidTr="00C13BA8">
        <w:trPr>
          <w:jc w:val="center"/>
        </w:trPr>
        <w:tc>
          <w:tcPr>
            <w:tcW w:w="81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2</w:t>
            </w:r>
          </w:p>
        </w:tc>
        <w:tc>
          <w:tcPr>
            <w:tcW w:w="3146" w:type="dxa"/>
            <w:tcBorders>
              <w:top w:val="nil"/>
              <w:left w:val="nil"/>
              <w:bottom w:val="single" w:sz="8" w:space="0" w:color="000000"/>
              <w:right w:val="single" w:sz="8" w:space="0" w:color="000000"/>
            </w:tcBorders>
            <w:tcMar>
              <w:top w:w="0" w:type="dxa"/>
              <w:left w:w="108" w:type="dxa"/>
              <w:bottom w:w="0" w:type="dxa"/>
              <w:right w:w="108" w:type="dxa"/>
            </w:tcMa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仅是信贷户客户</w:t>
            </w:r>
          </w:p>
        </w:tc>
      </w:tr>
      <w:tr w:rsidR="00C13BA8" w:rsidRPr="00C13BA8" w:rsidTr="00C13BA8">
        <w:trPr>
          <w:jc w:val="center"/>
        </w:trPr>
        <w:tc>
          <w:tcPr>
            <w:tcW w:w="81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3</w:t>
            </w:r>
          </w:p>
        </w:tc>
        <w:tc>
          <w:tcPr>
            <w:tcW w:w="3146" w:type="dxa"/>
            <w:tcBorders>
              <w:top w:val="nil"/>
              <w:left w:val="nil"/>
              <w:bottom w:val="single" w:sz="8" w:space="0" w:color="000000"/>
              <w:right w:val="single" w:sz="8" w:space="0" w:color="000000"/>
            </w:tcBorders>
            <w:tcMar>
              <w:top w:w="0" w:type="dxa"/>
              <w:left w:w="108" w:type="dxa"/>
              <w:bottom w:w="0" w:type="dxa"/>
              <w:right w:w="108" w:type="dxa"/>
            </w:tcMa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既是基本</w:t>
            </w:r>
            <w:proofErr w:type="gramStart"/>
            <w:r w:rsidRPr="00C13BA8">
              <w:rPr>
                <w:rFonts w:ascii="宋体" w:eastAsia="宋体" w:hAnsi="宋体" w:cs="Times New Roman" w:hint="eastAsia"/>
                <w:color w:val="000000"/>
                <w:kern w:val="0"/>
                <w:szCs w:val="21"/>
              </w:rPr>
              <w:t>户又是</w:t>
            </w:r>
            <w:proofErr w:type="gramEnd"/>
            <w:r w:rsidRPr="00C13BA8">
              <w:rPr>
                <w:rFonts w:ascii="宋体" w:eastAsia="宋体" w:hAnsi="宋体" w:cs="Times New Roman" w:hint="eastAsia"/>
                <w:color w:val="000000"/>
                <w:kern w:val="0"/>
                <w:szCs w:val="21"/>
              </w:rPr>
              <w:t>信贷户的客户</w:t>
            </w:r>
          </w:p>
        </w:tc>
      </w:tr>
      <w:tr w:rsidR="00C13BA8" w:rsidRPr="00C13BA8" w:rsidTr="00C13BA8">
        <w:trPr>
          <w:jc w:val="center"/>
        </w:trPr>
        <w:tc>
          <w:tcPr>
            <w:tcW w:w="81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X</w:t>
            </w:r>
          </w:p>
        </w:tc>
        <w:tc>
          <w:tcPr>
            <w:tcW w:w="3146" w:type="dxa"/>
            <w:tcBorders>
              <w:top w:val="nil"/>
              <w:left w:val="nil"/>
              <w:bottom w:val="single" w:sz="8" w:space="0" w:color="000000"/>
              <w:right w:val="single" w:sz="8" w:space="0" w:color="000000"/>
            </w:tcBorders>
            <w:tcMar>
              <w:top w:w="0" w:type="dxa"/>
              <w:left w:w="108" w:type="dxa"/>
              <w:bottom w:w="0" w:type="dxa"/>
              <w:right w:w="108" w:type="dxa"/>
            </w:tcMa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未知</w:t>
            </w:r>
          </w:p>
        </w:tc>
      </w:tr>
    </w:tbl>
    <w:p w:rsidR="00C13BA8" w:rsidRPr="00C13BA8" w:rsidRDefault="00C13BA8" w:rsidP="00C13BA8">
      <w:pPr>
        <w:widowControl/>
        <w:snapToGrid w:val="0"/>
        <w:spacing w:line="360" w:lineRule="auto"/>
        <w:ind w:left="900" w:hanging="420"/>
        <w:rPr>
          <w:rFonts w:ascii="Times New Roman" w:eastAsia="宋体" w:hAnsi="Times New Roman" w:cs="Times New Roman"/>
          <w:kern w:val="0"/>
          <w:szCs w:val="21"/>
        </w:rPr>
      </w:pPr>
      <w:bookmarkStart w:id="170" w:name="_Toc319910071"/>
      <w:bookmarkStart w:id="171" w:name="_Toc319661015"/>
      <w:bookmarkStart w:id="172" w:name="_Toc319585909"/>
      <w:bookmarkStart w:id="173" w:name="_Toc319497697"/>
      <w:bookmarkStart w:id="174" w:name="_Toc318397749"/>
      <w:bookmarkStart w:id="175" w:name="_Toc318397660"/>
      <w:bookmarkStart w:id="176" w:name="_Toc318397516"/>
      <w:bookmarkStart w:id="177" w:name="_Toc318397422"/>
      <w:bookmarkStart w:id="178" w:name="_Toc101025813"/>
      <w:bookmarkStart w:id="179" w:name="_Toc93998361"/>
      <w:bookmarkStart w:id="180" w:name="_Toc93998209"/>
      <w:bookmarkStart w:id="181" w:name="_Toc93989528"/>
      <w:bookmarkStart w:id="182" w:name="_Toc88877127"/>
      <w:bookmarkStart w:id="183" w:name="_Toc87947332"/>
      <w:bookmarkStart w:id="184" w:name="_Toc319910079"/>
      <w:bookmarkStart w:id="185" w:name="_Toc319661023"/>
      <w:bookmarkStart w:id="186" w:name="_Toc319585917"/>
      <w:bookmarkStart w:id="187" w:name="_Toc319497705"/>
      <w:bookmarkStart w:id="188" w:name="_Toc318397757"/>
      <w:bookmarkStart w:id="189" w:name="_Toc318397668"/>
      <w:bookmarkStart w:id="190" w:name="_Toc318397524"/>
      <w:bookmarkStart w:id="191" w:name="_Toc318397430"/>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r w:rsidRPr="00C13BA8">
        <w:rPr>
          <w:rFonts w:ascii="Wingdings" w:eastAsia="宋体" w:hAnsi="Wingdings" w:cs="Times New Roman"/>
          <w:kern w:val="0"/>
          <w:sz w:val="24"/>
          <w:szCs w:val="24"/>
        </w:rPr>
        <w:t></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b/>
          <w:bCs/>
          <w:kern w:val="0"/>
          <w:sz w:val="24"/>
          <w:szCs w:val="24"/>
        </w:rPr>
        <w:t>机构状态</w:t>
      </w:r>
      <w:bookmarkEnd w:id="191"/>
    </w:p>
    <w:tbl>
      <w:tblPr>
        <w:tblW w:w="4248" w:type="dxa"/>
        <w:jc w:val="center"/>
        <w:tblCellMar>
          <w:left w:w="0" w:type="dxa"/>
          <w:right w:w="0" w:type="dxa"/>
        </w:tblCellMar>
        <w:tblLook w:val="04A0" w:firstRow="1" w:lastRow="0" w:firstColumn="1" w:lastColumn="0" w:noHBand="0" w:noVBand="1"/>
      </w:tblPr>
      <w:tblGrid>
        <w:gridCol w:w="1008"/>
        <w:gridCol w:w="3240"/>
      </w:tblGrid>
      <w:tr w:rsidR="00C13BA8" w:rsidRPr="00C13BA8" w:rsidTr="00C13BA8">
        <w:trPr>
          <w:jc w:val="center"/>
        </w:trPr>
        <w:tc>
          <w:tcPr>
            <w:tcW w:w="1008"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b/>
                <w:bCs/>
                <w:kern w:val="0"/>
                <w:szCs w:val="21"/>
              </w:rPr>
              <w:t>代  码</w:t>
            </w:r>
          </w:p>
        </w:tc>
        <w:tc>
          <w:tcPr>
            <w:tcW w:w="324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b/>
                <w:bCs/>
                <w:kern w:val="0"/>
                <w:szCs w:val="21"/>
              </w:rPr>
              <w:t>名    称</w:t>
            </w:r>
          </w:p>
        </w:tc>
      </w:tr>
      <w:tr w:rsidR="00C13BA8" w:rsidRPr="00C13BA8" w:rsidTr="00C13BA8">
        <w:trPr>
          <w:jc w:val="center"/>
        </w:trPr>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1</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Cs w:val="21"/>
              </w:rPr>
              <w:t>正常</w:t>
            </w:r>
          </w:p>
        </w:tc>
      </w:tr>
      <w:tr w:rsidR="00C13BA8" w:rsidRPr="00C13BA8" w:rsidTr="00C13BA8">
        <w:trPr>
          <w:jc w:val="center"/>
        </w:trPr>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2</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Cs w:val="21"/>
              </w:rPr>
              <w:t>注销</w:t>
            </w:r>
          </w:p>
        </w:tc>
      </w:tr>
      <w:tr w:rsidR="00C13BA8" w:rsidRPr="00C13BA8" w:rsidTr="00C13BA8">
        <w:trPr>
          <w:jc w:val="center"/>
        </w:trPr>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9</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Cs w:val="21"/>
              </w:rPr>
              <w:t>其他</w:t>
            </w:r>
          </w:p>
        </w:tc>
      </w:tr>
      <w:tr w:rsidR="00C13BA8" w:rsidRPr="00C13BA8" w:rsidTr="00C13BA8">
        <w:trPr>
          <w:jc w:val="center"/>
        </w:trPr>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X</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Cs w:val="21"/>
              </w:rPr>
              <w:t>未知</w:t>
            </w:r>
          </w:p>
        </w:tc>
      </w:tr>
    </w:tbl>
    <w:p w:rsidR="00C13BA8" w:rsidRPr="00C13BA8" w:rsidRDefault="00C13BA8" w:rsidP="00C13BA8">
      <w:pPr>
        <w:widowControl/>
        <w:snapToGrid w:val="0"/>
        <w:spacing w:line="360" w:lineRule="auto"/>
        <w:ind w:left="900" w:hanging="420"/>
        <w:rPr>
          <w:rFonts w:ascii="Times New Roman" w:eastAsia="宋体" w:hAnsi="Times New Roman" w:cs="Times New Roman"/>
          <w:kern w:val="0"/>
          <w:szCs w:val="21"/>
        </w:rPr>
      </w:pPr>
      <w:bookmarkStart w:id="192" w:name="_Toc319910080"/>
      <w:bookmarkStart w:id="193" w:name="_Toc319661024"/>
      <w:bookmarkStart w:id="194" w:name="_Toc319585918"/>
      <w:bookmarkStart w:id="195" w:name="_Toc319497706"/>
      <w:bookmarkStart w:id="196" w:name="_Toc318397758"/>
      <w:bookmarkStart w:id="197" w:name="_Toc318397669"/>
      <w:bookmarkStart w:id="198" w:name="_Toc318397525"/>
      <w:bookmarkStart w:id="199" w:name="_Toc318397431"/>
      <w:bookmarkEnd w:id="192"/>
      <w:bookmarkEnd w:id="193"/>
      <w:bookmarkEnd w:id="194"/>
      <w:bookmarkEnd w:id="195"/>
      <w:bookmarkEnd w:id="196"/>
      <w:bookmarkEnd w:id="197"/>
      <w:bookmarkEnd w:id="198"/>
      <w:r w:rsidRPr="00C13BA8">
        <w:rPr>
          <w:rFonts w:ascii="Wingdings" w:eastAsia="宋体" w:hAnsi="Wingdings" w:cs="Times New Roman"/>
          <w:kern w:val="0"/>
          <w:sz w:val="24"/>
          <w:szCs w:val="24"/>
        </w:rPr>
        <w:t></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b/>
          <w:bCs/>
          <w:kern w:val="0"/>
          <w:sz w:val="24"/>
          <w:szCs w:val="24"/>
        </w:rPr>
        <w:t>基本户状态</w:t>
      </w:r>
      <w:bookmarkEnd w:id="199"/>
    </w:p>
    <w:tbl>
      <w:tblPr>
        <w:tblW w:w="4248" w:type="dxa"/>
        <w:jc w:val="center"/>
        <w:tblCellMar>
          <w:left w:w="0" w:type="dxa"/>
          <w:right w:w="0" w:type="dxa"/>
        </w:tblCellMar>
        <w:tblLook w:val="04A0" w:firstRow="1" w:lastRow="0" w:firstColumn="1" w:lastColumn="0" w:noHBand="0" w:noVBand="1"/>
      </w:tblPr>
      <w:tblGrid>
        <w:gridCol w:w="1008"/>
        <w:gridCol w:w="3240"/>
      </w:tblGrid>
      <w:tr w:rsidR="00C13BA8" w:rsidRPr="00C13BA8" w:rsidTr="00C13BA8">
        <w:trPr>
          <w:jc w:val="center"/>
        </w:trPr>
        <w:tc>
          <w:tcPr>
            <w:tcW w:w="1008"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b/>
                <w:bCs/>
                <w:kern w:val="0"/>
                <w:szCs w:val="21"/>
              </w:rPr>
              <w:t>代  码</w:t>
            </w:r>
          </w:p>
        </w:tc>
        <w:tc>
          <w:tcPr>
            <w:tcW w:w="324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b/>
                <w:bCs/>
                <w:kern w:val="0"/>
                <w:szCs w:val="21"/>
              </w:rPr>
              <w:t>名    称</w:t>
            </w:r>
          </w:p>
        </w:tc>
      </w:tr>
      <w:tr w:rsidR="00C13BA8" w:rsidRPr="00C13BA8" w:rsidTr="00C13BA8">
        <w:trPr>
          <w:jc w:val="center"/>
        </w:trPr>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1</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Cs w:val="21"/>
              </w:rPr>
              <w:t>正常</w:t>
            </w:r>
          </w:p>
        </w:tc>
      </w:tr>
      <w:tr w:rsidR="00C13BA8" w:rsidRPr="00C13BA8" w:rsidTr="00C13BA8">
        <w:trPr>
          <w:jc w:val="center"/>
        </w:trPr>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2</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Cs w:val="21"/>
              </w:rPr>
              <w:t>久悬</w:t>
            </w:r>
          </w:p>
        </w:tc>
      </w:tr>
      <w:tr w:rsidR="00C13BA8" w:rsidRPr="00C13BA8" w:rsidTr="00C13BA8">
        <w:trPr>
          <w:jc w:val="center"/>
        </w:trPr>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3</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Cs w:val="21"/>
              </w:rPr>
              <w:t>注销</w:t>
            </w:r>
          </w:p>
        </w:tc>
      </w:tr>
      <w:tr w:rsidR="00C13BA8" w:rsidRPr="00C13BA8" w:rsidTr="00C13BA8">
        <w:trPr>
          <w:jc w:val="center"/>
        </w:trPr>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4</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Cs w:val="21"/>
              </w:rPr>
              <w:t>待审核</w:t>
            </w:r>
          </w:p>
        </w:tc>
      </w:tr>
      <w:tr w:rsidR="00C13BA8" w:rsidRPr="00C13BA8" w:rsidTr="00C13BA8">
        <w:trPr>
          <w:jc w:val="center"/>
        </w:trPr>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9</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Cs w:val="21"/>
              </w:rPr>
              <w:t>其他</w:t>
            </w:r>
          </w:p>
        </w:tc>
      </w:tr>
      <w:tr w:rsidR="00C13BA8" w:rsidRPr="00C13BA8" w:rsidTr="00C13BA8">
        <w:trPr>
          <w:jc w:val="center"/>
        </w:trPr>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X</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Cs w:val="21"/>
              </w:rPr>
              <w:t>未知</w:t>
            </w:r>
          </w:p>
        </w:tc>
      </w:tr>
    </w:tbl>
    <w:p w:rsidR="00C13BA8" w:rsidRPr="00C13BA8" w:rsidRDefault="00C13BA8" w:rsidP="00C13BA8">
      <w:pPr>
        <w:widowControl/>
        <w:snapToGrid w:val="0"/>
        <w:spacing w:line="360" w:lineRule="auto"/>
        <w:ind w:left="900" w:hanging="420"/>
        <w:rPr>
          <w:rFonts w:ascii="Times New Roman" w:eastAsia="宋体" w:hAnsi="Times New Roman" w:cs="Times New Roman"/>
          <w:kern w:val="0"/>
          <w:szCs w:val="21"/>
        </w:rPr>
      </w:pPr>
      <w:r w:rsidRPr="00C13BA8">
        <w:rPr>
          <w:rFonts w:ascii="Wingdings" w:eastAsia="宋体" w:hAnsi="Wingdings" w:cs="Times New Roman"/>
          <w:kern w:val="0"/>
          <w:sz w:val="24"/>
          <w:szCs w:val="24"/>
        </w:rPr>
        <w:t></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b/>
          <w:bCs/>
          <w:kern w:val="0"/>
          <w:sz w:val="24"/>
          <w:szCs w:val="24"/>
        </w:rPr>
        <w:t>国别</w:t>
      </w:r>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lastRenderedPageBreak/>
        <w:t>采用GB/T 2659－2000 世界各国和地区名称代码（采用其中的3位字符代码）。</w:t>
      </w:r>
    </w:p>
    <w:tbl>
      <w:tblPr>
        <w:tblW w:w="5000" w:type="pct"/>
        <w:tblCellMar>
          <w:left w:w="0" w:type="dxa"/>
          <w:right w:w="0" w:type="dxa"/>
        </w:tblCellMar>
        <w:tblLook w:val="04A0" w:firstRow="1" w:lastRow="0" w:firstColumn="1" w:lastColumn="0" w:noHBand="0" w:noVBand="1"/>
      </w:tblPr>
      <w:tblGrid>
        <w:gridCol w:w="1636"/>
        <w:gridCol w:w="3646"/>
        <w:gridCol w:w="3240"/>
      </w:tblGrid>
      <w:tr w:rsidR="00C13BA8" w:rsidRPr="00C13BA8" w:rsidTr="00C13BA8">
        <w:trPr>
          <w:trHeight w:val="517"/>
        </w:trPr>
        <w:tc>
          <w:tcPr>
            <w:tcW w:w="960" w:type="pct"/>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b/>
                <w:bCs/>
                <w:kern w:val="0"/>
                <w:sz w:val="18"/>
                <w:szCs w:val="18"/>
              </w:rPr>
              <w:t>代码</w:t>
            </w:r>
          </w:p>
        </w:tc>
        <w:tc>
          <w:tcPr>
            <w:tcW w:w="2139" w:type="pct"/>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b/>
                <w:bCs/>
                <w:kern w:val="0"/>
                <w:sz w:val="18"/>
                <w:szCs w:val="18"/>
              </w:rPr>
              <w:t>国家或地区（中文全称）</w:t>
            </w:r>
          </w:p>
        </w:tc>
        <w:tc>
          <w:tcPr>
            <w:tcW w:w="1901" w:type="pct"/>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b/>
                <w:bCs/>
                <w:kern w:val="0"/>
                <w:sz w:val="18"/>
                <w:szCs w:val="18"/>
              </w:rPr>
              <w:t>国家或地区（英文名称）</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AFG</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阿富汗</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Afghanistan</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ALB</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阿尔巴尼亚共和国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Albania</w:t>
            </w:r>
          </w:p>
        </w:tc>
      </w:tr>
      <w:tr w:rsidR="00C13BA8" w:rsidRPr="00C13BA8" w:rsidTr="00C13BA8">
        <w:trPr>
          <w:trHeight w:val="54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DZA</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阿尔及利亚民主人民共和国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Democratic People's Republic of Algeria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ASM</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美属</w:t>
            </w:r>
            <w:proofErr w:type="gramStart"/>
            <w:r w:rsidRPr="00C13BA8">
              <w:rPr>
                <w:rFonts w:ascii="宋体" w:eastAsia="宋体" w:hAnsi="宋体" w:cs="Times New Roman" w:hint="eastAsia"/>
                <w:kern w:val="0"/>
                <w:sz w:val="18"/>
                <w:szCs w:val="18"/>
              </w:rPr>
              <w:t>萨</w:t>
            </w:r>
            <w:proofErr w:type="gramEnd"/>
            <w:r w:rsidRPr="00C13BA8">
              <w:rPr>
                <w:rFonts w:ascii="宋体" w:eastAsia="宋体" w:hAnsi="宋体" w:cs="Times New Roman" w:hint="eastAsia"/>
                <w:kern w:val="0"/>
                <w:sz w:val="18"/>
                <w:szCs w:val="18"/>
              </w:rPr>
              <w:t>摩亚</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American Samoa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AND</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安道尔公国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Principality of Andorra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AGO</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安哥拉共和国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Angola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AIA</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安圭拉</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Anguilla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ATA</w:t>
            </w:r>
          </w:p>
        </w:tc>
        <w:tc>
          <w:tcPr>
            <w:tcW w:w="213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南极洲</w:t>
            </w:r>
          </w:p>
        </w:tc>
        <w:tc>
          <w:tcPr>
            <w:tcW w:w="190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Antarctica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ATG</w:t>
            </w:r>
          </w:p>
        </w:tc>
        <w:tc>
          <w:tcPr>
            <w:tcW w:w="213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安提瓜和巴布达</w:t>
            </w:r>
          </w:p>
        </w:tc>
        <w:tc>
          <w:tcPr>
            <w:tcW w:w="190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Antigua and Barbuda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ARG</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阿根廷共和国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ArgentineRepublic</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ARM</w:t>
            </w:r>
          </w:p>
        </w:tc>
        <w:tc>
          <w:tcPr>
            <w:tcW w:w="213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亚美尼亚共和国</w:t>
            </w:r>
          </w:p>
        </w:tc>
        <w:tc>
          <w:tcPr>
            <w:tcW w:w="190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Armenia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ABW</w:t>
            </w:r>
          </w:p>
        </w:tc>
        <w:tc>
          <w:tcPr>
            <w:tcW w:w="213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阿鲁巴</w:t>
            </w:r>
          </w:p>
        </w:tc>
        <w:tc>
          <w:tcPr>
            <w:tcW w:w="190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Aruba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AUS</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澳大利亚联邦</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Commonwealth of Australia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AUT</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奥地利共和国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Austria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AZE</w:t>
            </w:r>
          </w:p>
        </w:tc>
        <w:tc>
          <w:tcPr>
            <w:tcW w:w="213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阿塞拜疆共和国</w:t>
            </w:r>
          </w:p>
        </w:tc>
        <w:tc>
          <w:tcPr>
            <w:tcW w:w="190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Azerbaijan</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BHS</w:t>
            </w:r>
          </w:p>
        </w:tc>
        <w:tc>
          <w:tcPr>
            <w:tcW w:w="213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巴哈马联邦</w:t>
            </w:r>
          </w:p>
        </w:tc>
        <w:tc>
          <w:tcPr>
            <w:tcW w:w="190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Commonwealth of Bahamas</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BHR</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巴林国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State of Bahrain</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BGD</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孟加拉人民共和国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People's Republic of Bangladesh</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BRB</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巴巴多斯</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Barbados</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BLR</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白俄罗斯共和国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Belarus</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BEL</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比利时王国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Belgium</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BLZ</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伯利兹</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Belize</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BEN</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贝宁共和国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Benin</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BMU</w:t>
            </w:r>
          </w:p>
        </w:tc>
        <w:tc>
          <w:tcPr>
            <w:tcW w:w="213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百慕大</w:t>
            </w:r>
          </w:p>
        </w:tc>
        <w:tc>
          <w:tcPr>
            <w:tcW w:w="190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Bermuda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BTN</w:t>
            </w:r>
          </w:p>
        </w:tc>
        <w:tc>
          <w:tcPr>
            <w:tcW w:w="213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不丹王国</w:t>
            </w:r>
          </w:p>
        </w:tc>
        <w:tc>
          <w:tcPr>
            <w:tcW w:w="190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Kingdom of Bhutan</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BOL</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玻利维亚共和国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Bolivia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BIH</w:t>
            </w:r>
          </w:p>
        </w:tc>
        <w:tc>
          <w:tcPr>
            <w:tcW w:w="213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波斯尼亚和黑塞哥维那</w:t>
            </w:r>
          </w:p>
        </w:tc>
        <w:tc>
          <w:tcPr>
            <w:tcW w:w="190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Bosnia and Herzegovina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BWA</w:t>
            </w:r>
          </w:p>
        </w:tc>
        <w:tc>
          <w:tcPr>
            <w:tcW w:w="213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博茨瓦纳共和国</w:t>
            </w:r>
          </w:p>
        </w:tc>
        <w:tc>
          <w:tcPr>
            <w:tcW w:w="190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Botswana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BVT</w:t>
            </w:r>
          </w:p>
        </w:tc>
        <w:tc>
          <w:tcPr>
            <w:tcW w:w="213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布维岛</w:t>
            </w:r>
          </w:p>
        </w:tc>
        <w:tc>
          <w:tcPr>
            <w:tcW w:w="190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Bouvet Island</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BRA</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巴西联邦共和国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Federative Republic of Brazil</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IOT</w:t>
            </w:r>
          </w:p>
        </w:tc>
        <w:tc>
          <w:tcPr>
            <w:tcW w:w="213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英属印度洋领地</w:t>
            </w:r>
          </w:p>
        </w:tc>
        <w:tc>
          <w:tcPr>
            <w:tcW w:w="190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British Indian Ocean Territory</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BRN</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文莱达鲁萨兰国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Brunei Darussalam</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BGR</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保加利亚共和国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Bulgaria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BFA</w:t>
            </w:r>
          </w:p>
        </w:tc>
        <w:tc>
          <w:tcPr>
            <w:tcW w:w="213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布基纳法索</w:t>
            </w:r>
          </w:p>
        </w:tc>
        <w:tc>
          <w:tcPr>
            <w:tcW w:w="190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Burkina Faso</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BDI</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布隆迪共和国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Burundi</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KHM</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柬埔寨王国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Kingdom of Cambodia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lastRenderedPageBreak/>
              <w:t>CMR</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喀麦隆共和国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Cameroon</w:t>
            </w:r>
          </w:p>
        </w:tc>
      </w:tr>
      <w:tr w:rsidR="00C13BA8" w:rsidRPr="00C13BA8" w:rsidTr="00C13BA8">
        <w:trPr>
          <w:trHeight w:val="33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CAN</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加拿大</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Canada</w:t>
            </w:r>
          </w:p>
        </w:tc>
      </w:tr>
      <w:tr w:rsidR="00C13BA8" w:rsidRPr="00C13BA8" w:rsidTr="00C13BA8">
        <w:trPr>
          <w:trHeight w:val="33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CPV</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佛得角共和国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Cape Verde</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CYM</w:t>
            </w:r>
          </w:p>
        </w:tc>
        <w:tc>
          <w:tcPr>
            <w:tcW w:w="213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开曼群岛</w:t>
            </w:r>
          </w:p>
        </w:tc>
        <w:tc>
          <w:tcPr>
            <w:tcW w:w="190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Cayman Islands</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CAF</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中非共和国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Central African Republic</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TCD</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乍得共和国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Chad</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CHL</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智利共和国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Chile</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CHN</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中华人民共和国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People's Republic of China</w:t>
            </w:r>
          </w:p>
        </w:tc>
      </w:tr>
      <w:tr w:rsidR="00C13BA8" w:rsidRPr="00C13BA8" w:rsidTr="00C13BA8">
        <w:trPr>
          <w:trHeight w:val="54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HKG</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中国香港特别行政区</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Hong Kong Special Administrative Region of China</w:t>
            </w:r>
          </w:p>
        </w:tc>
      </w:tr>
      <w:tr w:rsidR="00C13BA8" w:rsidRPr="00C13BA8" w:rsidTr="00C13BA8">
        <w:trPr>
          <w:trHeight w:val="54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MAC</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中国澳门特别行政区</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Macau Special Administrative Region of China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TWN</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中国台湾</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Taiwan,Province of China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CXR</w:t>
            </w:r>
          </w:p>
        </w:tc>
        <w:tc>
          <w:tcPr>
            <w:tcW w:w="213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圣诞岛</w:t>
            </w:r>
          </w:p>
        </w:tc>
        <w:tc>
          <w:tcPr>
            <w:tcW w:w="190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Christmas Island</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CCK</w:t>
            </w:r>
          </w:p>
        </w:tc>
        <w:tc>
          <w:tcPr>
            <w:tcW w:w="213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科科斯(基林)群岛</w:t>
            </w:r>
          </w:p>
        </w:tc>
        <w:tc>
          <w:tcPr>
            <w:tcW w:w="190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Cocos(Keeling) Islands</w:t>
            </w:r>
          </w:p>
        </w:tc>
      </w:tr>
      <w:tr w:rsidR="00C13BA8" w:rsidRPr="00C13BA8" w:rsidTr="00C13BA8">
        <w:trPr>
          <w:trHeight w:val="39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COL</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哥伦比亚共和国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Colombia</w:t>
            </w:r>
          </w:p>
        </w:tc>
      </w:tr>
      <w:tr w:rsidR="00C13BA8" w:rsidRPr="00C13BA8" w:rsidTr="00C13BA8">
        <w:trPr>
          <w:trHeight w:val="54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COM</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科摩罗伊斯兰联邦共和国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Islamic FederalRepublic of the Comoros</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COG</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刚果共和国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Congo</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COD</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刚果民主共和国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Democratic Republic of Congo</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COK</w:t>
            </w:r>
          </w:p>
        </w:tc>
        <w:tc>
          <w:tcPr>
            <w:tcW w:w="213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库克群岛</w:t>
            </w:r>
          </w:p>
        </w:tc>
        <w:tc>
          <w:tcPr>
            <w:tcW w:w="190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Cook Islands</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CRI</w:t>
            </w:r>
          </w:p>
        </w:tc>
        <w:tc>
          <w:tcPr>
            <w:tcW w:w="213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哥斯达黎加共和国</w:t>
            </w:r>
          </w:p>
        </w:tc>
        <w:tc>
          <w:tcPr>
            <w:tcW w:w="190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Costa Rica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CIV</w:t>
            </w:r>
          </w:p>
        </w:tc>
        <w:tc>
          <w:tcPr>
            <w:tcW w:w="213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科特迪瓦共和国</w:t>
            </w:r>
          </w:p>
        </w:tc>
        <w:tc>
          <w:tcPr>
            <w:tcW w:w="190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Côte d'Ivoire</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HRV</w:t>
            </w:r>
          </w:p>
        </w:tc>
        <w:tc>
          <w:tcPr>
            <w:tcW w:w="213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克罗地亚共和国</w:t>
            </w:r>
          </w:p>
        </w:tc>
        <w:tc>
          <w:tcPr>
            <w:tcW w:w="190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Croatia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CUB</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古巴共和国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Cuba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CYP</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塞浦路斯共和国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Cyprus</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CZE</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捷克共和国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CzechRepublic</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DNK</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丹麦王国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Kingdom of Denmark</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DJI</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吉布提共和国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Djibouti</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DMA</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多米尼克国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Commonwealth of Dominica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DOM</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多米尼加共和国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Dominican Republic</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TMP</w:t>
            </w:r>
          </w:p>
        </w:tc>
        <w:tc>
          <w:tcPr>
            <w:tcW w:w="213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东帝汶</w:t>
            </w:r>
          </w:p>
        </w:tc>
        <w:tc>
          <w:tcPr>
            <w:tcW w:w="190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East Timor</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ECU</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厄瓜多尔共和国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Ecuador</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EGY</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阿拉伯埃及共和国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ArabRepublic of Egypt</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SLV</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萨尔瓦多共和国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El Salvador</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GNQ</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赤道几内亚共和国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Equatorial Guinea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ERI</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厄立特里亚国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State of Eritrea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EST</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爱沙尼亚共和国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Estonia</w:t>
            </w:r>
          </w:p>
        </w:tc>
      </w:tr>
      <w:tr w:rsidR="00C13BA8" w:rsidRPr="00C13BA8" w:rsidTr="00C13BA8">
        <w:trPr>
          <w:trHeight w:val="54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ETH</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埃塞俄比亚联邦民主共和国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Federal Democratic Republic of Ethiopia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FLK</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福克兰群岛（马尔维纳斯）</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Falkland Islands(Malvinas)</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lastRenderedPageBreak/>
              <w:t>FRO</w:t>
            </w:r>
          </w:p>
        </w:tc>
        <w:tc>
          <w:tcPr>
            <w:tcW w:w="213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法罗群岛</w:t>
            </w:r>
          </w:p>
        </w:tc>
        <w:tc>
          <w:tcPr>
            <w:tcW w:w="190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Faroe Islands</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FJI</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斐济群岛共和国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the FijiIslands</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FIN</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芬兰共和国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Finland</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FRA</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法兰西共和国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FrenchRepublic</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GUF</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法属圭亚那</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French Guiana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PYF</w:t>
            </w:r>
          </w:p>
        </w:tc>
        <w:tc>
          <w:tcPr>
            <w:tcW w:w="213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法属波利尼西亚</w:t>
            </w:r>
          </w:p>
        </w:tc>
        <w:tc>
          <w:tcPr>
            <w:tcW w:w="190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French Polynesia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ATF</w:t>
            </w:r>
          </w:p>
        </w:tc>
        <w:tc>
          <w:tcPr>
            <w:tcW w:w="213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法属南部领土</w:t>
            </w:r>
          </w:p>
        </w:tc>
        <w:tc>
          <w:tcPr>
            <w:tcW w:w="190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French Southern Territories</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GAB</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加蓬共和国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GaboneseRepublic</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GMB</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冈比亚共和国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the Gambia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GEO</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格鲁吉亚</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Georgia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DEU</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德意志联邦共和国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FederalRepublic of Germany</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GHA</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加纳共和国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Ghana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GIB</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直布罗陀</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Gibraltar</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GRC</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希腊共和国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HellenicRepublic</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GRL</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格陵兰</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Greenland</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GRD</w:t>
            </w:r>
          </w:p>
        </w:tc>
        <w:tc>
          <w:tcPr>
            <w:tcW w:w="213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格林纳达</w:t>
            </w:r>
          </w:p>
        </w:tc>
        <w:tc>
          <w:tcPr>
            <w:tcW w:w="190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Grenada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GLP</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瓜德罗普</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Guadeloupe</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GUM</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关岛</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Guam</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GTM</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危地马拉共和国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Guatemala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GIN</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几内亚共和国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Guinea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GNB</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几内亚比绍共和国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Guinea-Bissau</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GUY</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圭亚那合作共和国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CooperativeRepublic of Guyana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HTI</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海地共和国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Haiti</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HMD</w:t>
            </w:r>
          </w:p>
        </w:tc>
        <w:tc>
          <w:tcPr>
            <w:tcW w:w="213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赫德岛和麦克唐纳岛</w:t>
            </w:r>
          </w:p>
        </w:tc>
        <w:tc>
          <w:tcPr>
            <w:tcW w:w="190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Heard Island and Mc DonaldIslands</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HND</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洪都拉斯共和国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Honduras</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HUN</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匈牙利共和国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Hungary</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ISL</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冰岛共和国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Iceland</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IND</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印度共和国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India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IDN</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印度尼西亚共和国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Indonesia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IRN</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伊朗伊斯兰共和国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Islamic Republic of Iran</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IRQ</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伊拉克共和国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Iraq</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IRL</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爱尔兰</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Ireland</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ISR</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以色列国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State of Israel</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ITA</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意大利共和国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ItalianRepublic</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JAM</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牙买加</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Jamaica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JPN</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日本国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Japan</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JOR</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约旦哈希姆王国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HashemiteKingdom of Jordan</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KAZ</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哈萨克斯坦共和国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Kzakhstan</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KEN</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肯尼亚共和国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Kenya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KIR</w:t>
            </w:r>
          </w:p>
        </w:tc>
        <w:tc>
          <w:tcPr>
            <w:tcW w:w="213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基里巴斯共和国</w:t>
            </w:r>
          </w:p>
        </w:tc>
        <w:tc>
          <w:tcPr>
            <w:tcW w:w="190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Kiribati</w:t>
            </w:r>
          </w:p>
        </w:tc>
      </w:tr>
      <w:tr w:rsidR="00C13BA8" w:rsidRPr="00C13BA8" w:rsidTr="00C13BA8">
        <w:trPr>
          <w:trHeight w:val="54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PRK</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朝鲜民主主义人民共和国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Democratic People's Republic of Korea</w:t>
            </w:r>
            <w:r w:rsidRPr="00C13BA8">
              <w:rPr>
                <w:rFonts w:ascii="Times New Roman" w:eastAsia="宋体" w:hAnsi="Times New Roman" w:cs="Times New Roman"/>
                <w:kern w:val="0"/>
                <w:szCs w:val="21"/>
              </w:rPr>
              <w:t xml:space="preserve"> </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lastRenderedPageBreak/>
              <w:t>KOR</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大韩民国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Korea</w:t>
            </w:r>
          </w:p>
        </w:tc>
      </w:tr>
      <w:tr w:rsidR="00C13BA8" w:rsidRPr="00C13BA8" w:rsidTr="00C13BA8">
        <w:trPr>
          <w:trHeight w:val="405"/>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KWT</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科威特国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State of Kuwait</w:t>
            </w:r>
          </w:p>
        </w:tc>
      </w:tr>
      <w:tr w:rsidR="00C13BA8" w:rsidRPr="00C13BA8" w:rsidTr="00C13BA8">
        <w:trPr>
          <w:trHeight w:val="375"/>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KGZ</w:t>
            </w:r>
          </w:p>
        </w:tc>
        <w:tc>
          <w:tcPr>
            <w:tcW w:w="213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吉尔吉斯共和国</w:t>
            </w:r>
          </w:p>
        </w:tc>
        <w:tc>
          <w:tcPr>
            <w:tcW w:w="190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KyrgyzRepublic</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LAO</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老挝人民民主共和国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Lao People's Democratic Republic</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LVA</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拉脱维亚共和国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Latvia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LBN</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黎巴嫩共和国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LebaneseRepublic</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LSO</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莱索托王国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Kingdom of Lesotho</w:t>
            </w:r>
          </w:p>
        </w:tc>
      </w:tr>
      <w:tr w:rsidR="00C13BA8" w:rsidRPr="00C13BA8" w:rsidTr="00C13BA8">
        <w:trPr>
          <w:trHeight w:val="33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LBR</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利比里亚共和国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Liberia</w:t>
            </w:r>
          </w:p>
        </w:tc>
      </w:tr>
      <w:tr w:rsidR="00C13BA8" w:rsidRPr="00C13BA8" w:rsidTr="00C13BA8">
        <w:trPr>
          <w:trHeight w:val="54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LBY</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大阿拉伯利比亚人民社会主义民众国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Great Socialist People's Libyan Arab Jamahiriya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LIE</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列支敦士登公国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Principality of Liechtenstein</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LTU</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立陶宛共和国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Lithuania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LUX</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卢森堡大公国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Grand Duchy of Luxembourg</w:t>
            </w:r>
          </w:p>
        </w:tc>
      </w:tr>
      <w:tr w:rsidR="00C13BA8" w:rsidRPr="00C13BA8" w:rsidTr="00C13BA8">
        <w:trPr>
          <w:trHeight w:val="54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MKD</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前南斯拉夫马其顿共和国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The former Yugoslav Republic of Macedonia</w:t>
            </w:r>
          </w:p>
        </w:tc>
      </w:tr>
      <w:tr w:rsidR="00C13BA8" w:rsidRPr="00C13BA8" w:rsidTr="00C13BA8">
        <w:trPr>
          <w:trHeight w:val="375"/>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MDG</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马达加斯加共和国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Madagascar</w:t>
            </w:r>
          </w:p>
        </w:tc>
      </w:tr>
      <w:tr w:rsidR="00C13BA8" w:rsidRPr="00C13BA8" w:rsidTr="00C13BA8">
        <w:trPr>
          <w:trHeight w:val="465"/>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MWI</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马拉维共和国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Malawi</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MYS</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马来西亚</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Malaysia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MDV</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马尔代夫共和国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Maldives</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MLI</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马里共和国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Mali</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MLT</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马耳他共和国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Malta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MHL</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马绍尔群岛共和国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the Marshall Islands</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MTQ</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马提尼克</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Martinique</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MRT</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毛里塔尼亚伊斯兰共和国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Islamic Republic of Mauritania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MUS</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毛里求斯共和国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Mauritius</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MYT</w:t>
            </w:r>
          </w:p>
        </w:tc>
        <w:tc>
          <w:tcPr>
            <w:tcW w:w="213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proofErr w:type="gramStart"/>
            <w:r w:rsidRPr="00C13BA8">
              <w:rPr>
                <w:rFonts w:ascii="宋体" w:eastAsia="宋体" w:hAnsi="宋体" w:cs="Times New Roman" w:hint="eastAsia"/>
                <w:kern w:val="0"/>
                <w:sz w:val="18"/>
                <w:szCs w:val="18"/>
              </w:rPr>
              <w:t>马约特</w:t>
            </w:r>
            <w:proofErr w:type="gramEnd"/>
          </w:p>
        </w:tc>
        <w:tc>
          <w:tcPr>
            <w:tcW w:w="190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Mayotte</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MEX</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墨西哥合众国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United States of Mexico</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FSM</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密克罗尼西亚联邦</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Federated States of Micronesia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MDA</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摩尔多瓦共和国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Moldova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MCO</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摩纳哥公国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Principality of Monaco</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MNG</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蒙古国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Mongolia</w:t>
            </w:r>
          </w:p>
        </w:tc>
      </w:tr>
      <w:tr w:rsidR="00C13BA8" w:rsidRPr="00C13BA8" w:rsidTr="00C13BA8">
        <w:trPr>
          <w:trHeight w:val="36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MSR</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蒙特赛拉特</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Montserrat</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MAR</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摩洛哥王国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Kingdom of Morocco</w:t>
            </w:r>
          </w:p>
        </w:tc>
      </w:tr>
      <w:tr w:rsidR="00C13BA8" w:rsidRPr="00C13BA8" w:rsidTr="00C13BA8">
        <w:trPr>
          <w:trHeight w:val="405"/>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MOZ</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莫桑比克共和国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Mozambique</w:t>
            </w:r>
          </w:p>
        </w:tc>
      </w:tr>
      <w:tr w:rsidR="00C13BA8" w:rsidRPr="00C13BA8" w:rsidTr="00C13BA8">
        <w:trPr>
          <w:trHeight w:val="405"/>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MMR</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缅甸联邦</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Union of Myanmar</w:t>
            </w:r>
          </w:p>
        </w:tc>
      </w:tr>
      <w:tr w:rsidR="00C13BA8" w:rsidRPr="00C13BA8" w:rsidTr="00C13BA8">
        <w:trPr>
          <w:trHeight w:val="405"/>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NAM</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纳米比亚共和国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Namibia</w:t>
            </w:r>
          </w:p>
        </w:tc>
      </w:tr>
      <w:tr w:rsidR="00C13BA8" w:rsidRPr="00C13BA8" w:rsidTr="00C13BA8">
        <w:trPr>
          <w:trHeight w:val="405"/>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NRU</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瑙鲁共和国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Nauru</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NPL</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尼泊尔王国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Kingdom of Nepal</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NLD</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荷兰王国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Kingdom of the Netherlands</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lastRenderedPageBreak/>
              <w:t>ANT</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荷属安的列斯</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Netherlands Antilles</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NCL</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新喀里多尼亚</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New Caledonia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NZL</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新西兰</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New Zealand</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NIC</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尼加拉瓜共和国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Nicaragua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NER</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尼日尔共和国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Niger</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NGA</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尼日利亚联邦共和国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Federal Repulic of Nigeria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NIU</w:t>
            </w:r>
          </w:p>
        </w:tc>
        <w:tc>
          <w:tcPr>
            <w:tcW w:w="213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纽埃</w:t>
            </w:r>
          </w:p>
        </w:tc>
        <w:tc>
          <w:tcPr>
            <w:tcW w:w="190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Niue</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NFK</w:t>
            </w:r>
          </w:p>
        </w:tc>
        <w:tc>
          <w:tcPr>
            <w:tcW w:w="213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诺福克岛</w:t>
            </w:r>
          </w:p>
        </w:tc>
        <w:tc>
          <w:tcPr>
            <w:tcW w:w="190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Norfolk Island</w:t>
            </w:r>
          </w:p>
        </w:tc>
      </w:tr>
      <w:tr w:rsidR="00C13BA8" w:rsidRPr="00C13BA8" w:rsidTr="00C13BA8">
        <w:trPr>
          <w:trHeight w:val="54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MNP</w:t>
            </w:r>
          </w:p>
        </w:tc>
        <w:tc>
          <w:tcPr>
            <w:tcW w:w="213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北马里亚纳</w:t>
            </w:r>
            <w:proofErr w:type="gramStart"/>
            <w:r w:rsidRPr="00C13BA8">
              <w:rPr>
                <w:rFonts w:ascii="宋体" w:eastAsia="宋体" w:hAnsi="宋体" w:cs="Times New Roman" w:hint="eastAsia"/>
                <w:kern w:val="0"/>
                <w:sz w:val="18"/>
                <w:szCs w:val="18"/>
              </w:rPr>
              <w:t>自由联邦</w:t>
            </w:r>
            <w:proofErr w:type="gramEnd"/>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Commonwealth of the Northern Mariana Islands</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NOR</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挪威王国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Kingdom of Norway</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OMN</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阿曼苏丹国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Sultanate of Oman</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PAK</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巴基斯坦伊斯兰共和国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Islamic Republic of Pakistan</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PLW</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帕</w:t>
            </w:r>
            <w:proofErr w:type="gramStart"/>
            <w:r w:rsidRPr="00C13BA8">
              <w:rPr>
                <w:rFonts w:ascii="宋体" w:eastAsia="宋体" w:hAnsi="宋体" w:cs="Times New Roman" w:hint="eastAsia"/>
                <w:kern w:val="0"/>
                <w:sz w:val="18"/>
                <w:szCs w:val="18"/>
              </w:rPr>
              <w:t>劳</w:t>
            </w:r>
            <w:proofErr w:type="gramEnd"/>
            <w:r w:rsidRPr="00C13BA8">
              <w:rPr>
                <w:rFonts w:ascii="宋体" w:eastAsia="宋体" w:hAnsi="宋体" w:cs="Times New Roman" w:hint="eastAsia"/>
                <w:kern w:val="0"/>
                <w:sz w:val="18"/>
                <w:szCs w:val="18"/>
              </w:rPr>
              <w:t>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Palau</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PSE</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巴勒斯坦国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State of Palestine</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PAN</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巴拿马共和国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Panama</w:t>
            </w:r>
          </w:p>
        </w:tc>
      </w:tr>
      <w:tr w:rsidR="00C13BA8" w:rsidRPr="00C13BA8" w:rsidTr="00C13BA8">
        <w:trPr>
          <w:trHeight w:val="54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PNG</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巴布亚新几内亚独立国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IndependentState of Papua New Guinea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PRY</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巴拉圭共和国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Paraguay</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PER</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秘鲁共和国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Peru</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PHL</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菲律宾共和国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the Philippines</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PCN</w:t>
            </w:r>
          </w:p>
        </w:tc>
        <w:tc>
          <w:tcPr>
            <w:tcW w:w="213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皮特凯恩</w:t>
            </w:r>
          </w:p>
        </w:tc>
        <w:tc>
          <w:tcPr>
            <w:tcW w:w="190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Pitcairn</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POL</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波兰共和国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Poland</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PRT</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葡萄牙共和国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PortugueseRepublic</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PRI</w:t>
            </w:r>
          </w:p>
        </w:tc>
        <w:tc>
          <w:tcPr>
            <w:tcW w:w="213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波多黎各</w:t>
            </w:r>
          </w:p>
        </w:tc>
        <w:tc>
          <w:tcPr>
            <w:tcW w:w="190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Puerto Rico</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QAT</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卡塔尔国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State of Qatar</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REU</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留尼汪</w:t>
            </w:r>
          </w:p>
        </w:tc>
        <w:tc>
          <w:tcPr>
            <w:tcW w:w="190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Réunion</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ROM</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罗马尼亚</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Romania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RUS</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俄罗斯联邦</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Russian Federation</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RWA</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卢旺达共和国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Rwanda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SHN</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圣</w:t>
            </w:r>
            <w:proofErr w:type="gramStart"/>
            <w:r w:rsidRPr="00C13BA8">
              <w:rPr>
                <w:rFonts w:ascii="宋体" w:eastAsia="宋体" w:hAnsi="宋体" w:cs="Times New Roman" w:hint="eastAsia"/>
                <w:kern w:val="0"/>
                <w:sz w:val="18"/>
                <w:szCs w:val="18"/>
              </w:rPr>
              <w:t>赫</w:t>
            </w:r>
            <w:proofErr w:type="gramEnd"/>
            <w:r w:rsidRPr="00C13BA8">
              <w:rPr>
                <w:rFonts w:ascii="宋体" w:eastAsia="宋体" w:hAnsi="宋体" w:cs="Times New Roman" w:hint="eastAsia"/>
                <w:kern w:val="0"/>
                <w:sz w:val="18"/>
                <w:szCs w:val="18"/>
              </w:rPr>
              <w:t>勒拿</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Saint Helena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KNA</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圣基</w:t>
            </w:r>
            <w:proofErr w:type="gramStart"/>
            <w:r w:rsidRPr="00C13BA8">
              <w:rPr>
                <w:rFonts w:ascii="宋体" w:eastAsia="宋体" w:hAnsi="宋体" w:cs="Times New Roman" w:hint="eastAsia"/>
                <w:kern w:val="0"/>
                <w:sz w:val="18"/>
                <w:szCs w:val="18"/>
              </w:rPr>
              <w:t>茨</w:t>
            </w:r>
            <w:proofErr w:type="gramEnd"/>
            <w:r w:rsidRPr="00C13BA8">
              <w:rPr>
                <w:rFonts w:ascii="宋体" w:eastAsia="宋体" w:hAnsi="宋体" w:cs="Times New Roman" w:hint="eastAsia"/>
                <w:kern w:val="0"/>
                <w:sz w:val="18"/>
                <w:szCs w:val="18"/>
              </w:rPr>
              <w:t>和尼维斯联邦</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 xml:space="preserve">Federation of Saint Kitts and Nevis </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LCA</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圣卢西亚</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Saint Lucia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SPM</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圣皮埃尔和</w:t>
            </w:r>
            <w:proofErr w:type="gramStart"/>
            <w:r w:rsidRPr="00C13BA8">
              <w:rPr>
                <w:rFonts w:ascii="宋体" w:eastAsia="宋体" w:hAnsi="宋体" w:cs="Times New Roman" w:hint="eastAsia"/>
                <w:kern w:val="0"/>
                <w:sz w:val="18"/>
                <w:szCs w:val="18"/>
              </w:rPr>
              <w:t>密克隆</w:t>
            </w:r>
            <w:proofErr w:type="gramEnd"/>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Saint Pierre and Miquelon</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VCT</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圣文森特和格林纳丁斯</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Saint Vincent and the Grenadines</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WSM</w:t>
            </w:r>
          </w:p>
        </w:tc>
        <w:tc>
          <w:tcPr>
            <w:tcW w:w="213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proofErr w:type="gramStart"/>
            <w:r w:rsidRPr="00C13BA8">
              <w:rPr>
                <w:rFonts w:ascii="宋体" w:eastAsia="宋体" w:hAnsi="宋体" w:cs="Times New Roman" w:hint="eastAsia"/>
                <w:kern w:val="0"/>
                <w:sz w:val="18"/>
                <w:szCs w:val="18"/>
              </w:rPr>
              <w:t>萨</w:t>
            </w:r>
            <w:proofErr w:type="gramEnd"/>
            <w:r w:rsidRPr="00C13BA8">
              <w:rPr>
                <w:rFonts w:ascii="宋体" w:eastAsia="宋体" w:hAnsi="宋体" w:cs="Times New Roman" w:hint="eastAsia"/>
                <w:kern w:val="0"/>
                <w:sz w:val="18"/>
                <w:szCs w:val="18"/>
              </w:rPr>
              <w:t>摩亚独立国</w:t>
            </w:r>
          </w:p>
        </w:tc>
        <w:tc>
          <w:tcPr>
            <w:tcW w:w="190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IndependentState of Samoa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SMR</w:t>
            </w:r>
          </w:p>
        </w:tc>
        <w:tc>
          <w:tcPr>
            <w:tcW w:w="213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圣马力诺共和国</w:t>
            </w:r>
          </w:p>
        </w:tc>
        <w:tc>
          <w:tcPr>
            <w:tcW w:w="190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San Marino</w:t>
            </w:r>
          </w:p>
        </w:tc>
      </w:tr>
      <w:tr w:rsidR="00C13BA8" w:rsidRPr="00C13BA8" w:rsidTr="00C13BA8">
        <w:trPr>
          <w:trHeight w:val="54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STP</w:t>
            </w:r>
          </w:p>
        </w:tc>
        <w:tc>
          <w:tcPr>
            <w:tcW w:w="213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圣多美和普林西比民主共和国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Democratic Republic of Sao Tome and Principe</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SAU</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沙特阿拉伯王国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Kingdom of Saudi Arabia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SEN</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塞内加尔共和国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Senegal</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SYC</w:t>
            </w:r>
          </w:p>
        </w:tc>
        <w:tc>
          <w:tcPr>
            <w:tcW w:w="213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塞舌尔共和国</w:t>
            </w:r>
          </w:p>
        </w:tc>
        <w:tc>
          <w:tcPr>
            <w:tcW w:w="190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Seychelles</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lastRenderedPageBreak/>
              <w:t>SLE</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塞拉里昂共和国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Sierra Leone</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SGP</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新加坡共和国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Singapore</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SVK</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斯洛伐克共和国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SlovakRepublic</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SVN</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斯洛文尼亚共和国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Slovenia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SLB</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所罗门群岛</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Solomon Islands</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SOM</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索马里共和国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SomaliRepublic</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ZAF</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南非共和国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South Africa</w:t>
            </w:r>
          </w:p>
        </w:tc>
      </w:tr>
      <w:tr w:rsidR="00C13BA8" w:rsidRPr="00C13BA8" w:rsidTr="00C13BA8">
        <w:trPr>
          <w:trHeight w:val="54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SGS</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南乔治亚岛和南桑德韦奇岛</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South Georgia and the South Sandwich Islands</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ESP</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西班牙王国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Kingdom of Spain</w:t>
            </w:r>
          </w:p>
        </w:tc>
      </w:tr>
      <w:tr w:rsidR="00C13BA8" w:rsidRPr="00C13BA8" w:rsidTr="00C13BA8">
        <w:trPr>
          <w:trHeight w:val="54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LKA</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斯里兰卡民主社会主义共和国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Democratic SocialistRepublic of Sri Lanka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SDN</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苏丹共和国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the Sudan</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SUR</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苏里南共和国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Suriname</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SJM</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斯瓦尔巴岛和</w:t>
            </w:r>
            <w:proofErr w:type="gramStart"/>
            <w:r w:rsidRPr="00C13BA8">
              <w:rPr>
                <w:rFonts w:ascii="宋体" w:eastAsia="宋体" w:hAnsi="宋体" w:cs="Times New Roman" w:hint="eastAsia"/>
                <w:kern w:val="0"/>
                <w:sz w:val="18"/>
                <w:szCs w:val="18"/>
              </w:rPr>
              <w:t>扬马</w:t>
            </w:r>
            <w:proofErr w:type="gramEnd"/>
            <w:r w:rsidRPr="00C13BA8">
              <w:rPr>
                <w:rFonts w:ascii="宋体" w:eastAsia="宋体" w:hAnsi="宋体" w:cs="Times New Roman" w:hint="eastAsia"/>
                <w:kern w:val="0"/>
                <w:sz w:val="18"/>
                <w:szCs w:val="18"/>
              </w:rPr>
              <w:t>延岛</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Svalbard and Jan Mayen</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SWZ</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斯威士兰王国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Kingdom of Swaziland</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SWE</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瑞典王国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Kingdom of Sweden</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CHE</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瑞士联邦</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Swiss Confederation</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SYR</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阿拉伯叙利亚共和国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SyrianArabRepublic</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TJK</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塔吉克斯坦共和国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Tajikistan</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TZA</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坦桑尼亚联合共和国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United Republic of Tanzania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THA</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泰王国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Kingdom of Thailand</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TGO</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多哥共和国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Togo</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TKL</w:t>
            </w:r>
          </w:p>
        </w:tc>
        <w:tc>
          <w:tcPr>
            <w:tcW w:w="213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托克</w:t>
            </w:r>
            <w:proofErr w:type="gramStart"/>
            <w:r w:rsidRPr="00C13BA8">
              <w:rPr>
                <w:rFonts w:ascii="宋体" w:eastAsia="宋体" w:hAnsi="宋体" w:cs="Times New Roman" w:hint="eastAsia"/>
                <w:kern w:val="0"/>
                <w:sz w:val="18"/>
                <w:szCs w:val="18"/>
              </w:rPr>
              <w:t>劳</w:t>
            </w:r>
            <w:proofErr w:type="gramEnd"/>
          </w:p>
        </w:tc>
        <w:tc>
          <w:tcPr>
            <w:tcW w:w="190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Tokelau</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TON</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汤加王国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Kingdom of Tonga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TTO</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特立尼达和多巴哥共和国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Trinidad and Tobago</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TUN</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突尼斯共和国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Tunisia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TUR</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土耳其共和国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Turkey</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TKM</w:t>
            </w:r>
          </w:p>
        </w:tc>
        <w:tc>
          <w:tcPr>
            <w:tcW w:w="213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土库曼斯坦</w:t>
            </w:r>
          </w:p>
        </w:tc>
        <w:tc>
          <w:tcPr>
            <w:tcW w:w="190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Turkmenistan</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TCA</w:t>
            </w:r>
          </w:p>
        </w:tc>
        <w:tc>
          <w:tcPr>
            <w:tcW w:w="213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特克斯和凯科斯群岛</w:t>
            </w:r>
          </w:p>
        </w:tc>
        <w:tc>
          <w:tcPr>
            <w:tcW w:w="190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Turks and Caicos Islands</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TUV</w:t>
            </w:r>
          </w:p>
        </w:tc>
        <w:tc>
          <w:tcPr>
            <w:tcW w:w="213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图瓦</w:t>
            </w:r>
            <w:proofErr w:type="gramStart"/>
            <w:r w:rsidRPr="00C13BA8">
              <w:rPr>
                <w:rFonts w:ascii="宋体" w:eastAsia="宋体" w:hAnsi="宋体" w:cs="Times New Roman" w:hint="eastAsia"/>
                <w:kern w:val="0"/>
                <w:sz w:val="18"/>
                <w:szCs w:val="18"/>
              </w:rPr>
              <w:t>卢</w:t>
            </w:r>
            <w:proofErr w:type="gramEnd"/>
          </w:p>
        </w:tc>
        <w:tc>
          <w:tcPr>
            <w:tcW w:w="190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Tuvalu</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UGA</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乌干达共和国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Uganda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UKR</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乌克兰</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Ukraine</w:t>
            </w:r>
          </w:p>
        </w:tc>
      </w:tr>
      <w:tr w:rsidR="00C13BA8" w:rsidRPr="00C13BA8" w:rsidTr="00C13BA8">
        <w:trPr>
          <w:trHeight w:val="33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ARE</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阿拉伯联合酋长国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United Arab Emirates</w:t>
            </w:r>
          </w:p>
        </w:tc>
      </w:tr>
      <w:tr w:rsidR="00C13BA8" w:rsidRPr="00C13BA8" w:rsidTr="00C13BA8">
        <w:trPr>
          <w:trHeight w:val="54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GBR</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大不列颠及北爱尔兰联合王国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United Kingdom of Great Britain and Northern Ireland</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USA</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美利坚合众国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United States of America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UMI</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美国本土外小岛屿</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United States Minor Outlying Islands</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URY</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乌拉圭东岸共和国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OrientalRepublic of Uruguay</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UZB</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乌兹别克斯坦共和国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Uzbekistan</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VUT</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瓦努阿图共和国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Vanuatu</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lastRenderedPageBreak/>
              <w:t>VAT</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梵蒂冈城国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Vatican CityState</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VEN</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委内瑞拉共和国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Venezuela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VNM</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越南社会主义共和国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SocialistRepublic of Viet Nam</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VGB</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英属维尔京群岛</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British Virgin Islands</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VIR</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美属维尔京群岛</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Virgin Islands of the United States</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WLF</w:t>
            </w:r>
          </w:p>
        </w:tc>
        <w:tc>
          <w:tcPr>
            <w:tcW w:w="213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瓦利斯和富图纳</w:t>
            </w:r>
          </w:p>
        </w:tc>
        <w:tc>
          <w:tcPr>
            <w:tcW w:w="190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Wallis and Futuna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ESH</w:t>
            </w:r>
          </w:p>
        </w:tc>
        <w:tc>
          <w:tcPr>
            <w:tcW w:w="213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西撒哈拉</w:t>
            </w:r>
          </w:p>
        </w:tc>
        <w:tc>
          <w:tcPr>
            <w:tcW w:w="190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Western Sahara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YEM</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也门共和国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Yemen</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YUG</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南斯拉夫联盟共和国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Federal Republic of Yugoslavia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ZMB</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赞比亚共和国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Zambia</w:t>
            </w:r>
          </w:p>
        </w:tc>
      </w:tr>
      <w:tr w:rsidR="00C13BA8" w:rsidRPr="00C13BA8" w:rsidTr="00C13BA8">
        <w:trPr>
          <w:trHeight w:val="300"/>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ZWE</w:t>
            </w:r>
          </w:p>
        </w:tc>
        <w:tc>
          <w:tcPr>
            <w:tcW w:w="2139"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津巴布韦共和国</w:t>
            </w:r>
          </w:p>
        </w:tc>
        <w:tc>
          <w:tcPr>
            <w:tcW w:w="1901"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Republic of Zimbabwe</w:t>
            </w:r>
          </w:p>
        </w:tc>
      </w:tr>
      <w:tr w:rsidR="00C13BA8" w:rsidRPr="00C13BA8" w:rsidTr="00C13BA8">
        <w:trPr>
          <w:trHeight w:val="315"/>
        </w:trPr>
        <w:tc>
          <w:tcPr>
            <w:tcW w:w="96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OTH</w:t>
            </w:r>
          </w:p>
        </w:tc>
        <w:tc>
          <w:tcPr>
            <w:tcW w:w="2139"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其他地区</w:t>
            </w:r>
          </w:p>
        </w:tc>
        <w:tc>
          <w:tcPr>
            <w:tcW w:w="190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 xml:space="preserve">　</w:t>
            </w:r>
          </w:p>
        </w:tc>
      </w:tr>
    </w:tbl>
    <w:p w:rsidR="00C13BA8" w:rsidRPr="00C13BA8" w:rsidRDefault="00C13BA8" w:rsidP="00C13BA8">
      <w:pPr>
        <w:widowControl/>
        <w:snapToGrid w:val="0"/>
        <w:spacing w:line="360" w:lineRule="auto"/>
        <w:ind w:left="900" w:hanging="420"/>
        <w:rPr>
          <w:rFonts w:ascii="Times New Roman" w:eastAsia="宋体" w:hAnsi="Times New Roman" w:cs="Times New Roman"/>
          <w:kern w:val="0"/>
          <w:szCs w:val="21"/>
        </w:rPr>
      </w:pPr>
      <w:bookmarkStart w:id="200" w:name="_Toc319910072"/>
      <w:bookmarkStart w:id="201" w:name="_Toc319661016"/>
      <w:bookmarkStart w:id="202" w:name="_Toc319585910"/>
      <w:bookmarkStart w:id="203" w:name="_Toc319497698"/>
      <w:bookmarkStart w:id="204" w:name="_Toc318397750"/>
      <w:bookmarkStart w:id="205" w:name="_Toc318397661"/>
      <w:bookmarkStart w:id="206" w:name="_Toc318397517"/>
      <w:bookmarkStart w:id="207" w:name="_Toc318397423"/>
      <w:bookmarkEnd w:id="200"/>
      <w:bookmarkEnd w:id="201"/>
      <w:bookmarkEnd w:id="202"/>
      <w:bookmarkEnd w:id="203"/>
      <w:bookmarkEnd w:id="204"/>
      <w:bookmarkEnd w:id="205"/>
      <w:bookmarkEnd w:id="206"/>
      <w:r w:rsidRPr="00C13BA8">
        <w:rPr>
          <w:rFonts w:ascii="Wingdings" w:eastAsia="宋体" w:hAnsi="Wingdings" w:cs="Times New Roman"/>
          <w:kern w:val="0"/>
          <w:sz w:val="24"/>
          <w:szCs w:val="24"/>
        </w:rPr>
        <w:t></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b/>
          <w:bCs/>
          <w:kern w:val="0"/>
          <w:sz w:val="24"/>
          <w:szCs w:val="24"/>
        </w:rPr>
        <w:t>行政区划</w:t>
      </w:r>
      <w:bookmarkEnd w:id="207"/>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参照GB/T 2260-2007 中华人民共和国行政区划代码(按照国家统计局发布的</w:t>
      </w:r>
      <w:proofErr w:type="gramStart"/>
      <w:r w:rsidRPr="00C13BA8">
        <w:rPr>
          <w:rFonts w:ascii="宋体" w:eastAsia="宋体" w:hAnsi="宋体" w:cs="Times New Roman" w:hint="eastAsia"/>
          <w:kern w:val="0"/>
          <w:sz w:val="24"/>
          <w:szCs w:val="24"/>
        </w:rPr>
        <w:t>最新县</w:t>
      </w:r>
      <w:proofErr w:type="gramEnd"/>
      <w:r w:rsidRPr="00C13BA8">
        <w:rPr>
          <w:rFonts w:ascii="宋体" w:eastAsia="宋体" w:hAnsi="宋体" w:cs="Times New Roman" w:hint="eastAsia"/>
          <w:kern w:val="0"/>
          <w:sz w:val="24"/>
          <w:szCs w:val="24"/>
        </w:rPr>
        <w:t>及县以上行政区划代码定期更新)</w:t>
      </w:r>
    </w:p>
    <w:p w:rsidR="00C13BA8" w:rsidRPr="00C13BA8" w:rsidRDefault="00C13BA8" w:rsidP="00C13BA8">
      <w:pPr>
        <w:widowControl/>
        <w:snapToGrid w:val="0"/>
        <w:spacing w:line="360" w:lineRule="auto"/>
        <w:ind w:left="900" w:hanging="420"/>
        <w:rPr>
          <w:rFonts w:ascii="Times New Roman" w:eastAsia="宋体" w:hAnsi="Times New Roman" w:cs="Times New Roman"/>
          <w:kern w:val="0"/>
          <w:szCs w:val="21"/>
        </w:rPr>
      </w:pPr>
      <w:bookmarkStart w:id="208" w:name="_Toc319910073"/>
      <w:bookmarkStart w:id="209" w:name="_Toc319661017"/>
      <w:bookmarkStart w:id="210" w:name="_Toc319585911"/>
      <w:bookmarkStart w:id="211" w:name="_Toc319497699"/>
      <w:bookmarkStart w:id="212" w:name="_Toc318397751"/>
      <w:bookmarkStart w:id="213" w:name="_Toc318397662"/>
      <w:bookmarkStart w:id="214" w:name="_Toc318397518"/>
      <w:bookmarkStart w:id="215" w:name="_Toc318397424"/>
      <w:bookmarkEnd w:id="208"/>
      <w:bookmarkEnd w:id="209"/>
      <w:bookmarkEnd w:id="210"/>
      <w:bookmarkEnd w:id="211"/>
      <w:bookmarkEnd w:id="212"/>
      <w:bookmarkEnd w:id="213"/>
      <w:bookmarkEnd w:id="214"/>
      <w:r w:rsidRPr="00C13BA8">
        <w:rPr>
          <w:rFonts w:ascii="Wingdings" w:eastAsia="宋体" w:hAnsi="Wingdings" w:cs="Times New Roman"/>
          <w:kern w:val="0"/>
          <w:sz w:val="24"/>
          <w:szCs w:val="24"/>
        </w:rPr>
        <w:t></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b/>
          <w:bCs/>
          <w:kern w:val="0"/>
          <w:sz w:val="24"/>
          <w:szCs w:val="24"/>
        </w:rPr>
        <w:t>币种</w:t>
      </w:r>
      <w:bookmarkEnd w:id="215"/>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参照《表示货币和资金的代码》(GB/T 12406－1996)</w:t>
      </w:r>
    </w:p>
    <w:tbl>
      <w:tblPr>
        <w:tblW w:w="5000" w:type="pct"/>
        <w:tblCellMar>
          <w:left w:w="0" w:type="dxa"/>
          <w:right w:w="0" w:type="dxa"/>
        </w:tblCellMar>
        <w:tblLook w:val="04A0" w:firstRow="1" w:lastRow="0" w:firstColumn="1" w:lastColumn="0" w:noHBand="0" w:noVBand="1"/>
      </w:tblPr>
      <w:tblGrid>
        <w:gridCol w:w="1386"/>
        <w:gridCol w:w="3465"/>
        <w:gridCol w:w="3671"/>
      </w:tblGrid>
      <w:tr w:rsidR="00C13BA8" w:rsidRPr="00C13BA8" w:rsidTr="00C13BA8">
        <w:trPr>
          <w:trHeight w:val="285"/>
        </w:trPr>
        <w:tc>
          <w:tcPr>
            <w:tcW w:w="813" w:type="pct"/>
            <w:tcBorders>
              <w:top w:val="single" w:sz="8" w:space="0" w:color="auto"/>
              <w:left w:val="single" w:sz="8" w:space="0" w:color="auto"/>
              <w:bottom w:val="single" w:sz="8" w:space="0" w:color="auto"/>
              <w:right w:val="single" w:sz="8" w:space="0" w:color="auto"/>
            </w:tcBorders>
            <w:shd w:val="clear" w:color="auto" w:fill="E6E6E6"/>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b/>
                <w:bCs/>
                <w:kern w:val="0"/>
                <w:sz w:val="18"/>
                <w:szCs w:val="18"/>
              </w:rPr>
              <w:t>代码</w:t>
            </w:r>
          </w:p>
        </w:tc>
        <w:tc>
          <w:tcPr>
            <w:tcW w:w="2033" w:type="pct"/>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b/>
                <w:bCs/>
                <w:kern w:val="0"/>
                <w:sz w:val="18"/>
                <w:szCs w:val="18"/>
              </w:rPr>
              <w:t>货币中文名称</w:t>
            </w:r>
          </w:p>
        </w:tc>
        <w:tc>
          <w:tcPr>
            <w:tcW w:w="2154" w:type="pct"/>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b/>
                <w:bCs/>
                <w:kern w:val="0"/>
                <w:sz w:val="18"/>
                <w:szCs w:val="18"/>
              </w:rPr>
              <w:t>货币英文名称</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CFC</w:t>
            </w:r>
          </w:p>
        </w:tc>
        <w:tc>
          <w:tcPr>
            <w:tcW w:w="2033"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proofErr w:type="gramStart"/>
            <w:r w:rsidRPr="00C13BA8">
              <w:rPr>
                <w:rFonts w:ascii="宋体" w:eastAsia="宋体" w:hAnsi="宋体" w:cs="Times New Roman" w:hint="eastAsia"/>
                <w:kern w:val="0"/>
                <w:sz w:val="18"/>
                <w:szCs w:val="18"/>
              </w:rPr>
              <w:t>记帐</w:t>
            </w:r>
            <w:proofErr w:type="gramEnd"/>
            <w:r w:rsidRPr="00C13BA8">
              <w:rPr>
                <w:rFonts w:ascii="宋体" w:eastAsia="宋体" w:hAnsi="宋体" w:cs="Times New Roman" w:hint="eastAsia"/>
                <w:kern w:val="0"/>
                <w:sz w:val="18"/>
                <w:szCs w:val="18"/>
              </w:rPr>
              <w:t>法国法郎</w:t>
            </w:r>
          </w:p>
        </w:tc>
        <w:tc>
          <w:tcPr>
            <w:tcW w:w="2154"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CLEARING FRANC</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CSF</w:t>
            </w:r>
          </w:p>
        </w:tc>
        <w:tc>
          <w:tcPr>
            <w:tcW w:w="2033"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proofErr w:type="gramStart"/>
            <w:r w:rsidRPr="00C13BA8">
              <w:rPr>
                <w:rFonts w:ascii="宋体" w:eastAsia="宋体" w:hAnsi="宋体" w:cs="Times New Roman" w:hint="eastAsia"/>
                <w:kern w:val="0"/>
                <w:sz w:val="18"/>
                <w:szCs w:val="18"/>
              </w:rPr>
              <w:t>记帐</w:t>
            </w:r>
            <w:proofErr w:type="gramEnd"/>
            <w:r w:rsidRPr="00C13BA8">
              <w:rPr>
                <w:rFonts w:ascii="宋体" w:eastAsia="宋体" w:hAnsi="宋体" w:cs="Times New Roman" w:hint="eastAsia"/>
                <w:kern w:val="0"/>
                <w:sz w:val="18"/>
                <w:szCs w:val="18"/>
              </w:rPr>
              <w:t>瑞士法郎</w:t>
            </w:r>
          </w:p>
        </w:tc>
        <w:tc>
          <w:tcPr>
            <w:tcW w:w="2154"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CLEAR SWISS FRAN</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CUS</w:t>
            </w:r>
          </w:p>
        </w:tc>
        <w:tc>
          <w:tcPr>
            <w:tcW w:w="2033"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proofErr w:type="gramStart"/>
            <w:r w:rsidRPr="00C13BA8">
              <w:rPr>
                <w:rFonts w:ascii="宋体" w:eastAsia="宋体" w:hAnsi="宋体" w:cs="Times New Roman" w:hint="eastAsia"/>
                <w:kern w:val="0"/>
                <w:sz w:val="18"/>
                <w:szCs w:val="18"/>
              </w:rPr>
              <w:t>记帐</w:t>
            </w:r>
            <w:proofErr w:type="gramEnd"/>
            <w:r w:rsidRPr="00C13BA8">
              <w:rPr>
                <w:rFonts w:ascii="宋体" w:eastAsia="宋体" w:hAnsi="宋体" w:cs="Times New Roman" w:hint="eastAsia"/>
                <w:kern w:val="0"/>
                <w:sz w:val="18"/>
                <w:szCs w:val="18"/>
              </w:rPr>
              <w:t>美元</w:t>
            </w:r>
          </w:p>
        </w:tc>
        <w:tc>
          <w:tcPr>
            <w:tcW w:w="2154"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CLEAR US DOLLAR</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CUR</w:t>
            </w:r>
          </w:p>
        </w:tc>
        <w:tc>
          <w:tcPr>
            <w:tcW w:w="2033"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清算卢布</w:t>
            </w:r>
          </w:p>
        </w:tc>
        <w:tc>
          <w:tcPr>
            <w:tcW w:w="2154"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CL USSR ROUBLE</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CPS</w:t>
            </w:r>
          </w:p>
        </w:tc>
        <w:tc>
          <w:tcPr>
            <w:tcW w:w="2033"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proofErr w:type="gramStart"/>
            <w:r w:rsidRPr="00C13BA8">
              <w:rPr>
                <w:rFonts w:ascii="宋体" w:eastAsia="宋体" w:hAnsi="宋体" w:cs="Times New Roman" w:hint="eastAsia"/>
                <w:kern w:val="0"/>
                <w:sz w:val="18"/>
                <w:szCs w:val="18"/>
              </w:rPr>
              <w:t>记帐</w:t>
            </w:r>
            <w:proofErr w:type="gramEnd"/>
            <w:r w:rsidRPr="00C13BA8">
              <w:rPr>
                <w:rFonts w:ascii="宋体" w:eastAsia="宋体" w:hAnsi="宋体" w:cs="Times New Roman" w:hint="eastAsia"/>
                <w:kern w:val="0"/>
                <w:sz w:val="18"/>
                <w:szCs w:val="18"/>
              </w:rPr>
              <w:t>英镑</w:t>
            </w:r>
          </w:p>
        </w:tc>
        <w:tc>
          <w:tcPr>
            <w:tcW w:w="2154"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CLEAR POUND STER</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UDM</w:t>
            </w:r>
          </w:p>
        </w:tc>
        <w:tc>
          <w:tcPr>
            <w:tcW w:w="2033"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蒙古美元</w:t>
            </w:r>
          </w:p>
        </w:tc>
        <w:tc>
          <w:tcPr>
            <w:tcW w:w="2154"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US DOLLAR M</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AED</w:t>
            </w:r>
          </w:p>
        </w:tc>
        <w:tc>
          <w:tcPr>
            <w:tcW w:w="2033"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阿联酋迪拉姆</w:t>
            </w:r>
          </w:p>
        </w:tc>
        <w:tc>
          <w:tcPr>
            <w:tcW w:w="2154"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AED</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ALL</w:t>
            </w:r>
          </w:p>
        </w:tc>
        <w:tc>
          <w:tcPr>
            <w:tcW w:w="2033"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阿尔尼亚列克</w:t>
            </w:r>
          </w:p>
        </w:tc>
        <w:tc>
          <w:tcPr>
            <w:tcW w:w="2154"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ALBANIAN LEK</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DZD</w:t>
            </w:r>
          </w:p>
        </w:tc>
        <w:tc>
          <w:tcPr>
            <w:tcW w:w="2033"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阿尔及利亚第纳</w:t>
            </w:r>
          </w:p>
        </w:tc>
        <w:tc>
          <w:tcPr>
            <w:tcW w:w="2154"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ALGERIAN DINAR</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AUD</w:t>
            </w:r>
          </w:p>
        </w:tc>
        <w:tc>
          <w:tcPr>
            <w:tcW w:w="2033"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澳大利亚元</w:t>
            </w:r>
          </w:p>
        </w:tc>
        <w:tc>
          <w:tcPr>
            <w:tcW w:w="2154"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AUSTRALIAN DOLLA</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ATS</w:t>
            </w:r>
          </w:p>
        </w:tc>
        <w:tc>
          <w:tcPr>
            <w:tcW w:w="2033"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奥地利先令</w:t>
            </w:r>
          </w:p>
        </w:tc>
        <w:tc>
          <w:tcPr>
            <w:tcW w:w="2154"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AUSTRIAN SCHILLI</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BDT</w:t>
            </w:r>
          </w:p>
        </w:tc>
        <w:tc>
          <w:tcPr>
            <w:tcW w:w="2033"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孟加拉国塔卡</w:t>
            </w:r>
          </w:p>
        </w:tc>
        <w:tc>
          <w:tcPr>
            <w:tcW w:w="2154"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BDT</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BEF</w:t>
            </w:r>
          </w:p>
        </w:tc>
        <w:tc>
          <w:tcPr>
            <w:tcW w:w="2033"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比利时法郎</w:t>
            </w:r>
          </w:p>
        </w:tc>
        <w:tc>
          <w:tcPr>
            <w:tcW w:w="2154"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BELGIAN FRANC</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BHD</w:t>
            </w:r>
          </w:p>
        </w:tc>
        <w:tc>
          <w:tcPr>
            <w:tcW w:w="2033"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巴林第纳尔</w:t>
            </w:r>
          </w:p>
        </w:tc>
        <w:tc>
          <w:tcPr>
            <w:tcW w:w="2154"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BHD</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BIF</w:t>
            </w:r>
          </w:p>
        </w:tc>
        <w:tc>
          <w:tcPr>
            <w:tcW w:w="2033"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布隆迪法郎</w:t>
            </w:r>
          </w:p>
        </w:tc>
        <w:tc>
          <w:tcPr>
            <w:tcW w:w="2154"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BIF</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BGL</w:t>
            </w:r>
          </w:p>
        </w:tc>
        <w:tc>
          <w:tcPr>
            <w:tcW w:w="2033"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保加利亚列瓦</w:t>
            </w:r>
          </w:p>
        </w:tc>
        <w:tc>
          <w:tcPr>
            <w:tcW w:w="2154"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BULGARIAN LEV</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BUK</w:t>
            </w:r>
          </w:p>
        </w:tc>
        <w:tc>
          <w:tcPr>
            <w:tcW w:w="2033"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缅甸币</w:t>
            </w:r>
          </w:p>
        </w:tc>
        <w:tc>
          <w:tcPr>
            <w:tcW w:w="2154"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BURMESE KYAT</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BWP</w:t>
            </w:r>
          </w:p>
        </w:tc>
        <w:tc>
          <w:tcPr>
            <w:tcW w:w="2033"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博茨瓦纳普拉</w:t>
            </w:r>
          </w:p>
        </w:tc>
        <w:tc>
          <w:tcPr>
            <w:tcW w:w="2154"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BWP</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CAD</w:t>
            </w:r>
          </w:p>
        </w:tc>
        <w:tc>
          <w:tcPr>
            <w:tcW w:w="2033"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加拿大元</w:t>
            </w:r>
          </w:p>
        </w:tc>
        <w:tc>
          <w:tcPr>
            <w:tcW w:w="2154"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CANADIAN DOLLAR</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CNY</w:t>
            </w:r>
          </w:p>
        </w:tc>
        <w:tc>
          <w:tcPr>
            <w:tcW w:w="2033"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人民币</w:t>
            </w:r>
          </w:p>
        </w:tc>
        <w:tc>
          <w:tcPr>
            <w:tcW w:w="2154"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CHINESE RENMINBI</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CYP</w:t>
            </w:r>
          </w:p>
        </w:tc>
        <w:tc>
          <w:tcPr>
            <w:tcW w:w="2033"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塞浦路斯镑</w:t>
            </w:r>
          </w:p>
        </w:tc>
        <w:tc>
          <w:tcPr>
            <w:tcW w:w="2154"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CYP</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lastRenderedPageBreak/>
              <w:t>CSK</w:t>
            </w:r>
          </w:p>
        </w:tc>
        <w:tc>
          <w:tcPr>
            <w:tcW w:w="2033"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捷克克朗</w:t>
            </w:r>
          </w:p>
        </w:tc>
        <w:tc>
          <w:tcPr>
            <w:tcW w:w="2154"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CZECHOSLOVAKIAN</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KPW</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朝鲜币</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lang w:val="nl-NL"/>
              </w:rPr>
              <w:t>D P R KOREAN WON</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DKK</w:t>
            </w:r>
          </w:p>
        </w:tc>
        <w:tc>
          <w:tcPr>
            <w:tcW w:w="2033"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丹麦克朗</w:t>
            </w:r>
          </w:p>
        </w:tc>
        <w:tc>
          <w:tcPr>
            <w:tcW w:w="2154"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DANISH KRONE</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DEM</w:t>
            </w:r>
          </w:p>
        </w:tc>
        <w:tc>
          <w:tcPr>
            <w:tcW w:w="2033"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德国马克</w:t>
            </w:r>
          </w:p>
        </w:tc>
        <w:tc>
          <w:tcPr>
            <w:tcW w:w="2154"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DEUTSCHE MARK</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NLG</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荷兰盾</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DUTCH GUILDER</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EGP</w:t>
            </w:r>
          </w:p>
        </w:tc>
        <w:tc>
          <w:tcPr>
            <w:tcW w:w="2033"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埃及镑</w:t>
            </w:r>
          </w:p>
        </w:tc>
        <w:tc>
          <w:tcPr>
            <w:tcW w:w="2154"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EGP</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ETB</w:t>
            </w:r>
          </w:p>
        </w:tc>
        <w:tc>
          <w:tcPr>
            <w:tcW w:w="2033"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埃塞俄比亚比尔</w:t>
            </w:r>
          </w:p>
        </w:tc>
        <w:tc>
          <w:tcPr>
            <w:tcW w:w="2154"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ETB</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EUR</w:t>
            </w:r>
          </w:p>
        </w:tc>
        <w:tc>
          <w:tcPr>
            <w:tcW w:w="2033"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欧元</w:t>
            </w:r>
          </w:p>
        </w:tc>
        <w:tc>
          <w:tcPr>
            <w:tcW w:w="2154"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EUR</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XEU</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欧洲货币单位</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EUROPEAN CURRENC</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FIM</w:t>
            </w:r>
          </w:p>
        </w:tc>
        <w:tc>
          <w:tcPr>
            <w:tcW w:w="2033"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芬兰马克</w:t>
            </w:r>
          </w:p>
        </w:tc>
        <w:tc>
          <w:tcPr>
            <w:tcW w:w="2154"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FINNISH MARKKA</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FRF</w:t>
            </w:r>
          </w:p>
        </w:tc>
        <w:tc>
          <w:tcPr>
            <w:tcW w:w="2033"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法国法郎</w:t>
            </w:r>
          </w:p>
        </w:tc>
        <w:tc>
          <w:tcPr>
            <w:tcW w:w="2154"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FRENCH FRANC</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GHC</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加纳塞地</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GHANAIAN CEDI</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XAU</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黄金</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GOLD</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GRD</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希腊德拉马克</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GRD</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GNS</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几内亚西里</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GUINEAN SYLI</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HKD</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港币</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HONGKONG DOLLAR</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HUF</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匈牙利福林</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HUNGARIAN FORINT</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IDR</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印度尼西亚卢比</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IDR</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INR</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印度罗比</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INDIAN RUPEE</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IRR</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伊朗里亚尔</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IRANIAN RIAL</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IQD</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伊拉克地纳尔</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IRAQI DINAR</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ITL</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意大利里拉</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ITALIAN LIRA</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JPY</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日元</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JAPANESE YEN</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JOD</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约旦第纳尔</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JOD</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KES</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肯尼亚先令</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KES</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KWD</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科威特第纳尔</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KWD</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LYD</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利比亚第纳尔</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LYD</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MOP</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澳门币</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MACAO PATACA</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MYR</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马币</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MALAYSIAN DOLLAR</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MLF</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马里法郎</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MALI FRANC</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MGF</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马达加斯加法郎</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MGF</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MNT</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蒙古图格里克</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MONGOLIAN TUGRIK</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MAD</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摩洛哥地拉</w:t>
            </w:r>
            <w:proofErr w:type="gramStart"/>
            <w:r w:rsidRPr="00C13BA8">
              <w:rPr>
                <w:rFonts w:ascii="宋体" w:eastAsia="宋体" w:hAnsi="宋体" w:cs="Times New Roman" w:hint="eastAsia"/>
                <w:kern w:val="0"/>
                <w:sz w:val="18"/>
                <w:szCs w:val="18"/>
              </w:rPr>
              <w:t>姆</w:t>
            </w:r>
            <w:proofErr w:type="gramEnd"/>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MOROCCAN DIRHAM</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MUR</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毛里求斯卢比</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MUR</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NPR</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尼泊尔卢比</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NEPALESE RUPEE</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NZD</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新西兰元</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NEW ZEALAND DOLL</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NGN</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尼日利亚奈拉</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NGN</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NOK</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挪威克朗</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NORWEGIAN KRONE</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PKR</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巴基斯坦卢比</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PAKISTAN RUPEE</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PGK</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巴布亚</w:t>
            </w:r>
            <w:proofErr w:type="gramStart"/>
            <w:r w:rsidRPr="00C13BA8">
              <w:rPr>
                <w:rFonts w:ascii="宋体" w:eastAsia="宋体" w:hAnsi="宋体" w:cs="Times New Roman" w:hint="eastAsia"/>
                <w:kern w:val="0"/>
                <w:sz w:val="18"/>
                <w:szCs w:val="18"/>
              </w:rPr>
              <w:t>新基那</w:t>
            </w:r>
            <w:proofErr w:type="gramEnd"/>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PGK</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PHP</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菲律宾比索</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PHILIPPINE PESO</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PLZ</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波兰兹罗提</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POILAND ZLOTY</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lastRenderedPageBreak/>
              <w:t>GBP</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英镑</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POUND STERLING</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ROL</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罗马尼亚列依</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RUMANIAN LEU</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RWF</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卢旺达法郎</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RWF</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SCR</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塞舌尔卢比</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SCR</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SDP</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苏丹镑</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SDP</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SLL</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塞拉利昂</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SIERRA LEONE LEO</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XAG</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白银</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SILVER</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SGD</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新加坡元</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SINGAPORE DOLLAR</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ESP</w:t>
            </w:r>
          </w:p>
        </w:tc>
        <w:tc>
          <w:tcPr>
            <w:tcW w:w="2033"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西班牙比塞塔</w:t>
            </w:r>
          </w:p>
        </w:tc>
        <w:tc>
          <w:tcPr>
            <w:tcW w:w="2154"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SPAINISH PESETA</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XDR</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特别提款权</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SPECIAL DRAWING</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LKR</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斯里兰卡卢比</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SRILANKA RUPEE</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SEK</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瑞典克朗</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SWEDISH KRONA</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CHF</w:t>
            </w:r>
          </w:p>
        </w:tc>
        <w:tc>
          <w:tcPr>
            <w:tcW w:w="2033"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瑞士法郎</w:t>
            </w:r>
          </w:p>
        </w:tc>
        <w:tc>
          <w:tcPr>
            <w:tcW w:w="2154"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SWISS FRANC</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SYP</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叙利亚镑</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SYP</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THB</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泰币</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TAILAND BAHT</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TZS</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坦桑尼亚先令</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TANZANIAN SHILLI</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TND</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突尼斯第纳尔</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TND</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TRL</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土耳其里拉</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TRL</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USD</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美元</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U S DOLLAR</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SUR</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苏联卢布</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U S S R ROUBLE</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VND</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越南盾</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VIET NAMESE DONG</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KRW</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韩元</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WON</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XOF</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西非共同体法郎</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XOF</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YER</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也门里亚尔</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YER</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ZMK</w:t>
            </w:r>
          </w:p>
        </w:tc>
        <w:tc>
          <w:tcPr>
            <w:tcW w:w="20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赞比亚克瓦查</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ZAMBIAN KWACHA</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MXP</w:t>
            </w:r>
          </w:p>
        </w:tc>
        <w:tc>
          <w:tcPr>
            <w:tcW w:w="2033"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墨西哥比索</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 xml:space="preserve">　</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RUB</w:t>
            </w:r>
          </w:p>
        </w:tc>
        <w:tc>
          <w:tcPr>
            <w:tcW w:w="2033"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俄国卢布</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 xml:space="preserve">　</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BRL</w:t>
            </w:r>
          </w:p>
        </w:tc>
        <w:tc>
          <w:tcPr>
            <w:tcW w:w="2033"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巴西里亚尔</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 xml:space="preserve">　</w:t>
            </w:r>
          </w:p>
        </w:tc>
      </w:tr>
      <w:tr w:rsidR="00C13BA8" w:rsidRPr="00C13BA8" w:rsidTr="00C13BA8">
        <w:trPr>
          <w:trHeight w:val="285"/>
        </w:trPr>
        <w:tc>
          <w:tcPr>
            <w:tcW w:w="81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TWD</w:t>
            </w:r>
          </w:p>
        </w:tc>
        <w:tc>
          <w:tcPr>
            <w:tcW w:w="2033" w:type="pct"/>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台湾元</w:t>
            </w:r>
          </w:p>
        </w:tc>
        <w:tc>
          <w:tcPr>
            <w:tcW w:w="215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 xml:space="preserve">　</w:t>
            </w:r>
          </w:p>
        </w:tc>
      </w:tr>
    </w:tbl>
    <w:p w:rsidR="00C13BA8" w:rsidRPr="00C13BA8" w:rsidRDefault="00C13BA8" w:rsidP="00C13BA8">
      <w:pPr>
        <w:widowControl/>
        <w:snapToGrid w:val="0"/>
        <w:spacing w:line="360" w:lineRule="auto"/>
        <w:ind w:left="900" w:hanging="420"/>
        <w:rPr>
          <w:rFonts w:ascii="Times New Roman" w:eastAsia="宋体" w:hAnsi="Times New Roman" w:cs="Times New Roman"/>
          <w:kern w:val="0"/>
          <w:szCs w:val="21"/>
        </w:rPr>
      </w:pPr>
      <w:bookmarkStart w:id="216" w:name="_Toc319910075"/>
      <w:bookmarkStart w:id="217" w:name="_Toc319661019"/>
      <w:bookmarkStart w:id="218" w:name="_Toc319585913"/>
      <w:bookmarkStart w:id="219" w:name="_Toc319497701"/>
      <w:bookmarkStart w:id="220" w:name="_Toc318397753"/>
      <w:bookmarkStart w:id="221" w:name="_Toc318397664"/>
      <w:bookmarkStart w:id="222" w:name="_Toc318397520"/>
      <w:bookmarkStart w:id="223" w:name="_Toc318397426"/>
      <w:bookmarkEnd w:id="216"/>
      <w:bookmarkEnd w:id="217"/>
      <w:bookmarkEnd w:id="218"/>
      <w:bookmarkEnd w:id="219"/>
      <w:bookmarkEnd w:id="220"/>
      <w:bookmarkEnd w:id="221"/>
      <w:bookmarkEnd w:id="222"/>
      <w:r w:rsidRPr="00C13BA8">
        <w:rPr>
          <w:rFonts w:ascii="Wingdings" w:eastAsia="宋体" w:hAnsi="Wingdings" w:cs="Times New Roman"/>
          <w:kern w:val="0"/>
          <w:sz w:val="24"/>
          <w:szCs w:val="24"/>
        </w:rPr>
        <w:t></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b/>
          <w:bCs/>
          <w:kern w:val="0"/>
          <w:sz w:val="24"/>
          <w:szCs w:val="24"/>
        </w:rPr>
        <w:t>组织机构类别</w:t>
      </w:r>
      <w:bookmarkEnd w:id="223"/>
    </w:p>
    <w:tbl>
      <w:tblPr>
        <w:tblW w:w="8336" w:type="dxa"/>
        <w:jc w:val="center"/>
        <w:tblCellMar>
          <w:left w:w="0" w:type="dxa"/>
          <w:right w:w="0" w:type="dxa"/>
        </w:tblCellMar>
        <w:tblLook w:val="04A0" w:firstRow="1" w:lastRow="0" w:firstColumn="1" w:lastColumn="0" w:noHBand="0" w:noVBand="1"/>
      </w:tblPr>
      <w:tblGrid>
        <w:gridCol w:w="4147"/>
        <w:gridCol w:w="4189"/>
      </w:tblGrid>
      <w:tr w:rsidR="00C13BA8" w:rsidRPr="00C13BA8" w:rsidTr="00C13BA8">
        <w:trPr>
          <w:jc w:val="center"/>
        </w:trPr>
        <w:tc>
          <w:tcPr>
            <w:tcW w:w="4147"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b/>
                <w:bCs/>
                <w:kern w:val="0"/>
                <w:szCs w:val="21"/>
              </w:rPr>
              <w:t>代  码</w:t>
            </w:r>
          </w:p>
        </w:tc>
        <w:tc>
          <w:tcPr>
            <w:tcW w:w="4189" w:type="dxa"/>
            <w:tcBorders>
              <w:top w:val="single" w:sz="8" w:space="0" w:color="000000"/>
              <w:left w:val="nil"/>
              <w:bottom w:val="single" w:sz="8" w:space="0" w:color="000000"/>
              <w:right w:val="single" w:sz="8" w:space="0" w:color="000000"/>
            </w:tcBorders>
            <w:shd w:val="clear" w:color="auto" w:fill="D9D9D9"/>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b/>
                <w:bCs/>
                <w:color w:val="000000"/>
                <w:kern w:val="0"/>
                <w:szCs w:val="21"/>
              </w:rPr>
              <w:t>组织机构类别</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1</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企业</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2</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事业单位</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3</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机关</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4</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社会团体</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7</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个体工商户</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9</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其他</w:t>
            </w:r>
          </w:p>
        </w:tc>
      </w:tr>
    </w:tbl>
    <w:p w:rsidR="00C13BA8" w:rsidRPr="00C13BA8" w:rsidRDefault="00C13BA8" w:rsidP="00C13BA8">
      <w:pPr>
        <w:widowControl/>
        <w:snapToGrid w:val="0"/>
        <w:spacing w:line="360" w:lineRule="auto"/>
        <w:ind w:left="900" w:hanging="420"/>
        <w:rPr>
          <w:rFonts w:ascii="Times New Roman" w:eastAsia="宋体" w:hAnsi="Times New Roman" w:cs="Times New Roman"/>
          <w:kern w:val="0"/>
          <w:szCs w:val="21"/>
        </w:rPr>
      </w:pPr>
      <w:r w:rsidRPr="00C13BA8">
        <w:rPr>
          <w:rFonts w:ascii="Wingdings" w:eastAsia="宋体" w:hAnsi="Wingdings" w:cs="Times New Roman"/>
          <w:kern w:val="0"/>
          <w:sz w:val="24"/>
          <w:szCs w:val="24"/>
        </w:rPr>
        <w:t></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b/>
          <w:bCs/>
          <w:kern w:val="0"/>
          <w:sz w:val="24"/>
          <w:szCs w:val="24"/>
        </w:rPr>
        <w:t>组织机构类别细分</w:t>
      </w:r>
    </w:p>
    <w:tbl>
      <w:tblPr>
        <w:tblW w:w="8336" w:type="dxa"/>
        <w:jc w:val="center"/>
        <w:tblCellMar>
          <w:left w:w="0" w:type="dxa"/>
          <w:right w:w="0" w:type="dxa"/>
        </w:tblCellMar>
        <w:tblLook w:val="04A0" w:firstRow="1" w:lastRow="0" w:firstColumn="1" w:lastColumn="0" w:noHBand="0" w:noVBand="1"/>
      </w:tblPr>
      <w:tblGrid>
        <w:gridCol w:w="4147"/>
        <w:gridCol w:w="4189"/>
      </w:tblGrid>
      <w:tr w:rsidR="00C13BA8" w:rsidRPr="00C13BA8" w:rsidTr="00C13BA8">
        <w:trPr>
          <w:jc w:val="center"/>
        </w:trPr>
        <w:tc>
          <w:tcPr>
            <w:tcW w:w="4147"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b/>
                <w:bCs/>
                <w:kern w:val="0"/>
                <w:szCs w:val="21"/>
              </w:rPr>
              <w:t>代  码</w:t>
            </w:r>
          </w:p>
        </w:tc>
        <w:tc>
          <w:tcPr>
            <w:tcW w:w="4189" w:type="dxa"/>
            <w:tcBorders>
              <w:top w:val="single" w:sz="8" w:space="0" w:color="000000"/>
              <w:left w:val="nil"/>
              <w:bottom w:val="single" w:sz="8" w:space="0" w:color="000000"/>
              <w:right w:val="single" w:sz="8" w:space="0" w:color="000000"/>
            </w:tcBorders>
            <w:shd w:val="clear" w:color="auto" w:fill="D9D9D9"/>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b/>
                <w:bCs/>
                <w:color w:val="000000"/>
                <w:kern w:val="0"/>
                <w:szCs w:val="21"/>
              </w:rPr>
              <w:t>组织机构类别</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10</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企业法人</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lastRenderedPageBreak/>
              <w:t>13</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个人独资、合伙企业</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14</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企业的分支机构</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11</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其他企业</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12</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农民专业合作社</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20</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事业法人</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21</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未登记的事业单位</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24</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事业单位的分支机构</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30</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机关法人</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31</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机关的内设机构</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32</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机关的下设机构</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40</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社会团体法人</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41</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社会团体分支机构</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51</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民办非企业</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52</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基金会</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53</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居委会</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54</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村委会</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60</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律师事务所、司法鉴定所</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61</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宗教活动场所</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62</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kern w:val="0"/>
                <w:szCs w:val="21"/>
              </w:rPr>
              <w:t>境外在境内成立的组织机构</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70</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个体工商户</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99</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其他</w:t>
            </w:r>
          </w:p>
        </w:tc>
      </w:tr>
    </w:tbl>
    <w:p w:rsidR="00C13BA8" w:rsidRPr="00C13BA8" w:rsidRDefault="00C13BA8" w:rsidP="00C13BA8">
      <w:pPr>
        <w:widowControl/>
        <w:snapToGrid w:val="0"/>
        <w:spacing w:line="360" w:lineRule="auto"/>
        <w:ind w:left="900" w:hanging="420"/>
        <w:rPr>
          <w:rFonts w:ascii="Times New Roman" w:eastAsia="宋体" w:hAnsi="Times New Roman" w:cs="Times New Roman"/>
          <w:kern w:val="0"/>
          <w:szCs w:val="21"/>
        </w:rPr>
      </w:pPr>
      <w:bookmarkStart w:id="224" w:name="_Toc319910076"/>
      <w:bookmarkStart w:id="225" w:name="_Toc319661020"/>
      <w:bookmarkStart w:id="226" w:name="_Toc319585914"/>
      <w:bookmarkStart w:id="227" w:name="_Toc319497702"/>
      <w:bookmarkStart w:id="228" w:name="_Toc318397754"/>
      <w:bookmarkStart w:id="229" w:name="_Toc318397665"/>
      <w:bookmarkStart w:id="230" w:name="_Toc318397521"/>
      <w:bookmarkStart w:id="231" w:name="_Toc318397427"/>
      <w:bookmarkEnd w:id="224"/>
      <w:bookmarkEnd w:id="225"/>
      <w:bookmarkEnd w:id="226"/>
      <w:bookmarkEnd w:id="227"/>
      <w:bookmarkEnd w:id="228"/>
      <w:bookmarkEnd w:id="229"/>
      <w:bookmarkEnd w:id="230"/>
      <w:r w:rsidRPr="00C13BA8">
        <w:rPr>
          <w:rFonts w:ascii="Wingdings" w:eastAsia="宋体" w:hAnsi="Wingdings" w:cs="Times New Roman"/>
          <w:kern w:val="0"/>
          <w:sz w:val="24"/>
          <w:szCs w:val="24"/>
        </w:rPr>
        <w:t></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b/>
          <w:bCs/>
          <w:kern w:val="0"/>
          <w:sz w:val="24"/>
          <w:szCs w:val="24"/>
        </w:rPr>
        <w:t>经济行业</w:t>
      </w:r>
      <w:bookmarkEnd w:id="231"/>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参照《国民经济行业分类》(GB_T4754-2011)。</w:t>
      </w:r>
    </w:p>
    <w:p w:rsidR="00C13BA8" w:rsidRPr="00C13BA8" w:rsidRDefault="00C13BA8" w:rsidP="00C13BA8">
      <w:pPr>
        <w:widowControl/>
        <w:snapToGrid w:val="0"/>
        <w:spacing w:line="360" w:lineRule="auto"/>
        <w:ind w:left="900" w:hanging="420"/>
        <w:rPr>
          <w:rFonts w:ascii="Times New Roman" w:eastAsia="宋体" w:hAnsi="Times New Roman" w:cs="Times New Roman"/>
          <w:kern w:val="0"/>
          <w:szCs w:val="21"/>
        </w:rPr>
      </w:pPr>
      <w:bookmarkStart w:id="232" w:name="_Toc319910077"/>
      <w:bookmarkStart w:id="233" w:name="_Toc319661021"/>
      <w:bookmarkStart w:id="234" w:name="_Toc319585915"/>
      <w:bookmarkStart w:id="235" w:name="_Toc319497703"/>
      <w:bookmarkStart w:id="236" w:name="_Toc318397755"/>
      <w:bookmarkStart w:id="237" w:name="_Toc318397666"/>
      <w:bookmarkStart w:id="238" w:name="_Toc318397522"/>
      <w:bookmarkStart w:id="239" w:name="_Toc318397428"/>
      <w:bookmarkEnd w:id="232"/>
      <w:bookmarkEnd w:id="233"/>
      <w:bookmarkEnd w:id="234"/>
      <w:bookmarkEnd w:id="235"/>
      <w:bookmarkEnd w:id="236"/>
      <w:bookmarkEnd w:id="237"/>
      <w:bookmarkEnd w:id="238"/>
      <w:r w:rsidRPr="00C13BA8">
        <w:rPr>
          <w:rFonts w:ascii="Wingdings" w:eastAsia="宋体" w:hAnsi="Wingdings" w:cs="Times New Roman"/>
          <w:kern w:val="0"/>
          <w:sz w:val="24"/>
          <w:szCs w:val="24"/>
        </w:rPr>
        <w:t></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b/>
          <w:bCs/>
          <w:kern w:val="0"/>
          <w:sz w:val="24"/>
          <w:szCs w:val="24"/>
        </w:rPr>
        <w:t>经济类型</w:t>
      </w:r>
      <w:bookmarkEnd w:id="239"/>
    </w:p>
    <w:p w:rsidR="00C13BA8" w:rsidRPr="00C13BA8" w:rsidRDefault="00C13BA8" w:rsidP="00C13BA8">
      <w:pPr>
        <w:widowControl/>
        <w:snapToGrid w:val="0"/>
        <w:spacing w:line="360" w:lineRule="auto"/>
        <w:ind w:firstLine="480"/>
        <w:rPr>
          <w:rFonts w:ascii="Times New Roman" w:eastAsia="宋体" w:hAnsi="Times New Roman" w:cs="Times New Roman"/>
          <w:kern w:val="0"/>
          <w:szCs w:val="21"/>
        </w:rPr>
      </w:pPr>
      <w:r w:rsidRPr="00C13BA8">
        <w:rPr>
          <w:rFonts w:ascii="宋体" w:eastAsia="宋体" w:hAnsi="宋体" w:cs="Times New Roman" w:hint="eastAsia"/>
          <w:kern w:val="0"/>
          <w:sz w:val="24"/>
          <w:szCs w:val="24"/>
        </w:rPr>
        <w:t>参照《经济类型分类与代码》(GB/T12402―2000)</w:t>
      </w:r>
    </w:p>
    <w:tbl>
      <w:tblPr>
        <w:tblW w:w="8336" w:type="dxa"/>
        <w:jc w:val="center"/>
        <w:tblCellMar>
          <w:left w:w="0" w:type="dxa"/>
          <w:right w:w="0" w:type="dxa"/>
        </w:tblCellMar>
        <w:tblLook w:val="04A0" w:firstRow="1" w:lastRow="0" w:firstColumn="1" w:lastColumn="0" w:noHBand="0" w:noVBand="1"/>
      </w:tblPr>
      <w:tblGrid>
        <w:gridCol w:w="4147"/>
        <w:gridCol w:w="4189"/>
      </w:tblGrid>
      <w:tr w:rsidR="00C13BA8" w:rsidRPr="00C13BA8" w:rsidTr="00C13BA8">
        <w:trPr>
          <w:jc w:val="center"/>
        </w:trPr>
        <w:tc>
          <w:tcPr>
            <w:tcW w:w="4147" w:type="dxa"/>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b/>
                <w:bCs/>
                <w:kern w:val="0"/>
                <w:szCs w:val="21"/>
              </w:rPr>
              <w:t>代码</w:t>
            </w:r>
          </w:p>
        </w:tc>
        <w:tc>
          <w:tcPr>
            <w:tcW w:w="4189" w:type="dxa"/>
            <w:tcBorders>
              <w:top w:val="single" w:sz="8" w:space="0" w:color="000000"/>
              <w:left w:val="nil"/>
              <w:bottom w:val="single" w:sz="8" w:space="0" w:color="000000"/>
              <w:right w:val="single" w:sz="8" w:space="0" w:color="000000"/>
            </w:tcBorders>
            <w:shd w:val="clear" w:color="auto" w:fill="D9D9D9"/>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b/>
                <w:bCs/>
                <w:kern w:val="0"/>
                <w:szCs w:val="21"/>
              </w:rPr>
              <w:t>经济类型</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10</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内资</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11</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国有全资</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12</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集体全资</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13</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股份合作</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14</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联营</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15</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有限责任公司</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16</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股份有限公司</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17</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私有</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19</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其它内资</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20</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港澳台投资</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21</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内地和港澳台投资</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22</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内地和港澳台合作</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lastRenderedPageBreak/>
              <w:t>23</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港澳台独资</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24</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港澳台投资股份有限公司</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29</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其他港澳台投资</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30</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国外投资</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31</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中外合资</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32</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中外合作</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33</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外资</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34</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国外投资股份有限公司</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39</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其他国外投资</w:t>
            </w:r>
          </w:p>
        </w:tc>
      </w:tr>
      <w:tr w:rsidR="00C13BA8" w:rsidRPr="00C13BA8" w:rsidTr="00C13BA8">
        <w:trPr>
          <w:jc w:val="center"/>
        </w:trPr>
        <w:tc>
          <w:tcPr>
            <w:tcW w:w="4147"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90</w:t>
            </w:r>
          </w:p>
        </w:tc>
        <w:tc>
          <w:tcPr>
            <w:tcW w:w="4189"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color w:val="000000"/>
                <w:kern w:val="0"/>
                <w:szCs w:val="21"/>
              </w:rPr>
              <w:t>其他</w:t>
            </w:r>
          </w:p>
        </w:tc>
      </w:tr>
    </w:tbl>
    <w:p w:rsidR="00C13BA8" w:rsidRPr="00C13BA8" w:rsidRDefault="00C13BA8" w:rsidP="00C13BA8">
      <w:pPr>
        <w:widowControl/>
        <w:snapToGrid w:val="0"/>
        <w:spacing w:line="360" w:lineRule="auto"/>
        <w:ind w:left="900" w:hanging="420"/>
        <w:rPr>
          <w:rFonts w:ascii="Times New Roman" w:eastAsia="宋体" w:hAnsi="Times New Roman" w:cs="Times New Roman"/>
          <w:kern w:val="0"/>
          <w:szCs w:val="21"/>
        </w:rPr>
      </w:pPr>
      <w:bookmarkStart w:id="240" w:name="_Toc319910078"/>
      <w:bookmarkStart w:id="241" w:name="_Toc319661022"/>
      <w:bookmarkStart w:id="242" w:name="_Toc319585916"/>
      <w:bookmarkStart w:id="243" w:name="_Toc319497704"/>
      <w:bookmarkStart w:id="244" w:name="_Toc318397756"/>
      <w:bookmarkStart w:id="245" w:name="_Toc318397667"/>
      <w:bookmarkStart w:id="246" w:name="_Toc318397523"/>
      <w:bookmarkStart w:id="247" w:name="_Toc318397429"/>
      <w:bookmarkEnd w:id="240"/>
      <w:bookmarkEnd w:id="241"/>
      <w:bookmarkEnd w:id="242"/>
      <w:bookmarkEnd w:id="243"/>
      <w:bookmarkEnd w:id="244"/>
      <w:bookmarkEnd w:id="245"/>
      <w:bookmarkEnd w:id="246"/>
      <w:r w:rsidRPr="00C13BA8">
        <w:rPr>
          <w:rFonts w:ascii="Wingdings" w:eastAsia="宋体" w:hAnsi="Wingdings" w:cs="Times New Roman"/>
          <w:kern w:val="0"/>
          <w:sz w:val="24"/>
          <w:szCs w:val="24"/>
        </w:rPr>
        <w:t></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b/>
          <w:bCs/>
          <w:kern w:val="0"/>
          <w:sz w:val="24"/>
          <w:szCs w:val="24"/>
        </w:rPr>
        <w:t>企业规模</w:t>
      </w:r>
      <w:bookmarkEnd w:id="247"/>
    </w:p>
    <w:tbl>
      <w:tblPr>
        <w:tblW w:w="4248" w:type="dxa"/>
        <w:jc w:val="center"/>
        <w:tblCellMar>
          <w:left w:w="0" w:type="dxa"/>
          <w:right w:w="0" w:type="dxa"/>
        </w:tblCellMar>
        <w:tblLook w:val="04A0" w:firstRow="1" w:lastRow="0" w:firstColumn="1" w:lastColumn="0" w:noHBand="0" w:noVBand="1"/>
      </w:tblPr>
      <w:tblGrid>
        <w:gridCol w:w="1008"/>
        <w:gridCol w:w="3240"/>
      </w:tblGrid>
      <w:tr w:rsidR="00C13BA8" w:rsidRPr="00C13BA8" w:rsidTr="00C13BA8">
        <w:trPr>
          <w:jc w:val="center"/>
        </w:trPr>
        <w:tc>
          <w:tcPr>
            <w:tcW w:w="1008"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b/>
                <w:bCs/>
                <w:kern w:val="0"/>
                <w:szCs w:val="21"/>
              </w:rPr>
              <w:t>代  码</w:t>
            </w:r>
          </w:p>
        </w:tc>
        <w:tc>
          <w:tcPr>
            <w:tcW w:w="324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b/>
                <w:bCs/>
                <w:kern w:val="0"/>
                <w:szCs w:val="21"/>
              </w:rPr>
              <w:t>名    称</w:t>
            </w:r>
          </w:p>
        </w:tc>
      </w:tr>
      <w:tr w:rsidR="00C13BA8" w:rsidRPr="00C13BA8" w:rsidTr="00C13BA8">
        <w:trPr>
          <w:jc w:val="center"/>
        </w:trPr>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2</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kern w:val="0"/>
                <w:szCs w:val="21"/>
              </w:rPr>
              <w:t>大型企业</w:t>
            </w:r>
          </w:p>
        </w:tc>
      </w:tr>
      <w:tr w:rsidR="00C13BA8" w:rsidRPr="00C13BA8" w:rsidTr="00C13BA8">
        <w:trPr>
          <w:jc w:val="center"/>
        </w:trPr>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3</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kern w:val="0"/>
                <w:szCs w:val="21"/>
              </w:rPr>
              <w:t>中型企业</w:t>
            </w:r>
          </w:p>
        </w:tc>
      </w:tr>
      <w:tr w:rsidR="00C13BA8" w:rsidRPr="00C13BA8" w:rsidTr="00C13BA8">
        <w:trPr>
          <w:jc w:val="center"/>
        </w:trPr>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4</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kern w:val="0"/>
                <w:szCs w:val="21"/>
              </w:rPr>
              <w:t>小型企业</w:t>
            </w:r>
          </w:p>
        </w:tc>
      </w:tr>
      <w:tr w:rsidR="00C13BA8" w:rsidRPr="00C13BA8" w:rsidTr="00C13BA8">
        <w:trPr>
          <w:jc w:val="center"/>
        </w:trPr>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5</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kern w:val="0"/>
                <w:szCs w:val="21"/>
              </w:rPr>
              <w:t>微型企业</w:t>
            </w:r>
          </w:p>
        </w:tc>
      </w:tr>
      <w:tr w:rsidR="00C13BA8" w:rsidRPr="00C13BA8" w:rsidTr="00C13BA8">
        <w:trPr>
          <w:jc w:val="center"/>
        </w:trPr>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9</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kern w:val="0"/>
                <w:szCs w:val="21"/>
              </w:rPr>
              <w:t>其他</w:t>
            </w:r>
          </w:p>
        </w:tc>
      </w:tr>
      <w:tr w:rsidR="00C13BA8" w:rsidRPr="00C13BA8" w:rsidTr="00C13BA8">
        <w:trPr>
          <w:jc w:val="center"/>
        </w:trPr>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X</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kern w:val="0"/>
                <w:szCs w:val="21"/>
              </w:rPr>
              <w:t>未知</w:t>
            </w:r>
          </w:p>
        </w:tc>
      </w:tr>
    </w:tbl>
    <w:p w:rsidR="00C13BA8" w:rsidRPr="00C13BA8" w:rsidRDefault="00C13BA8" w:rsidP="00C13BA8">
      <w:pPr>
        <w:widowControl/>
        <w:snapToGrid w:val="0"/>
        <w:spacing w:line="360" w:lineRule="auto"/>
        <w:ind w:left="900" w:hanging="420"/>
        <w:rPr>
          <w:rFonts w:ascii="Times New Roman" w:eastAsia="宋体" w:hAnsi="Times New Roman" w:cs="Times New Roman"/>
          <w:kern w:val="0"/>
          <w:szCs w:val="21"/>
        </w:rPr>
      </w:pPr>
      <w:bookmarkStart w:id="248" w:name="_Toc319910082"/>
      <w:bookmarkStart w:id="249" w:name="_Toc319661026"/>
      <w:bookmarkEnd w:id="248"/>
      <w:r w:rsidRPr="00C13BA8">
        <w:rPr>
          <w:rFonts w:ascii="Wingdings" w:eastAsia="宋体" w:hAnsi="Wingdings" w:cs="Times New Roman"/>
          <w:kern w:val="0"/>
          <w:sz w:val="24"/>
          <w:szCs w:val="24"/>
        </w:rPr>
        <w:t></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b/>
          <w:bCs/>
          <w:kern w:val="0"/>
          <w:sz w:val="24"/>
          <w:szCs w:val="24"/>
        </w:rPr>
        <w:t>关系人类型</w:t>
      </w:r>
      <w:bookmarkEnd w:id="249"/>
    </w:p>
    <w:tbl>
      <w:tblPr>
        <w:tblW w:w="4248" w:type="dxa"/>
        <w:jc w:val="center"/>
        <w:tblCellMar>
          <w:left w:w="0" w:type="dxa"/>
          <w:right w:w="0" w:type="dxa"/>
        </w:tblCellMar>
        <w:tblLook w:val="04A0" w:firstRow="1" w:lastRow="0" w:firstColumn="1" w:lastColumn="0" w:noHBand="0" w:noVBand="1"/>
      </w:tblPr>
      <w:tblGrid>
        <w:gridCol w:w="1008"/>
        <w:gridCol w:w="3240"/>
      </w:tblGrid>
      <w:tr w:rsidR="00C13BA8" w:rsidRPr="00C13BA8" w:rsidTr="00C13BA8">
        <w:trPr>
          <w:jc w:val="center"/>
        </w:trPr>
        <w:tc>
          <w:tcPr>
            <w:tcW w:w="1008"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b/>
                <w:bCs/>
                <w:kern w:val="0"/>
                <w:szCs w:val="21"/>
              </w:rPr>
              <w:t>代  码</w:t>
            </w:r>
          </w:p>
        </w:tc>
        <w:tc>
          <w:tcPr>
            <w:tcW w:w="324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b/>
                <w:bCs/>
                <w:kern w:val="0"/>
                <w:szCs w:val="21"/>
              </w:rPr>
              <w:t>名    称</w:t>
            </w:r>
          </w:p>
        </w:tc>
      </w:tr>
      <w:tr w:rsidR="00C13BA8" w:rsidRPr="00C13BA8" w:rsidTr="00C13BA8">
        <w:trPr>
          <w:jc w:val="center"/>
        </w:trPr>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0</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kern w:val="0"/>
                <w:szCs w:val="21"/>
              </w:rPr>
              <w:t>实际控制人</w:t>
            </w:r>
          </w:p>
        </w:tc>
      </w:tr>
      <w:tr w:rsidR="00C13BA8" w:rsidRPr="00C13BA8" w:rsidTr="00C13BA8">
        <w:trPr>
          <w:jc w:val="center"/>
        </w:trPr>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1</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kern w:val="0"/>
                <w:szCs w:val="21"/>
              </w:rPr>
              <w:t>董事长</w:t>
            </w:r>
          </w:p>
        </w:tc>
      </w:tr>
      <w:tr w:rsidR="00C13BA8" w:rsidRPr="00C13BA8" w:rsidTr="00C13BA8">
        <w:trPr>
          <w:jc w:val="center"/>
        </w:trPr>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2</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kern w:val="0"/>
                <w:szCs w:val="21"/>
              </w:rPr>
              <w:t>总经理/主要负责人</w:t>
            </w:r>
          </w:p>
        </w:tc>
      </w:tr>
      <w:tr w:rsidR="00C13BA8" w:rsidRPr="00C13BA8" w:rsidTr="00C13BA8">
        <w:trPr>
          <w:jc w:val="center"/>
        </w:trPr>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3</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kern w:val="0"/>
                <w:szCs w:val="21"/>
              </w:rPr>
              <w:t>财务负责人</w:t>
            </w:r>
          </w:p>
        </w:tc>
      </w:tr>
      <w:tr w:rsidR="00C13BA8" w:rsidRPr="00C13BA8" w:rsidTr="00C13BA8">
        <w:trPr>
          <w:jc w:val="center"/>
        </w:trPr>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4</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kern w:val="0"/>
                <w:szCs w:val="21"/>
              </w:rPr>
              <w:t xml:space="preserve">监事长 </w:t>
            </w:r>
          </w:p>
        </w:tc>
      </w:tr>
      <w:tr w:rsidR="00C13BA8" w:rsidRPr="00C13BA8" w:rsidTr="00C13BA8">
        <w:trPr>
          <w:jc w:val="center"/>
        </w:trPr>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5</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kern w:val="0"/>
                <w:szCs w:val="21"/>
              </w:rPr>
              <w:t>法定代表人</w:t>
            </w:r>
          </w:p>
        </w:tc>
      </w:tr>
    </w:tbl>
    <w:p w:rsidR="00C13BA8" w:rsidRPr="00C13BA8" w:rsidRDefault="00C13BA8" w:rsidP="00C13BA8">
      <w:pPr>
        <w:widowControl/>
        <w:snapToGrid w:val="0"/>
        <w:spacing w:line="360" w:lineRule="auto"/>
        <w:ind w:left="900" w:hanging="420"/>
        <w:rPr>
          <w:rFonts w:ascii="Times New Roman" w:eastAsia="宋体" w:hAnsi="Times New Roman" w:cs="Times New Roman"/>
          <w:kern w:val="0"/>
          <w:szCs w:val="21"/>
        </w:rPr>
      </w:pPr>
      <w:bookmarkStart w:id="250" w:name="_Toc319910074"/>
      <w:bookmarkStart w:id="251" w:name="_Toc319661018"/>
      <w:bookmarkStart w:id="252" w:name="_Toc319585912"/>
      <w:bookmarkStart w:id="253" w:name="_Toc319497700"/>
      <w:bookmarkStart w:id="254" w:name="_Toc318397752"/>
      <w:bookmarkStart w:id="255" w:name="_Toc318397663"/>
      <w:bookmarkStart w:id="256" w:name="_Toc318397519"/>
      <w:bookmarkStart w:id="257" w:name="_Toc318397425"/>
      <w:bookmarkEnd w:id="250"/>
      <w:bookmarkEnd w:id="251"/>
      <w:bookmarkEnd w:id="252"/>
      <w:bookmarkEnd w:id="253"/>
      <w:bookmarkEnd w:id="254"/>
      <w:bookmarkEnd w:id="255"/>
      <w:bookmarkEnd w:id="256"/>
      <w:r w:rsidRPr="00C13BA8">
        <w:rPr>
          <w:rFonts w:ascii="Wingdings" w:eastAsia="宋体" w:hAnsi="Wingdings" w:cs="Times New Roman"/>
          <w:kern w:val="0"/>
          <w:sz w:val="24"/>
          <w:szCs w:val="24"/>
        </w:rPr>
        <w:t></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b/>
          <w:bCs/>
          <w:kern w:val="0"/>
          <w:sz w:val="24"/>
          <w:szCs w:val="24"/>
        </w:rPr>
        <w:t>自然人证件类型</w:t>
      </w:r>
      <w:bookmarkEnd w:id="257"/>
    </w:p>
    <w:tbl>
      <w:tblPr>
        <w:tblW w:w="4248" w:type="dxa"/>
        <w:jc w:val="center"/>
        <w:tblCellMar>
          <w:left w:w="0" w:type="dxa"/>
          <w:right w:w="0" w:type="dxa"/>
        </w:tblCellMar>
        <w:tblLook w:val="04A0" w:firstRow="1" w:lastRow="0" w:firstColumn="1" w:lastColumn="0" w:noHBand="0" w:noVBand="1"/>
      </w:tblPr>
      <w:tblGrid>
        <w:gridCol w:w="1008"/>
        <w:gridCol w:w="3240"/>
      </w:tblGrid>
      <w:tr w:rsidR="00C13BA8" w:rsidRPr="00C13BA8" w:rsidTr="00C13BA8">
        <w:trPr>
          <w:jc w:val="center"/>
        </w:trPr>
        <w:tc>
          <w:tcPr>
            <w:tcW w:w="1008"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b/>
                <w:bCs/>
                <w:kern w:val="0"/>
                <w:szCs w:val="21"/>
              </w:rPr>
              <w:t>代  码</w:t>
            </w:r>
          </w:p>
        </w:tc>
        <w:tc>
          <w:tcPr>
            <w:tcW w:w="324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b/>
                <w:bCs/>
                <w:kern w:val="0"/>
                <w:szCs w:val="21"/>
              </w:rPr>
              <w:t>名    称</w:t>
            </w:r>
          </w:p>
        </w:tc>
      </w:tr>
      <w:tr w:rsidR="00C13BA8" w:rsidRPr="00C13BA8" w:rsidTr="00C13BA8">
        <w:trPr>
          <w:jc w:val="center"/>
        </w:trPr>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0</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Cs w:val="21"/>
              </w:rPr>
              <w:t>身份证</w:t>
            </w:r>
          </w:p>
        </w:tc>
      </w:tr>
      <w:tr w:rsidR="00C13BA8" w:rsidRPr="00C13BA8" w:rsidTr="00C13BA8">
        <w:trPr>
          <w:jc w:val="center"/>
        </w:trPr>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1</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Cs w:val="21"/>
              </w:rPr>
              <w:t>户口簿</w:t>
            </w:r>
          </w:p>
        </w:tc>
      </w:tr>
      <w:tr w:rsidR="00C13BA8" w:rsidRPr="00C13BA8" w:rsidTr="00C13BA8">
        <w:trPr>
          <w:jc w:val="center"/>
        </w:trPr>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2</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Cs w:val="21"/>
              </w:rPr>
              <w:t>护照</w:t>
            </w:r>
          </w:p>
        </w:tc>
      </w:tr>
      <w:tr w:rsidR="00C13BA8" w:rsidRPr="00C13BA8" w:rsidTr="00C13BA8">
        <w:trPr>
          <w:jc w:val="center"/>
        </w:trPr>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3</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Cs w:val="21"/>
              </w:rPr>
              <w:t>军官证</w:t>
            </w:r>
          </w:p>
        </w:tc>
      </w:tr>
      <w:tr w:rsidR="00C13BA8" w:rsidRPr="00C13BA8" w:rsidTr="00C13BA8">
        <w:trPr>
          <w:jc w:val="center"/>
        </w:trPr>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4</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Cs w:val="21"/>
              </w:rPr>
              <w:t>士兵证</w:t>
            </w:r>
          </w:p>
        </w:tc>
      </w:tr>
      <w:tr w:rsidR="00C13BA8" w:rsidRPr="00C13BA8" w:rsidTr="00C13BA8">
        <w:trPr>
          <w:jc w:val="center"/>
        </w:trPr>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5</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Cs w:val="21"/>
              </w:rPr>
              <w:t>港澳居民来往内地通行证</w:t>
            </w:r>
          </w:p>
        </w:tc>
      </w:tr>
      <w:tr w:rsidR="00C13BA8" w:rsidRPr="00C13BA8" w:rsidTr="00C13BA8">
        <w:trPr>
          <w:jc w:val="center"/>
        </w:trPr>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6</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Cs w:val="21"/>
              </w:rPr>
              <w:t>台湾同胞来往内地通行证</w:t>
            </w:r>
          </w:p>
        </w:tc>
      </w:tr>
      <w:tr w:rsidR="00C13BA8" w:rsidRPr="00C13BA8" w:rsidTr="00C13BA8">
        <w:trPr>
          <w:jc w:val="center"/>
        </w:trPr>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7</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Cs w:val="21"/>
              </w:rPr>
              <w:t>临时身份证</w:t>
            </w:r>
          </w:p>
        </w:tc>
      </w:tr>
      <w:tr w:rsidR="00C13BA8" w:rsidRPr="00C13BA8" w:rsidTr="00C13BA8">
        <w:trPr>
          <w:jc w:val="center"/>
        </w:trPr>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8</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Cs w:val="21"/>
              </w:rPr>
              <w:t>外国人居留证</w:t>
            </w:r>
          </w:p>
        </w:tc>
      </w:tr>
      <w:tr w:rsidR="00C13BA8" w:rsidRPr="00C13BA8" w:rsidTr="00C13BA8">
        <w:trPr>
          <w:jc w:val="center"/>
        </w:trPr>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9</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Cs w:val="21"/>
              </w:rPr>
              <w:t>警官证</w:t>
            </w:r>
          </w:p>
        </w:tc>
      </w:tr>
      <w:tr w:rsidR="00C13BA8" w:rsidRPr="00C13BA8" w:rsidTr="00C13BA8">
        <w:trPr>
          <w:jc w:val="center"/>
        </w:trPr>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Times New Roman" w:eastAsia="宋体" w:hAnsi="Times New Roman" w:cs="Times New Roman"/>
                <w:kern w:val="0"/>
                <w:szCs w:val="21"/>
              </w:rPr>
              <w:t>A</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Cs w:val="21"/>
              </w:rPr>
              <w:t>香港身份证</w:t>
            </w:r>
          </w:p>
        </w:tc>
      </w:tr>
      <w:tr w:rsidR="00C13BA8" w:rsidRPr="00C13BA8" w:rsidTr="00C13BA8">
        <w:trPr>
          <w:jc w:val="center"/>
        </w:trPr>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Times New Roman" w:eastAsia="宋体" w:hAnsi="Times New Roman" w:cs="Times New Roman"/>
                <w:kern w:val="0"/>
                <w:szCs w:val="21"/>
              </w:rPr>
              <w:t>B</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Cs w:val="21"/>
              </w:rPr>
              <w:t>澳门身份证</w:t>
            </w:r>
          </w:p>
        </w:tc>
      </w:tr>
      <w:tr w:rsidR="00C13BA8" w:rsidRPr="00C13BA8" w:rsidTr="00C13BA8">
        <w:trPr>
          <w:jc w:val="center"/>
        </w:trPr>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Times New Roman" w:eastAsia="宋体" w:hAnsi="Times New Roman" w:cs="Times New Roman"/>
                <w:kern w:val="0"/>
                <w:szCs w:val="21"/>
              </w:rPr>
              <w:lastRenderedPageBreak/>
              <w:t>C</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Cs w:val="21"/>
              </w:rPr>
              <w:t>台湾身份证</w:t>
            </w:r>
          </w:p>
        </w:tc>
      </w:tr>
      <w:tr w:rsidR="00C13BA8" w:rsidRPr="00C13BA8" w:rsidTr="00C13BA8">
        <w:trPr>
          <w:jc w:val="center"/>
        </w:trPr>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X</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Cs w:val="21"/>
              </w:rPr>
              <w:t>其他证件</w:t>
            </w:r>
          </w:p>
        </w:tc>
      </w:tr>
    </w:tbl>
    <w:p w:rsidR="00C13BA8" w:rsidRPr="00C13BA8" w:rsidRDefault="00C13BA8" w:rsidP="00C13BA8">
      <w:pPr>
        <w:widowControl/>
        <w:snapToGrid w:val="0"/>
        <w:spacing w:line="360" w:lineRule="auto"/>
        <w:ind w:left="900" w:hanging="420"/>
        <w:rPr>
          <w:rFonts w:ascii="Times New Roman" w:eastAsia="宋体" w:hAnsi="Times New Roman" w:cs="Times New Roman"/>
          <w:kern w:val="0"/>
          <w:szCs w:val="21"/>
        </w:rPr>
      </w:pPr>
      <w:bookmarkStart w:id="258" w:name="_Toc319910081"/>
      <w:bookmarkStart w:id="259" w:name="_Toc319661025"/>
      <w:bookmarkEnd w:id="258"/>
      <w:r w:rsidRPr="00C13BA8">
        <w:rPr>
          <w:rFonts w:ascii="Wingdings" w:eastAsia="宋体" w:hAnsi="Wingdings" w:cs="Times New Roman"/>
          <w:kern w:val="0"/>
          <w:sz w:val="24"/>
          <w:szCs w:val="24"/>
        </w:rPr>
        <w:t></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b/>
          <w:bCs/>
          <w:kern w:val="0"/>
          <w:sz w:val="24"/>
          <w:szCs w:val="24"/>
        </w:rPr>
        <w:t>股东类型</w:t>
      </w:r>
      <w:bookmarkEnd w:id="259"/>
    </w:p>
    <w:tbl>
      <w:tblPr>
        <w:tblW w:w="4248" w:type="dxa"/>
        <w:jc w:val="center"/>
        <w:tblCellMar>
          <w:left w:w="0" w:type="dxa"/>
          <w:right w:w="0" w:type="dxa"/>
        </w:tblCellMar>
        <w:tblLook w:val="04A0" w:firstRow="1" w:lastRow="0" w:firstColumn="1" w:lastColumn="0" w:noHBand="0" w:noVBand="1"/>
      </w:tblPr>
      <w:tblGrid>
        <w:gridCol w:w="1008"/>
        <w:gridCol w:w="3240"/>
      </w:tblGrid>
      <w:tr w:rsidR="00C13BA8" w:rsidRPr="00C13BA8" w:rsidTr="00C13BA8">
        <w:trPr>
          <w:jc w:val="center"/>
        </w:trPr>
        <w:tc>
          <w:tcPr>
            <w:tcW w:w="1008"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b/>
                <w:bCs/>
                <w:kern w:val="0"/>
                <w:szCs w:val="21"/>
              </w:rPr>
              <w:t>代  码</w:t>
            </w:r>
          </w:p>
        </w:tc>
        <w:tc>
          <w:tcPr>
            <w:tcW w:w="324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b/>
                <w:bCs/>
                <w:kern w:val="0"/>
                <w:szCs w:val="21"/>
              </w:rPr>
              <w:t>名    称</w:t>
            </w:r>
          </w:p>
        </w:tc>
      </w:tr>
      <w:tr w:rsidR="00C13BA8" w:rsidRPr="00C13BA8" w:rsidTr="00C13BA8">
        <w:trPr>
          <w:jc w:val="center"/>
        </w:trPr>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1</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Cs w:val="21"/>
              </w:rPr>
              <w:t>自然人</w:t>
            </w:r>
          </w:p>
        </w:tc>
      </w:tr>
      <w:tr w:rsidR="00C13BA8" w:rsidRPr="00C13BA8" w:rsidTr="00C13BA8">
        <w:trPr>
          <w:jc w:val="center"/>
        </w:trPr>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2</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Cs w:val="21"/>
              </w:rPr>
              <w:t>机构</w:t>
            </w:r>
          </w:p>
        </w:tc>
      </w:tr>
    </w:tbl>
    <w:p w:rsidR="00C13BA8" w:rsidRPr="00C13BA8" w:rsidRDefault="00C13BA8" w:rsidP="00C13BA8">
      <w:pPr>
        <w:widowControl/>
        <w:snapToGrid w:val="0"/>
        <w:rPr>
          <w:rFonts w:ascii="Times New Roman" w:eastAsia="宋体" w:hAnsi="Times New Roman" w:cs="Times New Roman"/>
          <w:kern w:val="0"/>
          <w:szCs w:val="21"/>
        </w:rPr>
      </w:pPr>
      <w:r w:rsidRPr="00C13BA8">
        <w:rPr>
          <w:rFonts w:ascii="Times New Roman" w:eastAsia="宋体" w:hAnsi="Times New Roman" w:cs="Times New Roman"/>
          <w:kern w:val="0"/>
          <w:szCs w:val="21"/>
        </w:rPr>
        <w:t> </w:t>
      </w:r>
    </w:p>
    <w:p w:rsidR="00C13BA8" w:rsidRPr="00C13BA8" w:rsidRDefault="00C13BA8" w:rsidP="00C13BA8">
      <w:pPr>
        <w:widowControl/>
        <w:snapToGrid w:val="0"/>
        <w:spacing w:line="360" w:lineRule="auto"/>
        <w:ind w:left="900" w:hanging="420"/>
        <w:rPr>
          <w:rFonts w:ascii="Times New Roman" w:eastAsia="宋体" w:hAnsi="Times New Roman" w:cs="Times New Roman"/>
          <w:kern w:val="0"/>
          <w:szCs w:val="21"/>
        </w:rPr>
      </w:pPr>
      <w:bookmarkStart w:id="260" w:name="_Toc178076852"/>
      <w:r w:rsidRPr="00C13BA8">
        <w:rPr>
          <w:rFonts w:ascii="Wingdings" w:eastAsia="宋体" w:hAnsi="Wingdings" w:cs="Times New Roman"/>
          <w:kern w:val="0"/>
          <w:sz w:val="24"/>
          <w:szCs w:val="24"/>
        </w:rPr>
        <w:t></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b/>
          <w:bCs/>
          <w:kern w:val="0"/>
          <w:sz w:val="24"/>
          <w:szCs w:val="24"/>
        </w:rPr>
        <w:t>关联类型</w:t>
      </w:r>
      <w:bookmarkEnd w:id="260"/>
    </w:p>
    <w:tbl>
      <w:tblPr>
        <w:tblW w:w="0" w:type="auto"/>
        <w:jc w:val="center"/>
        <w:tblCellMar>
          <w:left w:w="0" w:type="dxa"/>
          <w:right w:w="0" w:type="dxa"/>
        </w:tblCellMar>
        <w:tblLook w:val="04A0" w:firstRow="1" w:lastRow="0" w:firstColumn="1" w:lastColumn="0" w:noHBand="0" w:noVBand="1"/>
      </w:tblPr>
      <w:tblGrid>
        <w:gridCol w:w="954"/>
        <w:gridCol w:w="5466"/>
      </w:tblGrid>
      <w:tr w:rsidR="00C13BA8" w:rsidRPr="00C13BA8" w:rsidTr="00C13BA8">
        <w:trPr>
          <w:trHeight w:val="289"/>
          <w:jc w:val="center"/>
        </w:trPr>
        <w:tc>
          <w:tcPr>
            <w:tcW w:w="0" w:type="auto"/>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b/>
                <w:bCs/>
                <w:kern w:val="0"/>
                <w:szCs w:val="21"/>
              </w:rPr>
              <w:t>代  码</w:t>
            </w:r>
          </w:p>
        </w:tc>
        <w:tc>
          <w:tcPr>
            <w:tcW w:w="0" w:type="auto"/>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b/>
                <w:bCs/>
                <w:kern w:val="0"/>
                <w:szCs w:val="21"/>
              </w:rPr>
              <w:t>名    称</w:t>
            </w:r>
          </w:p>
        </w:tc>
      </w:tr>
      <w:tr w:rsidR="00C13BA8" w:rsidRPr="00C13BA8" w:rsidTr="00C13BA8">
        <w:trPr>
          <w:trHeight w:val="289"/>
          <w:jc w:val="center"/>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20</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Cs w:val="21"/>
              </w:rPr>
              <w:t>实际控制人</w:t>
            </w:r>
          </w:p>
        </w:tc>
      </w:tr>
      <w:tr w:rsidR="00C13BA8" w:rsidRPr="00C13BA8" w:rsidTr="00C13BA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21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Cs w:val="21"/>
              </w:rPr>
              <w:t>除本企业的股东外，直接或间接控制本企业的关联企业。</w:t>
            </w:r>
          </w:p>
        </w:tc>
      </w:tr>
      <w:tr w:rsidR="00C13BA8" w:rsidRPr="00C13BA8" w:rsidTr="00C13BA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22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Cs w:val="21"/>
              </w:rPr>
              <w:t>本企业直接或间接控制的关联企业。</w:t>
            </w:r>
          </w:p>
        </w:tc>
      </w:tr>
      <w:tr w:rsidR="00C13BA8" w:rsidRPr="00C13BA8" w:rsidTr="00C13BA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23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Cs w:val="21"/>
              </w:rPr>
              <w:t>直接或间接被同</w:t>
            </w:r>
            <w:proofErr w:type="gramStart"/>
            <w:r w:rsidRPr="00C13BA8">
              <w:rPr>
                <w:rFonts w:ascii="宋体" w:eastAsia="宋体" w:hAnsi="宋体" w:cs="Times New Roman" w:hint="eastAsia"/>
                <w:kern w:val="0"/>
                <w:szCs w:val="21"/>
              </w:rPr>
              <w:t>一控制方</w:t>
            </w:r>
            <w:proofErr w:type="gramEnd"/>
            <w:r w:rsidRPr="00C13BA8">
              <w:rPr>
                <w:rFonts w:ascii="宋体" w:eastAsia="宋体" w:hAnsi="宋体" w:cs="Times New Roman" w:hint="eastAsia"/>
                <w:kern w:val="0"/>
                <w:szCs w:val="21"/>
              </w:rPr>
              <w:t>控制的关联企业。</w:t>
            </w:r>
          </w:p>
        </w:tc>
      </w:tr>
      <w:tr w:rsidR="00C13BA8" w:rsidRPr="00C13BA8" w:rsidTr="00C13BA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24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Cs w:val="21"/>
              </w:rPr>
              <w:t>符合《企业会计制度》第147条规定的其他关联企业。</w:t>
            </w:r>
          </w:p>
        </w:tc>
      </w:tr>
    </w:tbl>
    <w:p w:rsidR="00C13BA8" w:rsidRPr="00C13BA8" w:rsidRDefault="00C13BA8" w:rsidP="00C13BA8">
      <w:pPr>
        <w:widowControl/>
        <w:snapToGrid w:val="0"/>
        <w:spacing w:line="360" w:lineRule="auto"/>
        <w:ind w:left="900" w:hanging="420"/>
        <w:rPr>
          <w:rFonts w:ascii="Times New Roman" w:eastAsia="宋体" w:hAnsi="Times New Roman" w:cs="Times New Roman"/>
          <w:kern w:val="0"/>
          <w:szCs w:val="21"/>
        </w:rPr>
      </w:pPr>
      <w:r w:rsidRPr="00C13BA8">
        <w:rPr>
          <w:rFonts w:ascii="Wingdings" w:eastAsia="宋体" w:hAnsi="Wingdings" w:cs="Times New Roman"/>
          <w:kern w:val="0"/>
          <w:sz w:val="24"/>
          <w:szCs w:val="24"/>
        </w:rPr>
        <w:t></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b/>
          <w:bCs/>
          <w:kern w:val="0"/>
          <w:sz w:val="24"/>
          <w:szCs w:val="24"/>
        </w:rPr>
        <w:t>家族关系</w:t>
      </w:r>
    </w:p>
    <w:tbl>
      <w:tblPr>
        <w:tblW w:w="8388" w:type="dxa"/>
        <w:tblCellMar>
          <w:left w:w="0" w:type="dxa"/>
          <w:right w:w="0" w:type="dxa"/>
        </w:tblCellMar>
        <w:tblLook w:val="04A0" w:firstRow="1" w:lastRow="0" w:firstColumn="1" w:lastColumn="0" w:noHBand="0" w:noVBand="1"/>
      </w:tblPr>
      <w:tblGrid>
        <w:gridCol w:w="1008"/>
        <w:gridCol w:w="3240"/>
        <w:gridCol w:w="4140"/>
      </w:tblGrid>
      <w:tr w:rsidR="00C13BA8" w:rsidRPr="00C13BA8" w:rsidTr="00C13BA8">
        <w:tc>
          <w:tcPr>
            <w:tcW w:w="1008"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b/>
                <w:bCs/>
                <w:kern w:val="0"/>
                <w:szCs w:val="21"/>
              </w:rPr>
              <w:t>代  码</w:t>
            </w:r>
          </w:p>
        </w:tc>
        <w:tc>
          <w:tcPr>
            <w:tcW w:w="324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b/>
                <w:bCs/>
                <w:kern w:val="0"/>
                <w:szCs w:val="21"/>
              </w:rPr>
              <w:t>名    称</w:t>
            </w:r>
          </w:p>
        </w:tc>
        <w:tc>
          <w:tcPr>
            <w:tcW w:w="414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b/>
                <w:bCs/>
                <w:kern w:val="0"/>
                <w:szCs w:val="21"/>
              </w:rPr>
              <w:t>说  明</w:t>
            </w:r>
          </w:p>
        </w:tc>
      </w:tr>
      <w:tr w:rsidR="00C13BA8" w:rsidRPr="00C13BA8" w:rsidTr="00C13BA8">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1</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Cs w:val="21"/>
              </w:rPr>
              <w:t>配偶</w:t>
            </w:r>
          </w:p>
        </w:tc>
        <w:tc>
          <w:tcPr>
            <w:tcW w:w="41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Cs w:val="21"/>
              </w:rPr>
              <w:t> </w:t>
            </w:r>
          </w:p>
        </w:tc>
      </w:tr>
      <w:tr w:rsidR="00C13BA8" w:rsidRPr="00C13BA8" w:rsidTr="00C13BA8">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2</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Cs w:val="21"/>
              </w:rPr>
              <w:t>父母</w:t>
            </w:r>
          </w:p>
        </w:tc>
        <w:tc>
          <w:tcPr>
            <w:tcW w:w="41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Cs w:val="21"/>
              </w:rPr>
              <w:t> </w:t>
            </w:r>
          </w:p>
        </w:tc>
      </w:tr>
      <w:tr w:rsidR="00C13BA8" w:rsidRPr="00C13BA8" w:rsidTr="00C13BA8">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3</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Cs w:val="21"/>
              </w:rPr>
              <w:t>子女</w:t>
            </w:r>
          </w:p>
        </w:tc>
        <w:tc>
          <w:tcPr>
            <w:tcW w:w="41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Cs w:val="21"/>
              </w:rPr>
              <w:t> </w:t>
            </w:r>
          </w:p>
        </w:tc>
      </w:tr>
      <w:tr w:rsidR="00C13BA8" w:rsidRPr="00C13BA8" w:rsidTr="00C13BA8">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 </w:t>
            </w:r>
          </w:p>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 </w:t>
            </w:r>
          </w:p>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4</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Cs w:val="21"/>
              </w:rPr>
              <w:t> </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Cs w:val="21"/>
              </w:rPr>
              <w:t> </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Cs w:val="21"/>
              </w:rPr>
              <w:t>其他血亲</w:t>
            </w:r>
          </w:p>
        </w:tc>
        <w:tc>
          <w:tcPr>
            <w:tcW w:w="41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Cs w:val="21"/>
              </w:rPr>
              <w:t>祖父(爷爷)、祖母（奶奶）、外祖父（外公）、外祖母（外婆）、伯父/伯伯、叔父/叔叔、姑妈/姑姑、舅父/舅舅、姨妈/阿姨/姨母、兄、弟、姐、妹、堂兄、堂弟、堂姐、堂妹、表兄、表弟、表姐、表妹、侄子、侄女、外甥、外甥女、孙子、孙女、外孙、外孙女</w:t>
            </w:r>
          </w:p>
        </w:tc>
      </w:tr>
      <w:tr w:rsidR="00C13BA8" w:rsidRPr="00C13BA8" w:rsidTr="00C13BA8">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 </w:t>
            </w:r>
          </w:p>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 </w:t>
            </w:r>
          </w:p>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Cs w:val="21"/>
              </w:rPr>
              <w:t>5</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Cs w:val="21"/>
              </w:rPr>
              <w:t> </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Cs w:val="21"/>
              </w:rPr>
              <w:t> </w:t>
            </w:r>
          </w:p>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Cs w:val="21"/>
              </w:rPr>
              <w:t>其他姻亲</w:t>
            </w:r>
          </w:p>
        </w:tc>
        <w:tc>
          <w:tcPr>
            <w:tcW w:w="414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Cs w:val="21"/>
              </w:rPr>
              <w:t>伯母、叔母、婶婶、姑父、姑丈、舅母、舅妈、姨父、姨丈、嫂、弟妇、弟妹、姐夫、姐丈、妹夫、妹婿、妹丈、公公、婆婆、岳父、岳母、伯、大伯哥、叔、小叔子、姑、大姑姐、小姑子、内兄、舅子、内弟、舅子、姨子、媳妇、儿媳、女婿</w:t>
            </w:r>
          </w:p>
        </w:tc>
      </w:tr>
    </w:tbl>
    <w:p w:rsidR="00C13BA8" w:rsidRPr="00C13BA8" w:rsidRDefault="00C13BA8" w:rsidP="00C13BA8">
      <w:pPr>
        <w:widowControl/>
        <w:snapToGrid w:val="0"/>
        <w:ind w:right="-1413"/>
        <w:rPr>
          <w:rFonts w:ascii="Times New Roman" w:eastAsia="宋体" w:hAnsi="Times New Roman" w:cs="Times New Roman"/>
          <w:kern w:val="0"/>
          <w:szCs w:val="21"/>
        </w:rPr>
      </w:pPr>
      <w:r w:rsidRPr="00C13BA8">
        <w:rPr>
          <w:rFonts w:ascii="宋体" w:eastAsia="宋体" w:hAnsi="宋体" w:cs="Times New Roman" w:hint="eastAsia"/>
          <w:kern w:val="0"/>
          <w:szCs w:val="21"/>
        </w:rPr>
        <w:t> </w:t>
      </w:r>
    </w:p>
    <w:p w:rsidR="00C13BA8" w:rsidRPr="00C13BA8" w:rsidRDefault="00C13BA8" w:rsidP="00C13BA8">
      <w:pPr>
        <w:widowControl/>
        <w:wordWrap w:val="0"/>
        <w:overflowPunct w:val="0"/>
        <w:autoSpaceDE w:val="0"/>
        <w:snapToGrid w:val="0"/>
        <w:spacing w:before="156" w:after="156" w:line="480" w:lineRule="auto"/>
        <w:rPr>
          <w:rFonts w:ascii="黑体" w:eastAsia="黑体" w:hAnsi="宋体" w:cs="宋体"/>
          <w:kern w:val="0"/>
          <w:szCs w:val="21"/>
        </w:rPr>
      </w:pPr>
      <w:bookmarkStart w:id="261" w:name="_Toc358535319"/>
      <w:r w:rsidRPr="00C13BA8">
        <w:rPr>
          <w:rFonts w:ascii="黑体" w:eastAsia="黑体" w:hAnsi="宋体" w:cs="宋体" w:hint="eastAsia"/>
          <w:b/>
          <w:bCs/>
          <w:kern w:val="0"/>
          <w:sz w:val="32"/>
          <w:szCs w:val="32"/>
        </w:rPr>
        <w:t>B.2</w:t>
      </w:r>
      <w:bookmarkEnd w:id="261"/>
      <w:r w:rsidRPr="00C13BA8">
        <w:rPr>
          <w:rFonts w:ascii="黑体" w:eastAsia="黑体" w:hAnsi="宋体" w:cs="宋体" w:hint="eastAsia"/>
          <w:b/>
          <w:bCs/>
          <w:kern w:val="0"/>
          <w:sz w:val="32"/>
          <w:szCs w:val="32"/>
        </w:rPr>
        <w:t>出错原因字典表</w:t>
      </w:r>
    </w:p>
    <w:p w:rsidR="00C13BA8" w:rsidRPr="00C13BA8" w:rsidRDefault="00C13BA8" w:rsidP="00C13BA8">
      <w:pPr>
        <w:widowControl/>
        <w:snapToGrid w:val="0"/>
        <w:spacing w:line="360" w:lineRule="auto"/>
        <w:ind w:left="900" w:hanging="420"/>
        <w:rPr>
          <w:rFonts w:ascii="Times New Roman" w:eastAsia="宋体" w:hAnsi="Times New Roman" w:cs="Times New Roman"/>
          <w:kern w:val="0"/>
          <w:szCs w:val="21"/>
        </w:rPr>
      </w:pPr>
      <w:bookmarkStart w:id="262" w:name="_Toc319910085"/>
      <w:bookmarkStart w:id="263" w:name="_Toc319661029"/>
      <w:bookmarkEnd w:id="262"/>
      <w:r w:rsidRPr="00C13BA8">
        <w:rPr>
          <w:rFonts w:ascii="Wingdings" w:eastAsia="宋体" w:hAnsi="Wingdings" w:cs="Times New Roman"/>
          <w:kern w:val="0"/>
          <w:sz w:val="24"/>
          <w:szCs w:val="24"/>
        </w:rPr>
        <w:t></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b/>
          <w:bCs/>
          <w:kern w:val="0"/>
          <w:sz w:val="24"/>
          <w:szCs w:val="24"/>
        </w:rPr>
        <w:t>出错原因代码</w:t>
      </w:r>
      <w:bookmarkEnd w:id="263"/>
    </w:p>
    <w:tbl>
      <w:tblPr>
        <w:tblW w:w="8388" w:type="dxa"/>
        <w:tblCellMar>
          <w:left w:w="0" w:type="dxa"/>
          <w:right w:w="0" w:type="dxa"/>
        </w:tblCellMar>
        <w:tblLook w:val="04A0" w:firstRow="1" w:lastRow="0" w:firstColumn="1" w:lastColumn="0" w:noHBand="0" w:noVBand="1"/>
      </w:tblPr>
      <w:tblGrid>
        <w:gridCol w:w="1188"/>
        <w:gridCol w:w="7200"/>
      </w:tblGrid>
      <w:tr w:rsidR="00C13BA8" w:rsidRPr="00C13BA8" w:rsidTr="00C13BA8">
        <w:tc>
          <w:tcPr>
            <w:tcW w:w="1188"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错误代码</w:t>
            </w:r>
          </w:p>
        </w:tc>
        <w:tc>
          <w:tcPr>
            <w:tcW w:w="7200"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错误描述</w:t>
            </w:r>
          </w:p>
        </w:tc>
      </w:tr>
      <w:tr w:rsidR="00C13BA8" w:rsidRPr="00C13BA8" w:rsidTr="00C13BA8">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01</w:t>
            </w:r>
          </w:p>
        </w:tc>
        <w:tc>
          <w:tcPr>
            <w:tcW w:w="72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解密解压前读取失败。</w:t>
            </w:r>
          </w:p>
        </w:tc>
      </w:tr>
      <w:tr w:rsidR="00C13BA8" w:rsidRPr="00C13BA8" w:rsidTr="00C13BA8">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02</w:t>
            </w:r>
          </w:p>
        </w:tc>
        <w:tc>
          <w:tcPr>
            <w:tcW w:w="72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解密、解压失败。</w:t>
            </w:r>
          </w:p>
        </w:tc>
      </w:tr>
      <w:tr w:rsidR="00C13BA8" w:rsidRPr="00C13BA8" w:rsidTr="00C13BA8">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03</w:t>
            </w:r>
          </w:p>
        </w:tc>
        <w:tc>
          <w:tcPr>
            <w:tcW w:w="72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解密解压后读取失败。</w:t>
            </w:r>
          </w:p>
        </w:tc>
      </w:tr>
      <w:tr w:rsidR="00C13BA8" w:rsidRPr="00C13BA8" w:rsidTr="00C13BA8">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lastRenderedPageBreak/>
              <w:t>04</w:t>
            </w:r>
          </w:p>
        </w:tc>
        <w:tc>
          <w:tcPr>
            <w:tcW w:w="72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rPr>
                <w:rFonts w:ascii="Times New Roman" w:eastAsia="宋体" w:hAnsi="Times New Roman" w:cs="Times New Roman"/>
                <w:kern w:val="0"/>
                <w:szCs w:val="21"/>
              </w:rPr>
            </w:pPr>
            <w:proofErr w:type="gramStart"/>
            <w:r w:rsidRPr="00C13BA8">
              <w:rPr>
                <w:rFonts w:ascii="宋体" w:eastAsia="宋体" w:hAnsi="宋体" w:cs="Times New Roman" w:hint="eastAsia"/>
                <w:kern w:val="0"/>
                <w:sz w:val="18"/>
                <w:szCs w:val="18"/>
              </w:rPr>
              <w:t>报文头</w:t>
            </w:r>
            <w:proofErr w:type="gramEnd"/>
            <w:r w:rsidRPr="00C13BA8">
              <w:rPr>
                <w:rFonts w:ascii="宋体" w:eastAsia="宋体" w:hAnsi="宋体" w:cs="Times New Roman" w:hint="eastAsia"/>
                <w:kern w:val="0"/>
                <w:sz w:val="18"/>
                <w:szCs w:val="18"/>
              </w:rPr>
              <w:t>解析错误。</w:t>
            </w:r>
          </w:p>
        </w:tc>
      </w:tr>
      <w:tr w:rsidR="00C13BA8" w:rsidRPr="00C13BA8" w:rsidTr="00C13BA8">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05</w:t>
            </w:r>
          </w:p>
        </w:tc>
        <w:tc>
          <w:tcPr>
            <w:tcW w:w="72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当报文为上报报文时，必须包含信息记录，即不能为空报文。</w:t>
            </w:r>
          </w:p>
        </w:tc>
      </w:tr>
      <w:tr w:rsidR="00C13BA8" w:rsidRPr="00C13BA8" w:rsidTr="00C13BA8">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06</w:t>
            </w:r>
          </w:p>
        </w:tc>
        <w:tc>
          <w:tcPr>
            <w:tcW w:w="72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当报文的文件名中“报文种类”为“51”/“32”时，此文件仅包含报文信息类别为“51”/“32”的报文。</w:t>
            </w:r>
          </w:p>
        </w:tc>
      </w:tr>
      <w:tr w:rsidR="00C13BA8" w:rsidRPr="00C13BA8" w:rsidTr="00C13BA8">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07</w:t>
            </w:r>
          </w:p>
        </w:tc>
        <w:tc>
          <w:tcPr>
            <w:tcW w:w="72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一个报文包含且只包含一个</w:t>
            </w:r>
            <w:proofErr w:type="gramStart"/>
            <w:r w:rsidRPr="00C13BA8">
              <w:rPr>
                <w:rFonts w:ascii="宋体" w:eastAsia="宋体" w:hAnsi="宋体" w:cs="Times New Roman" w:hint="eastAsia"/>
                <w:kern w:val="0"/>
                <w:sz w:val="18"/>
                <w:szCs w:val="18"/>
              </w:rPr>
              <w:t>报文头</w:t>
            </w:r>
            <w:proofErr w:type="gramEnd"/>
            <w:r w:rsidRPr="00C13BA8">
              <w:rPr>
                <w:rFonts w:ascii="宋体" w:eastAsia="宋体" w:hAnsi="宋体" w:cs="Times New Roman" w:hint="eastAsia"/>
                <w:kern w:val="0"/>
                <w:sz w:val="18"/>
                <w:szCs w:val="18"/>
              </w:rPr>
              <w:t>/报文尾。</w:t>
            </w:r>
          </w:p>
        </w:tc>
      </w:tr>
      <w:tr w:rsidR="00C13BA8" w:rsidRPr="00C13BA8" w:rsidTr="00C13BA8">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08</w:t>
            </w:r>
          </w:p>
        </w:tc>
        <w:tc>
          <w:tcPr>
            <w:tcW w:w="72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rPr>
                <w:rFonts w:ascii="Times New Roman" w:eastAsia="宋体" w:hAnsi="Times New Roman" w:cs="Times New Roman"/>
                <w:kern w:val="0"/>
                <w:szCs w:val="21"/>
              </w:rPr>
            </w:pPr>
            <w:proofErr w:type="gramStart"/>
            <w:r w:rsidRPr="00C13BA8">
              <w:rPr>
                <w:rFonts w:ascii="宋体" w:eastAsia="宋体" w:hAnsi="宋体" w:cs="Times New Roman" w:hint="eastAsia"/>
                <w:kern w:val="0"/>
                <w:sz w:val="18"/>
                <w:szCs w:val="18"/>
              </w:rPr>
              <w:t>报文头</w:t>
            </w:r>
            <w:proofErr w:type="gramEnd"/>
            <w:r w:rsidRPr="00C13BA8">
              <w:rPr>
                <w:rFonts w:ascii="宋体" w:eastAsia="宋体" w:hAnsi="宋体" w:cs="Times New Roman" w:hint="eastAsia"/>
                <w:kern w:val="0"/>
                <w:sz w:val="18"/>
                <w:szCs w:val="18"/>
              </w:rPr>
              <w:t>与报文体之间、报文体与报文尾之间各用一个回车换行符（“﹨r﹨n”或“﹨n”）分隔。</w:t>
            </w:r>
          </w:p>
        </w:tc>
      </w:tr>
      <w:tr w:rsidR="00C13BA8" w:rsidRPr="00C13BA8" w:rsidTr="00C13BA8">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11</w:t>
            </w:r>
          </w:p>
        </w:tc>
        <w:tc>
          <w:tcPr>
            <w:tcW w:w="72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“报文格式版本号”不为空，与接口规范版本号对应，格式为“N.N”。</w:t>
            </w:r>
          </w:p>
        </w:tc>
      </w:tr>
      <w:tr w:rsidR="00C13BA8" w:rsidRPr="00C13BA8" w:rsidTr="00C13BA8">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12</w:t>
            </w:r>
          </w:p>
        </w:tc>
        <w:tc>
          <w:tcPr>
            <w:tcW w:w="72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“报文生成时间”必须为有效时间，格式为“YYYYMMDDHHMMSS”,年份在2012（含）以后。</w:t>
            </w:r>
          </w:p>
        </w:tc>
      </w:tr>
      <w:tr w:rsidR="00C13BA8" w:rsidRPr="00C13BA8" w:rsidTr="00C13BA8">
        <w:trPr>
          <w:trHeight w:val="70"/>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7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13</w:t>
            </w:r>
          </w:p>
        </w:tc>
        <w:tc>
          <w:tcPr>
            <w:tcW w:w="72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7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“报文信息类别”必须与</w:t>
            </w:r>
            <w:proofErr w:type="gramStart"/>
            <w:r w:rsidRPr="00C13BA8">
              <w:rPr>
                <w:rFonts w:ascii="宋体" w:eastAsia="宋体" w:hAnsi="宋体" w:cs="Times New Roman" w:hint="eastAsia"/>
                <w:kern w:val="0"/>
                <w:sz w:val="18"/>
                <w:szCs w:val="18"/>
              </w:rPr>
              <w:t>报文名一致</w:t>
            </w:r>
            <w:proofErr w:type="gramEnd"/>
            <w:r w:rsidRPr="00C13BA8">
              <w:rPr>
                <w:rFonts w:ascii="宋体" w:eastAsia="宋体" w:hAnsi="宋体" w:cs="Times New Roman" w:hint="eastAsia"/>
                <w:kern w:val="0"/>
                <w:sz w:val="18"/>
                <w:szCs w:val="18"/>
              </w:rPr>
              <w:t>。</w:t>
            </w:r>
          </w:p>
        </w:tc>
      </w:tr>
      <w:tr w:rsidR="00C13BA8" w:rsidRPr="00C13BA8" w:rsidTr="00C13BA8">
        <w:trPr>
          <w:trHeight w:val="70"/>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7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14</w:t>
            </w:r>
          </w:p>
        </w:tc>
        <w:tc>
          <w:tcPr>
            <w:tcW w:w="72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70" w:lineRule="atLeas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“反馈标志”必须与</w:t>
            </w:r>
            <w:proofErr w:type="gramStart"/>
            <w:r w:rsidRPr="00C13BA8">
              <w:rPr>
                <w:rFonts w:ascii="宋体" w:eastAsia="宋体" w:hAnsi="宋体" w:cs="Times New Roman" w:hint="eastAsia"/>
                <w:kern w:val="0"/>
                <w:sz w:val="18"/>
                <w:szCs w:val="18"/>
              </w:rPr>
              <w:t>报文名一致</w:t>
            </w:r>
            <w:proofErr w:type="gramEnd"/>
            <w:r w:rsidRPr="00C13BA8">
              <w:rPr>
                <w:rFonts w:ascii="宋体" w:eastAsia="宋体" w:hAnsi="宋体" w:cs="Times New Roman" w:hint="eastAsia"/>
                <w:kern w:val="0"/>
                <w:sz w:val="18"/>
                <w:szCs w:val="18"/>
              </w:rPr>
              <w:t>。</w:t>
            </w:r>
          </w:p>
        </w:tc>
      </w:tr>
    </w:tbl>
    <w:p w:rsidR="00C13BA8" w:rsidRPr="00C13BA8" w:rsidRDefault="00C13BA8" w:rsidP="00C13BA8">
      <w:pPr>
        <w:widowControl/>
        <w:snapToGrid w:val="0"/>
        <w:rPr>
          <w:rFonts w:ascii="Times New Roman" w:eastAsia="宋体" w:hAnsi="Times New Roman" w:cs="Times New Roman"/>
          <w:kern w:val="0"/>
          <w:szCs w:val="21"/>
        </w:rPr>
      </w:pPr>
      <w:r w:rsidRPr="00C13BA8">
        <w:rPr>
          <w:rFonts w:ascii="Times New Roman" w:eastAsia="宋体" w:hAnsi="Times New Roman" w:cs="Times New Roman"/>
          <w:kern w:val="0"/>
          <w:szCs w:val="21"/>
        </w:rPr>
        <w:t> </w:t>
      </w:r>
    </w:p>
    <w:p w:rsidR="00C13BA8" w:rsidRPr="00C13BA8" w:rsidRDefault="00C13BA8" w:rsidP="00C13BA8">
      <w:pPr>
        <w:widowControl/>
        <w:snapToGrid w:val="0"/>
        <w:spacing w:line="360" w:lineRule="auto"/>
        <w:ind w:left="900" w:hanging="420"/>
        <w:rPr>
          <w:rFonts w:ascii="Times New Roman" w:eastAsia="宋体" w:hAnsi="Times New Roman" w:cs="Times New Roman"/>
          <w:kern w:val="0"/>
          <w:szCs w:val="21"/>
        </w:rPr>
      </w:pPr>
      <w:bookmarkStart w:id="264" w:name="_Toc319910086"/>
      <w:bookmarkStart w:id="265" w:name="_Toc319661030"/>
      <w:bookmarkEnd w:id="264"/>
      <w:r w:rsidRPr="00C13BA8">
        <w:rPr>
          <w:rFonts w:ascii="Wingdings" w:eastAsia="宋体" w:hAnsi="Wingdings" w:cs="Times New Roman"/>
          <w:kern w:val="0"/>
          <w:sz w:val="24"/>
          <w:szCs w:val="24"/>
        </w:rPr>
        <w:t></w:t>
      </w:r>
      <w:r w:rsidRPr="00C13BA8">
        <w:rPr>
          <w:rFonts w:ascii="Times New Roman" w:eastAsia="宋体" w:hAnsi="Times New Roman" w:cs="Times New Roman"/>
          <w:kern w:val="0"/>
          <w:sz w:val="14"/>
          <w:szCs w:val="14"/>
        </w:rPr>
        <w:t xml:space="preserve">  </w:t>
      </w:r>
      <w:r w:rsidRPr="00C13BA8">
        <w:rPr>
          <w:rFonts w:ascii="宋体" w:eastAsia="宋体" w:hAnsi="宋体" w:cs="Times New Roman" w:hint="eastAsia"/>
          <w:b/>
          <w:bCs/>
          <w:kern w:val="0"/>
          <w:sz w:val="24"/>
          <w:szCs w:val="24"/>
        </w:rPr>
        <w:t>出错信息错误编码</w:t>
      </w:r>
      <w:bookmarkEnd w:id="265"/>
    </w:p>
    <w:tbl>
      <w:tblPr>
        <w:tblW w:w="0" w:type="auto"/>
        <w:tblCellMar>
          <w:left w:w="0" w:type="dxa"/>
          <w:right w:w="0" w:type="dxa"/>
        </w:tblCellMar>
        <w:tblLook w:val="04A0" w:firstRow="1" w:lastRow="0" w:firstColumn="1" w:lastColumn="0" w:noHBand="0" w:noVBand="1"/>
      </w:tblPr>
      <w:tblGrid>
        <w:gridCol w:w="1188"/>
        <w:gridCol w:w="7200"/>
      </w:tblGrid>
      <w:tr w:rsidR="00C13BA8" w:rsidRPr="00C13BA8" w:rsidTr="00C13BA8">
        <w:tc>
          <w:tcPr>
            <w:tcW w:w="1188"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错误代码</w:t>
            </w:r>
          </w:p>
        </w:tc>
        <w:tc>
          <w:tcPr>
            <w:tcW w:w="7200"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错误描述</w:t>
            </w:r>
          </w:p>
        </w:tc>
      </w:tr>
      <w:tr w:rsidR="00C13BA8" w:rsidRPr="00C13BA8" w:rsidTr="00C13BA8">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1000</w:t>
            </w:r>
          </w:p>
        </w:tc>
        <w:tc>
          <w:tcPr>
            <w:tcW w:w="72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其它错误。</w:t>
            </w:r>
          </w:p>
        </w:tc>
      </w:tr>
      <w:tr w:rsidR="00C13BA8" w:rsidRPr="00C13BA8" w:rsidTr="00C13BA8">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1001</w:t>
            </w:r>
          </w:p>
        </w:tc>
        <w:tc>
          <w:tcPr>
            <w:tcW w:w="72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报文体中每条记录长度或信息段不符合接口规范规定的长度。</w:t>
            </w:r>
          </w:p>
        </w:tc>
      </w:tr>
      <w:tr w:rsidR="00C13BA8" w:rsidRPr="00C13BA8" w:rsidTr="00C13BA8">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1002</w:t>
            </w:r>
          </w:p>
        </w:tc>
        <w:tc>
          <w:tcPr>
            <w:tcW w:w="72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记录格式解析失败。</w:t>
            </w:r>
          </w:p>
        </w:tc>
      </w:tr>
      <w:tr w:rsidR="00C13BA8" w:rsidRPr="00C13BA8" w:rsidTr="00C13BA8">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1009</w:t>
            </w:r>
          </w:p>
        </w:tc>
        <w:tc>
          <w:tcPr>
            <w:tcW w:w="72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某条信息记录删除不成功。</w:t>
            </w:r>
          </w:p>
        </w:tc>
      </w:tr>
      <w:tr w:rsidR="00C13BA8" w:rsidRPr="00C13BA8" w:rsidTr="00C13BA8">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1011</w:t>
            </w:r>
          </w:p>
        </w:tc>
        <w:tc>
          <w:tcPr>
            <w:tcW w:w="72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N型数据项不符合以下规定：每一位必须是0～9的数字，数字必须在ASCII码0X30——0X39范围里。</w:t>
            </w:r>
          </w:p>
        </w:tc>
      </w:tr>
      <w:tr w:rsidR="00C13BA8" w:rsidRPr="00C13BA8" w:rsidTr="00C13BA8">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1012</w:t>
            </w:r>
          </w:p>
        </w:tc>
        <w:tc>
          <w:tcPr>
            <w:tcW w:w="72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AN型数据项不符合以下规定：包含0－9的数字和不包括汉字在内的其他半角字符，其ASCII范围为0X20——0X7E。</w:t>
            </w:r>
          </w:p>
        </w:tc>
      </w:tr>
      <w:tr w:rsidR="00C13BA8" w:rsidRPr="00C13BA8" w:rsidTr="00C13BA8">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1013</w:t>
            </w:r>
          </w:p>
        </w:tc>
        <w:tc>
          <w:tcPr>
            <w:tcW w:w="72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ANC数据项不符合以下规定：包含汉字在内的所有字符,其ASCII编码范围如下：</w:t>
            </w:r>
          </w:p>
          <w:p w:rsidR="00C13BA8" w:rsidRPr="00C13BA8" w:rsidRDefault="00C13BA8" w:rsidP="00C13BA8">
            <w:pPr>
              <w:widowControl/>
              <w:ind w:left="420" w:firstLine="360"/>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双字节1区 A1A1-A9FE  图形符号</w:t>
            </w:r>
          </w:p>
          <w:p w:rsidR="00C13BA8" w:rsidRPr="00C13BA8" w:rsidRDefault="00C13BA8" w:rsidP="00C13BA8">
            <w:pPr>
              <w:widowControl/>
              <w:ind w:left="420" w:firstLine="360"/>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双字节5区 A840-A9A0  图形符号</w:t>
            </w:r>
          </w:p>
          <w:p w:rsidR="00C13BA8" w:rsidRPr="00C13BA8" w:rsidRDefault="00C13BA8" w:rsidP="00C13BA8">
            <w:pPr>
              <w:widowControl/>
              <w:ind w:left="420" w:firstLine="360"/>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双字节2区 B0A1-F7FE  汉字</w:t>
            </w:r>
          </w:p>
          <w:p w:rsidR="00C13BA8" w:rsidRPr="00C13BA8" w:rsidRDefault="00C13BA8" w:rsidP="00C13BA8">
            <w:pPr>
              <w:widowControl/>
              <w:ind w:left="420" w:firstLine="360"/>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双字节3区 8140-A0FE  汉字</w:t>
            </w:r>
          </w:p>
          <w:p w:rsidR="00C13BA8" w:rsidRPr="00C13BA8" w:rsidRDefault="00C13BA8" w:rsidP="00C13BA8">
            <w:pPr>
              <w:widowControl/>
              <w:ind w:left="420" w:firstLine="360"/>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双字节4区 AA40-FEA0  汉字</w:t>
            </w:r>
          </w:p>
          <w:p w:rsidR="00C13BA8" w:rsidRPr="00C13BA8" w:rsidRDefault="00C13BA8" w:rsidP="00C13BA8">
            <w:pPr>
              <w:widowControl/>
              <w:ind w:left="420" w:firstLine="360"/>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单字节ASCII码：0X20--0X7E</w:t>
            </w:r>
          </w:p>
        </w:tc>
      </w:tr>
      <w:tr w:rsidR="00C13BA8" w:rsidRPr="00C13BA8" w:rsidTr="00C13BA8">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1014</w:t>
            </w:r>
          </w:p>
        </w:tc>
        <w:tc>
          <w:tcPr>
            <w:tcW w:w="72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与金额有关的数据项不符合以下规定：只由0～9的数字、小数点构成，小数点后的数字最多有2位，数字必须在ASCII码0X30——0X39范围里。</w:t>
            </w:r>
          </w:p>
        </w:tc>
      </w:tr>
      <w:tr w:rsidR="00C13BA8" w:rsidRPr="00C13BA8" w:rsidTr="00C13BA8">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1015</w:t>
            </w:r>
          </w:p>
        </w:tc>
        <w:tc>
          <w:tcPr>
            <w:tcW w:w="72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必填数据项为空。</w:t>
            </w:r>
          </w:p>
        </w:tc>
      </w:tr>
      <w:tr w:rsidR="00C13BA8" w:rsidRPr="00C13BA8" w:rsidTr="00C13BA8">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1016</w:t>
            </w:r>
          </w:p>
        </w:tc>
        <w:tc>
          <w:tcPr>
            <w:tcW w:w="72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格式为“YYYYMMDD”的数据项，不是有效日期。</w:t>
            </w:r>
          </w:p>
        </w:tc>
      </w:tr>
      <w:tr w:rsidR="00C13BA8" w:rsidRPr="00C13BA8" w:rsidTr="00C13BA8">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1017</w:t>
            </w:r>
          </w:p>
        </w:tc>
        <w:tc>
          <w:tcPr>
            <w:tcW w:w="72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对于定义了数据字典的数据项，数据项未按照数据字典中的内容填写。</w:t>
            </w:r>
          </w:p>
        </w:tc>
      </w:tr>
      <w:tr w:rsidR="00C13BA8" w:rsidRPr="00C13BA8" w:rsidTr="00C13BA8">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1018</w:t>
            </w:r>
          </w:p>
        </w:tc>
        <w:tc>
          <w:tcPr>
            <w:tcW w:w="72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组织机构代码校验不通过。</w:t>
            </w:r>
          </w:p>
        </w:tc>
      </w:tr>
      <w:tr w:rsidR="00C13BA8" w:rsidRPr="00C13BA8" w:rsidTr="00C13BA8">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1019</w:t>
            </w:r>
          </w:p>
        </w:tc>
        <w:tc>
          <w:tcPr>
            <w:tcW w:w="72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开户许可证核准号校验不通过。</w:t>
            </w:r>
          </w:p>
        </w:tc>
      </w:tr>
      <w:tr w:rsidR="00C13BA8" w:rsidRPr="00C13BA8" w:rsidTr="00C13BA8">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1020</w:t>
            </w:r>
          </w:p>
        </w:tc>
        <w:tc>
          <w:tcPr>
            <w:tcW w:w="72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中征码校验不通过。</w:t>
            </w:r>
          </w:p>
        </w:tc>
      </w:tr>
      <w:tr w:rsidR="00C13BA8" w:rsidRPr="00C13BA8" w:rsidTr="00C13BA8">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1021</w:t>
            </w:r>
          </w:p>
        </w:tc>
        <w:tc>
          <w:tcPr>
            <w:tcW w:w="72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自然人身份证号码校验不通过。</w:t>
            </w:r>
          </w:p>
        </w:tc>
      </w:tr>
      <w:tr w:rsidR="00C13BA8" w:rsidRPr="00C13BA8" w:rsidTr="00C13BA8">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1022</w:t>
            </w:r>
          </w:p>
        </w:tc>
        <w:tc>
          <w:tcPr>
            <w:tcW w:w="72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自然人证件类型和证件号码未成对出现。</w:t>
            </w:r>
          </w:p>
        </w:tc>
      </w:tr>
      <w:tr w:rsidR="00C13BA8" w:rsidRPr="00C13BA8" w:rsidTr="00C13BA8">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1023</w:t>
            </w:r>
          </w:p>
        </w:tc>
        <w:tc>
          <w:tcPr>
            <w:tcW w:w="72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登记注册</w:t>
            </w:r>
            <w:proofErr w:type="gramStart"/>
            <w:r w:rsidRPr="00C13BA8">
              <w:rPr>
                <w:rFonts w:ascii="宋体" w:eastAsia="宋体" w:hAnsi="宋体" w:cs="Times New Roman" w:hint="eastAsia"/>
                <w:kern w:val="0"/>
                <w:sz w:val="18"/>
                <w:szCs w:val="18"/>
              </w:rPr>
              <w:t>号类型</w:t>
            </w:r>
            <w:proofErr w:type="gramEnd"/>
            <w:r w:rsidRPr="00C13BA8">
              <w:rPr>
                <w:rFonts w:ascii="宋体" w:eastAsia="宋体" w:hAnsi="宋体" w:cs="Times New Roman" w:hint="eastAsia"/>
                <w:kern w:val="0"/>
                <w:sz w:val="18"/>
                <w:szCs w:val="18"/>
              </w:rPr>
              <w:t>和登记注册号未成对出现。</w:t>
            </w:r>
          </w:p>
        </w:tc>
      </w:tr>
      <w:tr w:rsidR="00C13BA8" w:rsidRPr="00C13BA8" w:rsidTr="00C13BA8">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1024</w:t>
            </w:r>
          </w:p>
        </w:tc>
        <w:tc>
          <w:tcPr>
            <w:tcW w:w="72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注册资金币种和注册资金金额未成对出现，股东注册币种和出资金额未成对出现。</w:t>
            </w:r>
          </w:p>
        </w:tc>
      </w:tr>
      <w:tr w:rsidR="00C13BA8" w:rsidRPr="00C13BA8" w:rsidTr="00C13BA8">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1025</w:t>
            </w:r>
          </w:p>
        </w:tc>
        <w:tc>
          <w:tcPr>
            <w:tcW w:w="72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组织机构代码、登记注册号（和机构信用代码）同时为空。</w:t>
            </w:r>
          </w:p>
        </w:tc>
      </w:tr>
      <w:tr w:rsidR="00C13BA8" w:rsidRPr="00C13BA8" w:rsidTr="00C13BA8">
        <w:trPr>
          <w:trHeight w:val="70"/>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70" w:lineRule="atLeast"/>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lastRenderedPageBreak/>
              <w:t>1026</w:t>
            </w:r>
          </w:p>
        </w:tc>
        <w:tc>
          <w:tcPr>
            <w:tcW w:w="72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spacing w:line="70" w:lineRule="atLeast"/>
              <w:jc w:val="lef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纳税人识别号校验不通过。</w:t>
            </w:r>
          </w:p>
        </w:tc>
      </w:tr>
      <w:tr w:rsidR="00C13BA8" w:rsidRPr="00C13BA8" w:rsidTr="00C13BA8">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1027</w:t>
            </w:r>
          </w:p>
        </w:tc>
        <w:tc>
          <w:tcPr>
            <w:tcW w:w="72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机构信用代码校验不通过。</w:t>
            </w:r>
          </w:p>
        </w:tc>
      </w:tr>
      <w:tr w:rsidR="00C13BA8" w:rsidRPr="00C13BA8" w:rsidTr="00C13BA8">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1028</w:t>
            </w:r>
          </w:p>
        </w:tc>
        <w:tc>
          <w:tcPr>
            <w:tcW w:w="72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当客户类型为基本</w:t>
            </w:r>
            <w:proofErr w:type="gramStart"/>
            <w:r w:rsidRPr="00C13BA8">
              <w:rPr>
                <w:rFonts w:ascii="宋体" w:eastAsia="宋体" w:hAnsi="宋体" w:cs="Times New Roman" w:hint="eastAsia"/>
                <w:kern w:val="0"/>
                <w:sz w:val="18"/>
                <w:szCs w:val="18"/>
              </w:rPr>
              <w:t>户且基本户状态</w:t>
            </w:r>
            <w:proofErr w:type="gramEnd"/>
            <w:r w:rsidRPr="00C13BA8">
              <w:rPr>
                <w:rFonts w:ascii="宋体" w:eastAsia="宋体" w:hAnsi="宋体" w:cs="Times New Roman" w:hint="eastAsia"/>
                <w:kern w:val="0"/>
                <w:sz w:val="18"/>
                <w:szCs w:val="18"/>
              </w:rPr>
              <w:t>不为“待审核”时，开户核准号未填写；当客户类型为信贷户时，中</w:t>
            </w:r>
            <w:proofErr w:type="gramStart"/>
            <w:r w:rsidRPr="00C13BA8">
              <w:rPr>
                <w:rFonts w:ascii="宋体" w:eastAsia="宋体" w:hAnsi="宋体" w:cs="Times New Roman" w:hint="eastAsia"/>
                <w:kern w:val="0"/>
                <w:sz w:val="18"/>
                <w:szCs w:val="18"/>
              </w:rPr>
              <w:t>征码未</w:t>
            </w:r>
            <w:proofErr w:type="gramEnd"/>
            <w:r w:rsidRPr="00C13BA8">
              <w:rPr>
                <w:rFonts w:ascii="宋体" w:eastAsia="宋体" w:hAnsi="宋体" w:cs="Times New Roman" w:hint="eastAsia"/>
                <w:kern w:val="0"/>
                <w:sz w:val="18"/>
                <w:szCs w:val="18"/>
              </w:rPr>
              <w:t>填写。</w:t>
            </w:r>
          </w:p>
        </w:tc>
      </w:tr>
      <w:tr w:rsidR="00C13BA8" w:rsidRPr="00C13BA8" w:rsidTr="00C13BA8">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1029</w:t>
            </w:r>
          </w:p>
        </w:tc>
        <w:tc>
          <w:tcPr>
            <w:tcW w:w="720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当客户类型为基本户时，基本</w:t>
            </w:r>
            <w:proofErr w:type="gramStart"/>
            <w:r w:rsidRPr="00C13BA8">
              <w:rPr>
                <w:rFonts w:ascii="宋体" w:eastAsia="宋体" w:hAnsi="宋体" w:cs="Times New Roman" w:hint="eastAsia"/>
                <w:kern w:val="0"/>
                <w:sz w:val="18"/>
                <w:szCs w:val="18"/>
              </w:rPr>
              <w:t>户状态</w:t>
            </w:r>
            <w:proofErr w:type="gramEnd"/>
            <w:r w:rsidRPr="00C13BA8">
              <w:rPr>
                <w:rFonts w:ascii="宋体" w:eastAsia="宋体" w:hAnsi="宋体" w:cs="Times New Roman" w:hint="eastAsia"/>
                <w:kern w:val="0"/>
                <w:sz w:val="18"/>
                <w:szCs w:val="18"/>
              </w:rPr>
              <w:t>为必填项。</w:t>
            </w:r>
          </w:p>
        </w:tc>
      </w:tr>
      <w:tr w:rsidR="00C13BA8" w:rsidRPr="00C13BA8" w:rsidTr="00C13BA8">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1030</w:t>
            </w:r>
          </w:p>
        </w:tc>
        <w:tc>
          <w:tcPr>
            <w:tcW w:w="7200" w:type="dxa"/>
            <w:tcBorders>
              <w:top w:val="nil"/>
              <w:left w:val="nil"/>
              <w:bottom w:val="single" w:sz="8" w:space="0" w:color="auto"/>
              <w:right w:val="single" w:sz="8" w:space="0" w:color="auto"/>
            </w:tcBorders>
            <w:tcMar>
              <w:top w:w="0" w:type="dxa"/>
              <w:left w:w="108" w:type="dxa"/>
              <w:bottom w:w="0" w:type="dxa"/>
              <w:right w:w="108" w:type="dxa"/>
            </w:tcMa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自然人股东的证件类型和证件号码为必填项。</w:t>
            </w:r>
          </w:p>
        </w:tc>
      </w:tr>
      <w:tr w:rsidR="00C13BA8" w:rsidRPr="00C13BA8" w:rsidTr="00C13BA8">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1031</w:t>
            </w:r>
          </w:p>
        </w:tc>
        <w:tc>
          <w:tcPr>
            <w:tcW w:w="72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同一报数机构报送的同一机构的股东持股比例之和不能大于100%。</w:t>
            </w:r>
          </w:p>
        </w:tc>
      </w:tr>
      <w:tr w:rsidR="00C13BA8" w:rsidRPr="00C13BA8" w:rsidTr="00C13BA8">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1032</w:t>
            </w:r>
          </w:p>
        </w:tc>
        <w:tc>
          <w:tcPr>
            <w:tcW w:w="72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此条记录正在数据核对中，请核对完毕后重新报送。</w:t>
            </w:r>
          </w:p>
        </w:tc>
      </w:tr>
      <w:tr w:rsidR="00C13BA8" w:rsidRPr="00C13BA8" w:rsidTr="00C13BA8">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1033</w:t>
            </w:r>
          </w:p>
        </w:tc>
        <w:tc>
          <w:tcPr>
            <w:tcW w:w="72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该条记录在系统中不存在。</w:t>
            </w:r>
          </w:p>
        </w:tc>
      </w:tr>
      <w:tr w:rsidR="00C13BA8" w:rsidRPr="00C13BA8" w:rsidTr="00C13BA8">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center"/>
              <w:rPr>
                <w:rFonts w:ascii="Times New Roman" w:eastAsia="宋体" w:hAnsi="Times New Roman" w:cs="Times New Roman"/>
                <w:kern w:val="0"/>
                <w:szCs w:val="21"/>
              </w:rPr>
            </w:pPr>
            <w:r w:rsidRPr="00C13BA8">
              <w:rPr>
                <w:rFonts w:ascii="宋体" w:eastAsia="宋体" w:hAnsi="宋体" w:cs="Times New Roman" w:hint="eastAsia"/>
                <w:kern w:val="0"/>
                <w:sz w:val="18"/>
                <w:szCs w:val="18"/>
              </w:rPr>
              <w:t>1034</w:t>
            </w:r>
          </w:p>
        </w:tc>
        <w:tc>
          <w:tcPr>
            <w:tcW w:w="72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13BA8" w:rsidRPr="00C13BA8" w:rsidRDefault="00C13BA8" w:rsidP="00C13BA8">
            <w:pPr>
              <w:widowControl/>
              <w:jc w:val="left"/>
              <w:rPr>
                <w:rFonts w:ascii="Times New Roman" w:eastAsia="宋体" w:hAnsi="Times New Roman" w:cs="Times New Roman"/>
                <w:kern w:val="0"/>
                <w:szCs w:val="21"/>
              </w:rPr>
            </w:pPr>
            <w:r w:rsidRPr="00C13BA8">
              <w:rPr>
                <w:rFonts w:ascii="宋体" w:eastAsia="宋体" w:hAnsi="宋体" w:cs="Times New Roman" w:hint="eastAsia"/>
                <w:kern w:val="0"/>
                <w:sz w:val="18"/>
                <w:szCs w:val="18"/>
              </w:rPr>
              <w:t>管理行代码在企业系统中不存在。</w:t>
            </w:r>
          </w:p>
        </w:tc>
      </w:tr>
    </w:tbl>
    <w:p w:rsidR="00C13BA8" w:rsidRPr="00C13BA8" w:rsidRDefault="00C13BA8" w:rsidP="00C13BA8">
      <w:pPr>
        <w:widowControl/>
        <w:snapToGrid w:val="0"/>
        <w:rPr>
          <w:rFonts w:ascii="Times New Roman" w:eastAsia="宋体" w:hAnsi="Times New Roman" w:cs="Times New Roman"/>
          <w:kern w:val="0"/>
          <w:szCs w:val="21"/>
        </w:rPr>
      </w:pPr>
      <w:r w:rsidRPr="00C13BA8">
        <w:rPr>
          <w:rFonts w:ascii="Times New Roman" w:eastAsia="宋体" w:hAnsi="Times New Roman" w:cs="Times New Roman"/>
          <w:kern w:val="0"/>
          <w:szCs w:val="21"/>
        </w:rPr>
        <w:t> </w:t>
      </w:r>
    </w:p>
    <w:p w:rsidR="00C13BA8" w:rsidRPr="00C13BA8" w:rsidRDefault="00C13BA8" w:rsidP="00C13BA8">
      <w:pPr>
        <w:widowControl/>
        <w:snapToGrid w:val="0"/>
        <w:rPr>
          <w:rFonts w:ascii="Times New Roman" w:eastAsia="宋体" w:hAnsi="Times New Roman" w:cs="Times New Roman"/>
          <w:kern w:val="0"/>
          <w:szCs w:val="21"/>
        </w:rPr>
      </w:pPr>
      <w:r w:rsidRPr="00C13BA8">
        <w:rPr>
          <w:rFonts w:ascii="Times New Roman" w:eastAsia="宋体" w:hAnsi="Times New Roman" w:cs="Times New Roman"/>
          <w:kern w:val="0"/>
          <w:szCs w:val="21"/>
        </w:rPr>
        <w:t> </w:t>
      </w:r>
    </w:p>
    <w:p w:rsidR="00C13BA8" w:rsidRPr="00C13BA8" w:rsidRDefault="00C13BA8" w:rsidP="00C13BA8">
      <w:pPr>
        <w:widowControl/>
        <w:snapToGrid w:val="0"/>
        <w:rPr>
          <w:rFonts w:ascii="Times New Roman" w:eastAsia="宋体" w:hAnsi="Times New Roman" w:cs="Times New Roman"/>
          <w:kern w:val="0"/>
          <w:szCs w:val="21"/>
        </w:rPr>
      </w:pPr>
      <w:r w:rsidRPr="00C13BA8">
        <w:rPr>
          <w:rFonts w:ascii="Times New Roman" w:eastAsia="宋体" w:hAnsi="Times New Roman" w:cs="Times New Roman"/>
          <w:kern w:val="0"/>
          <w:szCs w:val="21"/>
        </w:rPr>
        <w:t> </w:t>
      </w:r>
    </w:p>
    <w:p w:rsidR="00C13BA8" w:rsidRPr="00C13BA8" w:rsidRDefault="00C13BA8" w:rsidP="00C13BA8">
      <w:pPr>
        <w:widowControl/>
        <w:snapToGrid w:val="0"/>
        <w:rPr>
          <w:rFonts w:ascii="Times New Roman" w:eastAsia="宋体" w:hAnsi="Times New Roman" w:cs="Times New Roman"/>
          <w:kern w:val="0"/>
          <w:szCs w:val="21"/>
        </w:rPr>
      </w:pPr>
      <w:r w:rsidRPr="00C13BA8">
        <w:rPr>
          <w:rFonts w:ascii="Times New Roman" w:eastAsia="宋体" w:hAnsi="Times New Roman" w:cs="Times New Roman"/>
          <w:kern w:val="0"/>
          <w:szCs w:val="21"/>
        </w:rPr>
        <w:t> </w:t>
      </w:r>
    </w:p>
    <w:p w:rsidR="00C13BA8" w:rsidRPr="00C13BA8" w:rsidRDefault="00C13BA8" w:rsidP="00C13BA8">
      <w:pPr>
        <w:widowControl/>
        <w:snapToGrid w:val="0"/>
        <w:ind w:left="360"/>
        <w:rPr>
          <w:rFonts w:ascii="Times New Roman" w:eastAsia="宋体" w:hAnsi="Times New Roman" w:cs="Times New Roman"/>
          <w:kern w:val="0"/>
          <w:szCs w:val="21"/>
        </w:rPr>
      </w:pPr>
      <w:r w:rsidRPr="00C13BA8">
        <w:rPr>
          <w:rFonts w:ascii="仿宋_GB2312" w:eastAsia="仿宋_GB2312" w:hAnsi="Times New Roman" w:cs="Times New Roman" w:hint="eastAsia"/>
          <w:kern w:val="0"/>
          <w:sz w:val="30"/>
          <w:szCs w:val="30"/>
        </w:rPr>
        <w:t> </w:t>
      </w:r>
    </w:p>
    <w:p w:rsidR="00B36352" w:rsidRPr="00C13BA8" w:rsidRDefault="00B36352"/>
    <w:sectPr w:rsidR="00B36352" w:rsidRPr="00C13B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03FA" w:rsidRDefault="000F03FA" w:rsidP="00C13BA8">
      <w:r>
        <w:separator/>
      </w:r>
    </w:p>
  </w:endnote>
  <w:endnote w:type="continuationSeparator" w:id="0">
    <w:p w:rsidR="000F03FA" w:rsidRDefault="000F03FA" w:rsidP="00C13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华文仿宋">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仿宋_GB2312">
    <w:altName w:val="仿宋"/>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03FA" w:rsidRDefault="000F03FA" w:rsidP="00C13BA8">
      <w:r>
        <w:separator/>
      </w:r>
    </w:p>
  </w:footnote>
  <w:footnote w:type="continuationSeparator" w:id="0">
    <w:p w:rsidR="000F03FA" w:rsidRDefault="000F03FA" w:rsidP="00C13B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13BA8"/>
    <w:rsid w:val="000F03FA"/>
    <w:rsid w:val="00686A53"/>
    <w:rsid w:val="0069011B"/>
    <w:rsid w:val="008B24A8"/>
    <w:rsid w:val="00B36352"/>
    <w:rsid w:val="00C13BA8"/>
    <w:rsid w:val="00D37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H1,Datasheet title,h1,PIM 1,Level 1,Title1,1st level,Section Head,l1,1,H11,H12,H13,H14,H15,H16,H17,1.0,Heading 0,Header1,headvod1,R1,l1+toc 1,I1,Chapter title,Fab-1,章节标题,11,h11,h12,13,h13,14,h14,15,h15,16,h16,17,h17,18,h18,19,h19,110,h110,111,h111"/>
    <w:basedOn w:val="a"/>
    <w:link w:val="1Char"/>
    <w:uiPriority w:val="9"/>
    <w:qFormat/>
    <w:rsid w:val="00C13BA8"/>
    <w:pPr>
      <w:keepNext/>
      <w:widowControl/>
      <w:spacing w:before="340" w:after="330" w:line="576" w:lineRule="auto"/>
      <w:outlineLvl w:val="0"/>
    </w:pPr>
    <w:rPr>
      <w:rFonts w:ascii="Times New Roman" w:eastAsia="宋体" w:hAnsi="Times New Roman" w:cs="Times New Roman"/>
      <w:kern w:val="0"/>
      <w:sz w:val="44"/>
      <w:szCs w:val="44"/>
    </w:rPr>
  </w:style>
  <w:style w:type="paragraph" w:styleId="2">
    <w:name w:val="heading 2"/>
    <w:aliases w:val="第一节 标题 2,Chapter Title,Chapter Title Char,第一节 标题 2 Char,Heading 2 Hidden,Heading 2 CCBS,H2,2nd level,h2,Header 2,l2,heading 2,sect 1.2,PIM2,Titre2,Head 2,Titre3,Level 2 Head,2.标题 2,HD2,Fab-2,H21,sect 1.21,H22,sect 1.22,H211,sect 1.211,H"/>
    <w:basedOn w:val="a"/>
    <w:link w:val="2Char"/>
    <w:uiPriority w:val="9"/>
    <w:qFormat/>
    <w:rsid w:val="00C13BA8"/>
    <w:pPr>
      <w:keepNext/>
      <w:widowControl/>
      <w:spacing w:before="260" w:after="260" w:line="415" w:lineRule="auto"/>
      <w:ind w:left="530" w:hanging="576"/>
      <w:outlineLvl w:val="1"/>
    </w:pPr>
    <w:rPr>
      <w:rFonts w:ascii="Arial" w:eastAsia="宋体" w:hAnsi="Arial" w:cs="Arial"/>
      <w:kern w:val="0"/>
      <w:sz w:val="32"/>
      <w:szCs w:val="32"/>
    </w:rPr>
  </w:style>
  <w:style w:type="paragraph" w:styleId="3">
    <w:name w:val="heading 3"/>
    <w:aliases w:val="Section,标题 3 Char Char Char,H3,h3,3rd level,BOD 0,heading 3,Heading 3 - old,sect1.2.3,(A-3),Level 3 Head,l3,CT,sl3,Heading 3under,- Maj Side,level_3,PIM 3,prop3,3heading,Heading 31,Bold Head,bh,Fab-3,Level 3 Topic Heading,l3+toc 3,list 3,Head 3,h"/>
    <w:basedOn w:val="a"/>
    <w:link w:val="3Char"/>
    <w:uiPriority w:val="9"/>
    <w:qFormat/>
    <w:rsid w:val="00C13BA8"/>
    <w:pPr>
      <w:keepNext/>
      <w:widowControl/>
      <w:spacing w:before="260" w:after="260" w:line="415" w:lineRule="auto"/>
      <w:ind w:left="674" w:hanging="720"/>
      <w:outlineLvl w:val="2"/>
    </w:pPr>
    <w:rPr>
      <w:rFonts w:ascii="Times New Roman" w:eastAsia="宋体" w:hAnsi="Times New Roman" w:cs="Times New Roman"/>
      <w:kern w:val="0"/>
      <w:sz w:val="32"/>
      <w:szCs w:val="32"/>
    </w:rPr>
  </w:style>
  <w:style w:type="paragraph" w:styleId="4">
    <w:name w:val="heading 4"/>
    <w:aliases w:val="标题2 4,sect 1.2.3.4,Ref Heading 1,rh1,sect 1.2.3.41,Ref Heading 11,rh11,sect 1.2.3.42,Ref Heading 12,rh12,sect 1.2.3.411,Ref Heading 111,rh111,sect 1.2.3.43,Ref Heading 13,rh13,sect 1.2.3.412,Ref Heading 112,rh112,H4,heading 4,h4,H41,H42,H43,H44,H45"/>
    <w:basedOn w:val="a"/>
    <w:link w:val="4Char"/>
    <w:uiPriority w:val="9"/>
    <w:qFormat/>
    <w:rsid w:val="00C13BA8"/>
    <w:pPr>
      <w:keepNext/>
      <w:widowControl/>
      <w:spacing w:before="280" w:after="290" w:line="374" w:lineRule="auto"/>
      <w:ind w:left="818" w:hanging="864"/>
      <w:outlineLvl w:val="3"/>
    </w:pPr>
    <w:rPr>
      <w:rFonts w:ascii="Arial" w:eastAsia="宋体" w:hAnsi="Arial" w:cs="Arial"/>
      <w:kern w:val="0"/>
      <w:sz w:val="28"/>
      <w:szCs w:val="28"/>
    </w:rPr>
  </w:style>
  <w:style w:type="paragraph" w:styleId="5">
    <w:name w:val="heading 5"/>
    <w:basedOn w:val="a"/>
    <w:link w:val="5Char"/>
    <w:uiPriority w:val="9"/>
    <w:qFormat/>
    <w:rsid w:val="00C13BA8"/>
    <w:pPr>
      <w:keepNext/>
      <w:widowControl/>
      <w:spacing w:before="280" w:after="290" w:line="374" w:lineRule="auto"/>
      <w:outlineLvl w:val="4"/>
    </w:pPr>
    <w:rPr>
      <w:rFonts w:ascii="Times New Roman" w:eastAsia="宋体" w:hAnsi="Times New Roman" w:cs="Times New Roman"/>
      <w:b/>
      <w:bCs/>
      <w:kern w:val="0"/>
      <w:sz w:val="28"/>
      <w:szCs w:val="28"/>
    </w:rPr>
  </w:style>
  <w:style w:type="paragraph" w:styleId="6">
    <w:name w:val="heading 6"/>
    <w:basedOn w:val="a"/>
    <w:link w:val="6Char"/>
    <w:uiPriority w:val="9"/>
    <w:qFormat/>
    <w:rsid w:val="00C13BA8"/>
    <w:pPr>
      <w:keepNext/>
      <w:widowControl/>
      <w:spacing w:before="240" w:after="64" w:line="319" w:lineRule="auto"/>
      <w:ind w:left="1106" w:hanging="1152"/>
      <w:outlineLvl w:val="5"/>
    </w:pPr>
    <w:rPr>
      <w:rFonts w:ascii="Arial" w:eastAsia="宋体" w:hAnsi="Arial" w:cs="Arial"/>
      <w:b/>
      <w:bCs/>
      <w:kern w:val="0"/>
      <w:sz w:val="24"/>
      <w:szCs w:val="24"/>
    </w:rPr>
  </w:style>
  <w:style w:type="paragraph" w:styleId="7">
    <w:name w:val="heading 7"/>
    <w:basedOn w:val="a"/>
    <w:link w:val="7Char"/>
    <w:uiPriority w:val="9"/>
    <w:qFormat/>
    <w:rsid w:val="00C13BA8"/>
    <w:pPr>
      <w:keepNext/>
      <w:widowControl/>
      <w:spacing w:before="240" w:after="64" w:line="319" w:lineRule="auto"/>
      <w:ind w:left="1250" w:hanging="1296"/>
      <w:outlineLvl w:val="6"/>
    </w:pPr>
    <w:rPr>
      <w:rFonts w:ascii="Times New Roman" w:eastAsia="宋体" w:hAnsi="Times New Roman" w:cs="Times New Roman"/>
      <w:b/>
      <w:bCs/>
      <w:kern w:val="0"/>
      <w:sz w:val="24"/>
      <w:szCs w:val="24"/>
    </w:rPr>
  </w:style>
  <w:style w:type="paragraph" w:styleId="8">
    <w:name w:val="heading 8"/>
    <w:aliases w:val="不用8"/>
    <w:basedOn w:val="a"/>
    <w:link w:val="8Char"/>
    <w:uiPriority w:val="9"/>
    <w:qFormat/>
    <w:rsid w:val="00C13BA8"/>
    <w:pPr>
      <w:keepNext/>
      <w:widowControl/>
      <w:spacing w:before="240" w:after="64" w:line="319" w:lineRule="auto"/>
      <w:ind w:left="1394" w:hanging="1440"/>
      <w:outlineLvl w:val="7"/>
    </w:pPr>
    <w:rPr>
      <w:rFonts w:ascii="Arial" w:eastAsia="宋体" w:hAnsi="Arial" w:cs="Arial"/>
      <w:kern w:val="0"/>
      <w:sz w:val="24"/>
      <w:szCs w:val="24"/>
    </w:rPr>
  </w:style>
  <w:style w:type="paragraph" w:styleId="9">
    <w:name w:val="heading 9"/>
    <w:aliases w:val="不用9"/>
    <w:basedOn w:val="a"/>
    <w:link w:val="9Char"/>
    <w:uiPriority w:val="9"/>
    <w:qFormat/>
    <w:rsid w:val="00C13BA8"/>
    <w:pPr>
      <w:keepNext/>
      <w:widowControl/>
      <w:spacing w:before="240" w:after="64" w:line="319" w:lineRule="auto"/>
      <w:ind w:left="1538" w:hanging="1584"/>
      <w:outlineLvl w:val="8"/>
    </w:pPr>
    <w:rPr>
      <w:rFonts w:ascii="Arial" w:eastAsia="宋体" w:hAnsi="Arial" w:cs="Arial"/>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3B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3BA8"/>
    <w:rPr>
      <w:sz w:val="18"/>
      <w:szCs w:val="18"/>
    </w:rPr>
  </w:style>
  <w:style w:type="paragraph" w:styleId="a4">
    <w:name w:val="footer"/>
    <w:basedOn w:val="a"/>
    <w:link w:val="Char0"/>
    <w:uiPriority w:val="99"/>
    <w:unhideWhenUsed/>
    <w:rsid w:val="00C13BA8"/>
    <w:pPr>
      <w:tabs>
        <w:tab w:val="center" w:pos="4153"/>
        <w:tab w:val="right" w:pos="8306"/>
      </w:tabs>
      <w:snapToGrid w:val="0"/>
      <w:jc w:val="left"/>
    </w:pPr>
    <w:rPr>
      <w:sz w:val="18"/>
      <w:szCs w:val="18"/>
    </w:rPr>
  </w:style>
  <w:style w:type="character" w:customStyle="1" w:styleId="Char0">
    <w:name w:val="页脚 Char"/>
    <w:basedOn w:val="a0"/>
    <w:link w:val="a4"/>
    <w:uiPriority w:val="99"/>
    <w:rsid w:val="00C13BA8"/>
    <w:rPr>
      <w:sz w:val="18"/>
      <w:szCs w:val="18"/>
    </w:rPr>
  </w:style>
  <w:style w:type="character" w:customStyle="1" w:styleId="1Char">
    <w:name w:val="标题 1 Char"/>
    <w:aliases w:val="H1 Char,Datasheet title Char,h1 Char,PIM 1 Char,Level 1 Char,Title1 Char,1st level Char,Section Head Char,l1 Char,1 Char,H11 Char,H12 Char,H13 Char,H14 Char,H15 Char,H16 Char,H17 Char,1.0 Char,Heading 0 Char,Header1 Char,headvod1 Char,R1 Char"/>
    <w:basedOn w:val="a0"/>
    <w:link w:val="1"/>
    <w:uiPriority w:val="9"/>
    <w:rsid w:val="00C13BA8"/>
    <w:rPr>
      <w:rFonts w:ascii="Times New Roman" w:eastAsia="宋体" w:hAnsi="Times New Roman" w:cs="Times New Roman"/>
      <w:kern w:val="0"/>
      <w:sz w:val="44"/>
      <w:szCs w:val="44"/>
    </w:rPr>
  </w:style>
  <w:style w:type="character" w:customStyle="1" w:styleId="2Char">
    <w:name w:val="标题 2 Char"/>
    <w:aliases w:val="第一节 标题 2 Char1,Chapter Title Char1,Chapter Title Char Char,第一节 标题 2 Char Char,Heading 2 Hidden Char,Heading 2 CCBS Char,H2 Char,2nd level Char,h2 Char,Header 2 Char,l2 Char,heading 2 Char,sect 1.2 Char,PIM2 Char,Titre2 Char,Head 2 Char,H Char"/>
    <w:basedOn w:val="a0"/>
    <w:link w:val="2"/>
    <w:uiPriority w:val="9"/>
    <w:rsid w:val="00C13BA8"/>
    <w:rPr>
      <w:rFonts w:ascii="Arial" w:eastAsia="宋体" w:hAnsi="Arial" w:cs="Arial"/>
      <w:kern w:val="0"/>
      <w:sz w:val="32"/>
      <w:szCs w:val="32"/>
    </w:rPr>
  </w:style>
  <w:style w:type="character" w:customStyle="1" w:styleId="3Char">
    <w:name w:val="标题 3 Char"/>
    <w:aliases w:val="Section Char,标题 3 Char Char Char Char,H3 Char,h3 Char,3rd level Char,BOD 0 Char,heading 3 Char,Heading 3 - old Char,sect1.2.3 Char,(A-3) Char,Level 3 Head Char,l3 Char,CT Char,sl3 Char,Heading 3under Char,- Maj Side Char,level_3 Char,bh Char"/>
    <w:basedOn w:val="a0"/>
    <w:link w:val="3"/>
    <w:uiPriority w:val="9"/>
    <w:rsid w:val="00C13BA8"/>
    <w:rPr>
      <w:rFonts w:ascii="Times New Roman" w:eastAsia="宋体" w:hAnsi="Times New Roman" w:cs="Times New Roman"/>
      <w:kern w:val="0"/>
      <w:sz w:val="32"/>
      <w:szCs w:val="32"/>
    </w:rPr>
  </w:style>
  <w:style w:type="character" w:customStyle="1" w:styleId="4Char">
    <w:name w:val="标题 4 Char"/>
    <w:aliases w:val="标题2 4 Char,sect 1.2.3.4 Char,Ref Heading 1 Char,rh1 Char,sect 1.2.3.41 Char,Ref Heading 11 Char,rh11 Char,sect 1.2.3.42 Char,Ref Heading 12 Char,rh12 Char,sect 1.2.3.411 Char,Ref Heading 111 Char,rh111 Char,sect 1.2.3.43 Char,rh13 Char,H4 Char"/>
    <w:basedOn w:val="a0"/>
    <w:link w:val="4"/>
    <w:uiPriority w:val="9"/>
    <w:rsid w:val="00C13BA8"/>
    <w:rPr>
      <w:rFonts w:ascii="Arial" w:eastAsia="宋体" w:hAnsi="Arial" w:cs="Arial"/>
      <w:kern w:val="0"/>
      <w:sz w:val="28"/>
      <w:szCs w:val="28"/>
    </w:rPr>
  </w:style>
  <w:style w:type="character" w:customStyle="1" w:styleId="5Char">
    <w:name w:val="标题 5 Char"/>
    <w:basedOn w:val="a0"/>
    <w:link w:val="5"/>
    <w:uiPriority w:val="9"/>
    <w:rsid w:val="00C13BA8"/>
    <w:rPr>
      <w:rFonts w:ascii="Times New Roman" w:eastAsia="宋体" w:hAnsi="Times New Roman" w:cs="Times New Roman"/>
      <w:b/>
      <w:bCs/>
      <w:kern w:val="0"/>
      <w:sz w:val="28"/>
      <w:szCs w:val="28"/>
    </w:rPr>
  </w:style>
  <w:style w:type="character" w:customStyle="1" w:styleId="6Char">
    <w:name w:val="标题 6 Char"/>
    <w:basedOn w:val="a0"/>
    <w:link w:val="6"/>
    <w:uiPriority w:val="9"/>
    <w:rsid w:val="00C13BA8"/>
    <w:rPr>
      <w:rFonts w:ascii="Arial" w:eastAsia="宋体" w:hAnsi="Arial" w:cs="Arial"/>
      <w:b/>
      <w:bCs/>
      <w:kern w:val="0"/>
      <w:sz w:val="24"/>
      <w:szCs w:val="24"/>
    </w:rPr>
  </w:style>
  <w:style w:type="character" w:customStyle="1" w:styleId="7Char">
    <w:name w:val="标题 7 Char"/>
    <w:basedOn w:val="a0"/>
    <w:link w:val="7"/>
    <w:uiPriority w:val="9"/>
    <w:rsid w:val="00C13BA8"/>
    <w:rPr>
      <w:rFonts w:ascii="Times New Roman" w:eastAsia="宋体" w:hAnsi="Times New Roman" w:cs="Times New Roman"/>
      <w:b/>
      <w:bCs/>
      <w:kern w:val="0"/>
      <w:sz w:val="24"/>
      <w:szCs w:val="24"/>
    </w:rPr>
  </w:style>
  <w:style w:type="character" w:customStyle="1" w:styleId="8Char">
    <w:name w:val="标题 8 Char"/>
    <w:aliases w:val="不用8 Char"/>
    <w:basedOn w:val="a0"/>
    <w:link w:val="8"/>
    <w:uiPriority w:val="9"/>
    <w:rsid w:val="00C13BA8"/>
    <w:rPr>
      <w:rFonts w:ascii="Arial" w:eastAsia="宋体" w:hAnsi="Arial" w:cs="Arial"/>
      <w:kern w:val="0"/>
      <w:sz w:val="24"/>
      <w:szCs w:val="24"/>
    </w:rPr>
  </w:style>
  <w:style w:type="character" w:customStyle="1" w:styleId="9Char">
    <w:name w:val="标题 9 Char"/>
    <w:aliases w:val="不用9 Char"/>
    <w:basedOn w:val="a0"/>
    <w:link w:val="9"/>
    <w:uiPriority w:val="9"/>
    <w:rsid w:val="00C13BA8"/>
    <w:rPr>
      <w:rFonts w:ascii="Arial" w:eastAsia="宋体" w:hAnsi="Arial" w:cs="Arial"/>
      <w:kern w:val="0"/>
      <w:szCs w:val="21"/>
    </w:rPr>
  </w:style>
  <w:style w:type="character" w:styleId="a5">
    <w:name w:val="Hyperlink"/>
    <w:basedOn w:val="a0"/>
    <w:uiPriority w:val="99"/>
    <w:semiHidden/>
    <w:unhideWhenUsed/>
    <w:rsid w:val="00C13BA8"/>
    <w:rPr>
      <w:color w:val="0000FF"/>
      <w:u w:val="single"/>
    </w:rPr>
  </w:style>
  <w:style w:type="character" w:styleId="a6">
    <w:name w:val="FollowedHyperlink"/>
    <w:basedOn w:val="a0"/>
    <w:uiPriority w:val="99"/>
    <w:semiHidden/>
    <w:unhideWhenUsed/>
    <w:rsid w:val="00C13BA8"/>
    <w:rPr>
      <w:color w:val="800080"/>
      <w:u w:val="single"/>
    </w:rPr>
  </w:style>
  <w:style w:type="character" w:customStyle="1" w:styleId="1Char1">
    <w:name w:val="标题 1 Char1"/>
    <w:aliases w:val="H1 Char1,Datasheet title Char1,h1 Char1,PIM 1 Char1,Level 1 Char1,Title1 Char1,1st level Char1,Section Head Char1,l1 Char1,1 Char1,H11 Char1,H12 Char1,H13 Char1,H14 Char1,H15 Char1,H16 Char1,H17 Char1,1.0 Char1,Heading 0 Char1,Header1 Char1"/>
    <w:basedOn w:val="a0"/>
    <w:uiPriority w:val="9"/>
    <w:rsid w:val="00C13BA8"/>
    <w:rPr>
      <w:rFonts w:eastAsia="宋体"/>
      <w:b/>
      <w:bCs/>
      <w:kern w:val="44"/>
      <w:sz w:val="44"/>
      <w:szCs w:val="44"/>
    </w:rPr>
  </w:style>
  <w:style w:type="character" w:customStyle="1" w:styleId="2Char1">
    <w:name w:val="标题 2 Char1"/>
    <w:aliases w:val="第一节 标题 2 Char2,Chapter Title Char2,Chapter Title Char Char1,第一节 标题 2 Char Char1,Heading 2 Hidden Char1,Heading 2 CCBS Char1,H2 Char1,2nd level Char1,h2 Char1,Header 2 Char1,l2 Char1,heading 2 Char1,sect 1.2 Char1,PIM2 Char1,Titre2 Char1"/>
    <w:basedOn w:val="a0"/>
    <w:uiPriority w:val="9"/>
    <w:semiHidden/>
    <w:rsid w:val="00C13BA8"/>
    <w:rPr>
      <w:rFonts w:asciiTheme="majorHAnsi" w:eastAsiaTheme="majorEastAsia" w:hAnsiTheme="majorHAnsi" w:cstheme="majorBidi"/>
      <w:b/>
      <w:bCs/>
      <w:sz w:val="32"/>
      <w:szCs w:val="32"/>
    </w:rPr>
  </w:style>
  <w:style w:type="character" w:customStyle="1" w:styleId="3Char1">
    <w:name w:val="标题 3 Char1"/>
    <w:aliases w:val="Section Char1,标题 3 Char Char Char Char1,H3 Char1,h3 Char1,3rd level Char1,BOD 0 Char1,heading 3 Char1,Heading 3 - old Char1,sect1.2.3 Char1,(A-3) Char1,Level 3 Head Char1,l3 Char1,CT Char1,sl3 Char1,Heading 3under Char1,- Maj Side Char1"/>
    <w:basedOn w:val="a0"/>
    <w:uiPriority w:val="9"/>
    <w:semiHidden/>
    <w:rsid w:val="00C13BA8"/>
    <w:rPr>
      <w:rFonts w:eastAsia="宋体"/>
      <w:b/>
      <w:bCs/>
      <w:sz w:val="32"/>
      <w:szCs w:val="32"/>
    </w:rPr>
  </w:style>
  <w:style w:type="character" w:customStyle="1" w:styleId="4Char1">
    <w:name w:val="标题 4 Char1"/>
    <w:aliases w:val="标题2 4 Char1,sect 1.2.3.4 Char1,Ref Heading 1 Char1,rh1 Char1,sect 1.2.3.41 Char1,Ref Heading 11 Char1,rh11 Char1,sect 1.2.3.42 Char1,Ref Heading 12 Char1,rh12 Char1,sect 1.2.3.411 Char1,Ref Heading 111 Char1,rh111 Char1,sect 1.2.3.43 Char1"/>
    <w:basedOn w:val="a0"/>
    <w:uiPriority w:val="9"/>
    <w:semiHidden/>
    <w:rsid w:val="00C13BA8"/>
    <w:rPr>
      <w:rFonts w:asciiTheme="majorHAnsi" w:eastAsiaTheme="majorEastAsia" w:hAnsiTheme="majorHAnsi" w:cstheme="majorBidi"/>
      <w:b/>
      <w:bCs/>
      <w:sz w:val="28"/>
      <w:szCs w:val="28"/>
    </w:rPr>
  </w:style>
  <w:style w:type="character" w:customStyle="1" w:styleId="8Char1">
    <w:name w:val="标题 8 Char1"/>
    <w:aliases w:val="不用8 Char1"/>
    <w:basedOn w:val="a0"/>
    <w:uiPriority w:val="9"/>
    <w:semiHidden/>
    <w:rsid w:val="00C13BA8"/>
    <w:rPr>
      <w:rFonts w:asciiTheme="majorHAnsi" w:eastAsiaTheme="majorEastAsia" w:hAnsiTheme="majorHAnsi" w:cstheme="majorBidi"/>
      <w:sz w:val="24"/>
      <w:szCs w:val="24"/>
    </w:rPr>
  </w:style>
  <w:style w:type="character" w:customStyle="1" w:styleId="9Char1">
    <w:name w:val="标题 9 Char1"/>
    <w:aliases w:val="不用9 Char1"/>
    <w:basedOn w:val="a0"/>
    <w:uiPriority w:val="9"/>
    <w:semiHidden/>
    <w:rsid w:val="00C13BA8"/>
    <w:rPr>
      <w:rFonts w:asciiTheme="majorHAnsi" w:eastAsiaTheme="majorEastAsia" w:hAnsiTheme="majorHAnsi" w:cstheme="majorBidi"/>
      <w:sz w:val="21"/>
      <w:szCs w:val="21"/>
    </w:rPr>
  </w:style>
  <w:style w:type="paragraph" w:styleId="10">
    <w:name w:val="toc 1"/>
    <w:basedOn w:val="a"/>
    <w:autoRedefine/>
    <w:uiPriority w:val="39"/>
    <w:semiHidden/>
    <w:unhideWhenUsed/>
    <w:rsid w:val="00C13BA8"/>
    <w:pPr>
      <w:widowControl/>
      <w:spacing w:after="100" w:line="276" w:lineRule="auto"/>
      <w:jc w:val="center"/>
    </w:pPr>
    <w:rPr>
      <w:rFonts w:ascii="Calibri" w:eastAsia="宋体" w:hAnsi="Calibri" w:cs="宋体"/>
      <w:b/>
      <w:bCs/>
      <w:kern w:val="0"/>
      <w:sz w:val="24"/>
      <w:szCs w:val="24"/>
    </w:rPr>
  </w:style>
  <w:style w:type="paragraph" w:styleId="20">
    <w:name w:val="toc 2"/>
    <w:basedOn w:val="a"/>
    <w:autoRedefine/>
    <w:uiPriority w:val="39"/>
    <w:semiHidden/>
    <w:unhideWhenUsed/>
    <w:rsid w:val="00C13BA8"/>
    <w:pPr>
      <w:widowControl/>
      <w:spacing w:after="100" w:line="276" w:lineRule="auto"/>
      <w:ind w:left="220"/>
      <w:jc w:val="left"/>
    </w:pPr>
    <w:rPr>
      <w:rFonts w:ascii="Calibri" w:eastAsia="宋体" w:hAnsi="Calibri" w:cs="宋体"/>
      <w:kern w:val="0"/>
      <w:sz w:val="22"/>
    </w:rPr>
  </w:style>
  <w:style w:type="paragraph" w:styleId="30">
    <w:name w:val="toc 3"/>
    <w:basedOn w:val="a"/>
    <w:autoRedefine/>
    <w:uiPriority w:val="39"/>
    <w:semiHidden/>
    <w:unhideWhenUsed/>
    <w:rsid w:val="00C13BA8"/>
    <w:pPr>
      <w:widowControl/>
      <w:spacing w:after="100" w:line="276" w:lineRule="auto"/>
      <w:ind w:left="440"/>
      <w:jc w:val="left"/>
    </w:pPr>
    <w:rPr>
      <w:rFonts w:ascii="Calibri" w:eastAsia="宋体" w:hAnsi="Calibri" w:cs="宋体"/>
      <w:kern w:val="0"/>
      <w:sz w:val="22"/>
    </w:rPr>
  </w:style>
  <w:style w:type="paragraph" w:styleId="a7">
    <w:name w:val="Normal Indent"/>
    <w:aliases w:val="正文(pbc),表正文,正文非缩进,特点,ALT+Z,四号,段1,正文不缩进,Indent 1,特?点,ªí¥¿¤å,¥¿¤å«D缩"/>
    <w:basedOn w:val="a"/>
    <w:uiPriority w:val="99"/>
    <w:unhideWhenUsed/>
    <w:rsid w:val="00C13BA8"/>
    <w:pPr>
      <w:widowControl/>
      <w:ind w:firstLine="420"/>
    </w:pPr>
    <w:rPr>
      <w:rFonts w:ascii="Times New Roman" w:eastAsia="宋体" w:hAnsi="Times New Roman" w:cs="Times New Roman"/>
      <w:kern w:val="0"/>
      <w:szCs w:val="21"/>
    </w:rPr>
  </w:style>
  <w:style w:type="paragraph" w:styleId="31">
    <w:name w:val="Body Text Indent 3"/>
    <w:basedOn w:val="a"/>
    <w:link w:val="3Char0"/>
    <w:uiPriority w:val="99"/>
    <w:semiHidden/>
    <w:unhideWhenUsed/>
    <w:rsid w:val="00C13BA8"/>
    <w:pPr>
      <w:widowControl/>
      <w:spacing w:line="360" w:lineRule="auto"/>
      <w:ind w:firstLine="420"/>
    </w:pPr>
    <w:rPr>
      <w:rFonts w:ascii="Times New Roman" w:eastAsia="宋体" w:hAnsi="Times New Roman" w:cs="Times New Roman"/>
      <w:kern w:val="0"/>
      <w:sz w:val="24"/>
      <w:szCs w:val="24"/>
    </w:rPr>
  </w:style>
  <w:style w:type="character" w:customStyle="1" w:styleId="3Char0">
    <w:name w:val="正文文本缩进 3 Char"/>
    <w:basedOn w:val="a0"/>
    <w:link w:val="31"/>
    <w:uiPriority w:val="99"/>
    <w:semiHidden/>
    <w:rsid w:val="00C13BA8"/>
    <w:rPr>
      <w:rFonts w:ascii="Times New Roman" w:eastAsia="宋体" w:hAnsi="Times New Roman" w:cs="Times New Roman"/>
      <w:kern w:val="0"/>
      <w:sz w:val="24"/>
      <w:szCs w:val="24"/>
    </w:rPr>
  </w:style>
  <w:style w:type="paragraph" w:styleId="a8">
    <w:name w:val="Document Map"/>
    <w:basedOn w:val="a"/>
    <w:link w:val="Char1"/>
    <w:uiPriority w:val="99"/>
    <w:semiHidden/>
    <w:unhideWhenUsed/>
    <w:rsid w:val="00C13BA8"/>
    <w:pPr>
      <w:widowControl/>
    </w:pPr>
    <w:rPr>
      <w:rFonts w:ascii="宋体" w:eastAsia="宋体" w:hAnsi="宋体" w:cs="宋体"/>
      <w:kern w:val="0"/>
      <w:sz w:val="18"/>
      <w:szCs w:val="18"/>
    </w:rPr>
  </w:style>
  <w:style w:type="character" w:customStyle="1" w:styleId="Char1">
    <w:name w:val="文档结构图 Char"/>
    <w:basedOn w:val="a0"/>
    <w:link w:val="a8"/>
    <w:uiPriority w:val="99"/>
    <w:semiHidden/>
    <w:rsid w:val="00C13BA8"/>
    <w:rPr>
      <w:rFonts w:ascii="宋体" w:eastAsia="宋体" w:hAnsi="宋体" w:cs="宋体"/>
      <w:kern w:val="0"/>
      <w:sz w:val="18"/>
      <w:szCs w:val="18"/>
    </w:rPr>
  </w:style>
  <w:style w:type="paragraph" w:styleId="a9">
    <w:name w:val="Balloon Text"/>
    <w:basedOn w:val="a"/>
    <w:link w:val="Char2"/>
    <w:uiPriority w:val="99"/>
    <w:unhideWhenUsed/>
    <w:rsid w:val="00C13BA8"/>
    <w:pPr>
      <w:widowControl/>
    </w:pPr>
    <w:rPr>
      <w:rFonts w:ascii="Times New Roman" w:eastAsia="宋体" w:hAnsi="Times New Roman" w:cs="Times New Roman"/>
      <w:kern w:val="0"/>
      <w:sz w:val="18"/>
      <w:szCs w:val="18"/>
    </w:rPr>
  </w:style>
  <w:style w:type="character" w:customStyle="1" w:styleId="Char2">
    <w:name w:val="批注框文本 Char"/>
    <w:basedOn w:val="a0"/>
    <w:link w:val="a9"/>
    <w:uiPriority w:val="99"/>
    <w:rsid w:val="00C13BA8"/>
    <w:rPr>
      <w:rFonts w:ascii="Times New Roman" w:eastAsia="宋体" w:hAnsi="Times New Roman" w:cs="Times New Roman"/>
      <w:kern w:val="0"/>
      <w:sz w:val="18"/>
      <w:szCs w:val="18"/>
    </w:rPr>
  </w:style>
  <w:style w:type="paragraph" w:styleId="aa">
    <w:name w:val="Revision"/>
    <w:basedOn w:val="a"/>
    <w:uiPriority w:val="99"/>
    <w:semiHidden/>
    <w:rsid w:val="00C13BA8"/>
    <w:pPr>
      <w:widowControl/>
      <w:jc w:val="left"/>
    </w:pPr>
    <w:rPr>
      <w:rFonts w:ascii="Times New Roman" w:eastAsia="宋体" w:hAnsi="Times New Roman" w:cs="Times New Roman"/>
      <w:kern w:val="0"/>
      <w:szCs w:val="21"/>
    </w:rPr>
  </w:style>
  <w:style w:type="paragraph" w:styleId="ab">
    <w:name w:val="List Paragraph"/>
    <w:basedOn w:val="a"/>
    <w:uiPriority w:val="34"/>
    <w:qFormat/>
    <w:rsid w:val="00C13BA8"/>
    <w:pPr>
      <w:widowControl/>
      <w:ind w:firstLine="420"/>
    </w:pPr>
    <w:rPr>
      <w:rFonts w:ascii="Times New Roman" w:eastAsia="宋体" w:hAnsi="Times New Roman" w:cs="Times New Roman"/>
      <w:kern w:val="0"/>
      <w:szCs w:val="21"/>
    </w:rPr>
  </w:style>
  <w:style w:type="paragraph" w:styleId="TOC">
    <w:name w:val="TOC Heading"/>
    <w:basedOn w:val="a"/>
    <w:uiPriority w:val="39"/>
    <w:qFormat/>
    <w:rsid w:val="00C13BA8"/>
    <w:pPr>
      <w:keepNext/>
      <w:widowControl/>
      <w:spacing w:before="480" w:line="276" w:lineRule="auto"/>
      <w:jc w:val="left"/>
    </w:pPr>
    <w:rPr>
      <w:rFonts w:ascii="Cambria" w:eastAsia="宋体" w:hAnsi="Cambria" w:cs="宋体"/>
      <w:b/>
      <w:bCs/>
      <w:color w:val="365F91"/>
      <w:kern w:val="0"/>
      <w:sz w:val="28"/>
      <w:szCs w:val="28"/>
    </w:rPr>
  </w:style>
  <w:style w:type="paragraph" w:customStyle="1" w:styleId="11">
    <w:name w:val="样式1"/>
    <w:basedOn w:val="a"/>
    <w:rsid w:val="00C13BA8"/>
    <w:pPr>
      <w:keepNext/>
      <w:widowControl/>
      <w:spacing w:before="340" w:after="330" w:line="576" w:lineRule="auto"/>
      <w:ind w:left="574" w:hanging="432"/>
    </w:pPr>
    <w:rPr>
      <w:rFonts w:ascii="宋体" w:eastAsia="宋体" w:hAnsi="宋体" w:cs="宋体"/>
      <w:b/>
      <w:bCs/>
      <w:kern w:val="0"/>
      <w:sz w:val="44"/>
      <w:szCs w:val="44"/>
    </w:rPr>
  </w:style>
  <w:style w:type="paragraph" w:customStyle="1" w:styleId="ac">
    <w:name w:val="段"/>
    <w:basedOn w:val="a"/>
    <w:rsid w:val="00C13BA8"/>
    <w:pPr>
      <w:widowControl/>
      <w:autoSpaceDE w:val="0"/>
      <w:autoSpaceDN w:val="0"/>
      <w:ind w:firstLine="200"/>
    </w:pPr>
    <w:rPr>
      <w:rFonts w:ascii="宋体" w:eastAsia="宋体" w:hAnsi="宋体" w:cs="宋体"/>
      <w:kern w:val="0"/>
      <w:szCs w:val="21"/>
    </w:rPr>
  </w:style>
  <w:style w:type="paragraph" w:customStyle="1" w:styleId="ad">
    <w:name w:val="封面标准文稿编辑信息"/>
    <w:basedOn w:val="a"/>
    <w:rsid w:val="00C13BA8"/>
    <w:pPr>
      <w:widowControl/>
      <w:spacing w:before="180" w:line="180" w:lineRule="atLeast"/>
      <w:jc w:val="center"/>
    </w:pPr>
    <w:rPr>
      <w:rFonts w:ascii="宋体" w:eastAsia="宋体" w:hAnsi="宋体" w:cs="宋体"/>
      <w:kern w:val="0"/>
      <w:szCs w:val="21"/>
    </w:rPr>
  </w:style>
  <w:style w:type="paragraph" w:customStyle="1" w:styleId="ae">
    <w:name w:val="封面标准名称"/>
    <w:basedOn w:val="a"/>
    <w:rsid w:val="00C13BA8"/>
    <w:pPr>
      <w:widowControl/>
      <w:spacing w:line="680" w:lineRule="atLeast"/>
      <w:jc w:val="center"/>
    </w:pPr>
    <w:rPr>
      <w:rFonts w:ascii="黑体" w:eastAsia="黑体" w:hAnsi="宋体" w:cs="宋体"/>
      <w:kern w:val="0"/>
      <w:sz w:val="52"/>
      <w:szCs w:val="52"/>
    </w:rPr>
  </w:style>
  <w:style w:type="paragraph" w:customStyle="1" w:styleId="CharCharCharCharCharCharCharCharChar">
    <w:name w:val="Char Char Char Char Char Char Char Char Char"/>
    <w:basedOn w:val="a"/>
    <w:rsid w:val="00C13BA8"/>
    <w:pPr>
      <w:widowControl/>
    </w:pPr>
    <w:rPr>
      <w:rFonts w:ascii="Tahoma" w:eastAsia="宋体" w:hAnsi="Tahoma" w:cs="Tahoma"/>
      <w:kern w:val="0"/>
      <w:sz w:val="24"/>
      <w:szCs w:val="24"/>
    </w:rPr>
  </w:style>
  <w:style w:type="paragraph" w:customStyle="1" w:styleId="CharCharCharCharCharCharCharCharCharCharCharCharCharCharCharCharCharCharCharCharChar">
    <w:name w:val="Char Char Char Char Char Char Char Char Char Char Char Char Char Char Char Char Char Char Char Char Char"/>
    <w:basedOn w:val="a"/>
    <w:rsid w:val="00C13BA8"/>
    <w:pPr>
      <w:widowControl/>
    </w:pPr>
    <w:rPr>
      <w:rFonts w:ascii="Tahoma" w:eastAsia="宋体" w:hAnsi="Tahoma" w:cs="Tahoma"/>
      <w:kern w:val="0"/>
      <w:sz w:val="24"/>
      <w:szCs w:val="24"/>
    </w:rPr>
  </w:style>
  <w:style w:type="paragraph" w:customStyle="1" w:styleId="af">
    <w:name w:val="前言、引言标题"/>
    <w:basedOn w:val="a"/>
    <w:rsid w:val="00C13BA8"/>
    <w:pPr>
      <w:widowControl/>
      <w:shd w:val="clear" w:color="auto" w:fill="FFFFFF"/>
      <w:spacing w:before="640" w:after="560"/>
      <w:jc w:val="center"/>
    </w:pPr>
    <w:rPr>
      <w:rFonts w:ascii="黑体" w:eastAsia="黑体" w:hAnsi="宋体" w:cs="宋体"/>
      <w:kern w:val="0"/>
      <w:sz w:val="32"/>
      <w:szCs w:val="32"/>
    </w:rPr>
  </w:style>
  <w:style w:type="paragraph" w:customStyle="1" w:styleId="af0">
    <w:name w:val="章标题"/>
    <w:basedOn w:val="a"/>
    <w:rsid w:val="00C13BA8"/>
    <w:pPr>
      <w:widowControl/>
      <w:ind w:left="639"/>
    </w:pPr>
    <w:rPr>
      <w:rFonts w:ascii="黑体" w:eastAsia="黑体" w:hAnsi="宋体" w:cs="宋体"/>
      <w:kern w:val="0"/>
      <w:szCs w:val="21"/>
    </w:rPr>
  </w:style>
  <w:style w:type="paragraph" w:customStyle="1" w:styleId="af1">
    <w:name w:val="一级条标题"/>
    <w:basedOn w:val="a"/>
    <w:rsid w:val="00C13BA8"/>
    <w:pPr>
      <w:widowControl/>
      <w:ind w:left="639"/>
      <w:jc w:val="left"/>
    </w:pPr>
    <w:rPr>
      <w:rFonts w:ascii="Times New Roman" w:eastAsia="宋体" w:hAnsi="Times New Roman" w:cs="Times New Roman"/>
      <w:kern w:val="0"/>
      <w:szCs w:val="21"/>
    </w:rPr>
  </w:style>
  <w:style w:type="paragraph" w:customStyle="1" w:styleId="af2">
    <w:name w:val="二级条标题"/>
    <w:basedOn w:val="a"/>
    <w:rsid w:val="00C13BA8"/>
    <w:pPr>
      <w:widowControl/>
      <w:jc w:val="left"/>
    </w:pPr>
    <w:rPr>
      <w:rFonts w:ascii="Times New Roman" w:eastAsia="宋体" w:hAnsi="Times New Roman" w:cs="Times New Roman"/>
      <w:kern w:val="0"/>
      <w:szCs w:val="21"/>
    </w:rPr>
  </w:style>
  <w:style w:type="paragraph" w:customStyle="1" w:styleId="af3">
    <w:name w:val="三级条标题"/>
    <w:basedOn w:val="a"/>
    <w:rsid w:val="00C13BA8"/>
    <w:pPr>
      <w:widowControl/>
      <w:ind w:left="426"/>
      <w:jc w:val="left"/>
    </w:pPr>
    <w:rPr>
      <w:rFonts w:ascii="Times New Roman" w:eastAsia="宋体" w:hAnsi="Times New Roman" w:cs="Times New Roman"/>
      <w:kern w:val="0"/>
      <w:szCs w:val="21"/>
    </w:rPr>
  </w:style>
  <w:style w:type="paragraph" w:customStyle="1" w:styleId="af4">
    <w:name w:val="四级条标题"/>
    <w:basedOn w:val="a"/>
    <w:rsid w:val="00C13BA8"/>
    <w:pPr>
      <w:widowControl/>
      <w:jc w:val="left"/>
    </w:pPr>
    <w:rPr>
      <w:rFonts w:ascii="Times New Roman" w:eastAsia="宋体" w:hAnsi="Times New Roman" w:cs="Times New Roman"/>
      <w:kern w:val="0"/>
      <w:szCs w:val="21"/>
    </w:rPr>
  </w:style>
  <w:style w:type="paragraph" w:customStyle="1" w:styleId="af5">
    <w:name w:val="五级条标题"/>
    <w:basedOn w:val="a"/>
    <w:rsid w:val="00C13BA8"/>
    <w:pPr>
      <w:widowControl/>
      <w:jc w:val="left"/>
    </w:pPr>
    <w:rPr>
      <w:rFonts w:ascii="Times New Roman" w:eastAsia="宋体" w:hAnsi="Times New Roman" w:cs="Times New Roman"/>
      <w:kern w:val="0"/>
      <w:szCs w:val="21"/>
    </w:rPr>
  </w:style>
  <w:style w:type="paragraph" w:customStyle="1" w:styleId="af6">
    <w:name w:val="附录章标题"/>
    <w:basedOn w:val="a"/>
    <w:rsid w:val="00C13BA8"/>
    <w:pPr>
      <w:widowControl/>
      <w:wordWrap w:val="0"/>
      <w:overflowPunct w:val="0"/>
      <w:autoSpaceDE w:val="0"/>
    </w:pPr>
    <w:rPr>
      <w:rFonts w:ascii="黑体" w:eastAsia="黑体" w:hAnsi="宋体" w:cs="宋体"/>
      <w:kern w:val="0"/>
      <w:szCs w:val="21"/>
    </w:rPr>
  </w:style>
  <w:style w:type="paragraph" w:customStyle="1" w:styleId="af7">
    <w:name w:val="附录一级条标题"/>
    <w:basedOn w:val="a"/>
    <w:rsid w:val="00C13BA8"/>
    <w:pPr>
      <w:widowControl/>
      <w:wordWrap w:val="0"/>
      <w:overflowPunct w:val="0"/>
      <w:autoSpaceDE w:val="0"/>
      <w:autoSpaceDN w:val="0"/>
    </w:pPr>
    <w:rPr>
      <w:rFonts w:ascii="黑体" w:eastAsia="黑体" w:hAnsi="宋体" w:cs="宋体"/>
      <w:kern w:val="0"/>
      <w:szCs w:val="21"/>
    </w:rPr>
  </w:style>
  <w:style w:type="paragraph" w:customStyle="1" w:styleId="Default">
    <w:name w:val="Default"/>
    <w:basedOn w:val="a"/>
    <w:rsid w:val="00C13BA8"/>
    <w:pPr>
      <w:widowControl/>
      <w:autoSpaceDE w:val="0"/>
      <w:autoSpaceDN w:val="0"/>
      <w:jc w:val="left"/>
    </w:pPr>
    <w:rPr>
      <w:rFonts w:ascii="宋体" w:eastAsia="宋体" w:hAnsi="宋体" w:cs="宋体"/>
      <w:color w:val="000000"/>
      <w:kern w:val="0"/>
      <w:sz w:val="24"/>
      <w:szCs w:val="24"/>
    </w:rPr>
  </w:style>
  <w:style w:type="paragraph" w:customStyle="1" w:styleId="msochpdefault">
    <w:name w:val="msochpdefault"/>
    <w:basedOn w:val="a"/>
    <w:rsid w:val="00C13BA8"/>
    <w:pPr>
      <w:widowControl/>
      <w:spacing w:before="100" w:beforeAutospacing="1" w:after="100" w:afterAutospacing="1"/>
      <w:jc w:val="left"/>
    </w:pPr>
    <w:rPr>
      <w:rFonts w:ascii="宋体" w:eastAsia="宋体" w:hAnsi="宋体" w:cs="宋体"/>
      <w:kern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124722">
      <w:bodyDiv w:val="1"/>
      <w:marLeft w:val="0"/>
      <w:marRight w:val="0"/>
      <w:marTop w:val="0"/>
      <w:marBottom w:val="0"/>
      <w:divBdr>
        <w:top w:val="none" w:sz="0" w:space="0" w:color="auto"/>
        <w:left w:val="none" w:sz="0" w:space="0" w:color="auto"/>
        <w:bottom w:val="none" w:sz="0" w:space="0" w:color="auto"/>
        <w:right w:val="none" w:sz="0" w:space="0" w:color="auto"/>
      </w:divBdr>
      <w:divsChild>
        <w:div w:id="1731418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1.201.249.130:8001/webroottest/doc/qyjkgf.html" TargetMode="External"/><Relationship Id="rId13" Type="http://schemas.openxmlformats.org/officeDocument/2006/relationships/hyperlink" Target="http://11.201.249.130:8001/webroottest/doc/qyjkgf.html" TargetMode="External"/><Relationship Id="rId18" Type="http://schemas.openxmlformats.org/officeDocument/2006/relationships/hyperlink" Target="http://11.201.249.130:8001/webroottest/doc/qyjkgf.html" TargetMode="External"/><Relationship Id="rId26" Type="http://schemas.openxmlformats.org/officeDocument/2006/relationships/hyperlink" Target="http://11.201.249.130:8001/webroottest/doc/qyjkgf.html" TargetMode="External"/><Relationship Id="rId3" Type="http://schemas.openxmlformats.org/officeDocument/2006/relationships/settings" Target="settings.xml"/><Relationship Id="rId21" Type="http://schemas.openxmlformats.org/officeDocument/2006/relationships/hyperlink" Target="http://11.201.249.130:8001/webroottest/doc/qyjkgf.html" TargetMode="External"/><Relationship Id="rId34" Type="http://schemas.openxmlformats.org/officeDocument/2006/relationships/hyperlink" Target="http://11.201.249.130:8001/webroottest/doc/qyjkgf.html" TargetMode="External"/><Relationship Id="rId7" Type="http://schemas.openxmlformats.org/officeDocument/2006/relationships/hyperlink" Target="http://11.201.249.130:8001/webroottest/doc/qyjkgf.html" TargetMode="External"/><Relationship Id="rId12" Type="http://schemas.openxmlformats.org/officeDocument/2006/relationships/hyperlink" Target="http://11.201.249.130:8001/webroottest/doc/qyjkgf.html" TargetMode="External"/><Relationship Id="rId17" Type="http://schemas.openxmlformats.org/officeDocument/2006/relationships/hyperlink" Target="http://11.201.249.130:8001/webroottest/doc/qyjkgf.html" TargetMode="External"/><Relationship Id="rId25" Type="http://schemas.openxmlformats.org/officeDocument/2006/relationships/hyperlink" Target="http://11.201.249.130:8001/webroottest/doc/qyjkgf.html" TargetMode="External"/><Relationship Id="rId33" Type="http://schemas.openxmlformats.org/officeDocument/2006/relationships/hyperlink" Target="http://11.201.249.130:8001/webroottest/doc/qyjkgf.html" TargetMode="External"/><Relationship Id="rId38"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11.201.249.130:8001/webroottest/doc/qyjkgf.html" TargetMode="External"/><Relationship Id="rId20" Type="http://schemas.openxmlformats.org/officeDocument/2006/relationships/hyperlink" Target="http://11.201.249.130:8001/webroottest/doc/qyjkgf.html" TargetMode="External"/><Relationship Id="rId29" Type="http://schemas.openxmlformats.org/officeDocument/2006/relationships/hyperlink" Target="http://11.201.249.130:8001/webroottest/doc/qyjkgf.html"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11.201.249.130:8001/webroottest/doc/qyjkgf.html" TargetMode="External"/><Relationship Id="rId24" Type="http://schemas.openxmlformats.org/officeDocument/2006/relationships/hyperlink" Target="http://11.201.249.130:8001/webroottest/doc/qyjkgf.html" TargetMode="External"/><Relationship Id="rId32" Type="http://schemas.openxmlformats.org/officeDocument/2006/relationships/hyperlink" Target="http://11.201.249.130:8001/webroottest/doc/qyjkgf.html"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11.201.249.130:8001/webroottest/doc/qyjkgf.html" TargetMode="External"/><Relationship Id="rId23" Type="http://schemas.openxmlformats.org/officeDocument/2006/relationships/hyperlink" Target="http://11.201.249.130:8001/webroottest/doc/qyjkgf.html" TargetMode="External"/><Relationship Id="rId28" Type="http://schemas.openxmlformats.org/officeDocument/2006/relationships/hyperlink" Target="http://11.201.249.130:8001/webroottest/doc/qyjkgf.html" TargetMode="External"/><Relationship Id="rId36" Type="http://schemas.openxmlformats.org/officeDocument/2006/relationships/image" Target="media/image1.png"/><Relationship Id="rId10" Type="http://schemas.openxmlformats.org/officeDocument/2006/relationships/hyperlink" Target="http://11.201.249.130:8001/webroottest/doc/qyjkgf.html" TargetMode="External"/><Relationship Id="rId19" Type="http://schemas.openxmlformats.org/officeDocument/2006/relationships/hyperlink" Target="http://11.201.249.130:8001/webroottest/doc/qyjkgf.html" TargetMode="External"/><Relationship Id="rId31" Type="http://schemas.openxmlformats.org/officeDocument/2006/relationships/hyperlink" Target="http://11.201.249.130:8001/webroottest/doc/qyjkgf.html" TargetMode="External"/><Relationship Id="rId4" Type="http://schemas.openxmlformats.org/officeDocument/2006/relationships/webSettings" Target="webSettings.xml"/><Relationship Id="rId9" Type="http://schemas.openxmlformats.org/officeDocument/2006/relationships/hyperlink" Target="http://11.201.249.130:8001/webroottest/doc/qyjkgf.html" TargetMode="External"/><Relationship Id="rId14" Type="http://schemas.openxmlformats.org/officeDocument/2006/relationships/hyperlink" Target="http://11.201.249.130:8001/webroottest/doc/qyjkgf.html" TargetMode="External"/><Relationship Id="rId22" Type="http://schemas.openxmlformats.org/officeDocument/2006/relationships/hyperlink" Target="http://11.201.249.130:8001/webroottest/doc/qyjkgf.html" TargetMode="External"/><Relationship Id="rId27" Type="http://schemas.openxmlformats.org/officeDocument/2006/relationships/hyperlink" Target="http://11.201.249.130:8001/webroottest/doc/qyjkgf.html" TargetMode="External"/><Relationship Id="rId30" Type="http://schemas.openxmlformats.org/officeDocument/2006/relationships/hyperlink" Target="http://11.201.249.130:8001/webroottest/doc/qyjkgf.html" TargetMode="External"/><Relationship Id="rId35" Type="http://schemas.openxmlformats.org/officeDocument/2006/relationships/hyperlink" Target="http://11.201.249.130:8001/webroottest/doc/qyjkgf.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5541</Words>
  <Characters>31587</Characters>
  <Application>Microsoft Office Word</Application>
  <DocSecurity>0</DocSecurity>
  <Lines>263</Lines>
  <Paragraphs>74</Paragraphs>
  <ScaleCrop>false</ScaleCrop>
  <Company/>
  <LinksUpToDate>false</LinksUpToDate>
  <CharactersWithSpaces>37054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王伟/中心/PBCCRC</dc:creator>
  <cp:keywords/>
  <dc:description/>
  <cp:lastModifiedBy>admin</cp:lastModifiedBy>
  <cp:revision>5</cp:revision>
  <dcterms:created xsi:type="dcterms:W3CDTF">2016-01-26T08:04:00Z</dcterms:created>
  <dcterms:modified xsi:type="dcterms:W3CDTF">2016-02-23T09:09:00Z</dcterms:modified>
</cp:coreProperties>
</file>