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二十</w:t>
      </w:r>
      <w:r>
        <w:rPr>
          <w:rFonts w:hint="eastAsia"/>
        </w:rPr>
        <w:t>单元</w:t>
      </w:r>
      <w:r>
        <w:t>网站学院</w:t>
      </w:r>
      <w:r>
        <w:rPr>
          <w:rFonts w:hint="eastAsia"/>
          <w:lang w:val="en-US" w:eastAsia="zh-CN"/>
        </w:rPr>
        <w:t>移动样式</w:t>
      </w:r>
      <w:r>
        <w:t>测试题库</w:t>
      </w: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t>姓名：        班级：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使用属性选择器找到input中所有png格式结尾的图片的写法：_______________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Meta标签中禁止用户缩放的语句___________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-webkit-tap-highlight-color的含义是______________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bootstrap中，添加__________类名可以快速实现一个反色导航条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backface-visibility属性值为____________时用来指定元素背面面向用户时不可见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____________属性设置音视频是否在加载完成后随即播放？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___________属性设置音视频默认是否静音？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Sass中，@for循环的两种语句分别是____________、_____________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transfrom属性支持哪些3D转换？_____________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accept属性可以限制上传文件的类型，上传多个文件用_________隔开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设置对象动画参与过渡的属性是____________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Transition-delay设置动画的_______时间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Transition与animation第一个出现的时间表示__________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通过_____________来使用服务器端字体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服务器端字体文件格式有________、________、________、________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bootstrap中实现一个默认按钮的类是__________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Bootstrap中可以快速定义哪些预定义按钮__________、__________、__________、__________、__________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移动端常用的布局有_________布局、________布局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Flex布局中，___________属性可以定义主轴的方向和子元素的排列方向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flex-flow是一个复合属性，他是__________、___________的复合属性，默认值是_______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设置音视频是否显示控件（比如播放/暂停等）的属性是_________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volume属性设置音频/视频的____________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定义transform:translate(-10px,10px),rotate(-90deg)的含义是元素先向__________移动，然后再________方向旋转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transform设置对象的转换，rotate3d(x,y,z,deg)第四个值表示__________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Flex布局，设置主轴的对齐方式的属性是_____________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设置单独项目在侧轴的对齐方式的属性______________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实现一个旋转的立方体，需要用到的css属性有_________、____________、__________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bootstrap中定义了按钮的尺寸大小分别是________、________、________、________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Bootstrap中类名为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html的font-size大小为50px,一个div的width为0.5rem,则div的width大小为________px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媒体查询的语句是_______________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Perspective属性的作用是_____________默认值是____________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媒体查询中，媒体特性width的含义是____________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Resize属性必须配合overflow属性值非_____________时生效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____________</w:t>
      </w:r>
      <w:r>
        <w:rPr>
          <w:rFonts w:hint="eastAsia" w:ascii="微软雅黑" w:hAnsi="微软雅黑" w:eastAsia="微软雅黑" w:cs="微软雅黑"/>
          <w:lang w:val="en-US" w:eastAsia="zh-CN"/>
        </w:rPr>
        <w:t>属性设置或检索对象的边框背景图的分割方式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Columns是一个复合属性，他是_____________、____________属性的复合属性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Background-size属性值有______________、_________________、____________、____________，其中_____________表示背景图像放至足够大，完全覆盖父元素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Bootstrap中类名为.img-responsive的含义是____________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实现多行文本溢出显示省略号，必须配合_____________使用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Bootstrap将文本的默认字体大小设置为__________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定义自执行动画的语句是_____________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响应式网格系统随着屏幕或视口(viewport)尺寸的增加，系统会自动分为12列，当大于12列时，超出内容将________(一行/换行）显示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快速实现一个带有边框的表格的类是_____________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flex是一个复合属性，他的默认值是_____________，该属性中___________、___________属性可以被省略不写，表示使用默认值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多栏布局中column-span的含义是________________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eastAsia"/>
          <w:lang w:val="en-US" w:eastAsia="zh-CN"/>
        </w:rPr>
        <w:t>阻止某个计数器复位的属性是______________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 Ligh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F46B8"/>
    <w:multiLevelType w:val="multilevel"/>
    <w:tmpl w:val="22AF46B8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99BFD8"/>
    <w:multiLevelType w:val="singleLevel"/>
    <w:tmpl w:val="5999BFD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8584E"/>
    <w:rsid w:val="71F8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0"/>
    <w:pPr>
      <w:numPr>
        <w:ilvl w:val="0"/>
        <w:numId w:val="1"/>
      </w:numPr>
      <w:spacing w:before="240" w:after="60" w:line="312" w:lineRule="auto"/>
      <w:jc w:val="left"/>
      <w:outlineLvl w:val="1"/>
    </w:pPr>
    <w:rPr>
      <w:rFonts w:eastAsia="黑体" w:asciiTheme="majorHAnsi" w:hAnsiTheme="majorHAnsi" w:cstheme="majorBidi"/>
      <w:b/>
      <w:bCs/>
      <w:kern w:val="28"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2017-08-21T09:08:00Z</dcterms:created>
  <dc:creator>Candice</dc:creator>
  <cp:lastModifiedBy>Candice</cp:lastModifiedBy>
  <dcterms:modified xsi:type="dcterms:W3CDTF">2017-08-21T09:08:50Z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