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第二单元</w:t>
      </w:r>
      <w:r>
        <w:t>网站学院</w:t>
      </w:r>
      <w:r>
        <w:rPr>
          <w:rFonts w:hint="eastAsia"/>
          <w:lang w:val="en-US" w:eastAsia="zh-CN"/>
        </w:rPr>
        <w:t>移动样式</w:t>
      </w:r>
      <w:bookmarkStart w:id="0" w:name="_GoBack"/>
      <w:bookmarkEnd w:id="0"/>
      <w:r>
        <w:t>测试题库</w:t>
      </w:r>
    </w:p>
    <w:p>
      <w:pPr>
        <w:spacing w:line="360" w:lineRule="auto"/>
        <w:jc w:val="right"/>
      </w:pPr>
      <w:r>
        <w:t>姓名：        班级：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填空题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 中用_____符号声明一个变量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sass文件格式有两种，分别是____和____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sass通过_____来声明一个混合宏(器)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sass通过_____标识符来调用一个混合器(宏)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默认变量是在声明的普通变量后面添加______后缀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sass中变量使用_______来赋值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sass中单行注释用_____表示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sass中多行注释或者块注释用____表示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sass中混合宏可以传递多个参数，参数与参数之间用______隔开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在嵌套的代码块内，用_____引用当前父元素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使用#{}插值的好处是_______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sass中混合宏可以传递参数，参数与值之间用______隔开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需要重复使用大段代码时，可以通过sass中的____来实现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sass中的嵌套分为_____嵌套和______嵌套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sass中引用变量的语法是_____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sass中注释掉的代码只保留在sass源文件中，编译之后被省略，用_____实现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sass中声明一个变量需要那三部分________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sass运算中的减法运算，两数相减需要用_______隔开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简答题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sass编写css有什么优点(优势)?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怎么实现一个属性选择器的嵌套，用代码说明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阐述sass中的变量有哪些，有什么不同点？</w:t>
      </w:r>
    </w:p>
    <w:p>
      <w:pPr>
        <w:pStyle w:val="6"/>
        <w:numPr>
          <w:ilvl w:val="0"/>
          <w:numId w:val="4"/>
        </w:numPr>
        <w:ind w:firstLineChars="0"/>
      </w:pPr>
      <w:r>
        <w:t>@mixin num($w:2rem){width:$w;}</w:t>
      </w:r>
    </w:p>
    <w:p>
      <w:pPr>
        <w:pStyle w:val="6"/>
        <w:ind w:left="420" w:firstLine="0" w:firstLineChars="0"/>
      </w:pPr>
      <w:r>
        <w:t>div{width:$w;}</w:t>
      </w:r>
      <w:r>
        <w:rPr>
          <w:rFonts w:hint="eastAsia"/>
        </w:rPr>
        <w:t>以上代码会有怎么样的运行结果？为什么？</w:t>
      </w:r>
    </w:p>
    <w:p>
      <w:pPr>
        <w:pStyle w:val="6"/>
        <w:ind w:left="420" w:firstLine="0" w:firstLineChars="0"/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程序题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已知代码如下div{</w:t>
      </w:r>
    </w:p>
    <w:p>
      <w:pPr>
        <w:pStyle w:val="6"/>
        <w:ind w:left="420" w:firstLine="0" w:firstLineChars="0"/>
      </w:pPr>
      <w:r>
        <w:rPr>
          <w:rFonts w:hint="eastAsia"/>
        </w:rPr>
        <w:t>border:{style:solid;</w:t>
      </w:r>
    </w:p>
    <w:p>
      <w:pPr>
        <w:pStyle w:val="6"/>
        <w:ind w:left="420" w:firstLine="0" w:firstLineChars="0"/>
      </w:pPr>
      <w:r>
        <w:rPr>
          <w:rFonts w:hint="eastAsia"/>
        </w:rPr>
        <w:t>left:{width:10px;color:red;}</w:t>
      </w:r>
    </w:p>
    <w:p>
      <w:pPr>
        <w:pStyle w:val="6"/>
        <w:ind w:left="420" w:firstLine="0" w:firstLineChars="0"/>
      </w:pPr>
      <w:r>
        <w:rPr>
          <w:rFonts w:hint="eastAsia"/>
        </w:rPr>
        <w:t>right:{width:20px;color:orange;}   }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编译之后的结果是_________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2 已知代码如下：</w:t>
      </w:r>
    </w:p>
    <w:p>
      <w:pPr>
        <w:pStyle w:val="6"/>
        <w:ind w:left="420" w:firstLine="0" w:firstLineChars="0"/>
      </w:pPr>
      <w:r>
        <w:rPr>
          <w:rFonts w:hint="eastAsia"/>
        </w:rPr>
        <w:t>@mixin common($color,$name,$position:relative){</w:t>
      </w:r>
    </w:p>
    <w:p>
      <w:pPr>
        <w:pStyle w:val="6"/>
        <w:ind w:left="420" w:firstLine="0" w:firstLineChars="0"/>
      </w:pPr>
      <w:r>
        <w:rPr>
          <w:rFonts w:hint="eastAsia"/>
        </w:rPr>
        <w:t>Background:$color</w:t>
      </w:r>
    </w:p>
    <w:p>
      <w:pPr>
        <w:pStyle w:val="6"/>
        <w:ind w:left="420" w:firstLine="0" w:firstLineChars="0"/>
      </w:pPr>
      <w:r>
        <w:rPr>
          <w:rFonts w:hint="eastAsia"/>
        </w:rPr>
        <w:t>Height:$name;</w:t>
      </w:r>
    </w:p>
    <w:p>
      <w:pPr>
        <w:pStyle w:val="6"/>
        <w:ind w:left="420" w:firstLine="0" w:firstLineChars="0"/>
      </w:pPr>
      <w:r>
        <w:rPr>
          <w:rFonts w:hint="eastAsia"/>
        </w:rPr>
        <w:t>Position:$position)}</w:t>
      </w:r>
    </w:p>
    <w:p>
      <w:pPr>
        <w:pStyle w:val="6"/>
        <w:ind w:left="420" w:firstLine="0" w:firstLineChars="0"/>
      </w:pPr>
      <w:r>
        <w:rPr>
          <w:rFonts w:hint="eastAsia"/>
        </w:rPr>
        <w:t>Div{</w:t>
      </w:r>
    </w:p>
    <w:p>
      <w:pPr>
        <w:pStyle w:val="6"/>
        <w:ind w:left="420" w:firstLine="0" w:firstLineChars="0"/>
      </w:pPr>
      <w:r>
        <w:rPr>
          <w:rFonts w:hint="eastAsia"/>
        </w:rPr>
        <w:t>@include common(skyblue,100px)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编译之后的结果是________</w:t>
      </w:r>
    </w:p>
    <w:p/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 xml:space="preserve"> $width:200px;</w:t>
      </w:r>
    </w:p>
    <w:p>
      <w:pPr>
        <w:pStyle w:val="6"/>
        <w:numPr>
          <w:ilvl w:val="2"/>
          <w:numId w:val="5"/>
        </w:numPr>
        <w:ind w:firstLineChars="0"/>
      </w:pPr>
      <w:r>
        <w:rPr>
          <w:rFonts w:hint="eastAsia"/>
        </w:rPr>
        <w:t>$width:300px!default;</w:t>
      </w:r>
    </w:p>
    <w:p>
      <w:pPr>
        <w:pStyle w:val="6"/>
        <w:ind w:left="420" w:firstLine="0" w:firstLineChars="0"/>
      </w:pPr>
      <w:r>
        <w:rPr>
          <w:rFonts w:hint="eastAsia"/>
        </w:rPr>
        <w:t>Section{</w:t>
      </w:r>
    </w:p>
    <w:p>
      <w:pPr>
        <w:pStyle w:val="6"/>
        <w:ind w:left="420" w:firstLine="0" w:firstLineChars="0"/>
      </w:pPr>
      <w:r>
        <w:rPr>
          <w:rFonts w:hint="eastAsia"/>
        </w:rPr>
        <w:t>Width:$width;}</w:t>
      </w:r>
    </w:p>
    <w:p>
      <w:pPr>
        <w:pStyle w:val="6"/>
        <w:ind w:left="420" w:firstLine="0" w:firstLineChars="0"/>
      </w:pPr>
      <w:r>
        <w:rPr>
          <w:rFonts w:hint="eastAsia"/>
        </w:rPr>
        <w:t>编译之后的结果是________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为div同时设置font-size，font-weight，font-style这三个属性是，在sass中如何通过属性的嵌套来实现？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 xml:space="preserve"> @mixin link-colors($normal, $hover, $visited) {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&amp;:visited { background: $visited; }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Background: $normal;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&amp;:hover { background: $hover; }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a {</w:t>
      </w:r>
    </w:p>
    <w:p>
      <w:pPr>
        <w:pStyle w:val="6"/>
        <w:numPr>
          <w:ilvl w:val="1"/>
          <w:numId w:val="5"/>
        </w:numPr>
        <w:ind w:firstLineChars="0"/>
      </w:pPr>
      <w:r>
        <w:rPr>
          <w:rFonts w:hint="eastAsia"/>
        </w:rPr>
        <w:t>@include link-colors(yellow,skyblue,orange);</w:t>
      </w:r>
    </w:p>
    <w:p>
      <w:pPr>
        <w:pStyle w:val="6"/>
        <w:ind w:left="420" w:firstLine="0" w:firstLineChars="0"/>
      </w:pPr>
      <w:r>
        <w:rPr>
          <w:rFonts w:hint="eastAsia"/>
        </w:rPr>
        <w:t>}</w:t>
      </w:r>
    </w:p>
    <w:p>
      <w:pPr>
        <w:pStyle w:val="6"/>
        <w:ind w:left="420" w:firstLine="0" w:firstLineChars="0"/>
      </w:pPr>
      <w:r>
        <w:rPr>
          <w:rFonts w:hint="eastAsia"/>
        </w:rPr>
        <w:t>编译后的CSS样式是？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2E4"/>
    <w:multiLevelType w:val="multilevel"/>
    <w:tmpl w:val="01BD52E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960D1"/>
    <w:multiLevelType w:val="multilevel"/>
    <w:tmpl w:val="628960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6C48B0"/>
    <w:multiLevelType w:val="multilevel"/>
    <w:tmpl w:val="736C48B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27C92"/>
    <w:rsid w:val="49C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2017-08-21T08:53:00Z</dcterms:created>
  <dc:creator>Candice</dc:creator>
  <cp:lastModifiedBy>Candice</cp:lastModifiedBy>
  <dcterms:modified xsi:type="dcterms:W3CDTF">2017-08-21T08:54:24Z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