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80814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大标题：</w:t>
      </w:r>
      <w:r>
        <w:rPr>
          <w:b w:val="0"/>
          <w:bCs w:val="0"/>
          <w:color w:val="1F2329"/>
          <w:sz w:val="28"/>
          <w:szCs w:val="28"/>
        </w:rPr>
        <w:t>感知空间 协同智能</w:t>
      </w:r>
    </w:p>
    <w:p w14:paraId="6E35F56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副标题：物理AI具身空间智能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911D6"/>
    <w:rsid w:val="3EB9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2026-07-06T11:28:00Z</dcterms:created>
  <dc:creator>Amber</dc:creator>
  <cp:lastModifiedBy>Amber</cp:lastModifiedBy>
  <dcterms:modified xsi:type="dcterms:W3CDTF">2026-07-06T11:29:24Z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F4C809F33E8CBC88DD204B6A04DE44F1_41</vt:lpwstr>
  </property>
</Properties>
</file>