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38" w:rsidRPr="00DF5F7E" w:rsidRDefault="006C4E38" w:rsidP="006C4E38">
      <w:pPr>
        <w:spacing w:line="300" w:lineRule="auto"/>
        <w:rPr>
          <w:rFonts w:ascii="Times New Roman" w:eastAsia="宋体" w:hAnsi="Times New Roman" w:cs="Times New Roman (正文 CS 字体)"/>
          <w:b/>
          <w:sz w:val="24"/>
        </w:rPr>
      </w:pPr>
      <w:r w:rsidRPr="00DF5F7E">
        <w:rPr>
          <w:rFonts w:ascii="Times New Roman" w:eastAsia="宋体" w:hAnsi="Times New Roman" w:cs="Times New Roman (正文 CS 字体)" w:hint="eastAsia"/>
          <w:b/>
          <w:sz w:val="24"/>
        </w:rPr>
        <w:t>Inp</w:t>
      </w:r>
      <w:r w:rsidRPr="00DF5F7E">
        <w:rPr>
          <w:rFonts w:ascii="Times New Roman" w:eastAsia="宋体" w:hAnsi="Times New Roman" w:cs="Times New Roman (正文 CS 字体)"/>
          <w:b/>
          <w:sz w:val="24"/>
        </w:rPr>
        <w:t xml:space="preserve">ut: </w:t>
      </w:r>
    </w:p>
    <w:p w:rsidR="006C4E38" w:rsidRDefault="006C4E38" w:rsidP="006C4E38">
      <w:pPr>
        <w:spacing w:line="300" w:lineRule="auto"/>
        <w:rPr>
          <w:rFonts w:ascii="Times New Roman" w:eastAsia="宋体" w:hAnsi="Times New Roman" w:cs="Times New Roman (正文 CS 字体)"/>
          <w:color w:val="FFFFFF" w:themeColor="background1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>R = {r</w:t>
      </w:r>
      <w:r w:rsidRPr="002F1DBB">
        <w:rPr>
          <w:rFonts w:ascii="Times New Roman" w:eastAsia="宋体" w:hAnsi="Times New Roman" w:cs="Times New Roman (正文 CS 字体)"/>
          <w:sz w:val="24"/>
          <w:vertAlign w:val="subscript"/>
        </w:rPr>
        <w:t>1</w:t>
      </w:r>
      <w:r>
        <w:rPr>
          <w:rFonts w:ascii="Times New Roman" w:eastAsia="宋体" w:hAnsi="Times New Roman" w:cs="Times New Roman (正文 CS 字体)"/>
          <w:sz w:val="24"/>
        </w:rPr>
        <w:t>, r</w:t>
      </w:r>
      <w:r w:rsidRPr="002F1DBB">
        <w:rPr>
          <w:rFonts w:ascii="Times New Roman" w:eastAsia="宋体" w:hAnsi="Times New Roman" w:cs="Times New Roman (正文 CS 字体)"/>
          <w:sz w:val="24"/>
          <w:vertAlign w:val="subscript"/>
        </w:rPr>
        <w:t>2</w:t>
      </w:r>
      <w:r>
        <w:rPr>
          <w:rFonts w:ascii="Times New Roman" w:eastAsia="宋体" w:hAnsi="Times New Roman" w:cs="Times New Roman (正文 CS 字体)"/>
          <w:sz w:val="24"/>
        </w:rPr>
        <w:t>, …, r</w:t>
      </w:r>
      <w:r w:rsidRPr="002F1DBB">
        <w:rPr>
          <w:rFonts w:ascii="Times New Roman" w:eastAsia="宋体" w:hAnsi="Times New Roman" w:cs="Times New Roman (正文 CS 字体)"/>
          <w:sz w:val="24"/>
          <w:vertAlign w:val="subscript"/>
        </w:rPr>
        <w:t>i</w:t>
      </w:r>
      <w:r>
        <w:rPr>
          <w:rFonts w:ascii="Times New Roman" w:eastAsia="宋体" w:hAnsi="Times New Roman" w:cs="Times New Roman (正文 CS 字体)"/>
          <w:sz w:val="24"/>
        </w:rPr>
        <w:t>, …, r</w:t>
      </w:r>
      <w:r>
        <w:rPr>
          <w:rFonts w:ascii="Times New Roman" w:eastAsia="宋体" w:hAnsi="Times New Roman" w:cs="Times New Roman (正文 CS 字体)" w:hint="eastAsia"/>
          <w:sz w:val="24"/>
          <w:vertAlign w:val="subscript"/>
        </w:rPr>
        <w:t>n</w:t>
      </w:r>
      <w:r>
        <w:rPr>
          <w:rFonts w:ascii="Times New Roman" w:eastAsia="宋体" w:hAnsi="Times New Roman" w:cs="Times New Roman (正文 CS 字体)" w:hint="eastAsia"/>
          <w:sz w:val="24"/>
        </w:rPr>
        <w:t>}</w:t>
      </w:r>
      <w:r>
        <w:rPr>
          <w:rFonts w:ascii="Times New Roman" w:eastAsia="宋体" w:hAnsi="Times New Roman" w:cs="Times New Roman (正文 CS 字体)"/>
          <w:sz w:val="24"/>
        </w:rPr>
        <w:t xml:space="preserve">: </w:t>
      </w:r>
      <w:r>
        <w:rPr>
          <w:rFonts w:ascii="Times New Roman" w:eastAsia="宋体" w:hAnsi="Times New Roman" w:cs="Times New Roman (正文 CS 字体)" w:hint="eastAsia"/>
          <w:sz w:val="24"/>
        </w:rPr>
        <w:t>总时间</w:t>
      </w:r>
      <w:r>
        <w:rPr>
          <w:rFonts w:ascii="Times New Roman" w:eastAsia="宋体" w:hAnsi="Times New Roman" w:cs="Times New Roman (正文 CS 字体)"/>
          <w:sz w:val="24"/>
        </w:rPr>
        <w:t>[0, T]</w:t>
      </w:r>
      <w:r>
        <w:rPr>
          <w:rFonts w:ascii="Times New Roman" w:eastAsia="宋体" w:hAnsi="Times New Roman" w:cs="Times New Roman (正文 CS 字体)" w:hint="eastAsia"/>
          <w:sz w:val="24"/>
        </w:rPr>
        <w:t>之内到达的所有</w:t>
      </w:r>
      <w:r>
        <w:rPr>
          <w:rFonts w:ascii="Times New Roman" w:eastAsia="宋体" w:hAnsi="Times New Roman" w:cs="Times New Roman (正文 CS 字体)" w:hint="eastAsia"/>
          <w:sz w:val="24"/>
        </w:rPr>
        <w:t>requests</w:t>
      </w:r>
      <w:r>
        <w:rPr>
          <w:rFonts w:ascii="Times New Roman" w:eastAsia="宋体" w:hAnsi="Times New Roman" w:cs="Times New Roman (正文 CS 字体)" w:hint="eastAsia"/>
          <w:sz w:val="24"/>
        </w:rPr>
        <w:t>的集合</w:t>
      </w:r>
    </w:p>
    <w:p w:rsidR="006C4E38" w:rsidRDefault="006C4E38" w:rsidP="006C4E38">
      <w:pPr>
        <w:spacing w:line="300" w:lineRule="auto"/>
        <w:rPr>
          <w:rFonts w:ascii="Times New Roman" w:eastAsia="宋体" w:hAnsi="Times New Roman" w:cs="Times New Roman (正文 CS 字体)"/>
          <w:sz w:val="24"/>
        </w:rPr>
      </w:pP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 (正文 CS 字体)"/>
          <w:sz w:val="24"/>
        </w:rPr>
        <w:t xml:space="preserve">= </w:t>
      </w:r>
      <m:oMath>
        <m:r>
          <w:rPr>
            <w:rFonts w:ascii="Cambria Math" w:eastAsia="宋体" w:hAnsi="Cambria Math" w:cs="Times New Roman (正文 CS 字体)"/>
            <w:sz w:val="24"/>
          </w:rPr>
          <m:t>{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</m:sSub>
        <m:r>
          <w:rPr>
            <w:rFonts w:ascii="Cambria Math" w:eastAsia="宋体" w:hAnsi="Cambria Math" w:cs="Times New Roman (正文 CS 字体)"/>
            <w:sz w:val="24"/>
          </w:rPr>
          <m:t xml:space="preserve">,  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d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1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>,  ⋯,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d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m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 xml:space="preserve">,  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</m:sSub>
        <m:r>
          <w:rPr>
            <w:rFonts w:ascii="Cambria Math" w:eastAsia="宋体" w:hAnsi="Cambria Math" w:cs="Times New Roman (正文 CS 字体)"/>
            <w:sz w:val="24"/>
          </w:rPr>
          <m:t xml:space="preserve">,  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start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 xml:space="preserve">,  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end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>}</m:t>
        </m:r>
      </m:oMath>
      <w:r>
        <w:rPr>
          <w:rFonts w:ascii="Times New Roman" w:eastAsia="宋体" w:hAnsi="Times New Roman" w:cs="Times New Roman (正文 CS 字体)"/>
          <w:sz w:val="24"/>
        </w:rPr>
        <w:t xml:space="preserve">: </w:t>
      </w:r>
      <w:r>
        <w:rPr>
          <w:rFonts w:ascii="Times New Roman" w:eastAsia="宋体" w:hAnsi="Times New Roman" w:cs="Times New Roman (正文 CS 字体)" w:hint="eastAsia"/>
          <w:sz w:val="24"/>
        </w:rPr>
        <w:t>a</w:t>
      </w:r>
      <w:r>
        <w:rPr>
          <w:rFonts w:ascii="Times New Roman" w:eastAsia="宋体" w:hAnsi="Times New Roman" w:cs="Times New Roman (正文 CS 字体)"/>
          <w:sz w:val="24"/>
        </w:rPr>
        <w:t xml:space="preserve"> </w:t>
      </w:r>
      <w:r>
        <w:rPr>
          <w:rFonts w:ascii="Times New Roman" w:eastAsia="宋体" w:hAnsi="Times New Roman" w:cs="Times New Roman (正文 CS 字体)" w:hint="eastAsia"/>
          <w:sz w:val="24"/>
        </w:rPr>
        <w:t>transfer</w:t>
      </w:r>
      <w:r>
        <w:rPr>
          <w:rFonts w:ascii="Times New Roman" w:eastAsia="宋体" w:hAnsi="Times New Roman" w:cs="Times New Roman (正文 CS 字体)"/>
          <w:sz w:val="24"/>
        </w:rPr>
        <w:t xml:space="preserve"> </w:t>
      </w:r>
      <w:r>
        <w:rPr>
          <w:rFonts w:ascii="Times New Roman" w:eastAsia="宋体" w:hAnsi="Times New Roman" w:cs="Times New Roman (正文 CS 字体)" w:hint="eastAsia"/>
          <w:sz w:val="24"/>
        </w:rPr>
        <w:t>request</w:t>
      </w:r>
    </w:p>
    <w:p w:rsidR="006C4E38" w:rsidRDefault="006C4E38" w:rsidP="006C4E38">
      <w:pPr>
        <w:spacing w:line="300" w:lineRule="auto"/>
        <w:rPr>
          <w:rFonts w:ascii="Times New Roman" w:eastAsia="宋体" w:hAnsi="Times New Roman" w:cs="Times New Roman (正文 CS 字体)"/>
          <w:color w:val="FFFFFF" w:themeColor="background1"/>
          <w:sz w:val="24"/>
        </w:rPr>
      </w:pP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  <w:vertAlign w:val="subscript"/>
              </w:rPr>
              <m:t>u, v</m:t>
            </m:r>
          </m:sub>
        </m:sSub>
      </m:oMath>
      <w:r>
        <w:rPr>
          <w:rFonts w:ascii="Times New Roman" w:eastAsia="宋体" w:hAnsi="Times New Roman" w:cs="Times New Roman (正文 CS 字体)" w:hint="eastAsia"/>
          <w:sz w:val="24"/>
        </w:rPr>
        <w:t xml:space="preserve"> </w:t>
      </w:r>
      <w:r>
        <w:rPr>
          <w:rFonts w:ascii="Times New Roman" w:eastAsia="宋体" w:hAnsi="Times New Roman" w:cs="Times New Roman (正文 CS 字体)"/>
          <w:sz w:val="24"/>
        </w:rPr>
        <w:t>= {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 (正文 CS 字体)"/>
            <w:sz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 (正文 CS 字体)"/>
            <w:sz w:val="24"/>
          </w:rPr>
          <m:t xml:space="preserve">, ⋯, 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cs="Times New Roman (正文 CS 字体)"/>
          <w:sz w:val="24"/>
        </w:rPr>
        <w:t xml:space="preserve">}: </w:t>
      </w:r>
      <w:r>
        <w:rPr>
          <w:rFonts w:ascii="Times New Roman" w:eastAsia="宋体" w:hAnsi="Times New Roman" w:cs="Times New Roman (正文 CS 字体)" w:hint="eastAsia"/>
          <w:sz w:val="24"/>
        </w:rPr>
        <w:t>任意两个数据中心之间的</w:t>
      </w:r>
      <w:r>
        <w:rPr>
          <w:rFonts w:ascii="Times New Roman" w:eastAsia="宋体" w:hAnsi="Times New Roman" w:cs="Times New Roman (正文 CS 字体)" w:hint="eastAsia"/>
          <w:sz w:val="24"/>
        </w:rPr>
        <w:t>k</w:t>
      </w:r>
      <w:r>
        <w:rPr>
          <w:rFonts w:ascii="Times New Roman" w:eastAsia="宋体" w:hAnsi="Times New Roman" w:cs="Times New Roman (正文 CS 字体)"/>
          <w:sz w:val="24"/>
        </w:rPr>
        <w:t>-</w:t>
      </w:r>
      <w:r>
        <w:rPr>
          <w:rFonts w:ascii="Times New Roman" w:eastAsia="宋体" w:hAnsi="Times New Roman" w:cs="Times New Roman (正文 CS 字体)" w:hint="eastAsia"/>
          <w:sz w:val="24"/>
        </w:rPr>
        <w:t>shortest</w:t>
      </w:r>
      <w:r>
        <w:rPr>
          <w:rFonts w:ascii="Times New Roman" w:eastAsia="宋体" w:hAnsi="Times New Roman" w:cs="Times New Roman (正文 CS 字体)"/>
          <w:sz w:val="24"/>
        </w:rPr>
        <w:t xml:space="preserve"> </w:t>
      </w:r>
      <w:r>
        <w:rPr>
          <w:rFonts w:ascii="Times New Roman" w:eastAsia="宋体" w:hAnsi="Times New Roman" w:cs="Times New Roman (正文 CS 字体)" w:hint="eastAsia"/>
          <w:sz w:val="24"/>
        </w:rPr>
        <w:t>paths</w:t>
      </w:r>
    </w:p>
    <w:p w:rsidR="006C4E38" w:rsidRPr="002F1DBB" w:rsidRDefault="006C4E38" w:rsidP="006C4E38">
      <w:pPr>
        <w:snapToGrid w:val="0"/>
        <w:spacing w:line="300" w:lineRule="auto"/>
        <w:rPr>
          <w:rFonts w:ascii="Times New Roman" w:eastAsia="宋体" w:hAnsi="Times New Roman" w:cs="Times New Roman (正文 CS 字体)" w:hint="eastAsia"/>
          <w:sz w:val="24"/>
        </w:rPr>
      </w:pPr>
      <m:oMath>
        <m:sSub>
          <m:sSubPr>
            <m:ctrlP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e,  t</m:t>
            </m:r>
          </m:sub>
        </m:sSub>
      </m:oMath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 (正文 CS 字体)"/>
          <w:color w:val="000000" w:themeColor="text1"/>
          <w:sz w:val="24"/>
        </w:rPr>
        <w:t xml:space="preserve">: link </w:t>
      </w:r>
      <m:oMath>
        <m:r>
          <w:rPr>
            <w:rFonts w:ascii="Cambria Math" w:eastAsia="宋体" w:hAnsi="Cambria Math" w:cs="Times New Roman (正文 CS 字体)"/>
            <w:color w:val="000000" w:themeColor="text1"/>
            <w:sz w:val="24"/>
          </w:rPr>
          <m:t>e ∈E</m:t>
        </m:r>
      </m:oMath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在时间</w:t>
      </w:r>
      <m:oMath>
        <m:r>
          <w:rPr>
            <w:rFonts w:ascii="Cambria Math" w:eastAsia="宋体" w:hAnsi="Cambria Math" w:cs="Times New Roman (正文 CS 字体)"/>
            <w:color w:val="000000" w:themeColor="text1"/>
            <w:sz w:val="24"/>
          </w:rPr>
          <m:t>t∈[0,  T]</m:t>
        </m:r>
      </m:oMath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总容量</w:t>
      </w:r>
    </w:p>
    <w:p w:rsidR="006C4E38" w:rsidRPr="00DF5F7E" w:rsidRDefault="006C4E38" w:rsidP="006C4E38">
      <w:pPr>
        <w:spacing w:line="300" w:lineRule="auto"/>
        <w:rPr>
          <w:rFonts w:ascii="Times New Roman" w:eastAsia="宋体" w:hAnsi="Times New Roman" w:cs="Times New Roman (正文 CS 字体)" w:hint="eastAsia"/>
          <w:b/>
          <w:sz w:val="24"/>
        </w:rPr>
      </w:pPr>
      <w:r w:rsidRPr="00DF5F7E">
        <w:rPr>
          <w:rFonts w:ascii="Times New Roman" w:eastAsia="宋体" w:hAnsi="Times New Roman" w:cs="Times New Roman (正文 CS 字体)"/>
          <w:b/>
          <w:sz w:val="24"/>
        </w:rPr>
        <w:t>O</w:t>
      </w:r>
      <w:r w:rsidRPr="00DF5F7E">
        <w:rPr>
          <w:rFonts w:ascii="Times New Roman" w:eastAsia="宋体" w:hAnsi="Times New Roman" w:cs="Times New Roman (正文 CS 字体)" w:hint="eastAsia"/>
          <w:b/>
          <w:sz w:val="24"/>
        </w:rPr>
        <w:t>utput</w:t>
      </w:r>
      <w:r w:rsidRPr="00DF5F7E">
        <w:rPr>
          <w:rFonts w:ascii="Times New Roman" w:eastAsia="宋体" w:hAnsi="Times New Roman" w:cs="Times New Roman (正文 CS 字体)" w:hint="eastAsia"/>
          <w:b/>
          <w:sz w:val="24"/>
        </w:rPr>
        <w:t>：</w:t>
      </w:r>
    </w:p>
    <w:p w:rsidR="006C4E38" w:rsidRDefault="006C4E38" w:rsidP="006C4E38">
      <w:pPr>
        <w:spacing w:line="300" w:lineRule="auto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对于每一个</w:t>
      </w:r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request</w:t>
      </w:r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，返回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的</w:t>
      </w:r>
      <w:r>
        <w:rPr>
          <w:rFonts w:ascii="Times New Roman" w:eastAsia="宋体" w:hAnsi="Times New Roman" w:cs="Times New Roman (正文 CS 字体)" w:hint="eastAsia"/>
          <w:sz w:val="24"/>
        </w:rPr>
        <w:t>值，用于计算下式：</w:t>
      </w:r>
    </w:p>
    <w:p w:rsidR="006C4E38" w:rsidRPr="00A429F6" w:rsidRDefault="006C4E38" w:rsidP="006C4E38">
      <w:pPr>
        <w:spacing w:line="300" w:lineRule="auto"/>
        <w:rPr>
          <w:rFonts w:ascii="Times New Roman" w:eastAsia="宋体" w:hAnsi="Times New Roman" w:cs="Times New Roman (正文 CS 字体)" w:hint="eastAsia"/>
          <w:sz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  <w:sz w:val="24"/>
                </w:rPr>
                <m:t>max</m:t>
              </m:r>
              <m:ctrlPr>
                <w:rPr>
                  <w:rFonts w:ascii="Cambria Math" w:eastAsia="宋体" w:hAnsi="Cambria Math" w:cs="Times New Roman (正文 CS 字体)" w:hint="eastAsia"/>
                  <w:i/>
                  <w:sz w:val="24"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6C4E38" w:rsidRDefault="006C4E38" w:rsidP="005C1834">
      <w:pPr>
        <w:spacing w:line="300" w:lineRule="auto"/>
        <w:jc w:val="center"/>
        <w:rPr>
          <w:rFonts w:ascii="Times New Roman" w:eastAsia="宋体" w:hAnsi="Times New Roman" w:cs="Times New Roman (正文 CS 字体)" w:hint="eastAsia"/>
          <w:sz w:val="24"/>
        </w:rPr>
      </w:pPr>
      <w:r w:rsidRPr="00A429F6">
        <w:rPr>
          <w:rFonts w:ascii="Times New Roman" w:eastAsia="宋体" w:hAnsi="Times New Roman" w:cs="Times New Roman (正文 CS 字体)" w:hint="eastAsia"/>
          <w:i/>
          <w:sz w:val="24"/>
        </w:rPr>
        <w:t>s.t.</w:t>
      </w:r>
      <w:r>
        <w:rPr>
          <w:rFonts w:ascii="Times New Roman" w:eastAsia="宋体" w:hAnsi="Times New Roman" w:cs="Times New Roman (正文 CS 字体)"/>
          <w:sz w:val="24"/>
        </w:rPr>
        <w:t xml:space="preserve"> constraints (1)~(9).</w:t>
      </w:r>
    </w:p>
    <w:p w:rsidR="006C4E38" w:rsidRDefault="006C4E38" w:rsidP="0075337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</w:p>
    <w:p w:rsidR="00C80A83" w:rsidRDefault="004B1076" w:rsidP="0075337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 (正文 CS 字体)" w:hint="eastAsia"/>
          <w:sz w:val="24"/>
        </w:rPr>
      </w:pPr>
      <w:r>
        <w:rPr>
          <mc:AlternateContent>
            <mc:Choice Requires="w16se">
              <w:rFonts w:ascii="Times New Roman" w:eastAsia="宋体" w:hAnsi="Times New Roman" w:cs="Times New Roman (正文 CS 字体)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Times New Roman" w:eastAsia="宋体" w:hAnsi="Times New Roman" w:cs="Times New Roman (正文 CS 字体)" w:hint="eastAsia"/>
          <w:sz w:val="24"/>
        </w:rPr>
        <w:t>️</w:t>
      </w:r>
      <w:bookmarkStart w:id="0" w:name="_GoBack"/>
      <w:bookmarkEnd w:id="0"/>
      <w:r w:rsidR="002B15DC">
        <w:rPr>
          <w:rFonts w:ascii="Times New Roman" w:eastAsia="宋体" w:hAnsi="Times New Roman" w:cs="Times New Roman (正文 CS 字体)"/>
          <w:sz w:val="24"/>
        </w:rPr>
        <w:t>(</w:t>
      </w:r>
      <w:r w:rsidR="00C80A83">
        <w:rPr>
          <w:rFonts w:ascii="Times New Roman" w:eastAsia="宋体" w:hAnsi="Times New Roman" w:cs="Times New Roman (正文 CS 字体)" w:hint="eastAsia"/>
          <w:sz w:val="24"/>
        </w:rPr>
        <w:t>slotnum</w:t>
      </w:r>
      <w:r w:rsidR="004266BC">
        <w:rPr>
          <w:rFonts w:ascii="Times New Roman" w:eastAsia="宋体" w:hAnsi="Times New Roman" w:cs="Times New Roman (正文 CS 字体)"/>
          <w:sz w:val="24"/>
        </w:rPr>
        <w:t xml:space="preserve"> = sn</w:t>
      </w:r>
      <w:r w:rsidR="0088786B">
        <w:rPr>
          <w:rFonts w:ascii="Times New Roman" w:eastAsia="宋体" w:hAnsi="Times New Roman" w:cs="Times New Roman (正文 CS 字体)" w:hint="eastAsia"/>
          <w:sz w:val="24"/>
        </w:rPr>
        <w:t>，</w:t>
      </w:r>
      <w:r w:rsidR="0088786B">
        <w:rPr>
          <w:rFonts w:ascii="Times New Roman" w:eastAsia="宋体" w:hAnsi="Times New Roman" w:cs="Times New Roman (正文 CS 字体)" w:hint="eastAsia"/>
          <w:sz w:val="24"/>
        </w:rPr>
        <w:t xml:space="preserve"> reqnum = n</w:t>
      </w:r>
      <w:r w:rsidR="0088786B">
        <w:rPr>
          <w:rFonts w:ascii="Times New Roman" w:eastAsia="宋体" w:hAnsi="Times New Roman" w:cs="Times New Roman (正文 CS 字体)" w:hint="eastAsia"/>
          <w:sz w:val="24"/>
        </w:rPr>
        <w:t>，</w:t>
      </w:r>
      <w:r w:rsidR="00C80A83">
        <w:rPr>
          <w:rFonts w:ascii="Times New Roman" w:eastAsia="宋体" w:hAnsi="Times New Roman" w:cs="Times New Roman (正文 CS 字体)" w:hint="eastAsia"/>
          <w:sz w:val="24"/>
        </w:rPr>
        <w:t>nodenum = N</w:t>
      </w:r>
      <w:r w:rsidR="0088786B">
        <w:rPr>
          <w:rFonts w:ascii="Times New Roman" w:eastAsia="宋体" w:hAnsi="Times New Roman" w:cs="Times New Roman (正文 CS 字体)" w:hint="eastAsia"/>
          <w:sz w:val="24"/>
        </w:rPr>
        <w:t>，</w:t>
      </w:r>
      <w:r w:rsidR="0088786B">
        <w:rPr>
          <w:rFonts w:ascii="Times New Roman" w:eastAsia="宋体" w:hAnsi="Times New Roman" w:cs="Times New Roman (正文 CS 字体)" w:hint="eastAsia"/>
          <w:sz w:val="24"/>
        </w:rPr>
        <w:t>pathnum</w:t>
      </w:r>
      <w:r w:rsidR="0088786B">
        <w:rPr>
          <w:rFonts w:ascii="Times New Roman" w:eastAsia="宋体" w:hAnsi="Times New Roman" w:cs="Times New Roman (正文 CS 字体)"/>
          <w:sz w:val="24"/>
        </w:rPr>
        <w:t xml:space="preserve"> = </w:t>
      </w:r>
      <w:r w:rsidR="0088786B">
        <w:rPr>
          <w:rFonts w:ascii="Times New Roman" w:eastAsia="宋体" w:hAnsi="Times New Roman" w:cs="Times New Roman (正文 CS 字体)" w:hint="eastAsia"/>
          <w:sz w:val="24"/>
        </w:rPr>
        <w:t>pn</w:t>
      </w:r>
      <w:r w:rsidR="002B15DC">
        <w:rPr>
          <w:rFonts w:ascii="Times New Roman" w:eastAsia="宋体" w:hAnsi="Times New Roman" w:cs="Times New Roman (正文 CS 字体)" w:hint="eastAsia"/>
          <w:sz w:val="24"/>
        </w:rPr>
        <w:t>)</w:t>
      </w:r>
    </w:p>
    <w:p w:rsidR="00E13198" w:rsidRPr="00097B89" w:rsidRDefault="00E13198" w:rsidP="0075337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 (正文 CS 字体)"/>
          <w:b/>
          <w:color w:val="000000" w:themeColor="text1"/>
          <w:sz w:val="24"/>
        </w:rPr>
      </w:pPr>
      <w:r w:rsidRPr="00097B89">
        <w:rPr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De</w:t>
      </w:r>
      <w:r w:rsidRPr="00097B89">
        <w:rPr>
          <w:rFonts w:ascii="Times New Roman" w:eastAsia="宋体" w:hAnsi="Times New Roman" w:cs="Times New Roman (正文 CS 字体)"/>
          <w:b/>
          <w:color w:val="000000" w:themeColor="text1"/>
          <w:sz w:val="24"/>
        </w:rPr>
        <w:t>termining transfer source</w:t>
      </w:r>
      <w:r w:rsidR="00CE0A90" w:rsidRPr="00097B89">
        <w:rPr>
          <w:rFonts w:ascii="Times New Roman" w:eastAsia="宋体" w:hAnsi="Times New Roman" w:cs="Times New Roman (正文 CS 字体)"/>
          <w:b/>
          <w:color w:val="000000" w:themeColor="text1"/>
          <w:sz w:val="24"/>
        </w:rPr>
        <w:t>s:</w:t>
      </w:r>
      <w:r w:rsidR="00097B89" w:rsidRPr="00097B89">
        <w:rPr>
          <w:rFonts w:ascii="Times New Roman" w:eastAsia="宋体" w:hAnsi="Times New Roman" w:cs="Times New Roman (正文 CS 字体)"/>
          <w:b/>
          <w:color w:val="000000" w:themeColor="text1"/>
          <w:sz w:val="24"/>
        </w:rPr>
        <w:t xml:space="preserve"> </w:t>
      </w:r>
    </w:p>
    <w:p w:rsidR="00067072" w:rsidRPr="0075337B" w:rsidRDefault="00783FEA" w:rsidP="0075337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 (正文 CS 字体)" w:hint="eastAsia"/>
          <w:sz w:val="24"/>
        </w:rPr>
      </w:pPr>
      <w:r w:rsidRPr="00783FEA">
        <w:rPr>
          <w:rFonts w:ascii="Times New Roman" w:eastAsia="宋体" w:hAnsi="Times New Roman" w:cs="Times New Roman (正文 CS 字体)"/>
          <w:sz w:val="24"/>
        </w:rPr>
        <w:t>0-1</w:t>
      </w:r>
      <w:r w:rsidRPr="00783FEA">
        <w:rPr>
          <w:rFonts w:ascii="Times New Roman" w:eastAsia="宋体" w:hAnsi="Times New Roman" w:cs="Times New Roman (正文 CS 字体)" w:hint="eastAsia"/>
          <w:sz w:val="24"/>
        </w:rPr>
        <w:t>变量：</w:t>
      </w:r>
      <m:oMath>
        <m:sSubSup>
          <m:sSubSupPr>
            <m:ctrlPr>
              <w:rPr>
                <w:rFonts w:ascii="Cambria Math" w:eastAsia="宋体" w:hAnsi="Cambria Math" w:cs="Times New Roman (正文 CS 字体)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 w:hint="eastAsia"/>
                <w:sz w:val="24"/>
              </w:rPr>
              <m:t>q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  <m:r>
              <w:rPr>
                <w:rFonts w:ascii="Cambria Math" w:eastAsia="宋体" w:hAnsi="Cambria Math" w:cs="Times New Roman (正文 CS 字体)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  <m:ctrlPr>
              <w:rPr>
                <w:rFonts w:ascii="Cambria Math" w:eastAsia="宋体" w:hAnsi="Cambria Math" w:cs="Times New Roman (正文 CS 字体)" w:hint="eastAsia"/>
                <w:sz w:val="24"/>
              </w:rPr>
            </m:ctrlPr>
          </m:sub>
          <m:sup>
            <m:r>
              <w:rPr>
                <w:rFonts w:ascii="Cambria Math" w:eastAsia="宋体" w:hAnsi="Cambria Math" w:cs="Times New Roman (正文 CS 字体)" w:hint="eastAsia"/>
                <w:sz w:val="24"/>
              </w:rPr>
              <m:t>t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>=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>*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(slot)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sup>
        </m:sSubSup>
      </m:oMath>
      <w:r w:rsidRPr="00783FEA">
        <w:rPr>
          <w:rFonts w:ascii="Times New Roman" w:eastAsia="宋体" w:hAnsi="Times New Roman" w:cs="Times New Roman (正文 CS 字体)" w:hint="eastAsia"/>
          <w:sz w:val="24"/>
        </w:rPr>
        <w:t xml:space="preserve"> </w:t>
      </w:r>
      <w:r w:rsidRPr="00783FEA">
        <w:rPr>
          <w:rFonts w:ascii="Times New Roman" w:eastAsia="宋体" w:hAnsi="Times New Roman" w:cs="Times New Roman (正文 CS 字体)" w:hint="eastAsia"/>
          <w:sz w:val="24"/>
        </w:rPr>
        <w:t>表示</w:t>
      </w:r>
      <w:r>
        <w:rPr>
          <w:rFonts w:ascii="Times New Roman" w:eastAsia="宋体" w:hAnsi="Times New Roman" w:cs="Times New Roman (正文 CS 字体)" w:hint="eastAsia"/>
          <w:sz w:val="24"/>
        </w:rPr>
        <w:t>在</w:t>
      </w:r>
      <w:r w:rsidRPr="00783FEA">
        <w:rPr>
          <w:rFonts w:ascii="Times New Roman" w:eastAsia="宋体" w:hAnsi="Times New Roman" w:cs="Times New Roman (正文 CS 字体)" w:hint="eastAsia"/>
          <w:sz w:val="24"/>
        </w:rPr>
        <w:t>第</w:t>
      </w:r>
      <m:oMath>
        <m:r>
          <w:rPr>
            <w:rStyle w:val="a3"/>
            <w:rFonts w:ascii="Cambria Math" w:hAnsi="Cambria Math" w:hint="eastAsia"/>
            <w:color w:val="000000" w:themeColor="text1"/>
            <w:sz w:val="24"/>
          </w:rPr>
          <m:t>i</m:t>
        </m:r>
      </m:oMath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</w:t>
      </w:r>
      <w:r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  <w:t>request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中，数据中心</w:t>
      </w:r>
      <m:oMath>
        <m:sSub>
          <m:sSub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k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∈{</m:t>
        </m:r>
        <m:sSub>
          <m:sSub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s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 xml:space="preserve">, </m:t>
        </m:r>
        <m:sSubSup>
          <m:sSubSup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Sup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d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  <m: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1</m:t>
            </m:r>
          </m:sup>
        </m:sSubSup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, ⋯,</m:t>
        </m:r>
        <m:sSubSup>
          <m:sSubSup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Sup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d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  <m: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m</m:t>
            </m:r>
          </m:sup>
        </m:sSubSup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}</m:t>
        </m:r>
      </m:oMath>
      <w:r w:rsidR="002B3A8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在时间</w:t>
      </w:r>
      <m:oMath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t∈[0,  T]</m:t>
        </m:r>
      </m:oMath>
      <w:r w:rsidR="002B3A8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是否可以作为传输源。其中</w:t>
      </w:r>
      <m:oMath>
        <m:r>
          <m:rPr>
            <m:sty m:val="p"/>
          </m:rP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∀</m:t>
        </m:r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i,  t∈</m:t>
        </m:r>
        <m:d>
          <m:dPr>
            <m:begChr m:val="["/>
            <m:endChr m:val="]"/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dPr>
          <m:e>
            <m:sSubSup>
              <m:sSubSupPr>
                <m:ctrlPr>
                  <w:rPr>
                    <w:rStyle w:val="a3"/>
                    <w:rFonts w:ascii="Cambria Math" w:eastAsia="宋体" w:hAnsi="Cambria Math" w:cs="Times New Roman (正文 CS 字体)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t</m:t>
                </m:r>
              </m:e>
              <m:sub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i</m:t>
                </m:r>
              </m:sub>
              <m:sup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start</m:t>
                </m:r>
              </m:sup>
            </m:sSub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 xml:space="preserve">, </m:t>
            </m:r>
            <m:sSubSup>
              <m:sSubSupPr>
                <m:ctrlPr>
                  <w:rPr>
                    <w:rStyle w:val="a3"/>
                    <w:rFonts w:ascii="Cambria Math" w:eastAsia="宋体" w:hAnsi="Cambria Math" w:cs="Times New Roman (正文 CS 字体)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t</m:t>
                </m:r>
              </m:e>
              <m:sub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i</m:t>
                </m:r>
              </m:sub>
              <m:sup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end</m:t>
                </m:r>
              </m:sup>
            </m:sSubSup>
          </m:e>
        </m:d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:</m:t>
        </m:r>
        <m:sSubSup>
          <m:sSubSupPr>
            <m:ctrlPr>
              <w:rPr>
                <w:rStyle w:val="a3"/>
                <w:rFonts w:ascii="Cambria Math" w:eastAsia="宋体" w:hAnsi="Cambria Math" w:cs="Times New Roman (正文 CS 字体)" w:hint="eastAsia"/>
                <w:i/>
                <w:color w:val="000000" w:themeColor="text1"/>
                <w:sz w:val="24"/>
              </w:rPr>
            </m:ctrlPr>
          </m:sSubSupPr>
          <m:e>
            <m:d>
              <m:dPr>
                <m:ctrlPr>
                  <w:rPr>
                    <w:rStyle w:val="a3"/>
                    <w:rFonts w:ascii="Cambria Math" w:eastAsia="宋体" w:hAnsi="Cambria Math" w:cs="Times New Roman (正文 CS 字体)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slot</m:t>
                </m:r>
              </m:e>
            </m:d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ub>
          <m: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t</m:t>
            </m: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up>
        </m:sSubSup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=1</m:t>
        </m:r>
        <m:r>
          <m:rPr>
            <m:sty m:val="p"/>
          </m:rPr>
          <w:rPr>
            <w:rStyle w:val="a3"/>
            <w:rFonts w:ascii="Cambria Math" w:eastAsia="宋体" w:hAnsi="Cambria Math" w:cs="Times New Roman (正文 CS 字体)" w:hint="eastAsia"/>
            <w:color w:val="000000" w:themeColor="text1"/>
            <w:sz w:val="24"/>
          </w:rPr>
          <m:t>，否则，</m:t>
        </m:r>
        <m:sSubSup>
          <m:sSubSupPr>
            <m:ctrlPr>
              <w:rPr>
                <w:rStyle w:val="a3"/>
                <w:rFonts w:ascii="Cambria Math" w:eastAsia="宋体" w:hAnsi="Cambria Math" w:cs="Times New Roman (正文 CS 字体)" w:hint="eastAsia"/>
                <w:i/>
                <w:color w:val="000000" w:themeColor="text1"/>
                <w:sz w:val="24"/>
              </w:rPr>
            </m:ctrlPr>
          </m:sSubSupPr>
          <m:e>
            <m:d>
              <m:dPr>
                <m:ctrlPr>
                  <w:rPr>
                    <w:rStyle w:val="a3"/>
                    <w:rFonts w:ascii="Cambria Math" w:eastAsia="宋体" w:hAnsi="Cambria Math" w:cs="Times New Roman (正文 CS 字体)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slot</m:t>
                </m:r>
              </m:e>
            </m:d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ub>
          <m: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t</m:t>
            </m: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up>
        </m:sSubSup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=0</m:t>
        </m:r>
      </m:oMath>
      <w:r w:rsidR="002B3A8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。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510102" w:rsidTr="00B53832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10102" w:rsidRDefault="00510102" w:rsidP="0075337B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10102" w:rsidRDefault="0075337B" w:rsidP="0075337B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 t:</m:t>
                </m:r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sz w:val="24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 (正文 CS 字体)"/>
                    <w:sz w:val="24"/>
                  </w:rPr>
                  <m:t>*</m:t>
                </m:r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slot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 (正文 CS 字体)"/>
                    <w:sz w:val="24"/>
                  </w:rPr>
                  <m:t>=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1</m:t>
                </m:r>
              </m:oMath>
            </m:oMathPara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10102" w:rsidRDefault="0075337B" w:rsidP="0075337B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783FEA" w:rsidRDefault="00B53832" w:rsidP="000E6AD7">
      <w:pPr>
        <w:snapToGrid w:val="0"/>
        <w:spacing w:line="300" w:lineRule="auto"/>
        <w:ind w:firstLineChars="200" w:firstLine="480"/>
        <w:jc w:val="left"/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</w:pPr>
      <m:oMath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 (正文 CS 字体)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sup>
        </m:sSubSup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 (正文 CS 字体)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sup>
        </m:sSubSup>
      </m:oMath>
      <w:r w:rsidR="00C80A83">
        <w:rPr>
          <w:rFonts w:ascii="Times New Roman" w:eastAsia="宋体" w:hAnsi="Times New Roman" w:cs="Times New Roman (正文 CS 字体)" w:hint="eastAsia"/>
          <w:sz w:val="24"/>
        </w:rPr>
        <w:t xml:space="preserve"> </w:t>
      </w:r>
      <w:r w:rsidR="00C80A83">
        <w:rPr>
          <w:rFonts w:ascii="Times New Roman" w:eastAsia="宋体" w:hAnsi="Times New Roman" w:cs="Times New Roman (正文 CS 字体)" w:hint="eastAsia"/>
          <w:sz w:val="24"/>
        </w:rPr>
        <w:t>表示</w:t>
      </w:r>
      <w:r>
        <w:rPr>
          <w:rFonts w:ascii="Times New Roman" w:eastAsia="宋体" w:hAnsi="Times New Roman" w:cs="Times New Roman (正文 CS 字体)" w:hint="eastAsia"/>
          <w:sz w:val="24"/>
        </w:rPr>
        <w:t>第</w:t>
      </w:r>
      <m:oMath>
        <m:r>
          <w:rPr>
            <w:rFonts w:ascii="Cambria Math" w:eastAsia="宋体" w:hAnsi="Cambria Math" w:cs="Times New Roman (正文 CS 字体)"/>
            <w:sz w:val="24"/>
          </w:rPr>
          <m:t>i</m:t>
        </m:r>
      </m:oMath>
      <w:r w:rsidR="00C80A83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</w:t>
      </w:r>
      <w:r w:rsidR="00C80A83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request</w:t>
      </w:r>
      <w:r w:rsidR="00C80A83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，在第</w:t>
      </w:r>
      <m:oMath>
        <m:r>
          <w:rPr>
            <w:rStyle w:val="a3"/>
            <w:rFonts w:ascii="Cambria Math" w:hAnsi="Cambria Math"/>
            <w:color w:val="000000" w:themeColor="text1"/>
            <w:sz w:val="24"/>
          </w:rPr>
          <m:t>t</m:t>
        </m:r>
      </m:oMath>
      <w:r w:rsidR="00C80A83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个时隙，源数据中心</w:t>
      </w:r>
      <m:oMath>
        <m:sSub>
          <m:sSub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k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</m:oMath>
      <w:r w:rsidR="00C80A83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向目的数据</w:t>
      </w:r>
      <m:oMath>
        <m:sSub>
          <m:sSub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d</m:t>
            </m:r>
            <m:ctrlPr>
              <w:rPr>
                <w:rStyle w:val="a3"/>
                <w:rFonts w:ascii="Cambria Math" w:eastAsia="宋体" w:hAnsi="Cambria Math" w:cs="Times New Roman (正文 CS 字体)" w:hint="eastAsia"/>
                <w:i/>
                <w:color w:val="000000" w:themeColor="text1"/>
                <w:sz w:val="24"/>
              </w:rPr>
            </m:ctrlP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</m:oMath>
      <w:r w:rsidR="00C80A83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中心传递的数据量。其中，常数矩阵</w:t>
      </w:r>
      <m:oMath>
        <m:sSub>
          <m:sSub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A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sn*n*N*N</m:t>
            </m:r>
          </m:sub>
        </m:sSub>
      </m:oMath>
      <w:r w:rsidR="004D569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用以表示</w:t>
      </w:r>
      <w:r w:rsidR="004D5690">
        <w:rPr>
          <w:rFonts w:ascii="Times New Roman" w:eastAsia="宋体" w:hAnsi="Times New Roman" w:cs="Times New Roman (正文 CS 字体)" w:hint="eastAsia"/>
          <w:sz w:val="24"/>
        </w:rPr>
        <w:t>第</w:t>
      </w:r>
      <m:oMath>
        <m:r>
          <w:rPr>
            <w:rStyle w:val="a3"/>
            <w:rFonts w:ascii="Cambria Math" w:hAnsi="Cambria Math" w:hint="eastAsia"/>
            <w:color w:val="000000" w:themeColor="text1"/>
            <w:sz w:val="24"/>
          </w:rPr>
          <m:t>i</m:t>
        </m:r>
      </m:oMath>
      <w:r w:rsidR="004D569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</w:t>
      </w:r>
      <w:r w:rsidR="004D569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request</w:t>
      </w:r>
      <w:r w:rsidR="004D569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，在第</w:t>
      </w:r>
      <m:oMath>
        <m:r>
          <w:rPr>
            <w:rStyle w:val="a3"/>
            <w:rFonts w:ascii="Cambria Math" w:hAnsi="Cambria Math"/>
            <w:color w:val="000000" w:themeColor="text1"/>
            <w:sz w:val="24"/>
          </w:rPr>
          <m:t>t</m:t>
        </m:r>
      </m:oMath>
      <w:r w:rsidR="00A40C8D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个时隙，网络中的结点哪些数据中心之间可以传输数据，数学表达式</w:t>
      </w:r>
      <w:r w:rsidR="00C80A83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如下：</w:t>
      </w:r>
    </w:p>
    <w:p w:rsidR="00C80A83" w:rsidRPr="002B2CAC" w:rsidRDefault="000C7124" w:rsidP="005A65CD">
      <w:pPr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</w:pPr>
      <m:oMathPara>
        <m:oMath>
          <m:r>
            <w:rPr>
              <w:rFonts w:ascii="Cambria Math" w:eastAsia="宋体" w:hAnsi="Cambria Math" w:cs="Times New Roman (正文 CS 字体)"/>
              <w:sz w:val="24"/>
            </w:rPr>
            <m:t>∀</m:t>
          </m:r>
          <m:r>
            <w:rPr>
              <w:rFonts w:ascii="Cambria Math" w:eastAsia="宋体" w:hAnsi="Cambria Math" w:cs="Times New Roman (正文 CS 字体)" w:hint="eastAsia"/>
              <w:sz w:val="24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 (正文 CS 字体)" w:hint="eastAsia"/>
              <w:sz w:val="24"/>
            </w:rPr>
            <m:t>，</m:t>
          </m:r>
          <m:sSubSup>
            <m:sSubSup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 (正文 CS 字体)"/>
                  <w:sz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 (正文 CS 字体)"/>
                  <w:sz w:val="24"/>
                </w:rPr>
                <m:t>i,raw,col</m:t>
              </m:r>
            </m:sub>
            <m:sup>
              <m:r>
                <w:rPr>
                  <w:rFonts w:ascii="Cambria Math" w:eastAsia="宋体" w:hAnsi="Cambria Math" w:cs="Times New Roman (正文 CS 字体)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 (正文 CS 字体)" w:hint="eastAsia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 (正文 CS 字体)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 (正文 CS 字体)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 (正文 CS 字体)"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，</m:t>
                  </m:r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start</m:t>
                          </m:r>
                        </m:sup>
                      </m:sSub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end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&amp;&amp;&amp;&amp;&amp;&amp;&amp;&amp;&amp;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raw∈</m:t>
                  </m:r>
                  <m:d>
                    <m:dPr>
                      <m:begChr m:val="{"/>
                      <m:endChr m:val="}"/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, ⋯,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col∈</m:t>
                  </m:r>
                  <m:d>
                    <m:dPr>
                      <m:begChr m:val="{"/>
                      <m:endChr m:val="}"/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, ⋯,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raw≠col</m:t>
                  </m:r>
                  <m:ctrl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，其他</m:t>
                  </m:r>
                </m:e>
              </m:eqArr>
            </m:e>
          </m:d>
        </m:oMath>
      </m:oMathPara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B92257" w:rsidTr="007248A7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92257" w:rsidRDefault="00B92257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92257" w:rsidRDefault="00B92257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∀i,t,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: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t=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start</m:t>
                        </m:r>
                      </m:sup>
                    </m:sSubSup>
                  </m:sub>
                  <m:sup>
                    <m:sSubSup>
                      <m:sSubSup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end</m:t>
                        </m:r>
                      </m:sup>
                    </m:sSub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-1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≠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 (正文 CS 字体)" w:hint="eastAsia"/>
                            <w:i/>
                            <w:sz w:val="24"/>
                          </w:rPr>
                        </m:ctrlP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B92257" w:rsidRDefault="00B92257" w:rsidP="007248A7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B92257" w:rsidRDefault="00B92257" w:rsidP="00B92257">
      <w:pPr>
        <w:spacing w:line="300" w:lineRule="auto"/>
        <w:jc w:val="center"/>
        <w:rPr>
          <w:rFonts w:ascii="Times New Roman" w:eastAsia="宋体" w:hAnsi="Times New Roman" w:cs="Times New Roman (正文 CS 字体)" w:hint="eastAsia"/>
          <w:sz w:val="24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E72CD9" w:rsidTr="007248A7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72CD9" w:rsidRDefault="00E72CD9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72CD9" w:rsidRPr="005A65CD" w:rsidRDefault="00E72CD9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∀i,t,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k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≠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:</m:t>
                </m:r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E72CD9" w:rsidRDefault="00E72CD9" w:rsidP="007248A7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3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E72CD9" w:rsidRDefault="00CA65B4" w:rsidP="008B2418">
      <w:pPr>
        <w:spacing w:line="30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对于每个</w:t>
      </w:r>
      <w:r>
        <w:rPr>
          <w:rFonts w:ascii="Times New Roman" w:eastAsia="宋体" w:hAnsi="Times New Roman" w:cs="Times New Roman (正文 CS 字体)" w:hint="eastAsia"/>
          <w:sz w:val="24"/>
        </w:rPr>
        <w:t>request</w:t>
      </w:r>
      <w:r>
        <w:rPr>
          <w:rFonts w:ascii="Times New Roman" w:eastAsia="宋体" w:hAnsi="Times New Roman" w:cs="Times New Roman (正文 CS 字体)" w:hint="eastAsia"/>
          <w:sz w:val="24"/>
        </w:rPr>
        <w:t>来说，所有的数据均来自同一个数据中心。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BA2C1C" w:rsidTr="007248A7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A2C1C" w:rsidRDefault="00BA2C1C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A2C1C" w:rsidRPr="00F96FD6" w:rsidRDefault="00BA2C1C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: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 (正文 CS 字体)" w:hint="eastAsia"/>
                            <w:sz w:val="24"/>
                          </w:rPr>
                        </m:ctrlP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BA2C1C" w:rsidRDefault="00BA2C1C" w:rsidP="007248A7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9945A9">
              <w:rPr>
                <w:rFonts w:ascii="Times New Roman" w:eastAsia="宋体" w:hAnsi="Times New Roman" w:cs="Times New Roman (正文 CS 字体)"/>
                <w:sz w:val="24"/>
              </w:rPr>
              <w:t>4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6E56B0" w:rsidRDefault="006E56B0" w:rsidP="00BA2C1C">
      <w:pPr>
        <w:spacing w:line="300" w:lineRule="auto"/>
        <w:jc w:val="center"/>
        <w:rPr>
          <w:rFonts w:ascii="Times New Roman" w:eastAsia="宋体" w:hAnsi="Times New Roman" w:cs="Times New Roman (正文 CS 字体)" w:hint="eastAsia"/>
          <w:sz w:val="24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B65FFF" w:rsidTr="007248A7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65FFF" w:rsidRDefault="00B65FFF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65FFF" w:rsidRPr="00F96FD6" w:rsidRDefault="00B65FFF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≠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: </m:t>
                </m:r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B65FFF" w:rsidRDefault="00B65FFF" w:rsidP="007248A7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A125AA">
              <w:rPr>
                <w:rFonts w:ascii="Times New Roman" w:eastAsia="宋体" w:hAnsi="Times New Roman" w:cs="Times New Roman (正文 CS 字体)"/>
                <w:sz w:val="24"/>
              </w:rPr>
              <w:t>5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BA2C1C" w:rsidRPr="00097B89" w:rsidRDefault="00097B89" w:rsidP="008B2418">
      <w:pPr>
        <w:spacing w:line="300" w:lineRule="auto"/>
        <w:ind w:firstLineChars="200" w:firstLine="482"/>
        <w:rPr>
          <w:rFonts w:ascii="Times New Roman" w:eastAsia="宋体" w:hAnsi="Times New Roman" w:cs="Times New Roman (正文 CS 字体)"/>
          <w:b/>
          <w:sz w:val="24"/>
        </w:rPr>
      </w:pPr>
      <w:r w:rsidRPr="00097B89">
        <w:rPr>
          <w:rFonts w:ascii="Times New Roman" w:eastAsia="宋体" w:hAnsi="Times New Roman" w:cs="Times New Roman (正文 CS 字体)" w:hint="eastAsia"/>
          <w:b/>
          <w:sz w:val="24"/>
        </w:rPr>
        <w:t xml:space="preserve">Allocating </w:t>
      </w:r>
      <w:r w:rsidRPr="00097B89">
        <w:rPr>
          <w:rFonts w:ascii="Times New Roman" w:eastAsia="宋体" w:hAnsi="Times New Roman" w:cs="Times New Roman (正文 CS 字体)"/>
          <w:b/>
          <w:sz w:val="24"/>
        </w:rPr>
        <w:t>available</w:t>
      </w:r>
      <w:r w:rsidRPr="00097B89">
        <w:rPr>
          <w:rFonts w:ascii="Times New Roman" w:eastAsia="宋体" w:hAnsi="Times New Roman" w:cs="Times New Roman (正文 CS 字体)" w:hint="eastAsia"/>
          <w:b/>
          <w:sz w:val="24"/>
        </w:rPr>
        <w:t xml:space="preserve"> </w:t>
      </w:r>
      <w:r w:rsidRPr="00097B89">
        <w:rPr>
          <w:rFonts w:ascii="Times New Roman" w:eastAsia="宋体" w:hAnsi="Times New Roman" w:cs="Times New Roman (正文 CS 字体)"/>
          <w:b/>
          <w:sz w:val="24"/>
        </w:rPr>
        <w:t>bandwidth resources:</w:t>
      </w:r>
    </w:p>
    <w:p w:rsidR="00B637E6" w:rsidRDefault="00B637E6" w:rsidP="008B2418">
      <w:pPr>
        <w:spacing w:line="30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m:oMath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 (正文 CS 字体)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 (正文 CS 字体)"/>
                <w:sz w:val="24"/>
              </w:rPr>
              <m:t>,P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sup>
        </m:sSubSup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B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 (正文 CS 字体)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 (正文 CS 字体)"/>
                <w:sz w:val="24"/>
              </w:rPr>
              <m:t>,P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sup>
        </m:sSubSup>
      </m:oMath>
      <w:r>
        <w:rPr>
          <w:rFonts w:ascii="Times New Roman" w:eastAsia="宋体" w:hAnsi="Times New Roman" w:cs="Times New Roman (正文 CS 字体)" w:hint="eastAsia"/>
          <w:sz w:val="24"/>
        </w:rPr>
        <w:t>表示</w:t>
      </w:r>
      <w:r w:rsidR="001D5BD2">
        <w:rPr>
          <w:rFonts w:ascii="Times New Roman" w:eastAsia="宋体" w:hAnsi="Times New Roman" w:cs="Times New Roman (正文 CS 字体)" w:hint="eastAsia"/>
          <w:sz w:val="24"/>
        </w:rPr>
        <w:t>第</w:t>
      </w:r>
      <m:oMath>
        <m:r>
          <w:rPr>
            <w:rFonts w:ascii="Cambria Math" w:eastAsia="宋体" w:hAnsi="Cambria Math" w:cs="Times New Roman (正文 CS 字体)"/>
            <w:sz w:val="24"/>
          </w:rPr>
          <m:t>i</m:t>
        </m:r>
      </m:oMath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</w:t>
      </w:r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request</w:t>
      </w:r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，在第</w:t>
      </w:r>
      <m:oMath>
        <m:r>
          <w:rPr>
            <w:rStyle w:val="a3"/>
            <w:rFonts w:ascii="Cambria Math" w:hAnsi="Cambria Math"/>
            <w:color w:val="000000" w:themeColor="text1"/>
            <w:sz w:val="24"/>
          </w:rPr>
          <m:t>t</m:t>
        </m:r>
      </m:oMath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个时隙，源数据中心</w:t>
      </w:r>
      <m:oMath>
        <m:sSub>
          <m:sSub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k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</m:oMath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向目的数据</w:t>
      </w:r>
      <m:oMath>
        <m:sSub>
          <m:sSub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d</m:t>
            </m:r>
            <m:ctrlPr>
              <w:rPr>
                <w:rStyle w:val="a3"/>
                <w:rFonts w:ascii="Cambria Math" w:eastAsia="宋体" w:hAnsi="Cambria Math" w:cs="Times New Roman (正文 CS 字体)" w:hint="eastAsia"/>
                <w:i/>
                <w:color w:val="000000" w:themeColor="text1"/>
                <w:sz w:val="24"/>
              </w:rPr>
            </m:ctrlP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</m:oMath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中心</w:t>
      </w:r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在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 (正文 CS 字体)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</m:sub>
        </m:sSub>
      </m:oMath>
      <w:r w:rsidR="00517404">
        <w:rPr>
          <w:rFonts w:ascii="Times New Roman" w:eastAsia="宋体" w:hAnsi="Times New Roman" w:cs="Times New Roman (正文 CS 字体)" w:hint="eastAsia"/>
          <w:sz w:val="24"/>
        </w:rPr>
        <w:t>上分配的带宽资源</w:t>
      </w:r>
      <w:r w:rsidR="002626DA">
        <w:rPr>
          <w:rFonts w:ascii="Times New Roman" w:eastAsia="宋体" w:hAnsi="Times New Roman" w:cs="Times New Roman (正文 CS 字体)" w:hint="eastAsia"/>
          <w:sz w:val="24"/>
        </w:rPr>
        <w:t>。其中，常数</w:t>
      </w:r>
      <m:oMath>
        <m:r>
          <w:rPr>
            <w:rFonts w:ascii="Cambria Math" w:eastAsia="宋体" w:hAnsi="Cambria Math" w:cs="Times New Roman (正文 CS 字体)"/>
            <w:sz w:val="24"/>
          </w:rPr>
          <m:t>α</m:t>
        </m:r>
      </m:oMath>
      <w:r w:rsidR="002626DA">
        <w:rPr>
          <w:rFonts w:ascii="Times New Roman" w:eastAsia="宋体" w:hAnsi="Times New Roman" w:cs="Times New Roman (正文 CS 字体)" w:hint="eastAsia"/>
          <w:sz w:val="24"/>
        </w:rPr>
        <w:t>表示每个时隙</w:t>
      </w:r>
      <w:r w:rsidR="00023563">
        <w:rPr>
          <w:rFonts w:ascii="Times New Roman" w:eastAsia="宋体" w:hAnsi="Times New Roman" w:cs="Times New Roman (正文 CS 字体)" w:hint="eastAsia"/>
          <w:sz w:val="24"/>
        </w:rPr>
        <w:t>的长度（</w:t>
      </w:r>
      <w:r w:rsidR="00023563">
        <w:rPr>
          <w:rFonts w:ascii="Times New Roman" w:eastAsia="宋体" w:hAnsi="Times New Roman" w:cs="Times New Roman (正文 CS 字体)" w:hint="eastAsia"/>
          <w:sz w:val="24"/>
        </w:rPr>
        <w:t>sec</w:t>
      </w:r>
      <w:r w:rsidR="00023563">
        <w:rPr>
          <w:rFonts w:ascii="Times New Roman" w:eastAsia="宋体" w:hAnsi="Times New Roman" w:cs="Times New Roman (正文 CS 字体)" w:hint="eastAsia"/>
          <w:sz w:val="24"/>
        </w:rPr>
        <w:t>）</w:t>
      </w:r>
      <w:r w:rsidR="00E9343E">
        <w:rPr>
          <w:rFonts w:ascii="Times New Roman" w:eastAsia="宋体" w:hAnsi="Times New Roman" w:cs="Times New Roman (正文 CS 字体)" w:hint="eastAsia"/>
          <w:sz w:val="24"/>
        </w:rPr>
        <w:t>，常数矩阵</w:t>
      </w:r>
      <w:r w:rsidR="00E9343E">
        <w:rPr>
          <w:rFonts w:ascii="Times New Roman" w:eastAsia="宋体" w:hAnsi="Times New Roman" w:cs="Times New Roman (正文 CS 字体)"/>
          <w:sz w:val="24"/>
        </w:rPr>
        <w:t>B</w:t>
      </w:r>
      <w:r w:rsidR="00E9343E">
        <w:rPr>
          <w:rFonts w:ascii="Times New Roman" w:eastAsia="宋体" w:hAnsi="Times New Roman" w:cs="Times New Roman (正文 CS 字体)" w:hint="eastAsia"/>
          <w:sz w:val="24"/>
        </w:rPr>
        <w:t>的作用与</w:t>
      </w:r>
      <w:r w:rsidR="00E9343E">
        <w:rPr>
          <w:rFonts w:ascii="Times New Roman" w:eastAsia="宋体" w:hAnsi="Times New Roman" w:cs="Times New Roman (正文 CS 字体)"/>
          <w:sz w:val="24"/>
        </w:rPr>
        <w:t>A</w:t>
      </w:r>
      <w:r w:rsidR="000C522E">
        <w:rPr>
          <w:rFonts w:ascii="Times New Roman" w:eastAsia="宋体" w:hAnsi="Times New Roman" w:cs="Times New Roman (正文 CS 字体)" w:hint="eastAsia"/>
          <w:sz w:val="24"/>
        </w:rPr>
        <w:t>相同，都是为了表示某一个</w:t>
      </w:r>
      <w:r w:rsidR="000C522E">
        <w:rPr>
          <w:rFonts w:ascii="Times New Roman" w:eastAsia="宋体" w:hAnsi="Times New Roman" w:cs="Times New Roman (正文 CS 字体)" w:hint="eastAsia"/>
          <w:sz w:val="24"/>
        </w:rPr>
        <w:t>request</w:t>
      </w:r>
      <w:r w:rsidR="00A40C8D">
        <w:rPr>
          <w:rFonts w:ascii="Times New Roman" w:eastAsia="宋体" w:hAnsi="Times New Roman" w:cs="Times New Roman (正文 CS 字体)" w:hint="eastAsia"/>
          <w:sz w:val="24"/>
        </w:rPr>
        <w:t>，数学表达式如下：</w:t>
      </w:r>
    </w:p>
    <w:p w:rsidR="00BA2C1C" w:rsidRPr="00813C8C" w:rsidRDefault="00BF09FA" w:rsidP="00A72AFA">
      <w:pPr>
        <w:spacing w:line="300" w:lineRule="auto"/>
        <w:rPr>
          <w:rFonts w:ascii="Times New Roman" w:eastAsia="宋体" w:hAnsi="Times New Roman" w:cs="Times New Roman (正文 CS 字体)" w:hint="eastAsia"/>
          <w:sz w:val="24"/>
        </w:rPr>
      </w:pPr>
      <m:oMathPara>
        <m:oMath>
          <m:r>
            <w:rPr>
              <w:rFonts w:ascii="Cambria Math" w:eastAsia="宋体" w:hAnsi="Cambria Math" w:cs="Times New Roman (正文 CS 字体)"/>
              <w:sz w:val="24"/>
            </w:rPr>
            <m:t>∀</m:t>
          </m:r>
          <m:r>
            <w:rPr>
              <w:rFonts w:ascii="Cambria Math" w:eastAsia="宋体" w:hAnsi="Cambria Math" w:cs="Times New Roman (正文 CS 字体)" w:hint="eastAsia"/>
              <w:sz w:val="24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 (正文 CS 字体)" w:hint="eastAsia"/>
              <w:sz w:val="24"/>
            </w:rPr>
            <m:t>，</m:t>
          </m:r>
          <m:sSubSup>
            <m:sSubSup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 (正文 CS 字体)"/>
                  <w:sz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 (正文 CS 字体)"/>
                  <w:sz w:val="24"/>
                </w:rPr>
                <m:t>i,raw,col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,P</m:t>
              </m:r>
            </m:sub>
            <m:sup>
              <m:r>
                <w:rPr>
                  <w:rFonts w:ascii="Cambria Math" w:eastAsia="宋体" w:hAnsi="Cambria Math" w:cs="Times New Roman (正文 CS 字体)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 (正文 CS 字体)" w:hint="eastAsia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 (正文 CS 字体)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 (正文 CS 字体)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 (正文 CS 字体)"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，</m:t>
                  </m:r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&amp;&amp;&amp;&amp;&amp;&amp;&amp;&amp;&amp;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raw∈</m:t>
                  </m:r>
                  <m:d>
                    <m:dPr>
                      <m:begChr m:val="{"/>
                      <m:endChr m:val="}"/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, ⋯,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col∈</m:t>
                  </m:r>
                  <m:d>
                    <m:dPr>
                      <m:begChr m:val="{"/>
                      <m:endChr m:val="}"/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, ⋯,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raw≠col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raw,col</m:t>
                      </m:r>
                    </m:sub>
                  </m:sSub>
                  <m:ctrl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，其他</m:t>
                  </m:r>
                </m:e>
              </m:eqArr>
            </m:e>
          </m:d>
        </m:oMath>
      </m:oMathPara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755"/>
        <w:gridCol w:w="600"/>
      </w:tblGrid>
      <w:tr w:rsidR="00813C8C" w:rsidTr="00C26ABF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13C8C" w:rsidRDefault="00813C8C" w:rsidP="004866F4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4500" w:type="pct"/>
            <w:tcMar>
              <w:left w:w="0" w:type="dxa"/>
              <w:right w:w="0" w:type="dxa"/>
            </w:tcMar>
            <w:vAlign w:val="center"/>
          </w:tcPr>
          <w:p w:rsidR="00813C8C" w:rsidRPr="005174E3" w:rsidRDefault="00813C8C" w:rsidP="004866F4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∀i,t,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k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≠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: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P∈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sub>
                  <m:sup/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,P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,P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t</m:t>
                        </m:r>
                      </m:sup>
                    </m:sSubSup>
                  </m:e>
                </m:nary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≥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813C8C" w:rsidRDefault="00813C8C" w:rsidP="004866F4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EE3090">
              <w:rPr>
                <w:rFonts w:ascii="Times New Roman" w:eastAsia="宋体" w:hAnsi="Times New Roman" w:cs="Times New Roman (正文 CS 字体)"/>
                <w:sz w:val="24"/>
              </w:rPr>
              <w:t>6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813C8C" w:rsidRDefault="00813C8C" w:rsidP="008B2418">
      <w:pPr>
        <w:spacing w:line="300" w:lineRule="auto"/>
        <w:ind w:firstLineChars="200" w:firstLine="480"/>
        <w:rPr>
          <w:rFonts w:ascii="Times New Roman" w:eastAsia="宋体" w:hAnsi="Times New Roman" w:cs="Times New Roman (正文 CS 字体)" w:hint="eastAsia"/>
          <w:sz w:val="24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755"/>
        <w:gridCol w:w="600"/>
      </w:tblGrid>
      <w:tr w:rsidR="006D1D39" w:rsidTr="006C3275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D1D39" w:rsidRDefault="006D1D39" w:rsidP="004866F4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4500" w:type="pct"/>
            <w:tcMar>
              <w:left w:w="0" w:type="dxa"/>
              <w:right w:w="0" w:type="dxa"/>
            </w:tcMar>
            <w:vAlign w:val="center"/>
          </w:tcPr>
          <w:p w:rsidR="006D1D39" w:rsidRPr="005174E3" w:rsidRDefault="006D1D39" w:rsidP="004866F4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e,t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: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P∈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 (正文 CS 字体)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 (正文 CS 字体)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 (正文 CS 字体)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 (正文 CS 字体)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 (正文 CS 字体)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 (正文 CS 字体)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,P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t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 (正文 CS 字体)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 (正文 CS 字体)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 (正文 CS 字体)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 (正文 CS 字体)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,P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I(e∈P)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e,t</m:t>
                    </m:r>
                  </m:sub>
                </m:sSub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6D1D39" w:rsidRDefault="006D1D39" w:rsidP="004866F4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6C3275">
              <w:rPr>
                <w:rFonts w:ascii="Times New Roman" w:eastAsia="宋体" w:hAnsi="Times New Roman" w:cs="Times New Roman (正文 CS 字体)"/>
                <w:sz w:val="24"/>
              </w:rPr>
              <w:t>7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BA2C1C" w:rsidRPr="00F418BE" w:rsidRDefault="00B85179" w:rsidP="008B2418">
      <w:pPr>
        <w:spacing w:line="300" w:lineRule="auto"/>
        <w:ind w:firstLineChars="200" w:firstLine="482"/>
        <w:rPr>
          <w:rFonts w:ascii="Times New Roman" w:eastAsia="宋体" w:hAnsi="Times New Roman" w:cs="Times New Roman (正文 CS 字体)" w:hint="eastAsia"/>
          <w:b/>
          <w:sz w:val="24"/>
        </w:rPr>
      </w:pPr>
      <w:r w:rsidRPr="00F418BE">
        <w:rPr>
          <w:rFonts w:ascii="Times New Roman" w:eastAsia="宋体" w:hAnsi="Times New Roman" w:cs="Times New Roman (正文 CS 字体)" w:hint="eastAsia"/>
          <w:b/>
          <w:sz w:val="24"/>
        </w:rPr>
        <w:t>Guaranteeing deadline for each transfer request</w:t>
      </w:r>
      <w:r w:rsidR="00D34E43" w:rsidRPr="00F418BE">
        <w:rPr>
          <w:rFonts w:ascii="Times New Roman" w:eastAsia="宋体" w:hAnsi="Times New Roman" w:cs="Times New Roman (正文 CS 字体)"/>
          <w:b/>
          <w:sz w:val="24"/>
        </w:rPr>
        <w:t>: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755"/>
        <w:gridCol w:w="600"/>
      </w:tblGrid>
      <w:tr w:rsidR="00F418BE" w:rsidTr="004866F4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F418BE" w:rsidRDefault="00F418BE" w:rsidP="004866F4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4500" w:type="pct"/>
            <w:tcMar>
              <w:left w:w="0" w:type="dxa"/>
              <w:right w:w="0" w:type="dxa"/>
            </w:tcMar>
            <w:vAlign w:val="center"/>
          </w:tcPr>
          <w:p w:rsidR="00F418BE" w:rsidRPr="00335DF4" w:rsidRDefault="00F418BE" w:rsidP="004866F4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: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 xml:space="preserve">t= 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start</m:t>
                        </m:r>
                      </m:sup>
                    </m:sSubSup>
                  </m:sub>
                  <m:sup>
                    <m:sSubSup>
                      <m:sSubSup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end</m:t>
                        </m:r>
                      </m:sup>
                    </m:sSubSup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≠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 w:hint="eastAsia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 w:hint="eastAsia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F418BE" w:rsidRDefault="00F418BE" w:rsidP="004866F4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FB220C">
              <w:rPr>
                <w:rFonts w:ascii="Times New Roman" w:eastAsia="宋体" w:hAnsi="Times New Roman" w:cs="Times New Roman (正文 CS 字体)"/>
                <w:sz w:val="24"/>
              </w:rPr>
              <w:t>8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BA2C1C" w:rsidRDefault="00AC5402" w:rsidP="008B2418">
      <w:pPr>
        <w:spacing w:line="300" w:lineRule="auto"/>
        <w:ind w:firstLineChars="200" w:firstLine="480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0-1</w:t>
      </w:r>
      <w:r>
        <w:rPr>
          <w:rFonts w:ascii="Times New Roman" w:eastAsia="宋体" w:hAnsi="Times New Roman" w:cs="Times New Roman (正文 CS 字体)" w:hint="eastAsia"/>
          <w:sz w:val="24"/>
        </w:rPr>
        <w:t>变量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第</w:t>
      </w:r>
      <m:oMath>
        <m:r>
          <w:rPr>
            <w:rFonts w:ascii="Cambria Math" w:eastAsia="宋体" w:hAnsi="Cambria Math" w:cs="Times New Roman (正文 CS 字体)"/>
            <w:sz w:val="24"/>
          </w:rPr>
          <m:t>i</m:t>
        </m:r>
      </m:oMath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request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是否被接受。</w:t>
      </w:r>
      <w:r w:rsidR="00A14D9E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常数</w:t>
      </w:r>
      <w:r w:rsidR="00A14D9E"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  <w:t>m</w:t>
      </w:r>
      <w:r w:rsidR="00A14D9E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表示</w:t>
      </w:r>
      <w:r w:rsidR="00A14D9E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sinknum</w:t>
      </w:r>
      <w:r w:rsidR="005C1834"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  <w:t>.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755"/>
        <w:gridCol w:w="600"/>
      </w:tblGrid>
      <w:tr w:rsidR="00AC5402" w:rsidTr="004866F4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AC5402" w:rsidRDefault="00AC5402" w:rsidP="004866F4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4500" w:type="pct"/>
            <w:tcMar>
              <w:left w:w="0" w:type="dxa"/>
              <w:right w:w="0" w:type="dxa"/>
            </w:tcMar>
            <w:vAlign w:val="center"/>
          </w:tcPr>
          <w:p w:rsidR="00AC5402" w:rsidRPr="00A14D9E" w:rsidRDefault="00AC5402" w:rsidP="004866F4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∀i: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 w:hint="eastAsia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 w:hint="eastAsia"/>
                            <w:sz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sz w:val="24"/>
                      </w:rPr>
                    </m:ctrlP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 (正文 CS 字体)" w:hint="eastAsia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eastAsia="宋体" w:hAnsi="Cambria Math" w:cs="Times New Roman (正文 CS 字体)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m</m:t>
                </m:r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AC5402" w:rsidRDefault="00AC5402" w:rsidP="004866F4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5A65CD">
              <w:rPr>
                <w:rFonts w:ascii="Times New Roman" w:eastAsia="宋体" w:hAnsi="Times New Roman" w:cs="Times New Roman (正文 CS 字体)"/>
                <w:sz w:val="24"/>
              </w:rPr>
              <w:t>9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BA2C1C" w:rsidRPr="00783FEA" w:rsidRDefault="00BA2C1C" w:rsidP="008B2418">
      <w:pPr>
        <w:spacing w:line="300" w:lineRule="auto"/>
        <w:ind w:firstLineChars="200" w:firstLine="480"/>
        <w:rPr>
          <w:rFonts w:ascii="Times New Roman" w:eastAsia="宋体" w:hAnsi="Times New Roman" w:cs="Times New Roman (正文 CS 字体)" w:hint="eastAsia"/>
          <w:sz w:val="24"/>
        </w:rPr>
      </w:pPr>
    </w:p>
    <w:sectPr w:rsidR="00BA2C1C" w:rsidRPr="00783FEA" w:rsidSect="00F625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628" w:rsidRDefault="000D2628" w:rsidP="008B2418">
      <w:r>
        <w:separator/>
      </w:r>
    </w:p>
  </w:endnote>
  <w:endnote w:type="continuationSeparator" w:id="0">
    <w:p w:rsidR="000D2628" w:rsidRDefault="000D2628" w:rsidP="008B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628" w:rsidRDefault="000D2628" w:rsidP="008B2418">
      <w:r>
        <w:separator/>
      </w:r>
    </w:p>
  </w:footnote>
  <w:footnote w:type="continuationSeparator" w:id="0">
    <w:p w:rsidR="000D2628" w:rsidRDefault="000D2628" w:rsidP="008B2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E03DA"/>
    <w:multiLevelType w:val="hybridMultilevel"/>
    <w:tmpl w:val="26CE1900"/>
    <w:lvl w:ilvl="0" w:tplc="2A66DC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BB"/>
    <w:rsid w:val="000132EF"/>
    <w:rsid w:val="00023563"/>
    <w:rsid w:val="00067072"/>
    <w:rsid w:val="00073AC3"/>
    <w:rsid w:val="000872B3"/>
    <w:rsid w:val="00097B89"/>
    <w:rsid w:val="000C522E"/>
    <w:rsid w:val="000C7124"/>
    <w:rsid w:val="000D2628"/>
    <w:rsid w:val="000E6AD7"/>
    <w:rsid w:val="000E77D1"/>
    <w:rsid w:val="000E7B62"/>
    <w:rsid w:val="000F7787"/>
    <w:rsid w:val="00126C4A"/>
    <w:rsid w:val="0016298A"/>
    <w:rsid w:val="00163236"/>
    <w:rsid w:val="001733BF"/>
    <w:rsid w:val="001C7419"/>
    <w:rsid w:val="001D5BD2"/>
    <w:rsid w:val="001F6BA9"/>
    <w:rsid w:val="00205714"/>
    <w:rsid w:val="00220C23"/>
    <w:rsid w:val="00222BB5"/>
    <w:rsid w:val="00256135"/>
    <w:rsid w:val="0025697F"/>
    <w:rsid w:val="002570D2"/>
    <w:rsid w:val="0026070F"/>
    <w:rsid w:val="002626DA"/>
    <w:rsid w:val="002B15DC"/>
    <w:rsid w:val="002B2CAC"/>
    <w:rsid w:val="002B3A80"/>
    <w:rsid w:val="002C654C"/>
    <w:rsid w:val="002F1DBB"/>
    <w:rsid w:val="00300C75"/>
    <w:rsid w:val="0032363F"/>
    <w:rsid w:val="00334DA1"/>
    <w:rsid w:val="00335DF4"/>
    <w:rsid w:val="003361E9"/>
    <w:rsid w:val="003644B9"/>
    <w:rsid w:val="00396746"/>
    <w:rsid w:val="003B1E41"/>
    <w:rsid w:val="003C7BCE"/>
    <w:rsid w:val="003D5661"/>
    <w:rsid w:val="003D7D15"/>
    <w:rsid w:val="003F5D68"/>
    <w:rsid w:val="0040089C"/>
    <w:rsid w:val="00423574"/>
    <w:rsid w:val="004266BC"/>
    <w:rsid w:val="00462517"/>
    <w:rsid w:val="00473240"/>
    <w:rsid w:val="004B1076"/>
    <w:rsid w:val="004D5690"/>
    <w:rsid w:val="004E6D29"/>
    <w:rsid w:val="00507978"/>
    <w:rsid w:val="00510102"/>
    <w:rsid w:val="005165FF"/>
    <w:rsid w:val="00516EE3"/>
    <w:rsid w:val="00517404"/>
    <w:rsid w:val="005174E3"/>
    <w:rsid w:val="00522D35"/>
    <w:rsid w:val="00532D88"/>
    <w:rsid w:val="005508CB"/>
    <w:rsid w:val="0055163B"/>
    <w:rsid w:val="00553489"/>
    <w:rsid w:val="00571F80"/>
    <w:rsid w:val="005A65CD"/>
    <w:rsid w:val="005C1834"/>
    <w:rsid w:val="00610B4D"/>
    <w:rsid w:val="00636106"/>
    <w:rsid w:val="006473FF"/>
    <w:rsid w:val="00656E8A"/>
    <w:rsid w:val="006C3275"/>
    <w:rsid w:val="006C4E38"/>
    <w:rsid w:val="006D0CCE"/>
    <w:rsid w:val="006D1D39"/>
    <w:rsid w:val="006E475E"/>
    <w:rsid w:val="006E56B0"/>
    <w:rsid w:val="006F4046"/>
    <w:rsid w:val="007248A7"/>
    <w:rsid w:val="0075337B"/>
    <w:rsid w:val="00767BC7"/>
    <w:rsid w:val="00783FEA"/>
    <w:rsid w:val="00796FFC"/>
    <w:rsid w:val="007F6D33"/>
    <w:rsid w:val="00813C8C"/>
    <w:rsid w:val="00880167"/>
    <w:rsid w:val="0088786B"/>
    <w:rsid w:val="008B1EDA"/>
    <w:rsid w:val="008B2418"/>
    <w:rsid w:val="00922A13"/>
    <w:rsid w:val="00992BE4"/>
    <w:rsid w:val="009945A9"/>
    <w:rsid w:val="009D6630"/>
    <w:rsid w:val="00A0321C"/>
    <w:rsid w:val="00A125AA"/>
    <w:rsid w:val="00A14D9E"/>
    <w:rsid w:val="00A4010A"/>
    <w:rsid w:val="00A40C8D"/>
    <w:rsid w:val="00A429F6"/>
    <w:rsid w:val="00A7134B"/>
    <w:rsid w:val="00A72AFA"/>
    <w:rsid w:val="00AB0B34"/>
    <w:rsid w:val="00AB22B8"/>
    <w:rsid w:val="00AB2485"/>
    <w:rsid w:val="00AC5059"/>
    <w:rsid w:val="00AC5402"/>
    <w:rsid w:val="00AC6058"/>
    <w:rsid w:val="00B04974"/>
    <w:rsid w:val="00B53832"/>
    <w:rsid w:val="00B603A4"/>
    <w:rsid w:val="00B637E6"/>
    <w:rsid w:val="00B65FFF"/>
    <w:rsid w:val="00B744DA"/>
    <w:rsid w:val="00B85179"/>
    <w:rsid w:val="00B92257"/>
    <w:rsid w:val="00BA2C1C"/>
    <w:rsid w:val="00BB36F0"/>
    <w:rsid w:val="00BF09FA"/>
    <w:rsid w:val="00C12B2C"/>
    <w:rsid w:val="00C26ABF"/>
    <w:rsid w:val="00C54396"/>
    <w:rsid w:val="00C76AA5"/>
    <w:rsid w:val="00C80A83"/>
    <w:rsid w:val="00C8631F"/>
    <w:rsid w:val="00CA65B4"/>
    <w:rsid w:val="00CC5DC8"/>
    <w:rsid w:val="00CE0A90"/>
    <w:rsid w:val="00CE67C0"/>
    <w:rsid w:val="00D06E50"/>
    <w:rsid w:val="00D170E3"/>
    <w:rsid w:val="00D21FE4"/>
    <w:rsid w:val="00D26A64"/>
    <w:rsid w:val="00D34E43"/>
    <w:rsid w:val="00D40F29"/>
    <w:rsid w:val="00D53AC1"/>
    <w:rsid w:val="00D65B6E"/>
    <w:rsid w:val="00DD04B1"/>
    <w:rsid w:val="00DE6FCE"/>
    <w:rsid w:val="00DF0124"/>
    <w:rsid w:val="00DF5F7E"/>
    <w:rsid w:val="00E13198"/>
    <w:rsid w:val="00E16EB1"/>
    <w:rsid w:val="00E17D21"/>
    <w:rsid w:val="00E17EA3"/>
    <w:rsid w:val="00E253A7"/>
    <w:rsid w:val="00E30C42"/>
    <w:rsid w:val="00E3550C"/>
    <w:rsid w:val="00E44C15"/>
    <w:rsid w:val="00E50503"/>
    <w:rsid w:val="00E728DF"/>
    <w:rsid w:val="00E72CD9"/>
    <w:rsid w:val="00E7426F"/>
    <w:rsid w:val="00E9155B"/>
    <w:rsid w:val="00E9343E"/>
    <w:rsid w:val="00E9667E"/>
    <w:rsid w:val="00EE3090"/>
    <w:rsid w:val="00EF3269"/>
    <w:rsid w:val="00EF5053"/>
    <w:rsid w:val="00F10C8F"/>
    <w:rsid w:val="00F275BF"/>
    <w:rsid w:val="00F418BE"/>
    <w:rsid w:val="00F625EE"/>
    <w:rsid w:val="00F8287E"/>
    <w:rsid w:val="00F96FD6"/>
    <w:rsid w:val="00FA4551"/>
    <w:rsid w:val="00FB220C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171BD"/>
  <w15:chartTrackingRefBased/>
  <w15:docId w15:val="{095BA486-9E4A-3E4D-8658-1E2B152C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298A"/>
    <w:rPr>
      <w:color w:val="808080"/>
    </w:rPr>
  </w:style>
  <w:style w:type="paragraph" w:styleId="a4">
    <w:name w:val="List Paragraph"/>
    <w:basedOn w:val="a"/>
    <w:uiPriority w:val="34"/>
    <w:qFormat/>
    <w:rsid w:val="00067072"/>
    <w:pPr>
      <w:ind w:firstLineChars="200" w:firstLine="420"/>
    </w:pPr>
  </w:style>
  <w:style w:type="table" w:styleId="a5">
    <w:name w:val="Table Grid"/>
    <w:basedOn w:val="a1"/>
    <w:uiPriority w:val="39"/>
    <w:rsid w:val="0051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B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24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241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A65CD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A65C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cp:lastPrinted>2018-07-25T12:59:00Z</cp:lastPrinted>
  <dcterms:created xsi:type="dcterms:W3CDTF">2018-07-25T12:59:00Z</dcterms:created>
  <dcterms:modified xsi:type="dcterms:W3CDTF">2018-07-25T12:59:00Z</dcterms:modified>
</cp:coreProperties>
</file>