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spacing w:after="312" w:line="360" w:lineRule="auto"/>
        <w:jc w:val="center"/>
        <w:rPr>
          <w:rFonts w:ascii="Calibri" w:cs="Calibri" w:hAnsi="Calibri" w:eastAsia="Calibri"/>
          <w:b w:val="1"/>
          <w:bCs w:val="1"/>
          <w:sz w:val="36"/>
          <w:szCs w:val="36"/>
          <w:lang w:val="zh-TW" w:eastAsia="zh-TW"/>
        </w:rPr>
      </w:pPr>
      <w:r>
        <w:rPr>
          <w:rFonts w:ascii="宋体" w:cs="宋体" w:hAnsi="宋体" w:eastAsia="宋体"/>
          <w:b w:val="1"/>
          <w:bCs w:val="1"/>
          <w:sz w:val="36"/>
          <w:szCs w:val="36"/>
          <w:rtl w:val="0"/>
          <w:lang w:val="zh-TW" w:eastAsia="zh-TW"/>
        </w:rPr>
        <w:t>北京科技大学实验报告</w:t>
      </w:r>
    </w:p>
    <w:p>
      <w:pPr>
        <w:pStyle w:val="正文"/>
        <w:pBdr>
          <w:top w:val="nil"/>
          <w:left w:val="nil"/>
          <w:bottom w:val="single" w:color="000000" w:sz="6" w:space="0" w:shadow="0" w:frame="0"/>
          <w:right w:val="nil"/>
        </w:pBdr>
        <w:spacing w:line="360" w:lineRule="auto"/>
      </w:pPr>
      <w:r>
        <w:rPr>
          <w:rFonts w:ascii="宋体" w:cs="宋体" w:hAnsi="宋体" w:eastAsia="宋体"/>
          <w:rtl w:val="0"/>
          <w:lang w:val="zh-TW" w:eastAsia="zh-TW"/>
        </w:rPr>
        <w:t>学院：</w:t>
      </w:r>
      <w:r>
        <w:rPr>
          <w:rtl w:val="0"/>
          <w:lang w:val="en-US"/>
        </w:rPr>
        <w:t xml:space="preserve"> </w:t>
      </w:r>
      <w:r>
        <w:rPr>
          <w:rtl w:val="0"/>
          <w:lang w:val="zh-CN" w:eastAsia="zh-CN"/>
        </w:rPr>
        <w:t>计通学院</w:t>
      </w:r>
      <w:r>
        <w:rPr>
          <w:rtl w:val="0"/>
          <w:lang w:val="en-US"/>
        </w:rPr>
        <w:t xml:space="preserve">     </w:t>
      </w:r>
      <w:r>
        <w:rPr>
          <w:rFonts w:ascii="宋体" w:cs="宋体" w:hAnsi="宋体" w:eastAsia="宋体"/>
          <w:rtl w:val="0"/>
          <w:lang w:val="zh-TW" w:eastAsia="zh-TW"/>
        </w:rPr>
        <w:t>专业：</w:t>
      </w:r>
      <w:r>
        <w:rPr>
          <w:rtl w:val="0"/>
          <w:lang w:val="zh-CN" w:eastAsia="zh-CN"/>
        </w:rPr>
        <w:t>计算机科学与技术</w:t>
      </w:r>
      <w:r>
        <w:rPr>
          <w:rtl w:val="0"/>
          <w:lang w:val="en-US"/>
        </w:rPr>
        <w:t xml:space="preserve"> </w:t>
      </w:r>
      <w:r>
        <w:rPr>
          <w:rtl w:val="0"/>
          <w:lang w:val="zh-CN" w:eastAsia="zh-CN"/>
        </w:rPr>
        <w:t xml:space="preserve">     </w:t>
      </w:r>
      <w:r>
        <w:rPr>
          <w:rFonts w:ascii="宋体" w:cs="宋体" w:hAnsi="宋体" w:eastAsia="宋体"/>
          <w:rtl w:val="0"/>
          <w:lang w:val="zh-TW" w:eastAsia="zh-TW"/>
        </w:rPr>
        <w:t>班级：</w:t>
      </w:r>
      <w:r>
        <w:rPr>
          <w:rtl w:val="0"/>
          <w:lang w:val="en-US"/>
        </w:rPr>
        <w:t xml:space="preserve">  </w:t>
      </w:r>
      <w:r>
        <w:rPr>
          <w:rtl w:val="0"/>
          <w:lang w:val="zh-CN" w:eastAsia="zh-CN"/>
        </w:rPr>
        <w:t>计</w:t>
      </w:r>
      <w:r>
        <w:rPr>
          <w:rtl w:val="0"/>
          <w:lang w:val="zh-CN" w:eastAsia="zh-CN"/>
        </w:rPr>
        <w:t>1503</w:t>
      </w:r>
      <w:r>
        <w:rPr>
          <w:rtl w:val="0"/>
          <w:lang w:val="en-US"/>
        </w:rPr>
        <w:t xml:space="preserve">                </w:t>
      </w:r>
    </w:p>
    <w:p>
      <w:pPr>
        <w:pStyle w:val="正文"/>
        <w:pBdr>
          <w:top w:val="nil"/>
          <w:left w:val="nil"/>
          <w:bottom w:val="single" w:color="000000" w:sz="4" w:space="0" w:shadow="0" w:frame="0"/>
          <w:right w:val="nil"/>
        </w:pBdr>
        <w:spacing w:before="312" w:after="312" w:line="360" w:lineRule="auto"/>
        <w:rPr>
          <w:rFonts w:ascii="Calibri" w:cs="Calibri" w:hAnsi="Calibri" w:eastAsia="Calibri"/>
          <w:b w:val="1"/>
          <w:bCs w:val="1"/>
          <w:sz w:val="24"/>
          <w:szCs w:val="24"/>
        </w:rPr>
      </w:pPr>
      <w:r>
        <w:rPr>
          <w:rFonts w:ascii="宋体" w:cs="宋体" w:hAnsi="宋体" w:eastAsia="宋体"/>
          <w:rtl w:val="0"/>
          <w:lang w:val="zh-TW" w:eastAsia="zh-TW"/>
        </w:rPr>
        <w:t>姓名：</w:t>
      </w:r>
      <w:r>
        <w:rPr>
          <w:rtl w:val="0"/>
          <w:lang w:val="en-US"/>
        </w:rPr>
        <w:t xml:space="preserve"> </w:t>
      </w:r>
      <w:r>
        <w:rPr>
          <w:rtl w:val="0"/>
          <w:lang w:val="zh-CN" w:eastAsia="zh-CN"/>
        </w:rPr>
        <w:t>唐誉源</w:t>
      </w:r>
      <w:r>
        <w:rPr>
          <w:rtl w:val="0"/>
          <w:lang w:val="en-US"/>
        </w:rPr>
        <w:t xml:space="preserve">       </w:t>
      </w:r>
      <w:r>
        <w:rPr>
          <w:rtl w:val="0"/>
          <w:lang w:val="zh-CN" w:eastAsia="zh-CN"/>
        </w:rPr>
        <w:t xml:space="preserve"> </w:t>
      </w:r>
      <w:r>
        <w:rPr>
          <w:rtl w:val="0"/>
          <w:lang w:val="en-US"/>
        </w:rPr>
        <w:t xml:space="preserve"> </w:t>
      </w:r>
      <w:r>
        <w:rPr>
          <w:rFonts w:ascii="宋体" w:cs="宋体" w:hAnsi="宋体" w:eastAsia="宋体"/>
          <w:rtl w:val="0"/>
          <w:lang w:val="zh-TW" w:eastAsia="zh-TW"/>
        </w:rPr>
        <w:t>学号：</w:t>
      </w:r>
      <w:r>
        <w:rPr>
          <w:rFonts w:ascii="宋体" w:cs="宋体" w:hAnsi="宋体" w:eastAsia="宋体"/>
          <w:rtl w:val="0"/>
          <w:lang w:val="zh-CN" w:eastAsia="zh-CN"/>
        </w:rPr>
        <w:t>41503302</w:t>
      </w:r>
      <w:r>
        <w:rPr>
          <w:rtl w:val="0"/>
          <w:lang w:val="en-US"/>
        </w:rPr>
        <w:t xml:space="preserve">             </w:t>
      </w:r>
      <w:r>
        <w:rPr>
          <w:rFonts w:ascii="宋体" w:cs="宋体" w:hAnsi="宋体" w:eastAsia="宋体"/>
          <w:rtl w:val="0"/>
          <w:lang w:val="zh-TW" w:eastAsia="zh-TW"/>
        </w:rPr>
        <w:t>实验日期：</w:t>
      </w:r>
      <w:r>
        <w:rPr>
          <w:rtl w:val="0"/>
          <w:lang w:val="en-US"/>
        </w:rPr>
        <w:t xml:space="preserve">  </w:t>
      </w:r>
      <w:r>
        <w:rPr>
          <w:rtl w:val="0"/>
          <w:lang w:val="zh-CN" w:eastAsia="zh-CN"/>
        </w:rPr>
        <w:t>2017</w:t>
      </w:r>
      <w:r>
        <w:rPr>
          <w:rtl w:val="0"/>
          <w:lang w:val="en-US"/>
        </w:rPr>
        <w:t xml:space="preserve">  </w:t>
      </w:r>
      <w:r>
        <w:rPr>
          <w:rFonts w:ascii="宋体" w:cs="宋体" w:hAnsi="宋体" w:eastAsia="宋体"/>
          <w:rtl w:val="0"/>
          <w:lang w:val="zh-TW" w:eastAsia="zh-TW"/>
        </w:rPr>
        <w:t>年</w:t>
      </w:r>
      <w:r>
        <w:rPr>
          <w:rtl w:val="0"/>
          <w:lang w:val="en-US"/>
        </w:rPr>
        <w:t xml:space="preserve">   </w:t>
      </w:r>
      <w:r>
        <w:rPr>
          <w:rtl w:val="0"/>
          <w:lang w:val="zh-CN" w:eastAsia="zh-CN"/>
        </w:rPr>
        <w:t>11</w:t>
      </w:r>
      <w:r>
        <w:rPr>
          <w:rtl w:val="0"/>
          <w:lang w:val="en-US"/>
        </w:rPr>
        <w:t xml:space="preserve">  </w:t>
      </w:r>
      <w:r>
        <w:rPr>
          <w:rFonts w:ascii="宋体" w:cs="宋体" w:hAnsi="宋体" w:eastAsia="宋体"/>
          <w:rtl w:val="0"/>
          <w:lang w:val="zh-TW" w:eastAsia="zh-TW"/>
        </w:rPr>
        <w:t>月</w:t>
      </w:r>
      <w:r>
        <w:rPr>
          <w:rtl w:val="0"/>
          <w:lang w:val="en-US"/>
        </w:rPr>
        <w:t xml:space="preserve">  </w:t>
      </w:r>
      <w:r>
        <w:rPr>
          <w:rtl w:val="0"/>
          <w:lang w:val="zh-CN" w:eastAsia="zh-CN"/>
        </w:rPr>
        <w:t>16</w:t>
      </w:r>
      <w:r>
        <w:rPr>
          <w:rtl w:val="0"/>
          <w:lang w:val="en-US"/>
        </w:rPr>
        <w:t xml:space="preserve">  </w:t>
      </w:r>
      <w:r>
        <w:rPr>
          <w:rFonts w:ascii="宋体" w:cs="宋体" w:hAnsi="宋体" w:eastAsia="宋体"/>
          <w:rtl w:val="0"/>
          <w:lang w:val="zh-TW" w:eastAsia="zh-TW"/>
        </w:rPr>
        <w:t>日</w:t>
      </w:r>
      <w:r>
        <w:rPr>
          <w:rtl w:val="0"/>
          <w:lang w:val="en-US"/>
        </w:rPr>
        <w:t xml:space="preserve">  </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rPr>
          <w:rFonts w:ascii="Calibri" w:cs="Calibri" w:hAnsi="Calibri" w:eastAsia="Calibri"/>
          <w:b w:val="1"/>
          <w:bCs w:val="1"/>
          <w:color w:val="4f81bd"/>
          <w:sz w:val="24"/>
          <w:szCs w:val="24"/>
          <w:u w:color="4f81bd"/>
          <w:lang w:val="en-US"/>
        </w:rPr>
      </w:pPr>
      <w:bookmarkStart w:name="headern794" w:id="0"/>
      <w:r>
        <w:rPr>
          <w:rFonts w:ascii="Calibri" w:cs="Calibri" w:hAnsi="Calibri" w:eastAsia="Calibri"/>
          <w:b w:val="1"/>
          <w:bCs w:val="1"/>
          <w:color w:val="4f81bd"/>
          <w:sz w:val="24"/>
          <w:szCs w:val="24"/>
          <w:u w:color="4f81bd"/>
          <w:rtl w:val="0"/>
          <w:lang w:val="en-US"/>
        </w:rPr>
        <w:t>实验名称：</w:t>
      </w:r>
      <w:bookmarkEnd w:id="0"/>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180" w:after="18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Cambria" w:hAnsi="Cambria" w:eastAsia="Cambria"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算法设计与分析实验</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4</w:t>
      </w:r>
      <w:r>
        <w:rPr>
          <w:rFonts w:ascii="Cambria" w:cs="Cambria" w:hAnsi="Cambria" w:eastAsia="Cambria"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走迷宫问题</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rPr>
          <w:rFonts w:ascii="Calibri" w:cs="Calibri" w:hAnsi="Calibri" w:eastAsia="Calibri"/>
          <w:b w:val="1"/>
          <w:bCs w:val="1"/>
          <w:color w:val="4f81bd"/>
          <w:sz w:val="24"/>
          <w:szCs w:val="24"/>
          <w:u w:color="4f81bd"/>
          <w:lang w:val="en-US"/>
        </w:rPr>
      </w:pPr>
      <w:bookmarkStart w:name="headern798" w:id="1"/>
      <w:r>
        <w:rPr>
          <w:rFonts w:ascii="Calibri" w:cs="Calibri" w:hAnsi="Calibri" w:eastAsia="Calibri"/>
          <w:b w:val="1"/>
          <w:bCs w:val="1"/>
          <w:color w:val="4f81bd"/>
          <w:sz w:val="24"/>
          <w:szCs w:val="24"/>
          <w:u w:color="4f81bd"/>
          <w:rtl w:val="0"/>
          <w:lang w:val="en-US"/>
        </w:rPr>
        <w:t>实验目的：</w:t>
      </w:r>
      <w:bookmarkEnd w:id="1"/>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利用动态规划思想应用于走迷宫问题</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求解出最大可获得的奖励</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设计合适的数据结构存储每一步的中间结果</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注意设置合理的边界条件保证不超出迷宫</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rPr>
          <w:rFonts w:ascii="Calibri" w:cs="Calibri" w:hAnsi="Calibri" w:eastAsia="Calibri"/>
          <w:b w:val="1"/>
          <w:bCs w:val="1"/>
          <w:color w:val="4f81bd"/>
          <w:sz w:val="24"/>
          <w:szCs w:val="24"/>
          <w:u w:color="4f81bd"/>
          <w:lang w:val="en-US"/>
        </w:rPr>
      </w:pPr>
      <w:bookmarkStart w:name="headern812" w:id="2"/>
      <w:r>
        <w:rPr>
          <w:rFonts w:ascii="Calibri" w:cs="Calibri" w:hAnsi="Calibri" w:eastAsia="Calibri"/>
          <w:b w:val="1"/>
          <w:bCs w:val="1"/>
          <w:color w:val="4f81bd"/>
          <w:sz w:val="24"/>
          <w:szCs w:val="24"/>
          <w:u w:color="4f81bd"/>
          <w:rtl w:val="0"/>
          <w:lang w:val="en-US"/>
        </w:rPr>
        <w:t>实验设备（环境）及要求：</w:t>
      </w:r>
      <w:bookmarkEnd w:id="2"/>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180" w:after="18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Cambria" w:hAnsi="Cambria" w:eastAsia="Cambria"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操作系统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macOS High Sierra 10.12.1;</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180" w:after="180"/>
        <w:ind w:left="0" w:right="0" w:firstLine="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IDE: Xcode.</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rPr>
          <w:rFonts w:ascii="Calibri" w:cs="Calibri" w:hAnsi="Calibri" w:eastAsia="Calibri"/>
          <w:b w:val="1"/>
          <w:bCs w:val="1"/>
          <w:color w:val="4f81bd"/>
          <w:sz w:val="24"/>
          <w:szCs w:val="24"/>
          <w:u w:color="4f81bd"/>
          <w:lang w:val="en-US"/>
        </w:rPr>
      </w:pPr>
      <w:bookmarkStart w:name="headern817" w:id="3"/>
      <w:r>
        <w:rPr>
          <w:rFonts w:ascii="Calibri" w:cs="Calibri" w:hAnsi="Calibri" w:eastAsia="Calibri"/>
          <w:b w:val="1"/>
          <w:bCs w:val="1"/>
          <w:color w:val="4f81bd"/>
          <w:sz w:val="24"/>
          <w:szCs w:val="24"/>
          <w:u w:color="4f81bd"/>
          <w:rtl w:val="0"/>
          <w:lang w:val="en-US"/>
        </w:rPr>
        <w:t>实验原理：</w:t>
      </w:r>
      <w:bookmarkEnd w:id="3"/>
    </w:p>
    <w:p>
      <w:pPr>
        <w:pStyle w:val="Body"/>
        <w:numPr>
          <w:ilvl w:val="0"/>
          <w:numId w:val="3"/>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为了保证全局最优解，将一个小人从</w:t>
      </w:r>
      <w:r>
        <w:rPr>
          <w:rFonts w:ascii="Cambria" w:cs="Cambria" w:hAnsi="Cambria" w:eastAsia="Cambria"/>
          <w:sz w:val="24"/>
          <w:szCs w:val="24"/>
          <w:u w:color="000000"/>
          <w:rtl w:val="0"/>
        </w:rPr>
        <w:t>(1, 1)</w:t>
      </w:r>
      <w:r>
        <w:rPr>
          <w:rFonts w:ascii="Cambria" w:cs="Cambria" w:hAnsi="Cambria" w:eastAsia="Cambria"/>
          <w:sz w:val="24"/>
          <w:szCs w:val="24"/>
          <w:u w:color="000000"/>
          <w:rtl w:val="0"/>
          <w:lang w:val="en-US"/>
        </w:rPr>
        <w:t>点走到</w:t>
      </w:r>
      <w:r>
        <w:rPr>
          <w:rFonts w:ascii="Cambria" w:cs="Cambria" w:hAnsi="Cambria" w:eastAsia="Cambria"/>
          <w:sz w:val="24"/>
          <w:szCs w:val="24"/>
          <w:u w:color="000000"/>
          <w:rtl w:val="0"/>
        </w:rPr>
        <w:t>(N, M)</w:t>
      </w:r>
      <w:r>
        <w:rPr>
          <w:rFonts w:ascii="Cambria" w:cs="Cambria" w:hAnsi="Cambria" w:eastAsia="Cambria"/>
          <w:sz w:val="24"/>
          <w:szCs w:val="24"/>
          <w:u w:color="000000"/>
          <w:rtl w:val="0"/>
          <w:lang w:val="en-US"/>
        </w:rPr>
        <w:t>点，再从</w:t>
      </w:r>
      <w:r>
        <w:rPr>
          <w:rFonts w:ascii="Cambria" w:cs="Cambria" w:hAnsi="Cambria" w:eastAsia="Cambria"/>
          <w:sz w:val="24"/>
          <w:szCs w:val="24"/>
          <w:u w:color="000000"/>
          <w:rtl w:val="0"/>
        </w:rPr>
        <w:t>(N, M)</w:t>
      </w:r>
      <w:r>
        <w:rPr>
          <w:rFonts w:ascii="Cambria" w:cs="Cambria" w:hAnsi="Cambria" w:eastAsia="Cambria"/>
          <w:sz w:val="24"/>
          <w:szCs w:val="24"/>
          <w:u w:color="000000"/>
          <w:rtl w:val="0"/>
          <w:lang w:val="en-US"/>
        </w:rPr>
        <w:t>点走回</w:t>
      </w:r>
      <w:r>
        <w:rPr>
          <w:rFonts w:ascii="Cambria" w:cs="Cambria" w:hAnsi="Cambria" w:eastAsia="Cambria"/>
          <w:sz w:val="24"/>
          <w:szCs w:val="24"/>
          <w:u w:color="000000"/>
          <w:rtl w:val="0"/>
        </w:rPr>
        <w:t>(1, 1)</w:t>
      </w:r>
      <w:r>
        <w:rPr>
          <w:rFonts w:ascii="Cambria" w:cs="Cambria" w:hAnsi="Cambria" w:eastAsia="Cambria"/>
          <w:sz w:val="24"/>
          <w:szCs w:val="24"/>
          <w:u w:color="000000"/>
          <w:rtl w:val="0"/>
          <w:lang w:val="en-US"/>
        </w:rPr>
        <w:t>点的过程，近似成两个小人同时从</w:t>
      </w:r>
      <w:r>
        <w:rPr>
          <w:rFonts w:ascii="Cambria" w:cs="Cambria" w:hAnsi="Cambria" w:eastAsia="Cambria"/>
          <w:sz w:val="24"/>
          <w:szCs w:val="24"/>
          <w:u w:color="000000"/>
          <w:rtl w:val="0"/>
        </w:rPr>
        <w:t>(1, 1)</w:t>
      </w:r>
      <w:r>
        <w:rPr>
          <w:rFonts w:ascii="Cambria" w:cs="Cambria" w:hAnsi="Cambria" w:eastAsia="Cambria"/>
          <w:sz w:val="24"/>
          <w:szCs w:val="24"/>
          <w:u w:color="000000"/>
          <w:rtl w:val="0"/>
          <w:lang w:val="en-US"/>
        </w:rPr>
        <w:t>点走到</w:t>
      </w:r>
      <w:r>
        <w:rPr>
          <w:rFonts w:ascii="Cambria" w:cs="Cambria" w:hAnsi="Cambria" w:eastAsia="Cambria"/>
          <w:sz w:val="24"/>
          <w:szCs w:val="24"/>
          <w:u w:color="000000"/>
          <w:rtl w:val="0"/>
        </w:rPr>
        <w:t>(N, M)</w:t>
      </w:r>
      <w:r>
        <w:rPr>
          <w:rFonts w:ascii="Cambria" w:cs="Cambria" w:hAnsi="Cambria" w:eastAsia="Cambria"/>
          <w:sz w:val="24"/>
          <w:szCs w:val="24"/>
          <w:u w:color="000000"/>
          <w:rtl w:val="0"/>
          <w:lang w:val="en-US"/>
        </w:rPr>
        <w:t>点的过程；</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由于在一个小人走的情况下，第一次走遍的格子在第二次走的时候没有奖励值，将这种情况等效在两个小人的情况下为，当两个小人走到同一个格子时，只奖励一次；</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由于每次从</w:t>
      </w:r>
      <w:r>
        <w:rPr>
          <w:rFonts w:ascii="Cambria" w:cs="Cambria" w:hAnsi="Cambria" w:eastAsia="Cambria"/>
          <w:sz w:val="24"/>
          <w:szCs w:val="24"/>
          <w:u w:color="000000"/>
          <w:rtl w:val="0"/>
        </w:rPr>
        <w:t>(1, 1)</w:t>
      </w:r>
      <w:r>
        <w:rPr>
          <w:rFonts w:ascii="Cambria" w:cs="Cambria" w:hAnsi="Cambria" w:eastAsia="Cambria"/>
          <w:sz w:val="24"/>
          <w:szCs w:val="24"/>
          <w:u w:color="000000"/>
          <w:rtl w:val="0"/>
          <w:lang w:val="en-US"/>
        </w:rPr>
        <w:t>点走到</w:t>
      </w:r>
      <w:r>
        <w:rPr>
          <w:rFonts w:ascii="Cambria" w:cs="Cambria" w:hAnsi="Cambria" w:eastAsia="Cambria"/>
          <w:sz w:val="24"/>
          <w:szCs w:val="24"/>
          <w:u w:color="000000"/>
          <w:rtl w:val="0"/>
        </w:rPr>
        <w:t>(N, M)</w:t>
      </w:r>
      <w:r>
        <w:rPr>
          <w:rFonts w:ascii="Cambria" w:cs="Cambria" w:hAnsi="Cambria" w:eastAsia="Cambria"/>
          <w:sz w:val="24"/>
          <w:szCs w:val="24"/>
          <w:u w:color="000000"/>
          <w:rtl w:val="0"/>
          <w:lang w:val="en-US"/>
        </w:rPr>
        <w:t>点只准向下和向右，所以总体的步数是一定的，为</w:t>
      </w:r>
      <w:r>
        <w:rPr>
          <w:rFonts w:ascii="Cambria" w:cs="Cambria" w:hAnsi="Cambria" w:eastAsia="Cambria"/>
          <w:sz w:val="24"/>
          <w:szCs w:val="24"/>
          <w:u w:color="000000"/>
          <w:rtl w:val="0"/>
        </w:rPr>
        <w:t>N+M-2</w:t>
      </w:r>
      <w:r>
        <w:rPr>
          <w:rFonts w:ascii="Cambria" w:cs="Cambria" w:hAnsi="Cambria" w:eastAsia="Cambria"/>
          <w:sz w:val="24"/>
          <w:szCs w:val="24"/>
          <w:u w:color="000000"/>
          <w:rtl w:val="0"/>
          <w:lang w:val="en-US"/>
        </w:rPr>
        <w:t>步，所以只需要知道两个小人分别坐标的一个值，就可以计算出另一个值；</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利用一个三维数组</w:t>
      </w:r>
      <w:r>
        <w:rPr>
          <w:rFonts w:ascii="Consolas" w:cs="Consolas" w:hAnsi="Consolas" w:eastAsia="Consolas"/>
          <w:sz w:val="22"/>
          <w:szCs w:val="22"/>
          <w:u w:color="000000"/>
          <w:rtl w:val="0"/>
        </w:rPr>
        <w:t>r[n+m-1][n-1][m-1]</w:t>
      </w:r>
      <w:r>
        <w:rPr>
          <w:rFonts w:ascii="Cambria" w:cs="Cambria" w:hAnsi="Cambria" w:eastAsia="Cambria"/>
          <w:sz w:val="24"/>
          <w:szCs w:val="24"/>
          <w:u w:color="000000"/>
          <w:rtl w:val="0"/>
          <w:lang w:val="en-US"/>
        </w:rPr>
        <w:t>记录两个小人还剩余的步数和两个小人分别向下走的步数；</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在每个位置状态下，两个小人的下一步可以有四种情况，分别是两个都向右走，一个向右走一个向下走，一个向下走一个向右走，两个都向下走；</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根据动态规划，在每一步的每个位置状态下，取两个小人到达这两点所获的的最大奖励，记录下来，即当走下一步做四种状态的遍历时，都分别跟到达位置之前所记录的最大奖励值做比较，如果大于之前的值，则进行更新，简要表示为</w:t>
      </w:r>
      <w:r>
        <w:rPr>
          <w:rFonts w:ascii="Cambria" w:cs="Cambria" w:hAnsi="Cambria" w:eastAsia="Cambria"/>
          <w:sz w:val="24"/>
          <w:szCs w:val="24"/>
          <w:u w:color="000000"/>
          <w:rtl w:val="0"/>
        </w:rPr>
        <w:t>:</w:t>
      </w:r>
    </w:p>
    <w:p>
      <w:pPr>
        <w:keepNext w:val="0"/>
        <w:keepLines w:val="0"/>
        <w:pageBreakBefore w:val="0"/>
        <w:widowControl w:val="1"/>
        <w:numPr>
          <w:ilvl w:val="0"/>
          <w:numId w:val="5"/>
        </w:numPr>
        <w:shd w:val="clear" w:color="auto" w:fill="auto"/>
        <w:suppressAutoHyphens w:val="0"/>
        <w:bidi w:val="0"/>
        <w:spacing w:before="0" w:after="200" w:line="240" w:lineRule="auto"/>
        <w:ind w:right="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r[i][j][k] = max(r[i][j][k], r[i+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][j][k]+a[j][n+m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-i-j]+(j==k?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:a[k][n+m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r[i][j][k+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 max(r[i][j][k+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r[i+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][j][k]+a[j][n+m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-i-j]+(j==k+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-3</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r[i][j+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][k] = max(r[i][j+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][k], r[i+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][j][k]+a[j+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-3</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-i-j]+(j+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:a[k][n+m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r[i][j+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 max(r[i][j+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r[i+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][j][k]+a[j+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-3</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-i-j]+(j+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-3</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-i-k]))</w:t>
      </w:r>
    </w:p>
    <w:p>
      <w:pPr>
        <w:pStyle w:val="Body"/>
        <w:numPr>
          <w:ilvl w:val="0"/>
          <w:numId w:val="6"/>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最后记录奖励的矩阵的最后一个值，即</w:t>
      </w:r>
      <w:r>
        <w:rPr>
          <w:rFonts w:ascii="Consolas" w:cs="Consolas" w:hAnsi="Consolas" w:eastAsia="Consolas"/>
          <w:sz w:val="22"/>
          <w:szCs w:val="22"/>
          <w:u w:color="000000"/>
          <w:rtl w:val="0"/>
        </w:rPr>
        <w:t>r[0][n-1][m-1]</w:t>
      </w:r>
      <w:r>
        <w:rPr>
          <w:rFonts w:ascii="Cambria" w:cs="Cambria" w:hAnsi="Cambria" w:eastAsia="Cambria"/>
          <w:sz w:val="24"/>
          <w:szCs w:val="24"/>
          <w:u w:color="000000"/>
          <w:rtl w:val="0"/>
          <w:lang w:val="en-US"/>
        </w:rPr>
        <w:t>表示的两个小人都站在</w:t>
      </w:r>
      <w:r>
        <w:rPr>
          <w:rFonts w:ascii="Cambria" w:cs="Cambria" w:hAnsi="Cambria" w:eastAsia="Cambria"/>
          <w:sz w:val="24"/>
          <w:szCs w:val="24"/>
          <w:u w:color="000000"/>
          <w:rtl w:val="0"/>
        </w:rPr>
        <w:t>(N, M)</w:t>
      </w:r>
      <w:r>
        <w:rPr>
          <w:rFonts w:ascii="Cambria" w:cs="Cambria" w:hAnsi="Cambria" w:eastAsia="Cambria"/>
          <w:sz w:val="24"/>
          <w:szCs w:val="24"/>
          <w:u w:color="000000"/>
          <w:rtl w:val="0"/>
          <w:lang w:val="en-US"/>
        </w:rPr>
        <w:t>所获的奖励，即为一个小人走回原点所获的的最大的奖励；</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增加一个新的三维数组</w:t>
      </w:r>
      <w:r>
        <w:rPr>
          <w:rFonts w:ascii="Consolas" w:cs="Consolas" w:hAnsi="Consolas" w:eastAsia="Consolas"/>
          <w:sz w:val="22"/>
          <w:szCs w:val="22"/>
          <w:u w:color="000000"/>
          <w:rtl w:val="0"/>
        </w:rPr>
        <w:t>t[n+m-1][n-1][m-1]</w:t>
      </w:r>
      <w:r>
        <w:rPr>
          <w:rFonts w:ascii="Cambria" w:cs="Cambria" w:hAnsi="Cambria" w:eastAsia="Cambria"/>
          <w:sz w:val="24"/>
          <w:szCs w:val="24"/>
          <w:u w:color="000000"/>
          <w:rtl w:val="0"/>
          <w:lang w:val="en-US"/>
        </w:rPr>
        <w:t>，记录了下更新时的动作，即</w:t>
      </w:r>
      <w:r>
        <w:rPr>
          <w:rFonts w:ascii="Cambria" w:cs="Cambria" w:hAnsi="Cambria" w:eastAsia="Cambria"/>
          <w:sz w:val="24"/>
          <w:szCs w:val="24"/>
          <w:u w:color="000000"/>
          <w:rtl w:val="0"/>
          <w:lang w:val="zh-CN" w:eastAsia="zh-CN"/>
        </w:rPr>
        <w:t>若</w:t>
      </w:r>
      <w:r>
        <w:rPr>
          <w:rFonts w:ascii="Cambria" w:cs="Cambria" w:hAnsi="Cambria" w:eastAsia="Cambria"/>
          <w:sz w:val="24"/>
          <w:szCs w:val="24"/>
          <w:u w:color="000000"/>
          <w:rtl w:val="0"/>
          <w:lang w:val="en-US"/>
        </w:rPr>
        <w:t>某一步进行了更新，就知道这一步是由上一步的哪个位置走过来的</w:t>
      </w:r>
      <w:r>
        <w:rPr>
          <w:rFonts w:ascii="Cambria" w:cs="Cambria" w:hAnsi="Cambria" w:eastAsia="Cambria"/>
          <w:sz w:val="24"/>
          <w:szCs w:val="24"/>
          <w:u w:color="000000"/>
          <w:rtl w:val="0"/>
          <w:lang w:val="zh-CN" w:eastAsia="zh-CN"/>
        </w:rPr>
        <w:t>；</w:t>
      </w:r>
    </w:p>
    <w:p>
      <w:pPr>
        <w:pStyle w:val="Body"/>
        <w:numPr>
          <w:ilvl w:val="0"/>
          <w:numId w:val="2"/>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记录动作的矩阵可以知道两个小人的每种位置最优的情况下是从上一步哪个位置走过来的，于是进行倒推便知道总体的路径。</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rPr>
          <w:rFonts w:ascii="Calibri" w:cs="Calibri" w:hAnsi="Calibri" w:eastAsia="Calibri"/>
          <w:b w:val="1"/>
          <w:bCs w:val="1"/>
          <w:color w:val="4f81bd"/>
          <w:sz w:val="24"/>
          <w:szCs w:val="24"/>
          <w:u w:color="4f81bd"/>
          <w:lang w:val="en-US"/>
        </w:rPr>
      </w:pPr>
      <w:bookmarkStart w:name="headern847" w:id="4"/>
      <w:r>
        <w:rPr>
          <w:rFonts w:ascii="Calibri" w:cs="Calibri" w:hAnsi="Calibri" w:eastAsia="Calibri"/>
          <w:b w:val="1"/>
          <w:bCs w:val="1"/>
          <w:color w:val="4f81bd"/>
          <w:sz w:val="24"/>
          <w:szCs w:val="24"/>
          <w:u w:color="4f81bd"/>
          <w:rtl w:val="0"/>
          <w:lang w:val="en-US"/>
        </w:rPr>
        <w:t>实验内容与步骤：</w:t>
      </w:r>
      <w:bookmarkEnd w:id="4"/>
    </w:p>
    <w:p>
      <w:pPr>
        <w:pStyle w:val="Heading 5"/>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4"/>
        <w:rPr>
          <w:rFonts w:ascii="Calibri" w:cs="Calibri" w:hAnsi="Calibri" w:eastAsia="Calibri"/>
          <w:i w:val="1"/>
          <w:iCs w:val="1"/>
          <w:color w:val="4f81bd"/>
          <w:sz w:val="24"/>
          <w:szCs w:val="24"/>
          <w:u w:color="4f81bd"/>
          <w:lang w:val="en-US"/>
        </w:rPr>
      </w:pPr>
      <w:bookmarkStart w:name="headern848" w:id="5"/>
      <w:r>
        <w:rPr>
          <w:rFonts w:ascii="Calibri" w:cs="Calibri" w:hAnsi="Calibri" w:eastAsia="Calibri"/>
          <w:i w:val="1"/>
          <w:iCs w:val="1"/>
          <w:color w:val="4f81bd"/>
          <w:sz w:val="24"/>
          <w:szCs w:val="24"/>
          <w:u w:color="4f81bd"/>
          <w:rtl w:val="0"/>
          <w:lang w:val="en-US"/>
        </w:rPr>
        <w:t>（</w:t>
      </w:r>
      <w:r>
        <w:rPr>
          <w:rFonts w:ascii="Calibri" w:cs="Calibri" w:hAnsi="Calibri" w:eastAsia="Calibri"/>
          <w:i w:val="1"/>
          <w:iCs w:val="1"/>
          <w:color w:val="4f81bd"/>
          <w:sz w:val="24"/>
          <w:szCs w:val="24"/>
          <w:u w:color="4f81bd"/>
          <w:rtl w:val="0"/>
          <w:lang w:val="en-US"/>
        </w:rPr>
        <w:t>1</w:t>
      </w:r>
      <w:r>
        <w:rPr>
          <w:rFonts w:ascii="Calibri" w:cs="Calibri" w:hAnsi="Calibri" w:eastAsia="Calibri"/>
          <w:i w:val="1"/>
          <w:iCs w:val="1"/>
          <w:color w:val="4f81bd"/>
          <w:sz w:val="24"/>
          <w:szCs w:val="24"/>
          <w:u w:color="4f81bd"/>
          <w:rtl w:val="0"/>
          <w:lang w:val="en-US"/>
        </w:rPr>
        <w:t>）实验内容</w:t>
      </w:r>
      <w:bookmarkEnd w:id="5"/>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180" w:after="18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Cambria" w:hAnsi="Cambria" w:eastAsia="Cambria"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有一个</w:t>
      </w:r>
      <m:oMath>
        <m:r>
          <m:t>N×M</m:t>
        </m:r>
      </m:oMath>
      <w:r>
        <w:rPr>
          <w:rFonts w:ascii="Cambria" w:cs="Cambria" w:hAnsi="Cambria" w:eastAsia="Cambria"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的迷宫，马小跳在第一行第一列的起点上，迷宫的终点在</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(N, M)</w:t>
      </w:r>
      <w:r>
        <w:rPr>
          <w:rFonts w:ascii="Cambria" w:cs="Cambria" w:hAnsi="Cambria" w:eastAsia="Cambria"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在这个迷宫中每个格子都有一个奖励值，当马小跳走到这个格子上便可以获得格子上的奖励值。但走过一遍的格子边没有了奖励值。所以马小跳为了获得最大的奖励值，便不希望走到同一个格子上。首先，马小跳会从起点走到终点，此时马小跳只能向下或向右运动到相邻的格子上。到了终点之后，马小跳又从终点开始，向上或者向左运动到相邻的格子，一直到起点。不能走到迷宫的外边，现在马小跳想知道，自己寻回一遍迷宫之后，能获得的最大的奖励值有多少？</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180" w:after="180"/>
        <w:ind w:left="0" w:right="0" w:firstLine="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 xml:space="preserve"> 输入：</w:t>
      </w:r>
      <w:r>
        <w:rPr>
          <w:rFonts w:ascii="Cambria" w:cs="Cambria" w:hAnsi="Cambria" w:eastAsia="Cambria"/>
          <w:sz w:val="24"/>
          <w:szCs w:val="24"/>
          <w:u w:color="000000"/>
          <w:rtl w:val="0"/>
          <w:lang w:val="en-US"/>
        </w:rPr>
        <w:t>N</w:t>
      </w:r>
      <w:r>
        <w:rPr>
          <w:rFonts w:ascii="Cambria" w:cs="Cambria" w:hAnsi="Cambria" w:eastAsia="Cambria"/>
          <w:sz w:val="24"/>
          <w:szCs w:val="24"/>
          <w:u w:color="000000"/>
          <w:rtl w:val="0"/>
          <w:lang w:val="en-US"/>
        </w:rPr>
        <w:t>和</w:t>
      </w:r>
      <w:r>
        <w:rPr>
          <w:rFonts w:ascii="Cambria" w:cs="Cambria" w:hAnsi="Cambria" w:eastAsia="Cambria"/>
          <w:sz w:val="24"/>
          <w:szCs w:val="24"/>
          <w:u w:color="000000"/>
          <w:rtl w:val="0"/>
          <w:lang w:val="en-US"/>
        </w:rPr>
        <w:t>M</w:t>
      </w:r>
      <w:r>
        <w:rPr>
          <w:rFonts w:ascii="Cambria" w:cs="Cambria" w:hAnsi="Cambria" w:eastAsia="Cambria"/>
          <w:sz w:val="24"/>
          <w:szCs w:val="24"/>
          <w:u w:color="000000"/>
          <w:rtl w:val="0"/>
          <w:lang w:val="en-US"/>
        </w:rPr>
        <w:t>的值，以及</w:t>
      </w:r>
      <m:oMath>
        <m:r>
          <m:t>N×M</m:t>
        </m:r>
      </m:oMath>
      <w:r>
        <w:rPr>
          <w:rFonts w:ascii="Cambria" w:cs="Cambria" w:hAnsi="Cambria" w:eastAsia="Cambria"/>
          <w:sz w:val="24"/>
          <w:szCs w:val="24"/>
          <w:u w:color="000000"/>
          <w:rtl w:val="0"/>
          <w:lang w:val="en-US"/>
        </w:rPr>
        <w:t>的数值矩阵；</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180" w:after="180"/>
        <w:ind w:left="0" w:right="0" w:firstLine="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 xml:space="preserve"> 输出：最大的奖励值，以及从起点到终点在返回起点的移动路径。</w:t>
      </w:r>
    </w:p>
    <w:p>
      <w:pPr>
        <w:pStyle w:val="Heading 5"/>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4"/>
        <w:rPr>
          <w:rFonts w:ascii="Calibri" w:cs="Calibri" w:hAnsi="Calibri" w:eastAsia="Calibri"/>
          <w:i w:val="1"/>
          <w:iCs w:val="1"/>
          <w:color w:val="4f81bd"/>
          <w:sz w:val="24"/>
          <w:szCs w:val="24"/>
          <w:u w:color="4f81bd"/>
          <w:lang w:val="en-US"/>
        </w:rPr>
      </w:pPr>
      <w:bookmarkStart w:name="headern855" w:id="6"/>
      <w:r>
        <w:rPr>
          <w:rFonts w:ascii="Calibri" w:cs="Calibri" w:hAnsi="Calibri" w:eastAsia="Calibri"/>
          <w:i w:val="1"/>
          <w:iCs w:val="1"/>
          <w:color w:val="4f81bd"/>
          <w:sz w:val="24"/>
          <w:szCs w:val="24"/>
          <w:u w:color="4f81bd"/>
          <w:rtl w:val="0"/>
          <w:lang w:val="en-US"/>
        </w:rPr>
        <w:t>（</w:t>
      </w:r>
      <w:r>
        <w:rPr>
          <w:rFonts w:ascii="Calibri" w:cs="Calibri" w:hAnsi="Calibri" w:eastAsia="Calibri"/>
          <w:i w:val="1"/>
          <w:iCs w:val="1"/>
          <w:color w:val="4f81bd"/>
          <w:sz w:val="24"/>
          <w:szCs w:val="24"/>
          <w:u w:color="4f81bd"/>
          <w:rtl w:val="0"/>
          <w:lang w:val="en-US"/>
        </w:rPr>
        <w:t>2</w:t>
      </w:r>
      <w:r>
        <w:rPr>
          <w:rFonts w:ascii="Calibri" w:cs="Calibri" w:hAnsi="Calibri" w:eastAsia="Calibri"/>
          <w:i w:val="1"/>
          <w:iCs w:val="1"/>
          <w:color w:val="4f81bd"/>
          <w:sz w:val="24"/>
          <w:szCs w:val="24"/>
          <w:u w:color="4f81bd"/>
          <w:rtl w:val="0"/>
          <w:lang w:val="en-US"/>
        </w:rPr>
        <w:t>）主要步骤</w:t>
      </w:r>
      <w:bookmarkEnd w:id="6"/>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180" w:after="18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Cambria" w:hAnsi="Cambria" w:eastAsia="Cambria"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将记录路径的过程加入到动态规划路径得到奖励的过程，扩充实验原理中利用动态规划的思想得到的公式编写得到路径和奖励的函数：</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0" w:after="20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 a[</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for</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(i=n+m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-3</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i&gt;=</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i--)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for</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&gt;=n</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 j&lt;=n+m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-i&amp;&amp;j&lt;n; j++)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for</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&gt;=n</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 k&lt;=n+m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-i&amp;&amp;k&lt;n; k++)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1"/>
          <w:iCs w:val="1"/>
          <w:caps w:val="0"/>
          <w:smallCaps w:val="0"/>
          <w:strike w:val="0"/>
          <w:dstrike w:val="0"/>
          <w:outline w:val="0"/>
          <w:color w:val="60a0b0"/>
          <w:spacing w:val="0"/>
          <w:kern w:val="0"/>
          <w:position w:val="0"/>
          <w:sz w:val="22"/>
          <w:szCs w:val="22"/>
          <w:u w:val="none" w:color="60a0b0"/>
          <w:vertAlign w:val="baseline"/>
          <w:rtl w:val="0"/>
          <w:lang w:val="en-US"/>
        </w:rPr>
        <w:t>// both go right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if</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(j&gt;=n</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 &amp;&amp; k&gt;=n</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 &amp;&amp;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r[i][j][k] &lt;= r[i+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][j][k]+a[j][n+m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-i-j]+(j==k?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:a[k][n+m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-i-k]))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r[i][j][k] = r[i+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][j][k]+a[j][n+m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-i-j]+(j==k?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:a[k][n+m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t[i][j][k] = </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onsolas" w:cs="Consolas" w:hAnsi="Consolas" w:eastAsia="Consolas"/>
          <w:b w:val="0"/>
          <w:bCs w:val="0"/>
          <w:i w:val="1"/>
          <w:iCs w:val="1"/>
          <w:caps w:val="0"/>
          <w:smallCaps w:val="0"/>
          <w:strike w:val="0"/>
          <w:dstrike w:val="0"/>
          <w:outline w:val="0"/>
          <w:color w:val="60a0b0"/>
          <w:spacing w:val="0"/>
          <w:kern w:val="0"/>
          <w:position w:val="0"/>
          <w:sz w:val="22"/>
          <w:szCs w:val="22"/>
          <w:u w:val="none" w:color="60a0b0"/>
          <w:vertAlign w:val="baseline"/>
          <w:rtl w:val="0"/>
          <w:lang w:val="en-US"/>
        </w:rPr>
        <w:t>// record 'both go right' as 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1"/>
          <w:iCs w:val="1"/>
          <w:caps w:val="0"/>
          <w:smallCaps w:val="0"/>
          <w:strike w:val="0"/>
          <w:dstrike w:val="0"/>
          <w:outline w:val="0"/>
          <w:color w:val="60a0b0"/>
          <w:spacing w:val="0"/>
          <w:kern w:val="0"/>
          <w:position w:val="0"/>
          <w:sz w:val="22"/>
          <w:szCs w:val="22"/>
          <w:u w:val="none" w:color="60a0b0"/>
          <w:vertAlign w:val="baseline"/>
          <w:rtl w:val="0"/>
          <w:lang w:val="en-US"/>
        </w:rPr>
        <w:t>// one go right, one go down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if</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(j&gt;=n</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 &amp;&amp; 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&lt;n &amp;&amp;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r[i][j][k+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&lt;= r[i+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][j][k]+a[j][n+m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-i-j]+(j==k+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-3</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-i-k]))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r[i][j][k+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 r[i+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][j][k]+a[j][n+m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-i-j]+(j==k+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-3</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t[i][j][k+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 </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onsolas" w:cs="Consolas" w:hAnsi="Consolas" w:eastAsia="Consolas"/>
          <w:b w:val="0"/>
          <w:bCs w:val="0"/>
          <w:i w:val="1"/>
          <w:iCs w:val="1"/>
          <w:caps w:val="0"/>
          <w:smallCaps w:val="0"/>
          <w:strike w:val="0"/>
          <w:dstrike w:val="0"/>
          <w:outline w:val="0"/>
          <w:color w:val="60a0b0"/>
          <w:spacing w:val="0"/>
          <w:kern w:val="0"/>
          <w:position w:val="0"/>
          <w:sz w:val="22"/>
          <w:szCs w:val="22"/>
          <w:u w:val="none" w:color="60a0b0"/>
          <w:vertAlign w:val="baseline"/>
          <w:rtl w:val="0"/>
          <w:lang w:val="en-US"/>
        </w:rPr>
        <w:t>// record 'one go right, one go down' as 2</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1"/>
          <w:iCs w:val="1"/>
          <w:caps w:val="0"/>
          <w:smallCaps w:val="0"/>
          <w:strike w:val="0"/>
          <w:dstrike w:val="0"/>
          <w:outline w:val="0"/>
          <w:color w:val="60a0b0"/>
          <w:spacing w:val="0"/>
          <w:kern w:val="0"/>
          <w:position w:val="0"/>
          <w:sz w:val="22"/>
          <w:szCs w:val="22"/>
          <w:u w:val="none" w:color="60a0b0"/>
          <w:vertAlign w:val="baseline"/>
          <w:rtl w:val="0"/>
          <w:lang w:val="en-US"/>
        </w:rPr>
        <w:t>// one go down, one go right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if</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(k&gt;=n</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 &amp;&amp; 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&lt;n &amp;&amp;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r[i][j+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][k] &lt;= r[i+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][j][k]+a[j+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-3</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-i-j]+(j+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:a[k][n+m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-i-k]))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r[i][j+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][k] = r[i+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][j][k]+a[j+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-3</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-i-j]+(j+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:a[k][n+m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t[i][j+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][k] = </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3</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onsolas" w:cs="Consolas" w:hAnsi="Consolas" w:eastAsia="Consolas"/>
          <w:b w:val="0"/>
          <w:bCs w:val="0"/>
          <w:i w:val="1"/>
          <w:iCs w:val="1"/>
          <w:caps w:val="0"/>
          <w:smallCaps w:val="0"/>
          <w:strike w:val="0"/>
          <w:dstrike w:val="0"/>
          <w:outline w:val="0"/>
          <w:color w:val="60a0b0"/>
          <w:spacing w:val="0"/>
          <w:kern w:val="0"/>
          <w:position w:val="0"/>
          <w:sz w:val="22"/>
          <w:szCs w:val="22"/>
          <w:u w:val="none" w:color="60a0b0"/>
          <w:vertAlign w:val="baseline"/>
          <w:rtl w:val="0"/>
          <w:lang w:val="en-US"/>
        </w:rPr>
        <w:t>// record 'one go down, one go right' as 3</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1"/>
          <w:iCs w:val="1"/>
          <w:caps w:val="0"/>
          <w:smallCaps w:val="0"/>
          <w:strike w:val="0"/>
          <w:dstrike w:val="0"/>
          <w:outline w:val="0"/>
          <w:color w:val="60a0b0"/>
          <w:spacing w:val="0"/>
          <w:kern w:val="0"/>
          <w:position w:val="0"/>
          <w:sz w:val="22"/>
          <w:szCs w:val="22"/>
          <w:u w:val="none" w:color="60a0b0"/>
          <w:vertAlign w:val="baseline"/>
          <w:rtl w:val="0"/>
          <w:lang w:val="en-US"/>
        </w:rPr>
        <w:t>// both go down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if</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&lt;=n &amp;&amp; 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&lt;n &amp;&amp;</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r[i][j+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&lt;= r[i+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][j][k]+a[j+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-3</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-i-j]+(j+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-3</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-i-k]))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r[i][j+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 r[i+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][j][k]+a[j+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-3</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-i-j]+(j+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:a[k+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-3</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t[i][j+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][k+</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 </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4</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onsolas" w:cs="Consolas" w:hAnsi="Consolas" w:eastAsia="Consolas"/>
          <w:b w:val="0"/>
          <w:bCs w:val="0"/>
          <w:i w:val="1"/>
          <w:iCs w:val="1"/>
          <w:caps w:val="0"/>
          <w:smallCaps w:val="0"/>
          <w:strike w:val="0"/>
          <w:dstrike w:val="0"/>
          <w:outline w:val="0"/>
          <w:color w:val="60a0b0"/>
          <w:spacing w:val="0"/>
          <w:kern w:val="0"/>
          <w:position w:val="0"/>
          <w:sz w:val="22"/>
          <w:szCs w:val="22"/>
          <w:u w:val="none" w:color="60a0b0"/>
          <w:vertAlign w:val="baseline"/>
          <w:rtl w:val="0"/>
          <w:lang w:val="en-US"/>
        </w:rPr>
        <w:t>// record 'both go down' as 4</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180" w:after="18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Cambria" w:hAnsi="Cambria" w:eastAsia="Cambria"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倒推路径并将路径记录在</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r1[n+m-1]</w:t>
      </w:r>
      <w:r>
        <w:rPr>
          <w:rFonts w:ascii="Cambria" w:cs="Cambria" w:hAnsi="Cambria" w:eastAsia="Cambria"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和 </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r2[n+m-1]</w:t>
      </w:r>
      <w:r>
        <w:rPr>
          <w:rFonts w:ascii="Cambria" w:cs="Cambria" w:hAnsi="Cambria" w:eastAsia="Cambria"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两个数组中：</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0" w:after="20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onsolas" w:cs="Consolas" w:hAnsi="Consolas" w:eastAsia="Consolas"/>
          <w:b w:val="0"/>
          <w:bCs w:val="0"/>
          <w:i w:val="1"/>
          <w:iCs w:val="1"/>
          <w:caps w:val="0"/>
          <w:smallCaps w:val="0"/>
          <w:strike w:val="0"/>
          <w:dstrike w:val="0"/>
          <w:outline w:val="0"/>
          <w:color w:val="60a0b0"/>
          <w:spacing w:val="0"/>
          <w:kern w:val="0"/>
          <w:position w:val="0"/>
          <w:sz w:val="22"/>
          <w:szCs w:val="22"/>
          <w:u w:val="none" w:color="60a0b0"/>
          <w:vertAlign w:val="baseline"/>
          <w:rtl w:val="0"/>
          <w:lang w:val="en-US"/>
        </w:rPr>
        <w:t>// backward route</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r1[n+m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r2[n+m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j = n</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k = n</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for</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(i = </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i &lt; n+m</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i++)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r1[i] = j;</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r2[i] = 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switch</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(t[i][j][k])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case</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break</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case</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2</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break</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case</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3</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j--;</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break</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case</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4</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j--;</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break</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default</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printf(</w:t>
      </w:r>
      <w:r>
        <w:rPr>
          <w:rFonts w:ascii="Consolas" w:cs="Consolas" w:hAnsi="Consolas" w:eastAsia="Consolas"/>
          <w:b w:val="0"/>
          <w:bCs w:val="0"/>
          <w:i w:val="0"/>
          <w:iCs w:val="0"/>
          <w:caps w:val="0"/>
          <w:smallCaps w:val="0"/>
          <w:strike w:val="0"/>
          <w:dstrike w:val="0"/>
          <w:outline w:val="0"/>
          <w:color w:val="4070a0"/>
          <w:spacing w:val="0"/>
          <w:kern w:val="0"/>
          <w:position w:val="0"/>
          <w:sz w:val="22"/>
          <w:szCs w:val="22"/>
          <w:u w:val="none" w:color="4070a0"/>
          <w:vertAlign w:val="baseline"/>
          <w:rtl w:val="0"/>
          <w:lang w:val="en-US"/>
        </w:rPr>
        <w:t>"wrong."</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break</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180" w:after="18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Cambria" w:hAnsi="Cambria" w:eastAsia="Cambria"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最后得到的最大奖励是</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r[0][n-1][m-1];</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180" w:after="180"/>
        <w:ind w:left="0" w:right="0" w:firstLine="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在设计</w:t>
      </w:r>
      <w:r>
        <w:rPr>
          <w:rFonts w:ascii="Cambria" w:cs="Cambria" w:hAnsi="Cambria" w:eastAsia="Cambria"/>
          <w:sz w:val="24"/>
          <w:szCs w:val="24"/>
          <w:u w:color="000000"/>
          <w:rtl w:val="0"/>
          <w:lang w:val="en-US"/>
        </w:rPr>
        <w:t>main</w:t>
      </w:r>
      <w:r>
        <w:rPr>
          <w:rFonts w:ascii="Cambria" w:cs="Cambria" w:hAnsi="Cambria" w:eastAsia="Cambria"/>
          <w:sz w:val="24"/>
          <w:szCs w:val="24"/>
          <w:u w:color="000000"/>
          <w:rtl w:val="0"/>
          <w:lang w:val="en-US"/>
        </w:rPr>
        <w:t>函数时，也要注意输入数据的范围，规定矩阵的大小小于</w:t>
      </w:r>
      <m:oMath>
        <m:r>
          <m:t>100×100</m:t>
        </m:r>
      </m:oMath>
      <w:r>
        <w:rPr>
          <w:rFonts w:ascii="Cambria" w:cs="Cambria" w:hAnsi="Cambria" w:eastAsia="Cambria"/>
          <w:sz w:val="24"/>
          <w:szCs w:val="24"/>
          <w:u w:color="000000"/>
          <w:rtl w:val="0"/>
          <w:lang w:val="en-US"/>
        </w:rPr>
        <w:t>：</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0" w:after="20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onsolas" w:cs="Consolas" w:hAnsi="Consolas" w:eastAsia="Consolas"/>
          <w:b w:val="0"/>
          <w:bCs w:val="0"/>
          <w:i w:val="0"/>
          <w:iCs w:val="0"/>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main()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0"/>
          <w:iCs w:val="0"/>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n,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0"/>
          <w:iCs w:val="0"/>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a[</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100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100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printf(</w:t>
      </w:r>
      <w:r>
        <w:rPr>
          <w:rFonts w:ascii="Consolas" w:cs="Consolas" w:hAnsi="Consolas" w:eastAsia="Consolas"/>
          <w:b w:val="0"/>
          <w:bCs w:val="0"/>
          <w:i w:val="0"/>
          <w:iCs w:val="0"/>
          <w:caps w:val="0"/>
          <w:smallCaps w:val="0"/>
          <w:strike w:val="0"/>
          <w:dstrike w:val="0"/>
          <w:outline w:val="0"/>
          <w:color w:val="4070a0"/>
          <w:spacing w:val="0"/>
          <w:kern w:val="0"/>
          <w:position w:val="0"/>
          <w:sz w:val="22"/>
          <w:szCs w:val="22"/>
          <w:u w:val="none" w:color="4070a0"/>
          <w:vertAlign w:val="baseline"/>
          <w:rtl w:val="0"/>
          <w:lang w:val="en-US"/>
        </w:rPr>
        <w:t>"please input testing data(0&lt;n&lt;100, 0&lt;m&lt;100):\n"</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scanf(</w:t>
      </w:r>
      <w:r>
        <w:rPr>
          <w:rFonts w:ascii="Consolas" w:cs="Consolas" w:hAnsi="Consolas" w:eastAsia="Consolas"/>
          <w:b w:val="0"/>
          <w:bCs w:val="0"/>
          <w:i w:val="0"/>
          <w:iCs w:val="0"/>
          <w:caps w:val="0"/>
          <w:smallCaps w:val="0"/>
          <w:strike w:val="0"/>
          <w:dstrike w:val="0"/>
          <w:outline w:val="0"/>
          <w:color w:val="4070a0"/>
          <w:spacing w:val="0"/>
          <w:kern w:val="0"/>
          <w:position w:val="0"/>
          <w:sz w:val="22"/>
          <w:szCs w:val="22"/>
          <w:u w:val="none" w:color="4070a0"/>
          <w:vertAlign w:val="baseline"/>
          <w:rtl w:val="0"/>
          <w:lang w:val="en-US"/>
        </w:rPr>
        <w:t>"%d %d"</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&amp;n, &amp;m);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if</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(n&gt;=</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100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||m&gt;=</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100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||n&lt;=</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||m&lt;=</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printf(</w:t>
      </w:r>
      <w:r>
        <w:rPr>
          <w:rFonts w:ascii="Consolas" w:cs="Consolas" w:hAnsi="Consolas" w:eastAsia="Consolas"/>
          <w:b w:val="0"/>
          <w:bCs w:val="0"/>
          <w:i w:val="0"/>
          <w:iCs w:val="0"/>
          <w:caps w:val="0"/>
          <w:smallCaps w:val="0"/>
          <w:strike w:val="0"/>
          <w:dstrike w:val="0"/>
          <w:outline w:val="0"/>
          <w:color w:val="4070a0"/>
          <w:spacing w:val="0"/>
          <w:kern w:val="0"/>
          <w:position w:val="0"/>
          <w:sz w:val="22"/>
          <w:szCs w:val="22"/>
          <w:u w:val="none" w:color="4070a0"/>
          <w:vertAlign w:val="baseline"/>
          <w:rtl w:val="0"/>
          <w:lang w:val="en-US"/>
        </w:rPr>
        <w:t>"Wrong number. Please retry.\n"</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return</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1</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for</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0"/>
          <w:iCs w:val="0"/>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i=</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i&lt;n; i++)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for</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0"/>
          <w:iCs w:val="0"/>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j=</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j&lt;m; j++)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scanf(</w:t>
      </w:r>
      <w:r>
        <w:rPr>
          <w:rFonts w:ascii="Consolas" w:cs="Consolas" w:hAnsi="Consolas" w:eastAsia="Consolas"/>
          <w:b w:val="0"/>
          <w:bCs w:val="0"/>
          <w:i w:val="0"/>
          <w:iCs w:val="0"/>
          <w:caps w:val="0"/>
          <w:smallCaps w:val="0"/>
          <w:strike w:val="0"/>
          <w:dstrike w:val="0"/>
          <w:outline w:val="0"/>
          <w:color w:val="4070a0"/>
          <w:spacing w:val="0"/>
          <w:kern w:val="0"/>
          <w:position w:val="0"/>
          <w:sz w:val="22"/>
          <w:szCs w:val="22"/>
          <w:u w:val="none" w:color="4070a0"/>
          <w:vertAlign w:val="baseline"/>
          <w:rtl w:val="0"/>
          <w:lang w:val="en-US"/>
        </w:rPr>
        <w:t>"%d"</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&amp;a[i][j]);</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0"/>
          <w:iCs w:val="0"/>
          <w:caps w:val="0"/>
          <w:smallCaps w:val="0"/>
          <w:strike w:val="0"/>
          <w:dstrike w:val="0"/>
          <w:outline w:val="0"/>
          <w:color w:val="902000"/>
          <w:spacing w:val="0"/>
          <w:kern w:val="0"/>
          <w:position w:val="0"/>
          <w:sz w:val="22"/>
          <w:szCs w:val="22"/>
          <w:u w:val="none" w:color="902000"/>
          <w:vertAlign w:val="baseline"/>
          <w:rtl w:val="0"/>
          <w:lang w:val="en-US"/>
        </w:rPr>
        <w:t>int</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reward = route(n, m, a);</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printf(</w:t>
      </w:r>
      <w:r>
        <w:rPr>
          <w:rFonts w:ascii="Consolas" w:cs="Consolas" w:hAnsi="Consolas" w:eastAsia="Consolas"/>
          <w:b w:val="0"/>
          <w:bCs w:val="0"/>
          <w:i w:val="0"/>
          <w:iCs w:val="0"/>
          <w:caps w:val="0"/>
          <w:smallCaps w:val="0"/>
          <w:strike w:val="0"/>
          <w:dstrike w:val="0"/>
          <w:outline w:val="0"/>
          <w:color w:val="4070a0"/>
          <w:spacing w:val="0"/>
          <w:kern w:val="0"/>
          <w:position w:val="0"/>
          <w:sz w:val="22"/>
          <w:szCs w:val="22"/>
          <w:u w:val="none" w:color="4070a0"/>
          <w:vertAlign w:val="baseline"/>
          <w:rtl w:val="0"/>
          <w:lang w:val="en-US"/>
        </w:rPr>
        <w:t>"whole reward is: %d\n"</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reward);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1"/>
          <w:bCs w:val="1"/>
          <w:i w:val="0"/>
          <w:iCs w:val="0"/>
          <w:caps w:val="0"/>
          <w:smallCaps w:val="0"/>
          <w:strike w:val="0"/>
          <w:dstrike w:val="0"/>
          <w:outline w:val="0"/>
          <w:color w:val="007020"/>
          <w:spacing w:val="0"/>
          <w:kern w:val="0"/>
          <w:position w:val="0"/>
          <w:sz w:val="22"/>
          <w:szCs w:val="22"/>
          <w:u w:val="none" w:color="007020"/>
          <w:vertAlign w:val="baseline"/>
          <w:rtl w:val="0"/>
          <w:lang w:val="en-US"/>
        </w:rPr>
        <w:t>return</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onsolas" w:cs="Consolas" w:hAnsi="Consolas" w:eastAsia="Consolas"/>
          <w:b w:val="0"/>
          <w:bCs w:val="0"/>
          <w:i w:val="0"/>
          <w:iCs w:val="0"/>
          <w:caps w:val="0"/>
          <w:smallCaps w:val="0"/>
          <w:strike w:val="0"/>
          <w:dstrike w:val="0"/>
          <w:outline w:val="0"/>
          <w:color w:val="40a070"/>
          <w:spacing w:val="0"/>
          <w:kern w:val="0"/>
          <w:position w:val="0"/>
          <w:sz w:val="22"/>
          <w:szCs w:val="22"/>
          <w:u w:val="none" w:color="40a070"/>
          <w:vertAlign w:val="baseline"/>
          <w:rtl w:val="0"/>
          <w:lang w:val="en-US"/>
        </w:rPr>
        <w:t>0</w:t>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rPr>
          <w:rFonts w:ascii="Calibri" w:cs="Calibri" w:hAnsi="Calibri" w:eastAsia="Calibri"/>
          <w:b w:val="1"/>
          <w:bCs w:val="1"/>
          <w:color w:val="4f81bd"/>
          <w:sz w:val="24"/>
          <w:szCs w:val="24"/>
          <w:u w:color="4f81bd"/>
          <w:lang w:val="en-US"/>
        </w:rPr>
      </w:pPr>
      <w:bookmarkStart w:name="headern867" w:id="7"/>
      <w:r>
        <w:rPr>
          <w:rFonts w:ascii="Calibri" w:cs="Calibri" w:hAnsi="Calibri" w:eastAsia="Calibri"/>
          <w:b w:val="1"/>
          <w:bCs w:val="1"/>
          <w:color w:val="4f81bd"/>
          <w:sz w:val="24"/>
          <w:szCs w:val="24"/>
          <w:u w:color="4f81bd"/>
          <w:rtl w:val="0"/>
          <w:lang w:val="en-US"/>
        </w:rPr>
        <w:t>实验数据：</w:t>
      </w:r>
      <w:bookmarkEnd w:id="7"/>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180" w:after="18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Cambria" w:hAnsi="Cambria" w:eastAsia="Cambria"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样例输入：</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0" w:after="20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3 3</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1 3 1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1 1 1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1 2 1</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180" w:after="18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Cambria" w:hAnsi="Cambria" w:eastAsia="Cambria"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样例输出：</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0" w:after="20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(0, 0)-&gt;(1, 0)-&gt;(2, 0)-&gt;(2, 1)-&gt;(2, 2)-&gt;(1, 2)-&gt;(1, 1)-&gt;(0, 1)-&gt;(0, 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whole reward is: 11</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180" w:after="18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Cambria" w:hAnsi="Cambria" w:eastAsia="Cambria"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样例输入：</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0" w:after="20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4 4</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2 4 6 8</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1 3 5 7</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4 6 9 1</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2 3 1 7</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180" w:after="18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Cambria" w:hAnsi="Cambria" w:eastAsia="Cambria"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样例输出：</w:t>
      </w:r>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0" w:after="20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(0, 0)-&gt;(1, 0)-&gt;(2, 0)-&gt;(2, 1)-&gt;(2, 2)-&gt;(3, 2)-&gt;(3, 3)-&gt;(2, 3)-&gt;(1, 3)-&gt;(0, 3)-&gt;(0, 2)-&gt;(0, 1)-&gt;(0, 0).</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Consolas" w:cs="Consolas" w:hAnsi="Consolas" w:eastAsia="Consolas"/>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whole reward is: 56</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rPr>
          <w:rFonts w:ascii="Calibri" w:cs="Calibri" w:hAnsi="Calibri" w:eastAsia="Calibri"/>
          <w:b w:val="1"/>
          <w:bCs w:val="1"/>
          <w:color w:val="4f81bd"/>
          <w:sz w:val="24"/>
          <w:szCs w:val="24"/>
          <w:u w:color="4f81bd"/>
          <w:lang w:val="en-US"/>
        </w:rPr>
      </w:pPr>
      <w:bookmarkStart w:name="headern880" w:id="8"/>
      <w:r>
        <w:rPr>
          <w:rFonts w:ascii="Calibri" w:cs="Calibri" w:hAnsi="Calibri" w:eastAsia="Calibri"/>
          <w:b w:val="1"/>
          <w:bCs w:val="1"/>
          <w:color w:val="4f81bd"/>
          <w:sz w:val="24"/>
          <w:szCs w:val="24"/>
          <w:u w:color="4f81bd"/>
          <w:rtl w:val="0"/>
          <w:lang w:val="en-US"/>
        </w:rPr>
        <w:t>实验结果与分析：</w:t>
      </w:r>
      <w:bookmarkEnd w:id="8"/>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180" w:after="18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Cambria" w:hAnsi="Cambria" w:eastAsia="Cambria"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运行结果截图展示：</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180" w:after="180"/>
        <w:ind w:left="0" w:right="0" w:firstLine="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drawing>
          <wp:inline distT="0" distB="0" distL="0" distR="0">
            <wp:extent cx="3427070" cy="1285151"/>
            <wp:effectExtent l="0" t="0" r="0" b="0"/>
            <wp:docPr id="1073741825" name="officeArt object" descr="fig:"/>
            <wp:cNvGraphicFramePr/>
            <a:graphic xmlns:a="http://schemas.openxmlformats.org/drawingml/2006/main">
              <a:graphicData uri="http://schemas.openxmlformats.org/drawingml/2006/picture">
                <pic:pic xmlns:pic="http://schemas.openxmlformats.org/drawingml/2006/picture">
                  <pic:nvPicPr>
                    <pic:cNvPr id="1073741825" name="fig:" descr="fig:"/>
                    <pic:cNvPicPr>
                      <a:picLocks noChangeAspect="1"/>
                    </pic:cNvPicPr>
                  </pic:nvPicPr>
                  <pic:blipFill>
                    <a:blip r:embed="rId4">
                      <a:extLst/>
                    </a:blip>
                    <a:stretch>
                      <a:fillRect/>
                    </a:stretch>
                  </pic:blipFill>
                  <pic:spPr>
                    <a:xfrm>
                      <a:off x="0" y="0"/>
                      <a:ext cx="3427070" cy="1285151"/>
                    </a:xfrm>
                    <a:prstGeom prst="rect">
                      <a:avLst/>
                    </a:prstGeom>
                    <a:ln w="12700" cap="flat">
                      <a:noFill/>
                      <a:miter lim="400000"/>
                    </a:ln>
                    <a:effectLst/>
                  </pic:spPr>
                </pic:pic>
              </a:graphicData>
            </a:graphic>
          </wp:inline>
        </w:drawing>
      </w:r>
      <w:r>
        <w:rPr>
          <w:rFonts w:ascii="Cambria" w:cs="Cambria" w:hAnsi="Cambria" w:eastAsia="Cambria"/>
          <w:sz w:val="24"/>
          <w:szCs w:val="24"/>
          <w:u w:color="000000"/>
          <w:rtl w:val="0"/>
          <w:lang w:val="en-US"/>
        </w:rPr>
        <w:t xml:space="preserve"> </w:t>
      </w:r>
      <w:r>
        <w:rPr>
          <w:rFonts w:ascii="Cambria" w:cs="Cambria" w:hAnsi="Cambria" w:eastAsia="Cambria"/>
          <w:sz w:val="24"/>
          <w:szCs w:val="24"/>
          <w:u w:color="000000"/>
          <w:rtl w:val="0"/>
          <w:lang w:val="en-US"/>
        </w:rPr>
        <w:drawing>
          <wp:inline distT="0" distB="0" distL="0" distR="0">
            <wp:extent cx="3488994" cy="1422144"/>
            <wp:effectExtent l="0" t="0" r="0" b="0"/>
            <wp:docPr id="1073741826" name="officeArt object" descr="fig:"/>
            <wp:cNvGraphicFramePr/>
            <a:graphic xmlns:a="http://schemas.openxmlformats.org/drawingml/2006/main">
              <a:graphicData uri="http://schemas.openxmlformats.org/drawingml/2006/picture">
                <pic:pic xmlns:pic="http://schemas.openxmlformats.org/drawingml/2006/picture">
                  <pic:nvPicPr>
                    <pic:cNvPr id="1073741826" name="fig:" descr="fig:"/>
                    <pic:cNvPicPr>
                      <a:picLocks noChangeAspect="1"/>
                    </pic:cNvPicPr>
                  </pic:nvPicPr>
                  <pic:blipFill>
                    <a:blip r:embed="rId5">
                      <a:extLst/>
                    </a:blip>
                    <a:stretch>
                      <a:fillRect/>
                    </a:stretch>
                  </pic:blipFill>
                  <pic:spPr>
                    <a:xfrm>
                      <a:off x="0" y="0"/>
                      <a:ext cx="3488994" cy="1422144"/>
                    </a:xfrm>
                    <a:prstGeom prst="rect">
                      <a:avLst/>
                    </a:prstGeom>
                    <a:ln w="12700" cap="flat">
                      <a:noFill/>
                      <a:miter lim="400000"/>
                    </a:ln>
                    <a:effectLst/>
                  </pic:spPr>
                </pic:pic>
              </a:graphicData>
            </a:graphic>
          </wp:inline>
        </w:drawing>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before="180" w:after="180"/>
        <w:ind w:left="0" w:right="0" w:firstLine="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t xml:space="preserve"> 可以看出运行结果完整地呈现了马小跳走完一周的路径以及最后得到的奖励值，且由于程序动态规划的设计，得出了全局最优解。</w:t>
      </w:r>
    </w:p>
    <w:p>
      <w:pPr>
        <w:pStyle w:val="Heading 4"/>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3"/>
        <w:rPr>
          <w:rFonts w:ascii="Calibri" w:cs="Calibri" w:hAnsi="Calibri" w:eastAsia="Calibri"/>
          <w:b w:val="1"/>
          <w:bCs w:val="1"/>
          <w:color w:val="4f81bd"/>
          <w:sz w:val="24"/>
          <w:szCs w:val="24"/>
          <w:u w:color="4f81bd"/>
          <w:lang w:val="en-US"/>
        </w:rPr>
      </w:pPr>
      <w:bookmarkStart w:name="headern888" w:id="9"/>
      <w:r>
        <w:rPr>
          <w:rFonts w:ascii="Calibri" w:cs="Calibri" w:hAnsi="Calibri" w:eastAsia="Calibri"/>
          <w:b w:val="1"/>
          <w:bCs w:val="1"/>
          <w:color w:val="4f81bd"/>
          <w:sz w:val="24"/>
          <w:szCs w:val="24"/>
          <w:u w:color="4f81bd"/>
          <w:rtl w:val="0"/>
          <w:lang w:val="en-US"/>
        </w:rPr>
        <w:t>实验结论：</w:t>
      </w:r>
      <w:bookmarkEnd w:id="9"/>
    </w:p>
    <w:p>
      <w:pPr>
        <w:pStyle w:val="Heading 5"/>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4"/>
        <w:rPr>
          <w:rFonts w:ascii="Calibri" w:cs="Calibri" w:hAnsi="Calibri" w:eastAsia="Calibri"/>
          <w:i w:val="1"/>
          <w:iCs w:val="1"/>
          <w:color w:val="4f81bd"/>
          <w:sz w:val="24"/>
          <w:szCs w:val="24"/>
          <w:u w:color="4f81bd"/>
          <w:lang w:val="en-US"/>
        </w:rPr>
      </w:pPr>
      <w:bookmarkStart w:name="headern889" w:id="10"/>
      <w:r>
        <w:rPr>
          <w:rFonts w:ascii="Calibri" w:cs="Calibri" w:hAnsi="Calibri" w:eastAsia="Calibri"/>
          <w:i w:val="1"/>
          <w:iCs w:val="1"/>
          <w:color w:val="4f81bd"/>
          <w:sz w:val="24"/>
          <w:szCs w:val="24"/>
          <w:u w:color="4f81bd"/>
          <w:rtl w:val="0"/>
          <w:lang w:val="en-US"/>
        </w:rPr>
        <w:t>（</w:t>
      </w:r>
      <w:r>
        <w:rPr>
          <w:rFonts w:ascii="Calibri" w:cs="Calibri" w:hAnsi="Calibri" w:eastAsia="Calibri"/>
          <w:i w:val="1"/>
          <w:iCs w:val="1"/>
          <w:color w:val="4f81bd"/>
          <w:sz w:val="24"/>
          <w:szCs w:val="24"/>
          <w:u w:color="4f81bd"/>
          <w:rtl w:val="0"/>
          <w:lang w:val="en-US"/>
        </w:rPr>
        <w:t>1</w:t>
      </w:r>
      <w:r>
        <w:rPr>
          <w:rFonts w:ascii="Calibri" w:cs="Calibri" w:hAnsi="Calibri" w:eastAsia="Calibri"/>
          <w:i w:val="1"/>
          <w:iCs w:val="1"/>
          <w:color w:val="4f81bd"/>
          <w:sz w:val="24"/>
          <w:szCs w:val="24"/>
          <w:u w:color="4f81bd"/>
          <w:rtl w:val="0"/>
          <w:lang w:val="en-US"/>
        </w:rPr>
        <w:t>）实验结论</w:t>
      </w:r>
      <w:bookmarkEnd w:id="10"/>
    </w:p>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val="0"/>
        <w:bidi w:val="0"/>
        <w:spacing w:before="180" w:after="180" w:line="240" w:lineRule="auto"/>
        <w:ind w:left="0" w:right="0" w:firstLine="0"/>
        <w:jc w:val="left"/>
        <w:outlineLvl w:val="9"/>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Cambria" w:hAnsi="Cambria" w:eastAsia="Cambria"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利用动态规划思想应用于走迷宫问题，设计了合适的数据结构进行存储，得出了全局最优的路径和最大的奖励，更加深刻理解了动态规划的设计思想和其所用的数据结构的应用，对于矩阵循环边界条件的设置也有了更加深刻的理解。</w:t>
      </w:r>
    </w:p>
    <w:p>
      <w:pPr>
        <w:pStyle w:val="Heading 5"/>
        <w:keepNext w:val="1"/>
        <w:keepLines w:val="1"/>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00"/>
        <w:jc w:val="left"/>
        <w:outlineLvl w:val="4"/>
        <w:rPr>
          <w:rFonts w:ascii="Calibri" w:cs="Calibri" w:hAnsi="Calibri" w:eastAsia="Calibri"/>
          <w:i w:val="1"/>
          <w:iCs w:val="1"/>
          <w:color w:val="4f81bd"/>
          <w:sz w:val="24"/>
          <w:szCs w:val="24"/>
          <w:u w:color="4f81bd"/>
          <w:lang w:val="en-US"/>
        </w:rPr>
      </w:pPr>
      <w:bookmarkStart w:name="headern892" w:id="11"/>
      <w:r>
        <w:rPr>
          <w:rFonts w:ascii="Calibri" w:cs="Calibri" w:hAnsi="Calibri" w:eastAsia="Calibri"/>
          <w:i w:val="1"/>
          <w:iCs w:val="1"/>
          <w:color w:val="4f81bd"/>
          <w:sz w:val="24"/>
          <w:szCs w:val="24"/>
          <w:u w:color="4f81bd"/>
          <w:rtl w:val="0"/>
          <w:lang w:val="en-US"/>
        </w:rPr>
        <w:t>（</w:t>
      </w:r>
      <w:r>
        <w:rPr>
          <w:rFonts w:ascii="Calibri" w:cs="Calibri" w:hAnsi="Calibri" w:eastAsia="Calibri"/>
          <w:i w:val="1"/>
          <w:iCs w:val="1"/>
          <w:color w:val="4f81bd"/>
          <w:sz w:val="24"/>
          <w:szCs w:val="24"/>
          <w:u w:color="4f81bd"/>
          <w:rtl w:val="0"/>
          <w:lang w:val="en-US"/>
        </w:rPr>
        <w:t>2</w:t>
      </w:r>
      <w:r>
        <w:rPr>
          <w:rFonts w:ascii="Calibri" w:cs="Calibri" w:hAnsi="Calibri" w:eastAsia="Calibri"/>
          <w:i w:val="1"/>
          <w:iCs w:val="1"/>
          <w:color w:val="4f81bd"/>
          <w:sz w:val="24"/>
          <w:szCs w:val="24"/>
          <w:u w:color="4f81bd"/>
          <w:rtl w:val="0"/>
          <w:lang w:val="en-US"/>
        </w:rPr>
        <w:t>）讨论</w:t>
      </w:r>
      <w:bookmarkEnd w:id="11"/>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00"/>
        <w:ind w:left="0" w:right="0" w:firstLine="0"/>
        <w:jc w:val="left"/>
        <w:rPr>
          <w:rFonts w:ascii="Cambria" w:cs="Cambria" w:hAnsi="Cambria" w:eastAsia="Cambria"/>
          <w:sz w:val="24"/>
          <w:szCs w:val="24"/>
          <w:u w:color="000000"/>
          <w:rtl w:val="0"/>
        </w:rPr>
      </w:pPr>
      <w:r>
        <w:rPr>
          <w:rFonts w:ascii="Cambria" w:cs="Cambria" w:hAnsi="Cambria" w:eastAsia="Cambria"/>
          <w:sz w:val="24"/>
          <w:szCs w:val="24"/>
          <w:u w:color="000000"/>
          <w:rtl w:val="0"/>
          <w:lang w:val="zh-CN" w:eastAsia="zh-CN"/>
        </w:rPr>
        <w:t xml:space="preserve">1. </w:t>
        <w:tab/>
      </w:r>
      <w:r>
        <w:rPr>
          <w:rFonts w:ascii="Cambria" w:cs="Cambria" w:hAnsi="Cambria" w:eastAsia="Cambria"/>
          <w:sz w:val="24"/>
          <w:szCs w:val="24"/>
          <w:u w:color="000000"/>
          <w:rtl w:val="0"/>
          <w:lang w:val="en-US"/>
        </w:rPr>
        <w:t>在最开始设计程序的时候，先设计了一个方法：将从起点到终点和从终点到起点的过程分开，进行两次动态规划（</w:t>
      </w:r>
      <w:r>
        <w:rPr>
          <w:rFonts w:ascii="Cambria" w:cs="Cambria" w:hAnsi="Cambria" w:eastAsia="Cambria"/>
          <w:b w:val="1"/>
          <w:bCs w:val="1"/>
          <w:sz w:val="24"/>
          <w:szCs w:val="24"/>
          <w:u w:color="000000"/>
          <w:rtl w:val="0"/>
          <w:lang w:val="en-US"/>
        </w:rPr>
        <w:t>程序也已附上</w:t>
      </w:r>
      <w:r>
        <w:rPr>
          <w:rFonts w:ascii="Cambria" w:cs="Cambria" w:hAnsi="Cambria" w:eastAsia="Cambria"/>
          <w:sz w:val="24"/>
          <w:szCs w:val="24"/>
          <w:u w:color="000000"/>
          <w:rtl w:val="0"/>
          <w:lang w:val="en-US"/>
        </w:rPr>
        <w:t>）。这种分步的动态规划，可能会得到两次（从起点到终点和从终点到起点）的局部最优解，但不一定能得到全局最优解，例如在本实验的第一个例子中，由这种方法所得到的结果为</w:t>
      </w:r>
    </w:p>
    <w:p>
      <w:pPr>
        <w:pStyle w:val="Default"/>
        <w:keepNext w:val="1"/>
        <w:numPr>
          <w:ilvl w:val="0"/>
          <w:numId w:val="7"/>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en-US"/>
        </w:rPr>
        <w:drawing>
          <wp:inline distT="0" distB="0" distL="0" distR="0">
            <wp:extent cx="818483" cy="80569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rId35.png"/>
                    <pic:cNvPicPr>
                      <a:picLocks noChangeAspect="1"/>
                    </pic:cNvPicPr>
                  </pic:nvPicPr>
                  <pic:blipFill>
                    <a:blip r:embed="rId6">
                      <a:extLst/>
                    </a:blip>
                    <a:stretch>
                      <a:fillRect/>
                    </a:stretch>
                  </pic:blipFill>
                  <pic:spPr>
                    <a:xfrm>
                      <a:off x="0" y="0"/>
                      <a:ext cx="818483" cy="805696"/>
                    </a:xfrm>
                    <a:prstGeom prst="rect">
                      <a:avLst/>
                    </a:prstGeom>
                    <a:ln w="12700" cap="flat">
                      <a:noFill/>
                      <a:miter lim="400000"/>
                    </a:ln>
                    <a:effectLst/>
                  </pic:spPr>
                </pic:pic>
              </a:graphicData>
            </a:graphic>
          </wp:inline>
        </w:drawing>
      </w:r>
    </w:p>
    <w:p>
      <w:pPr>
        <w:pStyle w:val="Default"/>
        <w:keepNext w:val="1"/>
        <w:numPr>
          <w:ilvl w:val="0"/>
          <w:numId w:val="7"/>
        </w:numPr>
        <w:bidi w:val="0"/>
        <w:spacing w:after="200"/>
        <w:ind w:right="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zh-CN" w:eastAsia="zh-CN"/>
        </w:rPr>
        <w:t xml:space="preserve">    </w:t>
      </w:r>
      <w:r>
        <w:rPr>
          <w:rFonts w:ascii="Cambria" w:cs="Cambria" w:hAnsi="Cambria" w:eastAsia="Cambria"/>
          <w:sz w:val="24"/>
          <w:szCs w:val="24"/>
          <w:u w:color="000000"/>
          <w:rtl w:val="0"/>
          <w:lang w:val="en-US"/>
        </w:rPr>
        <w:t>这样的到的最大奖励值为</w:t>
      </w:r>
      <w:r>
        <w:rPr>
          <w:rFonts w:ascii="Cambria" w:cs="Cambria" w:hAnsi="Cambria" w:eastAsia="Cambria"/>
          <w:sz w:val="24"/>
          <w:szCs w:val="24"/>
          <w:u w:color="000000"/>
          <w:rtl w:val="0"/>
          <w:lang w:val="en-US"/>
        </w:rPr>
        <w:t>10</w:t>
      </w:r>
      <w:r>
        <w:rPr>
          <w:rFonts w:ascii="Cambria" w:cs="Cambria" w:hAnsi="Cambria" w:eastAsia="Cambria"/>
          <w:sz w:val="24"/>
          <w:szCs w:val="24"/>
          <w:u w:color="000000"/>
          <w:rtl w:val="0"/>
          <w:lang w:val="en-US"/>
        </w:rPr>
        <w:t>，而不是本实验中得出的</w:t>
      </w:r>
      <w:r>
        <w:rPr>
          <w:rFonts w:ascii="Cambria" w:cs="Cambria" w:hAnsi="Cambria" w:eastAsia="Cambria"/>
          <w:sz w:val="24"/>
          <w:szCs w:val="24"/>
          <w:u w:color="000000"/>
          <w:rtl w:val="0"/>
          <w:lang w:val="en-US"/>
        </w:rPr>
        <w:t>11</w:t>
      </w:r>
      <w:r>
        <w:rPr>
          <w:rFonts w:ascii="Cambria" w:cs="Cambria" w:hAnsi="Cambria" w:eastAsia="Cambria"/>
          <w:sz w:val="24"/>
          <w:szCs w:val="24"/>
          <w:u w:color="000000"/>
          <w:rtl w:val="0"/>
          <w:lang w:val="en-US"/>
        </w:rPr>
        <w:t>；</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00"/>
        <w:ind w:left="0" w:right="0" w:firstLine="0"/>
        <w:jc w:val="left"/>
        <w:rPr>
          <w:rFonts w:ascii="Cambria" w:cs="Cambria" w:hAnsi="Cambria" w:eastAsia="Cambria"/>
          <w:sz w:val="24"/>
          <w:szCs w:val="24"/>
          <w:u w:color="000000"/>
          <w:rtl w:val="0"/>
          <w:lang w:val="en-US"/>
        </w:rPr>
      </w:pPr>
      <w:r>
        <w:rPr>
          <w:rFonts w:ascii="Cambria" w:cs="Cambria" w:hAnsi="Cambria" w:eastAsia="Cambria"/>
          <w:sz w:val="24"/>
          <w:szCs w:val="24"/>
          <w:u w:color="000000"/>
          <w:rtl w:val="0"/>
          <w:lang w:val="zh-CN" w:eastAsia="zh-CN"/>
        </w:rPr>
        <w:t xml:space="preserve">2. </w:t>
        <w:tab/>
      </w:r>
      <w:r>
        <w:rPr>
          <w:rFonts w:ascii="Cambria" w:cs="Cambria" w:hAnsi="Cambria" w:eastAsia="Cambria"/>
          <w:sz w:val="24"/>
          <w:szCs w:val="24"/>
          <w:u w:color="000000"/>
          <w:rtl w:val="0"/>
          <w:lang w:val="en-US"/>
        </w:rPr>
        <w:t>在本实验中的边界条件设置极为繁琐，由于两个小人每一步的位置都在一条斜角线上，需要分别控制每个小人的横纵坐标四个变量不超过矩阵的范围。相信本次实验也会给后续将来与矩阵斜角线相关的变量范围控制带来一定启发；</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00"/>
        <w:ind w:left="0" w:right="0" w:firstLine="0"/>
        <w:jc w:val="left"/>
        <w:rPr>
          <w:rtl w:val="0"/>
        </w:rPr>
      </w:pPr>
      <w:r>
        <w:rPr>
          <w:rFonts w:ascii="Cambria" w:cs="Cambria" w:hAnsi="Cambria" w:eastAsia="Cambria"/>
          <w:sz w:val="24"/>
          <w:szCs w:val="24"/>
          <w:u w:color="000000"/>
          <w:rtl w:val="0"/>
          <w:lang w:val="zh-CN" w:eastAsia="zh-CN"/>
        </w:rPr>
        <w:t xml:space="preserve">3. </w:t>
        <w:tab/>
      </w:r>
      <w:r>
        <w:rPr>
          <w:rFonts w:ascii="Cambria" w:cs="Cambria" w:hAnsi="Cambria" w:eastAsia="Cambria"/>
          <w:sz w:val="24"/>
          <w:szCs w:val="24"/>
          <w:u w:color="000000"/>
          <w:rtl w:val="0"/>
          <w:lang w:val="en-US"/>
        </w:rPr>
        <w:t>在程序中只对输入的矩阵大小做了约束，而对矩阵中的奖励值没有设置范围检查，如果完善的话可以讲变量范围设置详细，以增强健壮性；</w:t>
      </w:r>
    </w:p>
    <w:sectPr>
      <w:headerReference w:type="default" r:id="rId7"/>
      <w:footerReference w:type="default" r:id="rId8"/>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宋体">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8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20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92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64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36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08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80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52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6240"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 w:numId="3">
    <w:abstractNumId w:val="0"/>
    <w:lvlOverride w:ilvl="0">
      <w:startOverride w:val="1"/>
    </w:lvlOverride>
  </w:num>
  <w:num w:numId="4">
    <w:abstractNumId w:val="3"/>
  </w:num>
  <w:num w:numId="5">
    <w:abstractNumId w:val="2"/>
  </w:num>
  <w:num w:numId="6">
    <w:abstractNumId w:val="0"/>
    <w:lvlOverride w:ilvl="0">
      <w:startOverride w:val="7"/>
    </w:lvlOverride>
  </w:num>
  <w:num w:numId="7">
    <w:abstractNumId w:val="2"/>
    <w:lvlOverride w:ilvl="0">
      <w:lvl w:ilvl="0">
        <w:start w:val="1"/>
        <w:numFmt w:val="bullet"/>
        <w:suff w:val="tab"/>
        <w:lvlText w:val=" "/>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4">
    <w:name w:val="Heading 4"/>
    <w:next w:val="Heading 4"/>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2">
    <w:name w:val="Imported Style 2"/>
    <w:pPr>
      <w:numPr>
        <w:numId w:val="4"/>
      </w:numPr>
    </w:pPr>
  </w:style>
  <w:style w:type="paragraph" w:styleId="Heading 5">
    <w:name w:val="Heading 5"/>
    <w:next w:val="Heading 5"/>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