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37"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51171875" w:line="240" w:lineRule="auto"/>
        <w:ind w:left="0" w:right="0" w:firstLine="0"/>
        <w:jc w:val="center"/>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1"/>
          <w:szCs w:val="41"/>
          <w:u w:val="none"/>
          <w:shd w:fill="auto" w:val="clear"/>
          <w:vertAlign w:val="baseline"/>
          <w:rtl w:val="0"/>
        </w:rPr>
        <w:t xml:space="preserve">Lab 07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87109375" w:line="243.80487442016602" w:lineRule="auto"/>
        <w:ind w:left="1023.2000732421875" w:right="909.739990234375" w:firstLine="0"/>
        <w:jc w:val="center"/>
        <w:rPr>
          <w:rFonts w:ascii="Times New Roman" w:cs="Times New Roman" w:eastAsia="Times New Roman" w:hAnsi="Times New Roman"/>
          <w:b w:val="1"/>
          <w:i w:val="0"/>
          <w:smallCaps w:val="0"/>
          <w:strike w:val="0"/>
          <w:color w:val="000000"/>
          <w:sz w:val="41"/>
          <w:szCs w:val="4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1"/>
          <w:szCs w:val="41"/>
          <w:u w:val="none"/>
          <w:shd w:fill="auto" w:val="clear"/>
          <w:vertAlign w:val="baseline"/>
          <w:rtl w:val="0"/>
        </w:rPr>
        <w:t xml:space="preserve">Impedance, Transient, and Steady State Response  of Parallel RLC Circuits </w:t>
      </w:r>
    </w:p>
    <w:tbl>
      <w:tblPr>
        <w:tblStyle w:val="Table1"/>
        <w:tblW w:w="9144.099578857422" w:type="dxa"/>
        <w:jc w:val="left"/>
        <w:tblInd w:w="87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100067138672"/>
        <w:gridCol w:w="4571.99951171875"/>
        <w:tblGridChange w:id="0">
          <w:tblGrid>
            <w:gridCol w:w="4572.100067138672"/>
            <w:gridCol w:w="4571.9995117187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Name: Muhammad Adeen Khan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Student ID: mk09201</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760017395019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7.1 Objective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23974609375" w:line="240" w:lineRule="auto"/>
        <w:ind w:left="873.739967346191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Objectives of this Lab are 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60498046875" w:line="236.26911163330078" w:lineRule="auto"/>
        <w:ind w:left="1594.9000549316406" w:right="1781.8402099609375" w:hanging="352.960052490234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find the impedance of the Parallel RLC Circuit and analyze its relationship with  frequency.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78857421875" w:line="240.81273078918457" w:lineRule="auto"/>
        <w:ind w:left="1596.0000610351562" w:right="1468.03955078125" w:hanging="354.06005859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find the responses (Over, critically and Underdamped) for source free Parallel RLC  circuit.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152587890625" w:line="240" w:lineRule="auto"/>
        <w:ind w:left="874.760017395019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7.2 Pre-Lab Task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0" w:lineRule="auto"/>
        <w:ind w:left="878.680000305175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Task 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395263671875" w:line="254.44364547729492" w:lineRule="auto"/>
        <w:ind w:left="873.5200500488281" w:right="800.400390625" w:firstLine="2.63992309570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Calculate the theoretical values of XC</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XL</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Z</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 input frequencies provided in Table 7.2.  Provide all the calculations with a manual.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201416015625" w:line="240" w:lineRule="auto"/>
        <w:ind w:left="874.760017395019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7.3 Introduction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43.6416244506836" w:lineRule="auto"/>
        <w:ind w:left="872.8599548339844" w:right="842.059326171875" w:firstLine="1.100006103515625"/>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parallel RLC circuit, the supply voltage Vin is common to all three components whilst the  supply current I consist of three parts. The current flowing through the resistor, I</w:t>
      </w: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current flowing  through the inductor, I</w:t>
      </w: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bscript"/>
          <w:rtl w:val="0"/>
        </w:rPr>
        <w:t xml:space="preserve">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the current through the capacitor, I</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999755859375" w:line="240" w:lineRule="auto"/>
        <w:ind w:left="874.760017395019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7.4 Parallel RLC Circuits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2398681640625"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3140710" cy="1724660"/>
            <wp:effectExtent b="0" l="0" r="0" t="0"/>
            <wp:docPr id="39"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3140710" cy="172466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7.1: Parallel RLC Circuit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000671386719"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sectPr>
          <w:pgSz w:h="16840" w:w="11900" w:orient="portrait"/>
          <w:pgMar w:bottom="725.5000305175781" w:top="551.96044921875" w:left="570.4999923706055" w:right="575"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38"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11718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Formulae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399169921875" w:line="331.44630432128906" w:lineRule="auto"/>
        <w:ind w:left="0"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perscript"/>
          <w:rtl w:val="0"/>
        </w:rPr>
        <w:t xml:space="preserve">Admittance: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1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00" w:orient="portrait"/>
          <w:pgMar w:bottom="725.5000305175781" w:top="551.96044921875" w:left="1444.3400573730469" w:right="1542.3388671875" w:header="0" w:footer="720"/>
          <w:cols w:equalWidth="0" w:num="2">
            <w:col w:space="0" w:w="4460"/>
            <w:col w:space="0" w:w="4460"/>
          </w:cols>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26049804687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Impedance: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 w:line="240" w:lineRule="auto"/>
        <w:ind w:left="0"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00" w:orient="portrait"/>
          <w:pgMar w:bottom="725.5000305175781" w:top="551.96044921875" w:left="1919.9600219726562" w:right="1542.3388671875" w:header="0" w:footer="720"/>
          <w:cols w:equalWidth="0" w:num="3">
            <w:col w:space="0" w:w="2820"/>
            <w:col w:space="0" w:w="2820"/>
            <w:col w:space="0" w:w="2820"/>
          </w:cols>
        </w:sectPr>
      </w:pP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01513671875" w:line="240" w:lineRule="auto"/>
        <w:ind w:left="0" w:right="967.33886718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3466796875" w:line="303.53490829467773" w:lineRule="auto"/>
        <w:ind w:left="3927.6602172851562" w:right="967.3388671875" w:hanging="2391.06002807617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perscript"/>
          <w:rtl w:val="0"/>
        </w:rPr>
        <w:t xml:space="preserve">Where: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529296875" w:line="240" w:lineRule="auto"/>
        <w:ind w:left="0" w:right="967.33886718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−1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896484375" w:line="240" w:lineRule="auto"/>
        <w:ind w:left="0" w:right="5158.6999511718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98876953125" w:line="240" w:lineRule="auto"/>
        <w:ind w:left="0" w:right="967.33886718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−1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08984375" w:line="240" w:lineRule="auto"/>
        <w:ind w:left="873.84006500244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Phasor Diagram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198242187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3998595" cy="2320290"/>
            <wp:effectExtent b="0" l="0" r="0" t="0"/>
            <wp:docPr id="32"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3998595" cy="23202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7.2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1000671386719"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31"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1171875" w:line="243.045015335083" w:lineRule="auto"/>
        <w:ind w:left="876.9999694824219" w:right="787.39990234375" w:firstLine="1.67999267578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Task 2: To perform time domain transient analysis of parallel RLC Circuits  on PSpice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875" w:line="224.91000652313232" w:lineRule="auto"/>
        <w:ind w:left="1232.2599792480469" w:right="951.619873046875" w:hanging="337.8399658203125"/>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Simulate the circuit as shown in Figure 7.1 on PSPICE</w:t>
      </w: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perscript"/>
          <w:rtl w:val="0"/>
        </w:rPr>
        <w:t xml:space="preserve">1</w:t>
      </w:r>
      <w:r w:rsidDel="00000000" w:rsidR="00000000" w:rsidRPr="00000000">
        <w:rPr>
          <w:rFonts w:ascii="Cardo" w:cs="Cardo" w:eastAsia="Cardo" w:hAnsi="Cardo"/>
          <w:b w:val="0"/>
          <w:i w:val="0"/>
          <w:smallCaps w:val="0"/>
          <w:strike w:val="0"/>
          <w:color w:val="000000"/>
          <w:sz w:val="22"/>
          <w:szCs w:val="22"/>
          <w:u w:val="none"/>
          <w:shd w:fill="auto" w:val="clear"/>
          <w:vertAlign w:val="baseline"/>
          <w:rtl w:val="0"/>
        </w:rPr>
        <w:t xml:space="preserve">. Keep Vin = 3 (VSIN) at 8kHz, R = 1  kΩ, L = 10mH and C = 10nF. Perform time domain transient analysis and fill Table 7.1. Measure  Ic and its ∆t w.r.t Vc and I</w:t>
      </w: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bscript"/>
          <w:rtl w:val="0"/>
        </w:rPr>
        <w:t xml:space="preserve">L </w:t>
      </w:r>
      <w:r w:rsidDel="00000000" w:rsidR="00000000" w:rsidRPr="00000000">
        <w:rPr>
          <w:rFonts w:ascii="Gungsuh" w:cs="Gungsuh" w:eastAsia="Gungsuh" w:hAnsi="Gungsuh"/>
          <w:b w:val="0"/>
          <w:i w:val="0"/>
          <w:smallCaps w:val="0"/>
          <w:strike w:val="0"/>
          <w:color w:val="000000"/>
          <w:sz w:val="22"/>
          <w:szCs w:val="22"/>
          <w:u w:val="none"/>
          <w:shd w:fill="auto" w:val="clear"/>
          <w:vertAlign w:val="baseline"/>
          <w:rtl w:val="0"/>
        </w:rPr>
        <w:t xml:space="preserve">and its ∆t w.r.t V</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922851562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Table 7.1 </w:t>
      </w:r>
    </w:p>
    <w:tbl>
      <w:tblPr>
        <w:tblStyle w:val="Table2"/>
        <w:tblW w:w="8423.600158691406" w:type="dxa"/>
        <w:jc w:val="left"/>
        <w:tblInd w:w="1170.5000686645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5.5999755859375"/>
        <w:gridCol w:w="2071.0000610351562"/>
        <w:gridCol w:w="2125.999755859375"/>
        <w:gridCol w:w="1981.0003662109375"/>
        <w:tblGridChange w:id="0">
          <w:tblGrid>
            <w:gridCol w:w="2245.5999755859375"/>
            <w:gridCol w:w="2071.0000610351562"/>
            <w:gridCol w:w="2125.999755859375"/>
            <w:gridCol w:w="1981.0003662109375"/>
          </w:tblGrid>
        </w:tblGridChange>
      </w:tblGrid>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4"/>
                <w:szCs w:val="14"/>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14"/>
                <w:szCs w:val="14"/>
                <w:u w:val="none"/>
                <w:shd w:fill="e7e6e6"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340087890625"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1.5080m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2799072265625" w:firstLine="0"/>
              <w:jc w:val="righ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14"/>
                <w:szCs w:val="14"/>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519775390625"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5.9695m</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e7e6e6" w:val="clear"/>
                <w:vertAlign w:val="subscript"/>
              </w:rPr>
            </w:pP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e7e6e6"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auto" w:val="clear"/>
                <w:vertAlign w:val="subscript"/>
              </w:rPr>
            </w:pP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e7e6e6" w:val="clear"/>
                <w:vertAlign w:val="subscript"/>
              </w:rPr>
            </w:pPr>
            <w:r w:rsidDel="00000000" w:rsidR="00000000" w:rsidRPr="00000000">
              <w:rPr>
                <w:rFonts w:ascii="Cambria Math" w:cs="Cambria Math" w:eastAsia="Cambria Math" w:hAnsi="Cambria Math"/>
                <w:b w:val="0"/>
                <w:i w:val="0"/>
                <w:smallCaps w:val="0"/>
                <w:strike w:val="0"/>
                <w:color w:val="000000"/>
                <w:sz w:val="21.588714599609375"/>
                <w:szCs w:val="21.588714599609375"/>
                <w:u w:val="none"/>
                <w:shd w:fill="e7e6e6"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e7e6e6"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30.821u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auto" w:val="clear"/>
                <w:vertAlign w:val="subscript"/>
              </w:rPr>
            </w:pPr>
            <w:r w:rsidDel="00000000" w:rsidR="00000000" w:rsidRPr="00000000">
              <w:rPr>
                <w:rFonts w:ascii="Cambria Math" w:cs="Cambria Math" w:eastAsia="Cambria Math" w:hAnsi="Cambria Math"/>
                <w:b w:val="0"/>
                <w:i w:val="0"/>
                <w:smallCaps w:val="0"/>
                <w:strike w:val="0"/>
                <w:color w:val="000000"/>
                <w:sz w:val="21.588714599609375"/>
                <w:szCs w:val="21.588714599609375"/>
                <w:u w:val="none"/>
                <w:shd w:fill="e7e6e6"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-30.893u</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1.413244247436523"/>
                <w:szCs w:val="21.413244247436523"/>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1.413244247436523"/>
                <w:szCs w:val="21.413244247436523"/>
                <w:u w:val="none"/>
                <w:shd w:fill="e7e6e6" w:val="clear"/>
                <w:vertAlign w:val="baseline"/>
                <w:rtl w:val="0"/>
              </w:rPr>
              <w:t xml:space="preserve">Φc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88.76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5.417973518371582"/>
                <w:szCs w:val="15.41797351837158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413244247436523"/>
                <w:szCs w:val="21.413244247436523"/>
                <w:u w:val="none"/>
                <w:shd w:fill="e7e6e6" w:val="clear"/>
                <w:vertAlign w:val="baseline"/>
                <w:rtl w:val="0"/>
              </w:rPr>
              <w:t xml:space="preserve">Φ</w:t>
            </w:r>
            <w:r w:rsidDel="00000000" w:rsidR="00000000" w:rsidRPr="00000000">
              <w:rPr>
                <w:rFonts w:ascii="Times New Roman" w:cs="Times New Roman" w:eastAsia="Times New Roman" w:hAnsi="Times New Roman"/>
                <w:b w:val="1"/>
                <w:i w:val="0"/>
                <w:smallCaps w:val="0"/>
                <w:strike w:val="0"/>
                <w:color w:val="000000"/>
                <w:sz w:val="15.417973518371582"/>
                <w:szCs w:val="15.417973518371582"/>
                <w:u w:val="none"/>
                <w:shd w:fill="auto" w:val="clear"/>
                <w:vertAlign w:val="baseline"/>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-88.97</w:t>
            </w:r>
          </w:p>
        </w:tc>
      </w:tr>
      <w:tr>
        <w:trPr>
          <w:cantSplit w:val="0"/>
          <w:trHeight w:val="4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e7e6e6" w:val="clear"/>
                <w:vertAlign w:val="subscript"/>
              </w:rPr>
            </w:pP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e7e6e6"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1989.39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auto" w:val="clear"/>
                <w:vertAlign w:val="subscript"/>
              </w:rPr>
            </w:pP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502.55</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73377227783" w:lineRule="auto"/>
        <w:ind w:left="1231.6000366210938" w:right="953.499755859375" w:hanging="355.599975585937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According to frequencies mentioned in Table 7.3. perform AC sweep analysis and record I</w:t>
      </w: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bscript"/>
          <w:rtl w:val="0"/>
        </w:rPr>
        <w:t xml:space="preserve">T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2"/>
          <w:szCs w:val="22"/>
          <w:u w:val="single"/>
          <w:shd w:fill="auto" w:val="clear"/>
          <w:vertAlign w:val="baseline"/>
          <w:rtl w:val="0"/>
        </w:rPr>
        <w:t xml:space="preserve"> Make sure ∆t is noted with correct sign (i.e., keeping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Vin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as reference) it will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result in correct signs for </w:t>
      </w:r>
      <w:r w:rsidDel="00000000" w:rsidR="00000000" w:rsidRPr="00000000">
        <w:rPr>
          <w:rFonts w:ascii="Cambria Math" w:cs="Cambria Math" w:eastAsia="Cambria Math" w:hAnsi="Cambria Math"/>
          <w:b w:val="0"/>
          <w:i w:val="0"/>
          <w:smallCaps w:val="0"/>
          <w:strike w:val="0"/>
          <w:color w:val="000000"/>
          <w:sz w:val="22"/>
          <w:szCs w:val="22"/>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capacitor voltage use the V(C1:2 , C1:1)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15039062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Table 7.2 </w:t>
      </w:r>
    </w:p>
    <w:tbl>
      <w:tblPr>
        <w:tblStyle w:val="Table3"/>
        <w:tblW w:w="6803.000183105469" w:type="dxa"/>
        <w:jc w:val="left"/>
        <w:tblInd w:w="1980.5000686645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0000610351562"/>
        <w:gridCol w:w="1700.5999755859375"/>
        <w:gridCol w:w="1705.999755859375"/>
        <w:gridCol w:w="1695.400390625"/>
        <w:tblGridChange w:id="0">
          <w:tblGrid>
            <w:gridCol w:w="1701.0000610351562"/>
            <w:gridCol w:w="1700.5999755859375"/>
            <w:gridCol w:w="1705.999755859375"/>
            <w:gridCol w:w="1695.400390625"/>
          </w:tblGrid>
        </w:tblGridChange>
      </w:tblGrid>
      <w:tr>
        <w:trPr>
          <w:cantSplit w:val="0"/>
          <w:trHeight w:val="5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Freq (Hz)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7.440185546875" w:firstLine="0"/>
              <w:jc w:val="right"/>
              <w:rPr>
                <w:rFonts w:ascii="Cambria Math" w:cs="Cambria Math" w:eastAsia="Cambria Math" w:hAnsi="Cambria Math"/>
                <w:b w:val="0"/>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e7e6e6" w:val="clear"/>
                <w:vertAlign w:val="baseline"/>
                <w:rtl w:val="0"/>
              </w:rPr>
              <w:t xml:space="preserve">X</w:t>
            </w:r>
            <w:r w:rsidDel="00000000" w:rsidR="00000000" w:rsidRPr="00000000">
              <w:rPr>
                <w:rFonts w:ascii="Times New Roman" w:cs="Times New Roman" w:eastAsia="Times New Roman" w:hAnsi="Times New Roman"/>
                <w:b w:val="1"/>
                <w:i w:val="1"/>
                <w:smallCaps w:val="0"/>
                <w:strike w:val="0"/>
                <w:color w:val="000000"/>
                <w:sz w:val="23.333333333333336"/>
                <w:szCs w:val="23.333333333333336"/>
                <w:u w:val="none"/>
                <w:shd w:fill="e7e6e6" w:val="clear"/>
                <w:vertAlign w:val="subscript"/>
                <w:rtl w:val="0"/>
              </w:rPr>
              <w:t xml:space="preserve">C </w:t>
            </w: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440185546875" w:firstLine="0"/>
              <w:jc w:val="right"/>
              <w:rPr>
                <w:rFonts w:ascii="Cambria Math" w:cs="Cambria Math" w:eastAsia="Cambria Math" w:hAnsi="Cambria Math"/>
                <w:b w:val="0"/>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e7e6e6" w:val="clear"/>
                <w:vertAlign w:val="baseline"/>
                <w:rtl w:val="0"/>
              </w:rPr>
              <w:t xml:space="preserve">X</w:t>
            </w:r>
            <w:r w:rsidDel="00000000" w:rsidR="00000000" w:rsidRPr="00000000">
              <w:rPr>
                <w:rFonts w:ascii="Times New Roman" w:cs="Times New Roman" w:eastAsia="Times New Roman" w:hAnsi="Times New Roman"/>
                <w:b w:val="1"/>
                <w:i w:val="1"/>
                <w:smallCaps w:val="0"/>
                <w:strike w:val="0"/>
                <w:color w:val="000000"/>
                <w:sz w:val="23.333333333333336"/>
                <w:szCs w:val="23.333333333333336"/>
                <w:u w:val="none"/>
                <w:shd w:fill="e7e6e6" w:val="clear"/>
                <w:vertAlign w:val="subscript"/>
                <w:rtl w:val="0"/>
              </w:rPr>
              <w:t xml:space="preserve">C </w:t>
            </w: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440673828125" w:firstLine="0"/>
              <w:jc w:val="right"/>
              <w:rPr>
                <w:rFonts w:ascii="Cambria Math" w:cs="Cambria Math" w:eastAsia="Cambria Math" w:hAnsi="Cambria Math"/>
                <w:b w:val="0"/>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e7e6e6" w:val="clear"/>
                <w:vertAlign w:val="baseline"/>
                <w:rtl w:val="0"/>
              </w:rPr>
              <w:t xml:space="preserve">Z </w:t>
            </w: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w:t>
            </w:r>
          </w:p>
        </w:tc>
      </w:tr>
      <w:tr>
        <w:trPr>
          <w:cantSplit w:val="0"/>
          <w:trHeight w:val="56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8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r>
      <w:tr>
        <w:trPr>
          <w:cantSplit w:val="0"/>
          <w:trHeight w:val="574.97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12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16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20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r>
      <w:tr>
        <w:trPr>
          <w:cantSplit w:val="0"/>
          <w:trHeight w:val="58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24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r>
      <w:tr>
        <w:trPr>
          <w:cantSplit w:val="0"/>
          <w:trHeight w:val="57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30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Table 7.3 </w:t>
      </w:r>
    </w:p>
    <w:tbl>
      <w:tblPr>
        <w:tblStyle w:val="Table4"/>
        <w:tblW w:w="7083.000183105469" w:type="dxa"/>
        <w:jc w:val="left"/>
        <w:tblInd w:w="1840.5000686645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4.6624755859375"/>
        <w:gridCol w:w="1416.3375854492188"/>
        <w:gridCol w:w="1420.999755859375"/>
        <w:gridCol w:w="1415.5999755859375"/>
        <w:gridCol w:w="1415.400390625"/>
        <w:tblGridChange w:id="0">
          <w:tblGrid>
            <w:gridCol w:w="1414.6624755859375"/>
            <w:gridCol w:w="1416.3375854492188"/>
            <w:gridCol w:w="1420.999755859375"/>
            <w:gridCol w:w="1415.5999755859375"/>
            <w:gridCol w:w="1415.400390625"/>
          </w:tblGrid>
        </w:tblGridChange>
      </w:tblGrid>
      <w:tr>
        <w:trPr>
          <w:cantSplit w:val="0"/>
          <w:trHeight w:val="867.2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Freq (Hz)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83990478515625" w:firstLine="0"/>
              <w:jc w:val="right"/>
              <w:rPr>
                <w:rFonts w:ascii="Cambria Math" w:cs="Cambria Math" w:eastAsia="Cambria Math" w:hAnsi="Cambria Math"/>
                <w:b w:val="0"/>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3.333333333333336"/>
                <w:szCs w:val="23.333333333333336"/>
                <w:u w:val="none"/>
                <w:shd w:fill="e7e6e6" w:val="clear"/>
                <w:vertAlign w:val="subscript"/>
                <w:rtl w:val="0"/>
              </w:rPr>
              <w:t xml:space="preserve">T </w:t>
            </w: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2"/>
                <w:szCs w:val="22"/>
                <w:u w:val="none"/>
                <w:shd w:fill="e7e6e6"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440185546875" w:firstLine="0"/>
              <w:jc w:val="right"/>
              <w:rPr>
                <w:rFonts w:ascii="Cambria Math" w:cs="Cambria Math" w:eastAsia="Cambria Math" w:hAnsi="Cambria Math"/>
                <w:b w:val="0"/>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V</w:t>
            </w: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040283203125" w:firstLine="0"/>
              <w:jc w:val="right"/>
              <w:rPr>
                <w:rFonts w:ascii="Cambria Math" w:cs="Cambria Math" w:eastAsia="Cambria Math" w:hAnsi="Cambria Math"/>
                <w:b w:val="0"/>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Z</w:t>
            </w:r>
            <w:r w:rsidDel="00000000" w:rsidR="00000000" w:rsidRPr="00000000">
              <w:rPr>
                <w:rFonts w:ascii="Cambria Math" w:cs="Cambria Math" w:eastAsia="Cambria Math" w:hAnsi="Cambria Math"/>
                <w:b w:val="0"/>
                <w:i w:val="0"/>
                <w:smallCaps w:val="0"/>
                <w:strike w:val="0"/>
                <w:color w:val="000000"/>
                <w:sz w:val="22"/>
                <w:szCs w:val="22"/>
                <w:u w:val="none"/>
                <w:shd w:fill="e7e6e6" w:val="clear"/>
                <w:vertAlign w:val="baseline"/>
                <w:rtl w:val="0"/>
              </w:rPr>
              <w:t xml:space="preserve">∠∅</w:t>
            </w:r>
          </w:p>
        </w:tc>
      </w:tr>
      <w:tr>
        <w:trPr>
          <w:cantSplit w:val="0"/>
          <w:trHeight w:val="578.3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8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5.3754m&lt;-56.074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-19.47u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3&lt;0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558.093&lt;56.074</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12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3.4558m&lt;-29.782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-6.89u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3&lt;0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868.551&lt;29.782</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4.429969787597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666666666666668"/>
          <w:szCs w:val="21.666666666666668"/>
          <w:u w:val="none"/>
          <w:shd w:fill="auto" w:val="clear"/>
          <w:vertAlign w:val="superscript"/>
          <w:rtl w:val="0"/>
        </w:rPr>
        <w:t xml:space="preserve">1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connecting an inductor in parallel use a small resistor in series.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00439453125"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36"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tbl>
      <w:tblPr>
        <w:tblStyle w:val="Table5"/>
        <w:tblW w:w="7083.000183105469" w:type="dxa"/>
        <w:jc w:val="left"/>
        <w:tblInd w:w="1840.5000686645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0843505859375"/>
        <w:gridCol w:w="1413.9157104492188"/>
        <w:gridCol w:w="1420.999755859375"/>
        <w:gridCol w:w="1415.5999755859375"/>
        <w:gridCol w:w="1415.400390625"/>
        <w:tblGridChange w:id="0">
          <w:tblGrid>
            <w:gridCol w:w="1417.0843505859375"/>
            <w:gridCol w:w="1413.9157104492188"/>
            <w:gridCol w:w="1420.999755859375"/>
            <w:gridCol w:w="1415.5999755859375"/>
            <w:gridCol w:w="1415.400390625"/>
          </w:tblGrid>
        </w:tblGridChange>
      </w:tblGrid>
      <w:tr>
        <w:trPr>
          <w:cantSplit w:val="0"/>
          <w:trHeight w:val="574.8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16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3.0003m&lt;636m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0.110u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3&lt;0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0.9999K&lt;-636m</w:t>
            </w:r>
          </w:p>
        </w:tc>
      </w:tr>
      <w:tr>
        <w:trPr>
          <w:cantSplit w:val="0"/>
          <w:trHeight w:val="58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20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3.3039m&lt;24.967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3.47u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3&lt;0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907.774&lt;-24.967</w:t>
            </w:r>
          </w:p>
        </w:tc>
      </w:tr>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24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3.9276m&lt;40.36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4.67u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3&lt;0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763.604&lt;-40.36</w:t>
            </w:r>
          </w:p>
        </w:tc>
      </w:tr>
      <w:tr>
        <w:trPr>
          <w:cantSplit w:val="0"/>
          <w:trHeight w:val="5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e7e6e6"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e7e6e6" w:val="clear"/>
                <w:vertAlign w:val="baseline"/>
                <w:rtl w:val="0"/>
              </w:rPr>
              <w:t xml:space="preserve">30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5.0512m&lt;53.59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4.96u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3&lt;0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594.015&lt;-53.59</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77495098114014" w:lineRule="auto"/>
        <w:ind w:left="869.4999694824219" w:right="870.99975585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505450" cy="2505075"/>
            <wp:effectExtent b="0" l="0" r="0" t="0"/>
            <wp:docPr id="34"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505450" cy="250507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723890" cy="2428621"/>
            <wp:effectExtent b="0" l="0" r="0" t="0"/>
            <wp:docPr id="28"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723890" cy="242862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630859375" w:line="240" w:lineRule="auto"/>
        <w:ind w:left="872.640113830566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It: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759765625"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66630554199" w:lineRule="auto"/>
        <w:ind w:left="869.4999694824219" w:right="870.999755859375"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26"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Pr>
        <w:drawing>
          <wp:inline distB="19050" distT="19050" distL="19050" distR="19050">
            <wp:extent cx="5723890" cy="2438146"/>
            <wp:effectExtent b="0" l="0" r="0" t="0"/>
            <wp:docPr id="29"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723890" cy="243814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640113830566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angle of It: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0546875" w:line="209.90927696228027" w:lineRule="auto"/>
        <w:ind w:left="872.6400756835938" w:right="870.999755859375" w:hanging="3.1401062011718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5723890" cy="2447671"/>
            <wp:effectExtent b="0" l="0" r="0" t="0"/>
            <wp:docPr id="25"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723890" cy="244767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Z: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841552734375" w:line="210.06268501281738" w:lineRule="auto"/>
        <w:ind w:left="872.6400756835938" w:right="870.999755859375" w:hanging="3.1401062011718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5723890" cy="2466721"/>
            <wp:effectExtent b="0" l="0" r="0" t="0"/>
            <wp:docPr id="27"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723890" cy="246672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angle of Z:</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236694335938"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66630554199" w:lineRule="auto"/>
        <w:ind w:left="869.4999694824219" w:right="870.999755859375"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33"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Pr>
        <w:drawing>
          <wp:inline distB="19050" distT="19050" distL="19050" distR="19050">
            <wp:extent cx="5723890" cy="2457196"/>
            <wp:effectExtent b="0" l="0" r="0" t="0"/>
            <wp:docPr id="35"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723890" cy="245719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460029602050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Attach simulation model and add plots of I</w:t>
      </w: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bscript"/>
          <w:rtl w:val="0"/>
        </w:rPr>
        <w:t xml:space="preserve">T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&amp; V</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 8kHz.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160072326660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Comment on your observations in Table 7.2 and Table 7.3. </w:t>
      </w:r>
    </w:p>
    <w:tbl>
      <w:tblPr>
        <w:tblStyle w:val="Table6"/>
        <w:tblW w:w="9044.099578857422" w:type="dxa"/>
        <w:jc w:val="left"/>
        <w:tblInd w:w="87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4.099578857422"/>
        <w:tblGridChange w:id="0">
          <w:tblGrid>
            <w:gridCol w:w="9044.099578857422"/>
          </w:tblGrid>
        </w:tblGridChange>
      </w:tblGrid>
      <w:tr>
        <w:trPr>
          <w:cantSplit w:val="0"/>
          <w:trHeight w:val="409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9291229248" w:lineRule="auto"/>
              <w:ind w:left="118.84002685546875" w:right="47.679443359375" w:firstLine="0.24002075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current decreases as it approaches the resonant frequency (i.e. 16k), while the impedance  increases and the current increases and impedance decreases when they move away from the  natural frequency. At 16k the circuit becomes completely resistive.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5" w:line="241.57001495361328" w:lineRule="auto"/>
              <w:ind w:left="116.199951171875" w:right="54.622802734375" w:firstLine="2.88009643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angles are opposite in sign of each other, where the currents phase is +ve the impedances  phase is –ve and vice versa.</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760017395019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7.5 Parallel Resonance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40.99431991577148" w:lineRule="auto"/>
        <w:ind w:left="874.1799926757812" w:right="808.8427734375" w:hanging="0.65994262695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Parallel resonance occurs when the supply frequency creates zero phase difference between the supply  voltage and current producing a resistive circuit.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4874267578125" w:line="243.220853805542" w:lineRule="auto"/>
        <w:ind w:left="871.1000061035156" w:right="802.2998046875" w:firstLine="2.85995483398437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many ways a parallel resonance circuit is exactly the same as the series resonance circuit. Both are  3-element networks that contain two reactive components making them a second-order circuit, both are  influenced by variations in the supply frequency and both have a frequency point where their two  reactive components cancel each other out influencing the characteristics of the circuit. Both circuits  have a resonant frequency point.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076171875" w:line="243.99327278137207" w:lineRule="auto"/>
        <w:ind w:left="872.8599548339844" w:right="804.4189453125" w:firstLine="0.87997436523437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difference this time however, is that a parallel resonance circuit is influenced by the currents  flowing through each parallel branch within the parallel LC tank circuit. A tank circuit is a parallel  combination of L and C that is used in filter networks to either select or reject AC frequencies. Consider  the parallel RLC circuit in Figure 7.1.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994567871094"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30"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51171875" w:line="243.17524909973145" w:lineRule="auto"/>
        <w:ind w:left="870.6599426269531" w:right="805.97900390625" w:firstLine="2.6400756835937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parallel circuit containing a resistance, R, an inductance, L and a capacitance, C will produce a  parallel resonance (also called anti-resonance) circuit when the resultant current through the parallel  combination is in phase with the supply voltage. At resonance there will be a large circulating current  between the inductor and the capacitor due to the energy of the oscillations, then parallel circuits  produce current resonance.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912109375" w:line="243.3574390411377" w:lineRule="auto"/>
        <w:ind w:left="873.3000183105469" w:right="809.056396484375" w:hanging="1.1000061035156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parallel resonant circuit stores the circuit energy in the magnetic field of the inductor and the electric  field of the capacitor. This energy is constantly being transferred back and forth between the inductor  and the capacitor which results in zero current and energy being drawn from the supply.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81884765625" w:line="222.54721641540527" w:lineRule="auto"/>
        <w:ind w:left="876.3800048828125" w:right="1008.1591796875" w:hanging="2.64007568359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is because the corresponding instantaneous values of IL and IC will always be equal and  opposite and therefore the current drawn from the supply is the vector addition of these two currents  and the current </w:t>
      </w:r>
      <w:r w:rsidDel="00000000" w:rsidR="00000000" w:rsidRPr="00000000">
        <w:rPr>
          <w:rFonts w:ascii="Times New Roman" w:cs="Times New Roman" w:eastAsia="Times New Roman" w:hAnsi="Times New Roman"/>
          <w:b w:val="0"/>
          <w:i w:val="0"/>
          <w:smallCaps w:val="0"/>
          <w:strike w:val="0"/>
          <w:color w:val="414042"/>
          <w:sz w:val="22"/>
          <w:szCs w:val="22"/>
          <w:u w:val="none"/>
          <w:shd w:fill="auto" w:val="clear"/>
          <w:vertAlign w:val="baseline"/>
          <w:rtl w:val="0"/>
        </w:rPr>
        <w:t xml:space="preserve">flowing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IR.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78125" w:line="346.0723686218262" w:lineRule="auto"/>
        <w:ind w:left="1963.0999755859375" w:right="1951.400146484375" w:hanging="1089.3600463867188"/>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Resonance occurs when X</w:t>
      </w: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bscript"/>
          <w:rtl w:val="0"/>
        </w:rPr>
        <w:t xml:space="preserve">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X</w:t>
      </w: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bscript"/>
          <w:rtl w:val="0"/>
        </w:rPr>
        <w:t xml:space="preserve">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the imaginary parts of Y become zero. Then: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343400" cy="32385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43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1474609375" w:line="222.63803958892822" w:lineRule="auto"/>
        <w:ind w:left="872.6400756835938" w:right="1193.84033203125" w:hanging="2.859954833984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Notice that at resonance the parallel circuit produces the same equation as for the series resonance  circuit. Therefore, it makes no difference if the inductor or capacitor are connected in parallel or  series.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75" w:line="222.81997203826904" w:lineRule="auto"/>
        <w:ind w:left="870.6599426269531" w:right="850.2783203125" w:firstLine="2.64007568359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Also, at resonance the parallel LC tank circuit acts like an open circuit with the circuit current being  determined by the resistor, R only. So, the total impedance of a parallel resonance circuit at resonance  becomes just the value of the resistance in the circuit and Z = R as shown.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0848388671875" w:line="240" w:lineRule="auto"/>
        <w:ind w:left="878.680000305175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Task 3: To perform AC sweep analysis of Parallel RLC Circuits on PSpice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4005126953125" w:line="238.54089260101318" w:lineRule="auto"/>
        <w:ind w:left="871.1000061035156" w:right="1012.259521484375" w:firstLine="2.420043945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AC sweep analysis on PSPICE to identify the resonant frequency point as mentioned in Figure 7.2. Attach the graphs of following parameters along with brief comment on the trend and its  reason.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760131835938" w:line="240" w:lineRule="auto"/>
        <w:ind w:left="1544.920082092285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Z (magnitude) vs Frequency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100105285644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Z (Phase) vs Frequency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9.96006011962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3.333333333333336"/>
          <w:szCs w:val="23.333333333333336"/>
          <w:u w:val="none"/>
          <w:shd w:fill="auto" w:val="clear"/>
          <w:vertAlign w:val="subscript"/>
          <w:rtl w:val="0"/>
        </w:rPr>
        <w:t xml:space="preserve">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vs Frequency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84236907958984" w:lineRule="auto"/>
        <w:ind w:left="977.5" w:right="947.4609375"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Pr>
        <w:drawing>
          <wp:inline distB="19050" distT="19050" distL="19050" distR="19050">
            <wp:extent cx="2783840" cy="2306320"/>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783840" cy="230632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7.3: Parallel resonance frequency curve</w:t>
      </w:r>
    </w:p>
    <w:tbl>
      <w:tblPr>
        <w:tblStyle w:val="Table7"/>
        <w:tblW w:w="9024.099578857422" w:type="dxa"/>
        <w:jc w:val="left"/>
        <w:tblInd w:w="865.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4.099578857422"/>
        <w:tblGridChange w:id="0">
          <w:tblGrid>
            <w:gridCol w:w="9024.099578857422"/>
          </w:tblGrid>
        </w:tblGridChange>
      </w:tblGrid>
      <w:tr>
        <w:trPr>
          <w:cantSplit w:val="0"/>
          <w:trHeight w:val="57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9973144531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Z (Magnitude) vs Frequency: </w:t>
            </w:r>
          </w:p>
        </w:tc>
      </w:tr>
      <w:tr>
        <w:trPr>
          <w:cantSplit w:val="0"/>
          <w:trHeight w:val="4911.3998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1477508544922" w:lineRule="auto"/>
              <w:ind w:left="115.65994262695312" w:right="51.21826171875" w:hanging="3.1599426269531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19050" distT="19050" distL="19050" distR="19050">
                  <wp:extent cx="5581015" cy="2400046"/>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581015" cy="240004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impedance increases as it approaches the resonant frequency (i.e. 16k) and decreases when it  goes away from the resonant frequency the impedance is the highest at 16k because the circuit  becomes completely resistive.</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019.099578857422" w:type="dxa"/>
        <w:jc w:val="left"/>
        <w:tblInd w:w="87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9.099578857422"/>
        <w:tblGridChange w:id="0">
          <w:tblGrid>
            <w:gridCol w:w="9019.099578857422"/>
          </w:tblGrid>
        </w:tblGridChange>
      </w:tblGrid>
      <w:tr>
        <w:trPr>
          <w:cantSplit w:val="0"/>
          <w:trHeight w:val="57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9973144531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Z (Phase) vs Frequency</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tbl>
      <w:tblPr>
        <w:tblStyle w:val="Table9"/>
        <w:tblW w:w="9019.099578857422" w:type="dxa"/>
        <w:jc w:val="left"/>
        <w:tblInd w:w="87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9.099578857422"/>
        <w:tblGridChange w:id="0">
          <w:tblGrid>
            <w:gridCol w:w="9019.099578857422"/>
          </w:tblGrid>
        </w:tblGridChange>
      </w:tblGrid>
      <w:tr>
        <w:trPr>
          <w:cantSplit w:val="0"/>
          <w:trHeight w:val="437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058681488037" w:lineRule="auto"/>
              <w:ind w:left="118.73992919921875" w:right="117.598876953125" w:hanging="6.239929199218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Pr>
              <w:drawing>
                <wp:inline distB="19050" distT="19050" distL="19050" distR="19050">
                  <wp:extent cx="5581015" cy="2400046"/>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581015" cy="240004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angle starts out positive and keeps on decreasing as the frequency increases</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9019.099578857422" w:type="dxa"/>
        <w:jc w:val="left"/>
        <w:tblInd w:w="87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9.099578857422"/>
        <w:tblGridChange w:id="0">
          <w:tblGrid>
            <w:gridCol w:w="9019.099578857422"/>
          </w:tblGrid>
        </w:tblGridChange>
      </w:tblGrid>
      <w:tr>
        <w:trPr>
          <w:cantSplit w:val="0"/>
          <w:trHeight w:val="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002441406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3.333333333333336"/>
                <w:szCs w:val="23.333333333333336"/>
                <w:u w:val="none"/>
                <w:shd w:fill="auto" w:val="clear"/>
                <w:vertAlign w:val="subscript"/>
                <w:rtl w:val="0"/>
              </w:rPr>
              <w:t xml:space="preserve">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vs Frequency</w:t>
            </w:r>
          </w:p>
        </w:tc>
      </w:tr>
      <w:tr>
        <w:trPr>
          <w:cantSplit w:val="0"/>
          <w:trHeight w:val="4866.39984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60359573364258" w:lineRule="auto"/>
              <w:ind w:left="118.73992919921875" w:right="49.4970703125" w:hanging="6.2399291992187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19050" distT="19050" distL="19050" distR="19050">
                  <wp:extent cx="5581015" cy="2371471"/>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581015" cy="237147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current decreases as it approaches the resonant frequency (i.e. 16k) and increases when it goes  away from the resonant frequency the current is the least at 16k because the circuit becomes  completely resistive.</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4.62036132812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1171875" w:line="240" w:lineRule="auto"/>
        <w:ind w:left="874.760017395019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7.5 Source Free Parallel RLC Circuits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39208984375"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2074545" cy="1419225"/>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07454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7.4: Parallel RLC circuit for t &gt; 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9951171875" w:line="240.81273078918457" w:lineRule="auto"/>
        <w:ind w:left="873.5200500488281" w:right="850.11962890625" w:firstLine="2.639923095703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Consider the parallel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RLC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circuit shown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Error! Reference source not found.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7.4. Assume i nitial inductor current and initial capacitor voltage,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52587890625" w:line="240" w:lineRule="auto"/>
        <w:ind w:left="0" w:right="4934.7601318359375" w:firstLine="0"/>
        <w:jc w:val="right"/>
        <w:rPr>
          <w:rFonts w:ascii="Cambria Math" w:cs="Cambria Math" w:eastAsia="Cambria Math" w:hAnsi="Cambria Math"/>
          <w:b w:val="0"/>
          <w:i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0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��(0) =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0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4.5599365234375" w:firstLine="0"/>
        <w:jc w:val="right"/>
        <w:rPr>
          <w:rFonts w:ascii="Cambria Math" w:cs="Cambria Math" w:eastAsia="Cambria Math" w:hAnsi="Cambria Math"/>
          <w:b w:val="0"/>
          <w:i w:val="0"/>
          <w:smallCaps w:val="0"/>
          <w:strike w:val="0"/>
          <w:color w:val="202124"/>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99658203125" w:line="240" w:lineRule="auto"/>
        <w:ind w:left="0" w:right="0" w:firstLine="0"/>
        <w:jc w:val="center"/>
        <w:rPr>
          <w:rFonts w:ascii="Cambria Math" w:cs="Cambria Math" w:eastAsia="Cambria Math" w:hAnsi="Cambria Math"/>
          <w:b w:val="0"/>
          <w:i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��(0) =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7470703125" w:line="243.0845546722412" w:lineRule="auto"/>
        <w:ind w:left="872.8599548339844" w:right="802.7587890625" w:firstLine="6.38000488281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Since the three elements are in parallel, they have the same voltage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across them. According to passive  sign convention, the current is entering each element; that is, the current through each element is leaving  the top node. Thus, applying KCL at the top node gives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3271484375" w:line="240" w:lineRule="auto"/>
        <w:ind w:left="4863.1401443481445" w:right="0" w:firstLine="0"/>
        <w:jc w:val="left"/>
        <w:rPr>
          <w:rFonts w:ascii="Cambria Math" w:cs="Cambria Math" w:eastAsia="Cambria Math" w:hAnsi="Cambria Math"/>
          <w:b w:val="0"/>
          <w:i w:val="0"/>
          <w:smallCaps w:val="0"/>
          <w:strike w:val="0"/>
          <w:color w:val="000000"/>
          <w:sz w:val="13"/>
          <w:szCs w:val="13"/>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1.666666666666668"/>
          <w:szCs w:val="21.666666666666668"/>
          <w:u w:val="none"/>
          <w:shd w:fill="auto" w:val="clear"/>
          <w:vertAlign w:val="subscript"/>
          <w:rtl w:val="0"/>
        </w:rPr>
        <w:t xml:space="preserve">0</w:t>
      </w:r>
      <w:r w:rsidDel="00000000" w:rsidR="00000000" w:rsidRPr="00000000">
        <w:rPr>
          <w:rFonts w:ascii="Cambria Math" w:cs="Cambria Math" w:eastAsia="Cambria Math" w:hAnsi="Cambria Math"/>
          <w:b w:val="0"/>
          <w:i w:val="0"/>
          <w:smallCaps w:val="0"/>
          <w:strike w:val="0"/>
          <w:color w:val="000000"/>
          <w:sz w:val="13"/>
          <w:szCs w:val="13"/>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2.660102844238"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sectPr>
          <w:type w:val="continuous"/>
          <w:pgSz w:h="16840" w:w="11900" w:orient="portrait"/>
          <w:pgMar w:bottom="725.5000305175781" w:top="551.96044921875" w:left="570.4999923706055" w:right="575" w:header="0" w:footer="720"/>
          <w:cols w:equalWidth="0" w:num="1">
            <w:col w:space="0" w:w="10754.500007629395"/>
          </w:cols>
        </w:sect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598876953125" w:line="240" w:lineRule="auto"/>
        <w:ind w:left="0" w:right="0" w:firstLine="0"/>
        <w:jc w:val="left"/>
        <w:rPr>
          <w:rFonts w:ascii="Cambria Math" w:cs="Cambria Math" w:eastAsia="Cambria Math" w:hAnsi="Cambria Math"/>
          <w:b w:val="0"/>
          <w:i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C</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sectPr>
          <w:type w:val="continuous"/>
          <w:pgSz w:h="16840" w:w="11900" w:orient="portrait"/>
          <w:pgMar w:bottom="725.5000305175781" w:top="551.96044921875" w:left="4767.120056152344" w:right="4745.1202392578125" w:header="0" w:footer="720"/>
          <w:cols w:equalWidth="0" w:num="2">
            <w:col w:space="0" w:w="1200"/>
            <w:col w:space="0" w:w="1200"/>
          </w:cols>
        </w:sect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447998046875" w:line="240" w:lineRule="auto"/>
        <w:ind w:left="873.739967346191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Taking the derivative with respect to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dividing by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results in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602783203125" w:line="240" w:lineRule="auto"/>
        <w:ind w:left="4252.7202224731445"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7.7202224731445"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5.1202392578125" w:firstLine="0"/>
        <w:jc w:val="righ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8956298828125" w:line="240" w:lineRule="auto"/>
        <w:ind w:left="876.1600112915039"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Characteristic Equation is given by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5977783203125" w:line="240" w:lineRule="auto"/>
        <w:ind w:left="0" w:right="0" w:firstLine="0"/>
        <w:jc w:val="center"/>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bscript"/>
          <w:rtl w:val="0"/>
        </w:rPr>
        <w:t xml:space="preserve">���� �� +</w:t>
      </w:r>
      <w:r w:rsidDel="00000000" w:rsidR="00000000" w:rsidRPr="00000000">
        <w:rPr>
          <w:rFonts w:ascii="Cambria Math" w:cs="Cambria Math" w:eastAsia="Cambria Math" w:hAnsi="Cambria Math"/>
          <w:b w:val="0"/>
          <w:i w:val="0"/>
          <w:smallCaps w:val="0"/>
          <w:strike w:val="0"/>
          <w:color w:val="000000"/>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2333984375" w:line="240" w:lineRule="auto"/>
        <w:ind w:left="873.739967346191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Roots of the equation are given by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598876953125" w:line="240" w:lineRule="auto"/>
        <w:ind w:left="0" w:right="0" w:firstLine="0"/>
        <w:jc w:val="center"/>
        <w:rPr>
          <w:rFonts w:ascii="Cambria Math" w:cs="Cambria Math" w:eastAsia="Cambria Math" w:hAnsi="Cambria Math"/>
          <w:b w:val="0"/>
          <w:i w:val="0"/>
          <w:smallCaps w:val="0"/>
          <w:strike w:val="1"/>
          <w:color w:val="000000"/>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1,2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 √��</w:t>
      </w:r>
      <w:r w:rsidDel="00000000" w:rsidR="00000000" w:rsidRPr="00000000">
        <w:rPr>
          <w:rFonts w:ascii="Cambria Math" w:cs="Cambria Math" w:eastAsia="Cambria Math" w:hAnsi="Cambria Math"/>
          <w:b w:val="0"/>
          <w:i w:val="0"/>
          <w:smallCaps w:val="0"/>
          <w:strike w:val="1"/>
          <w:color w:val="000000"/>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0</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2</w:t>
      </w:r>
      <w:r w:rsidDel="00000000" w:rsidR="00000000" w:rsidRPr="00000000">
        <w:rPr>
          <w:rFonts w:ascii="Cambria Math" w:cs="Cambria Math" w:eastAsia="Cambria Math" w:hAnsi="Cambria Math"/>
          <w:b w:val="0"/>
          <w:i w:val="0"/>
          <w:smallCaps w:val="0"/>
          <w:strike w:val="1"/>
          <w:color w:val="000000"/>
          <w:sz w:val="16"/>
          <w:szCs w:val="16"/>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7010498046875" w:line="240" w:lineRule="auto"/>
        <w:ind w:left="874.620094299316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599426269531"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tbl>
      <w:tblPr>
        <w:tblStyle w:val="Table11"/>
        <w:tblW w:w="9019.099578857422" w:type="dxa"/>
        <w:jc w:val="left"/>
        <w:tblInd w:w="87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2.100067138672"/>
        <w:gridCol w:w="4506.99951171875"/>
        <w:tblGridChange w:id="0">
          <w:tblGrid>
            <w:gridCol w:w="4512.100067138672"/>
            <w:gridCol w:w="4506.99951171875"/>
          </w:tblGrid>
        </w:tblGridChange>
      </w:tblGrid>
      <w:tr>
        <w:trPr>
          <w:cantSplit w:val="0"/>
          <w:trHeight w:val="772.8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3200988769531" w:right="0" w:firstLine="0"/>
              <w:jc w:val="left"/>
              <w:rPr>
                <w:rFonts w:ascii="Cambria Math" w:cs="Cambria Math" w:eastAsia="Cambria Math" w:hAnsi="Cambria Math"/>
                <w:b w:val="0"/>
                <w:i w:val="0"/>
                <w:smallCaps w:val="0"/>
                <w:strike w:val="0"/>
                <w:color w:val="202124"/>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202124"/>
                <w:sz w:val="36.66666666666667"/>
                <w:szCs w:val="36.66666666666667"/>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202124"/>
                <w:sz w:val="22"/>
                <w:szCs w:val="22"/>
                <w:u w:val="none"/>
                <w:shd w:fill="auto" w:val="clear"/>
                <w:vertAlign w:val="baseline"/>
                <w:rtl w:val="0"/>
              </w:rPr>
              <w:t xml:space="preserve">1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7.960205078125" w:firstLine="0"/>
              <w:jc w:val="right"/>
              <w:rPr>
                <w:rFonts w:ascii="Cambria Math" w:cs="Cambria Math" w:eastAsia="Cambria Math" w:hAnsi="Cambria Math"/>
                <w:b w:val="0"/>
                <w:i w:val="0"/>
                <w:smallCaps w:val="0"/>
                <w:strike w:val="0"/>
                <w:color w:val="202124"/>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202124"/>
                <w:sz w:val="22"/>
                <w:szCs w:val="22"/>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02124"/>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02124"/>
                <w:sz w:val="22"/>
                <w:szCs w:val="22"/>
                <w:highlight w:val="white"/>
                <w:u w:val="none"/>
                <w:vertAlign w:val="baseline"/>
                <w:rtl w:val="0"/>
              </w:rPr>
              <w:t xml:space="preserve">Damping Factor</w:t>
            </w:r>
          </w:p>
        </w:tc>
      </w:tr>
      <w:tr>
        <w:trPr>
          <w:cantSplit w:val="0"/>
          <w:trHeight w:val="7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202124"/>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202124"/>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202124"/>
                <w:sz w:val="26.666666666666668"/>
                <w:szCs w:val="26.666666666666668"/>
                <w:u w:val="none"/>
                <w:shd w:fill="auto" w:val="clear"/>
                <w:vertAlign w:val="subscript"/>
                <w:rtl w:val="0"/>
              </w:rPr>
              <w:t xml:space="preserve">0 </w:t>
            </w:r>
            <w:r w:rsidDel="00000000" w:rsidR="00000000" w:rsidRPr="00000000">
              <w:rPr>
                <w:rFonts w:ascii="Cambria Math" w:cs="Cambria Math" w:eastAsia="Cambria Math" w:hAnsi="Cambria Math"/>
                <w:b w:val="0"/>
                <w:i w:val="0"/>
                <w:smallCaps w:val="0"/>
                <w:strike w:val="0"/>
                <w:color w:val="202124"/>
                <w:sz w:val="22"/>
                <w:szCs w:val="2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202124"/>
                <w:sz w:val="36.66666666666667"/>
                <w:szCs w:val="36.66666666666667"/>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202124"/>
                <w:sz w:val="36.66666666666667"/>
                <w:szCs w:val="36.66666666666667"/>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202124"/>
                <w:sz w:val="22"/>
                <w:szCs w:val="2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02124"/>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02124"/>
                <w:sz w:val="22"/>
                <w:szCs w:val="22"/>
                <w:highlight w:val="white"/>
                <w:u w:val="none"/>
                <w:vertAlign w:val="baseline"/>
                <w:rtl w:val="0"/>
              </w:rPr>
              <w:t xml:space="preserve">Resonant Frequency</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1"/>
                <w:color w:val="202124"/>
                <w:sz w:val="26.666666666666668"/>
                <w:szCs w:val="26.666666666666668"/>
                <w:u w:val="none"/>
                <w:shd w:fill="auto" w:val="clear"/>
                <w:vertAlign w:val="superscript"/>
              </w:rPr>
            </w:pPr>
            <w:r w:rsidDel="00000000" w:rsidR="00000000" w:rsidRPr="00000000">
              <w:rPr>
                <w:rFonts w:ascii="Cambria Math" w:cs="Cambria Math" w:eastAsia="Cambria Math" w:hAnsi="Cambria Math"/>
                <w:b w:val="0"/>
                <w:i w:val="0"/>
                <w:smallCaps w:val="0"/>
                <w:strike w:val="0"/>
                <w:color w:val="202124"/>
                <w:sz w:val="22"/>
                <w:szCs w:val="22"/>
                <w:highlight w:val="white"/>
                <w:u w:val="none"/>
                <w:vertAlign w:val="baseline"/>
                <w:rtl w:val="0"/>
              </w:rPr>
              <w:t xml:space="preserve">��</w:t>
            </w:r>
            <w:r w:rsidDel="00000000" w:rsidR="00000000" w:rsidRPr="00000000">
              <w:rPr>
                <w:rFonts w:ascii="Cambria Math" w:cs="Cambria Math" w:eastAsia="Cambria Math" w:hAnsi="Cambria Math"/>
                <w:b w:val="0"/>
                <w:i w:val="0"/>
                <w:smallCaps w:val="0"/>
                <w:strike w:val="0"/>
                <w:color w:val="202124"/>
                <w:sz w:val="26.666666666666668"/>
                <w:szCs w:val="26.666666666666668"/>
                <w:u w:val="none"/>
                <w:shd w:fill="auto" w:val="clear"/>
                <w:vertAlign w:val="subscript"/>
                <w:rtl w:val="0"/>
              </w:rPr>
              <w:t xml:space="preserve">�� </w:t>
            </w:r>
            <w:r w:rsidDel="00000000" w:rsidR="00000000" w:rsidRPr="00000000">
              <w:rPr>
                <w:rFonts w:ascii="Cambria Math" w:cs="Cambria Math" w:eastAsia="Cambria Math" w:hAnsi="Cambria Math"/>
                <w:b w:val="0"/>
                <w:i w:val="0"/>
                <w:smallCaps w:val="0"/>
                <w:strike w:val="0"/>
                <w:color w:val="202124"/>
                <w:sz w:val="22"/>
                <w:szCs w:val="22"/>
                <w:highlight w:val="white"/>
                <w:u w:val="none"/>
                <w:vertAlign w:val="baseline"/>
                <w:rtl w:val="0"/>
              </w:rPr>
              <w:t xml:space="preserve">= √��</w:t>
            </w:r>
            <w:r w:rsidDel="00000000" w:rsidR="00000000" w:rsidRPr="00000000">
              <w:rPr>
                <w:rFonts w:ascii="Cambria Math" w:cs="Cambria Math" w:eastAsia="Cambria Math" w:hAnsi="Cambria Math"/>
                <w:b w:val="0"/>
                <w:i w:val="0"/>
                <w:smallCaps w:val="0"/>
                <w:strike w:val="0"/>
                <w:color w:val="202124"/>
                <w:sz w:val="26.666666666666668"/>
                <w:szCs w:val="26.666666666666668"/>
                <w:highlight w:val="white"/>
                <w:u w:val="none"/>
                <w:vertAlign w:val="subscript"/>
                <w:rtl w:val="0"/>
              </w:rPr>
              <w:t xml:space="preserve">0</w:t>
            </w:r>
            <w:r w:rsidDel="00000000" w:rsidR="00000000" w:rsidRPr="00000000">
              <w:rPr>
                <w:rFonts w:ascii="Cambria Math" w:cs="Cambria Math" w:eastAsia="Cambria Math" w:hAnsi="Cambria Math"/>
                <w:b w:val="0"/>
                <w:i w:val="0"/>
                <w:smallCaps w:val="0"/>
                <w:strike w:val="1"/>
                <w:color w:val="202124"/>
                <w:sz w:val="26.666666666666668"/>
                <w:szCs w:val="26.666666666666668"/>
                <w:u w:val="none"/>
                <w:shd w:fill="auto" w:val="clear"/>
                <w:vertAlign w:val="superscript"/>
                <w:rtl w:val="0"/>
              </w:rPr>
              <w:t xml:space="preserve">2 </w:t>
            </w:r>
            <w:r w:rsidDel="00000000" w:rsidR="00000000" w:rsidRPr="00000000">
              <w:rPr>
                <w:rFonts w:ascii="Cambria Math" w:cs="Cambria Math" w:eastAsia="Cambria Math" w:hAnsi="Cambria Math"/>
                <w:b w:val="0"/>
                <w:i w:val="0"/>
                <w:smallCaps w:val="0"/>
                <w:strike w:val="0"/>
                <w:color w:val="202124"/>
                <w:sz w:val="22"/>
                <w:szCs w:val="22"/>
                <w:highlight w:val="white"/>
                <w:u w:val="none"/>
                <w:vertAlign w:val="baseline"/>
                <w:rtl w:val="0"/>
              </w:rPr>
              <w:t xml:space="preserve">− ��</w:t>
            </w:r>
            <w:r w:rsidDel="00000000" w:rsidR="00000000" w:rsidRPr="00000000">
              <w:rPr>
                <w:rFonts w:ascii="Cambria Math" w:cs="Cambria Math" w:eastAsia="Cambria Math" w:hAnsi="Cambria Math"/>
                <w:b w:val="0"/>
                <w:i w:val="0"/>
                <w:smallCaps w:val="0"/>
                <w:strike w:val="1"/>
                <w:color w:val="202124"/>
                <w:sz w:val="26.666666666666668"/>
                <w:szCs w:val="26.666666666666668"/>
                <w:u w:val="none"/>
                <w:shd w:fill="auto" w:val="clear"/>
                <w:vertAlign w:val="super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02124"/>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02124"/>
                <w:sz w:val="22"/>
                <w:szCs w:val="22"/>
                <w:highlight w:val="white"/>
                <w:u w:val="none"/>
                <w:vertAlign w:val="baseline"/>
                <w:rtl w:val="0"/>
              </w:rPr>
              <w:t xml:space="preserve">Damping Frequency</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64547729492" w:lineRule="auto"/>
        <w:ind w:left="876.3800048828125" w:right="800.679931640625" w:hanging="2.64007568359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solution to above equation has two components: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the transient response and the steady-state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response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that is,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953125" w:line="240" w:lineRule="auto"/>
        <w:ind w:left="0" w:right="0" w:firstLine="0"/>
        <w:jc w:val="center"/>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3876953125" w:line="240" w:lineRule="auto"/>
        <w:ind w:left="873.7399673461914" w:right="0" w:firstLine="0"/>
        <w:jc w:val="left"/>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steady-state response is the final value of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0576171875" w:line="240" w:lineRule="auto"/>
        <w:ind w:left="0" w:right="0" w:firstLine="0"/>
        <w:jc w:val="center"/>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7470703125" w:line="240" w:lineRule="auto"/>
        <w:ind w:left="873.739967346191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transient response for the overdamped, underdamped, and critically damped cases are </w:t>
      </w:r>
    </w:p>
    <w:tbl>
      <w:tblPr>
        <w:tblStyle w:val="Table12"/>
        <w:tblW w:w="7723.000183105469" w:type="dxa"/>
        <w:jc w:val="left"/>
        <w:tblInd w:w="1520.5000686645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1.6000366210938"/>
        <w:gridCol w:w="1945.999755859375"/>
        <w:gridCol w:w="900"/>
        <w:gridCol w:w="1135.400390625"/>
        <w:tblGridChange w:id="0">
          <w:tblGrid>
            <w:gridCol w:w="3741.6000366210938"/>
            <w:gridCol w:w="1945.999755859375"/>
            <w:gridCol w:w="900"/>
            <w:gridCol w:w="1135.400390625"/>
          </w:tblGrid>
        </w:tblGridChange>
      </w:tblGrid>
      <w:tr>
        <w:trPr>
          <w:cantSplit w:val="0"/>
          <w:trHeight w:val="5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16"/>
                <w:szCs w:val="16"/>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1.666666666666668"/>
                <w:szCs w:val="21.666666666666668"/>
                <w:u w:val="none"/>
                <w:shd w:fill="auto" w:val="clear"/>
                <w:vertAlign w:val="subscript"/>
                <w:rtl w:val="0"/>
              </w:rPr>
              <w:t xml:space="preserve">1</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w:t>
            </w:r>
            <w:r w:rsidDel="00000000" w:rsidR="00000000" w:rsidRPr="00000000">
              <w:rPr>
                <w:rFonts w:ascii="Cambria Math" w:cs="Cambria Math" w:eastAsia="Cambria Math" w:hAnsi="Cambria Math"/>
                <w:b w:val="0"/>
                <w:i w:val="0"/>
                <w:smallCaps w:val="0"/>
                <w:strike w:val="0"/>
                <w:color w:val="000000"/>
                <w:sz w:val="21.666666666666668"/>
                <w:szCs w:val="21.666666666666668"/>
                <w:u w:val="none"/>
                <w:shd w:fill="auto" w:val="clear"/>
                <w:vertAlign w:val="subscript"/>
                <w:rtl w:val="0"/>
              </w:rPr>
              <w:t xml:space="preserve">2</w:t>
            </w:r>
            <w:r w:rsidDel="00000000" w:rsidR="00000000" w:rsidRPr="00000000">
              <w:rPr>
                <w:rFonts w:ascii="Cambria Math" w:cs="Cambria Math" w:eastAsia="Cambria Math" w:hAnsi="Cambria Math"/>
                <w:b w:val="0"/>
                <w:i w:val="0"/>
                <w:smallCaps w:val="0"/>
                <w:strike w:val="0"/>
                <w:color w:val="000000"/>
                <w:sz w:val="16"/>
                <w:szCs w:val="1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(Overdamped)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auto" w:val="clear"/>
                <w:vertAlign w:val="subscript"/>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&gt;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&gt; 4��</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auto" w:val="clear"/>
                <w:vertAlign w:val="superscript"/>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1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(Critically damped)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auto" w:val="clear"/>
                <w:vertAlign w:val="subscript"/>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4��</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auto" w:val="clear"/>
                <w:vertAlign w:val="superscript"/>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1</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(Underdamped)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6.666666666666668"/>
                <w:szCs w:val="26.666666666666668"/>
                <w:u w:val="none"/>
                <w:shd w:fill="auto" w:val="clear"/>
                <w:vertAlign w:val="subscript"/>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&lt; ��</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 &lt; 4��</w:t>
            </w:r>
            <w:r w:rsidDel="00000000" w:rsidR="00000000" w:rsidRPr="00000000">
              <w:rPr>
                <w:rFonts w:ascii="Cambria Math" w:cs="Cambria Math" w:eastAsia="Cambria Math" w:hAnsi="Cambria Math"/>
                <w:b w:val="0"/>
                <w:i w:val="0"/>
                <w:smallCaps w:val="0"/>
                <w:strike w:val="0"/>
                <w:color w:val="000000"/>
                <w:sz w:val="26.666666666666668"/>
                <w:szCs w:val="26.666666666666668"/>
                <w:u w:val="none"/>
                <w:shd w:fill="auto" w:val="clear"/>
                <w:vertAlign w:val="superscript"/>
                <w:rtl w:val="0"/>
              </w:rPr>
              <w:t xml:space="preserve">2</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329984664917" w:lineRule="auto"/>
        <w:ind w:left="874.47998046875" w:right="795.52001953125" w:firstLine="4.19998168945312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Task 4: To determine resistor values that would lead to overdamped,  underdamped, and critically damped responses.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551025390625" w:line="240" w:lineRule="auto"/>
        <w:ind w:left="894.4200515747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Calculate the </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w:t>
      </w:r>
      <w:r w:rsidDel="00000000" w:rsidR="00000000" w:rsidRPr="00000000">
        <w:rPr>
          <w:rFonts w:ascii="Cambria Math" w:cs="Cambria Math" w:eastAsia="Cambria Math" w:hAnsi="Cambria Math"/>
          <w:b w:val="0"/>
          <w:i w:val="0"/>
          <w:smallCaps w:val="0"/>
          <w:strike w:val="0"/>
          <w:color w:val="000000"/>
          <w:sz w:val="20"/>
          <w:szCs w:val="20"/>
          <w:u w:val="none"/>
          <w:shd w:fill="auto"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3.333333333333336"/>
          <w:szCs w:val="23.333333333333336"/>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values and state the response type of circuit shown in Figure 7.4.  </w:t>
      </w:r>
    </w:p>
    <w:tbl>
      <w:tblPr>
        <w:tblStyle w:val="Table13"/>
        <w:tblW w:w="4316.999816894531" w:type="dxa"/>
        <w:jc w:val="left"/>
        <w:tblInd w:w="3221.1000442504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0000610351562"/>
        <w:gridCol w:w="2070.999755859375"/>
        <w:tblGridChange w:id="0">
          <w:tblGrid>
            <w:gridCol w:w="2246.0000610351562"/>
            <w:gridCol w:w="2070.999755859375"/>
          </w:tblGrid>
        </w:tblGridChange>
      </w:tblGrid>
      <w:tr>
        <w:trPr>
          <w:cantSplit w:val="0"/>
          <w:trHeight w:val="46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0"/>
                <w:szCs w:val="20"/>
                <w:u w:val="none"/>
                <w:shd w:fill="e7e6e6"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0.4400634765625"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3.333333333333336"/>
                <w:szCs w:val="23.333333333333336"/>
                <w:u w:val="none"/>
                <w:shd w:fill="e7e6e6" w:val="clear"/>
                <w:vertAlign w:val="subscript"/>
              </w:rPr>
            </w:pPr>
            <w:r w:rsidDel="00000000" w:rsidR="00000000" w:rsidRPr="00000000">
              <w:rPr>
                <w:rFonts w:ascii="Cambria Math" w:cs="Cambria Math" w:eastAsia="Cambria Math" w:hAnsi="Cambria Math"/>
                <w:b w:val="0"/>
                <w:i w:val="0"/>
                <w:smallCaps w:val="0"/>
                <w:strike w:val="0"/>
                <w:color w:val="000000"/>
                <w:sz w:val="20"/>
                <w:szCs w:val="20"/>
                <w:u w:val="none"/>
                <w:shd w:fill="e7e6e6" w:val="clear"/>
                <w:vertAlign w:val="baseline"/>
                <w:rtl w:val="0"/>
              </w:rPr>
              <w:t xml:space="preserve">��</w:t>
            </w:r>
            <w:r w:rsidDel="00000000" w:rsidR="00000000" w:rsidRPr="00000000">
              <w:rPr>
                <w:rFonts w:ascii="Cambria Math" w:cs="Cambria Math" w:eastAsia="Cambria Math" w:hAnsi="Cambria Math"/>
                <w:b w:val="0"/>
                <w:i w:val="0"/>
                <w:smallCaps w:val="0"/>
                <w:strike w:val="0"/>
                <w:color w:val="000000"/>
                <w:sz w:val="23.333333333333336"/>
                <w:szCs w:val="23.333333333333336"/>
                <w:u w:val="none"/>
                <w:shd w:fill="e7e6e6"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4.89</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i w:val="0"/>
                <w:smallCaps w:val="0"/>
                <w:strike w:val="0"/>
                <w:color w:val="000000"/>
                <w:sz w:val="20"/>
                <w:szCs w:val="20"/>
                <w:u w:val="none"/>
                <w:shd w:fill="e7e6e6" w:val="clear"/>
                <w:vertAlign w:val="baseline"/>
              </w:rPr>
            </w:pPr>
            <w:r w:rsidDel="00000000" w:rsidR="00000000" w:rsidRPr="00000000">
              <w:rPr>
                <w:rFonts w:ascii="Cambria Math" w:cs="Cambria Math" w:eastAsia="Cambria Math" w:hAnsi="Cambria Math"/>
                <w:b w:val="0"/>
                <w:i w:val="0"/>
                <w:smallCaps w:val="0"/>
                <w:strike w:val="0"/>
                <w:color w:val="000000"/>
                <w:sz w:val="20"/>
                <w:szCs w:val="20"/>
                <w:u w:val="none"/>
                <w:shd w:fill="e7e6e6"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underdamped</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408027648926" w:lineRule="auto"/>
        <w:ind w:left="872.6400756835938" w:right="951.939697265625" w:firstLine="3.9599609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Initial Conditions for Capacitor and Inductor are: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97</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 V and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027 A. Since  neither quantity can change in zero time,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vC(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97</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 V and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027 A.  3. Verify the response simulating and plotting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iL</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 given circuit. Remember to define initial  conditions values (IC) by double clicking on Capacitor or Inductor symbol in PSPICE.  4. Attach the simulation model and the plots.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782958984375" w:line="222.63818264007568" w:lineRule="auto"/>
        <w:ind w:left="1231.1599731445312" w:right="957.41943359375" w:hanging="354.120025634765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Change the resistance value to match criteria for other two types of responses. Attach calculation  below.</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27490234375"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00" w:orient="portrait"/>
          <w:pgMar w:bottom="725.5000305175781" w:top="551.96044921875" w:left="570.4999923706055" w:right="575" w:header="0" w:footer="720"/>
          <w:cols w:equalWidth="0" w:num="1">
            <w:col w:space="0" w:w="10754.500007629395"/>
          </w:cols>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66630554199"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Pr>
        <w:drawing>
          <wp:inline distB="19050" distT="19050" distL="19050" distR="19050">
            <wp:extent cx="4248150" cy="3009900"/>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2481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798828125" w:line="433.742437362670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00" w:orient="portrait"/>
          <w:pgMar w:bottom="725.5000305175781" w:top="551.96044921875" w:left="1440" w:right="1440" w:header="0" w:footer="720"/>
          <w:cols w:equalWidth="0" w:num="1">
            <w:col w:space="0" w:w="9020"/>
          </w:cols>
        </w:sect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Pr>
        <w:drawing>
          <wp:inline distB="19050" distT="19050" distL="19050" distR="19050">
            <wp:extent cx="5723890" cy="2542921"/>
            <wp:effectExtent b="0" l="0" r="0" t="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723890" cy="254292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tbl>
      <w:tblPr>
        <w:tblStyle w:val="Table14"/>
        <w:tblW w:w="8628.599548339844" w:type="dxa"/>
        <w:jc w:val="left"/>
        <w:tblInd w:w="1230.5000686645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8.599548339844"/>
        <w:tblGridChange w:id="0">
          <w:tblGrid>
            <w:gridCol w:w="8628.599548339844"/>
          </w:tblGrid>
        </w:tblGridChange>
      </w:tblGrid>
      <w:tr>
        <w:trPr>
          <w:cantSplit w:val="0"/>
          <w:trHeight w:val="8642.39929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599731445312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130859375" w:line="240" w:lineRule="auto"/>
              <w:ind w:left="111.9999694824218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2990469" cy="5323841"/>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990469" cy="53238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0.7800292968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tbl>
      <w:tblPr>
        <w:tblStyle w:val="Table15"/>
        <w:tblW w:w="8628.599548339844" w:type="dxa"/>
        <w:jc w:val="left"/>
        <w:tblInd w:w="1230.50006866455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8.599548339844"/>
        <w:tblGridChange w:id="0">
          <w:tblGrid>
            <w:gridCol w:w="8628.599548339844"/>
          </w:tblGrid>
        </w:tblGridChange>
      </w:tblGrid>
      <w:tr>
        <w:trPr>
          <w:cantSplit w:val="0"/>
          <w:trHeight w:val="8397.399291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9996948242188"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Pr>
              <w:drawing>
                <wp:inline distB="19050" distT="19050" distL="19050" distR="19050">
                  <wp:extent cx="2990469" cy="532384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990469" cy="53238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3818264007568" w:lineRule="auto"/>
        <w:ind w:left="1233.1401062011719" w:right="1004.859619140625" w:hanging="353.46008300781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Plot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iL</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achieve Overdamped, Critically and Underdamped responses in single figure. Refer Figure 7.5. Also attach the plot.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675048828125"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66630554199" w:lineRule="auto"/>
        <w:ind w:left="977.5" w:right="947.4609375"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Pr>
        <w:drawing>
          <wp:inline distB="19050" distT="19050" distL="19050" distR="19050">
            <wp:extent cx="3889375" cy="225171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89375" cy="225171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8.59863281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Figure 7.5: Simulated response for three different resistance values (Reference figure).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00244140625" w:line="200.39693355560303" w:lineRule="auto"/>
        <w:ind w:left="873.7399291992188" w:right="510.999755859375" w:firstLine="355.7600402832031"/>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19050" distT="19050" distL="19050" distR="19050">
            <wp:extent cx="5723890" cy="2619121"/>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23890" cy="261912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19050" distT="19050" distL="19050" distR="19050">
            <wp:extent cx="5723890" cy="2438146"/>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23890" cy="243814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 = underdamped, Blue = critically damped, Green = overdamped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5865173339844"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00" w:orient="portrait"/>
          <w:pgMar w:bottom="725.5000305175781" w:top="551.96044921875" w:left="570.4999923706055" w:right="575" w:header="0" w:footer="720"/>
          <w:cols w:equalWidth="0" w:num="1">
            <w:col w:space="0" w:w="10754.500007629395"/>
          </w:cols>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9.045944213867"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00" w:orient="portrait"/>
          <w:pgMar w:bottom="725.5000305175781" w:top="551.96044921875" w:left="1440" w:right="1440" w:header="0" w:footer="720"/>
          <w:cols w:equalWidth="0" w:num="1">
            <w:col w:space="0" w:w="9020"/>
          </w:cols>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51171875"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Assessment Rubric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97460937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07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Impedance, Transient, and Steady State Response of Parallel RLC Circuits </w:t>
      </w:r>
    </w:p>
    <w:tbl>
      <w:tblPr>
        <w:tblStyle w:val="Table16"/>
        <w:tblW w:w="9144.099578857422" w:type="dxa"/>
        <w:jc w:val="left"/>
        <w:tblInd w:w="87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100067138672"/>
        <w:gridCol w:w="4571.99951171875"/>
        <w:tblGridChange w:id="0">
          <w:tblGrid>
            <w:gridCol w:w="4572.100067138672"/>
            <w:gridCol w:w="4571.99951171875"/>
          </w:tblGrid>
        </w:tblGridChange>
      </w:tblGrid>
      <w:tr>
        <w:trPr>
          <w:cantSplit w:val="0"/>
          <w:trHeight w:val="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19531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Student ID:</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8400650024414"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Points Distribution </w:t>
      </w:r>
    </w:p>
    <w:tbl>
      <w:tblPr>
        <w:tblStyle w:val="Table17"/>
        <w:tblW w:w="9359.099578857422" w:type="dxa"/>
        <w:jc w:val="left"/>
        <w:tblInd w:w="87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6.1000061035156"/>
        <w:gridCol w:w="1615.4000854492188"/>
        <w:gridCol w:w="1545.5999755859375"/>
        <w:gridCol w:w="1545.999755859375"/>
        <w:gridCol w:w="1465.400390625"/>
        <w:gridCol w:w="1680.599365234375"/>
        <w:tblGridChange w:id="0">
          <w:tblGrid>
            <w:gridCol w:w="1506.1000061035156"/>
            <w:gridCol w:w="1615.4000854492188"/>
            <w:gridCol w:w="1545.5999755859375"/>
            <w:gridCol w:w="1545.999755859375"/>
            <w:gridCol w:w="1465.400390625"/>
            <w:gridCol w:w="1680.599365234375"/>
          </w:tblGrid>
        </w:tblGridChange>
      </w:tblGrid>
      <w:tr>
        <w:trPr>
          <w:cantSplit w:val="0"/>
          <w:trHeight w:val="7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Task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LR 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d0cece" w:val="clear"/>
                <w:vertAlign w:val="baseline"/>
                <w:rtl w:val="0"/>
              </w:rPr>
              <w:t xml:space="preserve">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LR 4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d0cece" w:val="clear"/>
                <w:vertAlign w:val="baseline"/>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LR5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d0cece" w:val="clear"/>
                <w:vertAlign w:val="baseline"/>
                <w:rtl w:val="0"/>
              </w:rPr>
              <w:t xml:space="preserve">Results/Plots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LR6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d0cece" w:val="clear"/>
                <w:vertAlign w:val="baseline"/>
                <w:rtl w:val="0"/>
              </w:rPr>
              <w:t xml:space="preserv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LR 10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d0cece" w:val="clear"/>
                <w:vertAlign w:val="baseline"/>
                <w:rtl w:val="0"/>
              </w:rPr>
              <w:t xml:space="preserve">Analysis</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200683593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Task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200683593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Task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200683593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Task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200683593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Task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37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200683593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0029296875" w:right="0" w:firstLine="0"/>
              <w:jc w:val="left"/>
              <w:rPr>
                <w:rFonts w:ascii="Times New Roman" w:cs="Times New Roman" w:eastAsia="Times New Roman" w:hAnsi="Times New Roman"/>
                <w:b w:val="1"/>
                <w:i w:val="0"/>
                <w:smallCaps w:val="0"/>
                <w:strike w:val="0"/>
                <w:color w:val="000000"/>
                <w:sz w:val="22"/>
                <w:szCs w:val="22"/>
                <w:u w:val="none"/>
                <w:shd w:fill="aeaaaa"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eaaaa" w:val="clear"/>
                <w:vertAlign w:val="baseline"/>
                <w:rtl w:val="0"/>
              </w:rPr>
              <w:t xml:space="preserve">CLO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7998657226562" w:right="0" w:firstLine="0"/>
              <w:jc w:val="left"/>
              <w:rPr>
                <w:rFonts w:ascii="Times New Roman" w:cs="Times New Roman" w:eastAsia="Times New Roman" w:hAnsi="Times New Roman"/>
                <w:b w:val="1"/>
                <w:i w:val="0"/>
                <w:smallCaps w:val="0"/>
                <w:strike w:val="0"/>
                <w:color w:val="000000"/>
                <w:sz w:val="22"/>
                <w:szCs w:val="22"/>
                <w:u w:val="none"/>
                <w:shd w:fill="aeaaaa"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eaaaa" w:val="clear"/>
                <w:vertAlign w:val="baseline"/>
                <w:rtl w:val="0"/>
              </w:rPr>
              <w:t xml:space="preserve">Mapped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eaaaa" w:val="clear"/>
                <w:vertAlign w:val="baseline"/>
                <w:rtl w:val="0"/>
              </w:rPr>
              <w:t xml:space="preserve">CLO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eaaaa" w:val="clear"/>
                <w:vertAlign w:val="baseline"/>
                <w:rtl w:val="0"/>
              </w:rPr>
              <w:t xml:space="preserve">CLO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eaaaa" w:val="clear"/>
                <w:vertAlign w:val="baseline"/>
                <w:rtl w:val="0"/>
              </w:rPr>
              <w:t xml:space="preserve">CLO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eaaaa" w:val="clear"/>
                <w:vertAlign w:val="baseline"/>
                <w:rtl w:val="0"/>
              </w:rPr>
              <w:t xml:space="preserve">CLO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eaaaa" w:val="clear"/>
                <w:vertAlign w:val="baseline"/>
                <w:rtl w:val="0"/>
              </w:rPr>
              <w:t xml:space="preserve">CLO 2</w:t>
            </w:r>
          </w:p>
        </w:tc>
      </w:tr>
      <w:tr>
        <w:trPr>
          <w:cantSplit w:val="0"/>
          <w:trHeight w:val="4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eaaaa" w:val="clear"/>
                <w:vertAlign w:val="baseline"/>
              </w:rPr>
            </w:pP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9369.099578857422" w:type="dxa"/>
        <w:jc w:val="left"/>
        <w:tblInd w:w="87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6.1000061035156"/>
        <w:gridCol w:w="3201.0000610351562"/>
        <w:gridCol w:w="3421.400146484375"/>
        <w:gridCol w:w="1000.599365234375"/>
        <w:tblGridChange w:id="0">
          <w:tblGrid>
            <w:gridCol w:w="1746.1000061035156"/>
            <w:gridCol w:w="3201.0000610351562"/>
            <w:gridCol w:w="3421.400146484375"/>
            <w:gridCol w:w="1000.59936523437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Affective Domain Rubric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d0cece" w:val="clear"/>
                <w:vertAlign w:val="baseline"/>
                <w:rtl w:val="0"/>
              </w:rPr>
              <w:t xml:space="preserve">CLO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d0cece" w:val="clear"/>
                <w:vertAlign w:val="baseline"/>
                <w:rtl w:val="0"/>
              </w:rPr>
              <w:t xml:space="preserve">Mapped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3818264007568" w:lineRule="auto"/>
              <w:ind w:left="258.73992919921875" w:right="190.57983398437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Report Submission (Pre-Lab +  Post 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d0cece" w:val="clear"/>
                <w:vertAlign w:val="baseline"/>
                <w:rtl w:val="0"/>
              </w:rPr>
              <w:t xml:space="preserve">CLO 4</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9"/>
        <w:tblW w:w="9469.099578857422" w:type="dxa"/>
        <w:jc w:val="left"/>
        <w:tblInd w:w="87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6.5000915527344"/>
        <w:gridCol w:w="3151.5997314453125"/>
        <w:gridCol w:w="3170.999755859375"/>
        <w:tblGridChange w:id="0">
          <w:tblGrid>
            <w:gridCol w:w="3146.5000915527344"/>
            <w:gridCol w:w="3151.5997314453125"/>
            <w:gridCol w:w="3170.999755859375"/>
          </w:tblGrid>
        </w:tblGridChange>
      </w:tblGrid>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CLO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Total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d0cece"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d0cece" w:val="clear"/>
                <w:vertAlign w:val="baseline"/>
                <w:rtl w:val="0"/>
              </w:rPr>
              <w:t xml:space="preserve">Points Obtained</w:t>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00244140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5806350708" w:lineRule="auto"/>
        <w:ind w:left="858.9999389648438" w:right="801.539306640625" w:firstLine="12.760009765625"/>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For description of different levels of the mapped rubrics, please refer the provided Lab Evaluation  Assessment Rubrics and Affective Domain Assessment Rubrics.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45068359375"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19050" distT="19050" distL="19050" distR="19050">
            <wp:extent cx="488950" cy="526821"/>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88950" cy="526821"/>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EE-213L Electric circuits Lab Lab-07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50439453125"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Lab Evaluation Assessment Rubric</w:t>
      </w:r>
    </w:p>
    <w:tbl>
      <w:tblPr>
        <w:tblStyle w:val="Table20"/>
        <w:tblW w:w="10759.5000076293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0003814697266"/>
        <w:gridCol w:w="1330.5000305175781"/>
        <w:gridCol w:w="2161.0000610351562"/>
        <w:gridCol w:w="2070.999755859375"/>
        <w:gridCol w:w="2341.0003662109375"/>
        <w:gridCol w:w="2390.999755859375"/>
        <w:tblGridChange w:id="0">
          <w:tblGrid>
            <w:gridCol w:w="465.00003814697266"/>
            <w:gridCol w:w="1330.5000305175781"/>
            <w:gridCol w:w="2161.0000610351562"/>
            <w:gridCol w:w="2070.999755859375"/>
            <w:gridCol w:w="2341.0003662109375"/>
            <w:gridCol w:w="2390.999755859375"/>
          </w:tblGrid>
        </w:tblGridChange>
      </w:tblGrid>
      <w:tr>
        <w:trPr>
          <w:cantSplit w:val="0"/>
          <w:trHeight w:val="6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0002899169922"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5000915527344"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Assessment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0.3500366210937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500366210937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Level 1: Unsatisfactory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0.3500366210937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Points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500366210937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Level 2: Developing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0.3500366210937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Points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49731445312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Level 3:Good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5.349731445312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Points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49731445312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Level 4:Exemplary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85.349731445312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Points 4</w:t>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4999084472656"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Circuit Layout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3.89999389648438" w:right="33.65020751953125" w:firstLine="3.15002441406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Connections between circuit  components are mostly wrong.  Circuit layout is cluttered. Needs  guidance to make correct  equipment/ component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86.00006103515625" w:right="33.9495849609375" w:firstLine="6.600036621093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Few of the connections made  between circuit components  are wrong. Circuit layout is not  neat and clean as per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81.5997314453125" w:right="40.9002685546875" w:firstLine="0.4504394531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Circuit layout and connections are  correct but not all connections are  neat and clean as per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1.5997314453125" w:right="39.29931640625" w:firstLine="6.00036621093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Neat, clean and correct connections  of all the circuit components/  equipment are made as per standard  circuit diagram.</w:t>
            </w:r>
          </w:p>
        </w:tc>
      </w:tr>
      <w:tr>
        <w:trPr>
          <w:cantSplit w:val="0"/>
          <w:trHeight w:val="16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23353576660156" w:lineRule="auto"/>
              <w:ind w:left="84.64996337890625" w:right="32.64984130859375" w:firstLine="5.7000732421875"/>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Program/Code/  Simulation Model/  Network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9994506835938" w:right="0"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Program/code/simulation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0771484375" w:line="241.01466178894043" w:lineRule="auto"/>
              <w:ind w:left="82.70004272460938" w:right="34.10003662109375" w:firstLine="8.5499572753906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model/network model does not  implement the required  functionality and has several  errors. The student is not able to  utilize even the basic tools of the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300552368164" w:lineRule="auto"/>
              <w:ind w:left="82.39990234375" w:right="34.0997314453125" w:firstLine="10.2001953125"/>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Program/code/simulation  model/network model has  some errors and does not  produce completely accurate  results. Student has limited  command on the basic tools of  the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60009765625" w:right="0"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Program/code/simulation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40771484375" w:line="246.1977767944336" w:lineRule="auto"/>
              <w:ind w:left="81.5997314453125" w:right="39.8504638671875" w:firstLine="4.65026855468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model/network model gives correct  output but not efficiently  implemented or implemented by  computationally complex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2509536743164" w:lineRule="auto"/>
              <w:ind w:left="78.900146484375" w:right="39.89990234375" w:firstLine="8.6999511718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Program/code/simulation /network  model is efficiently implemented and  gives correct output. Student has full  command on the basic tools of the  software.</w:t>
            </w:r>
          </w:p>
        </w:tc>
      </w:tr>
      <w:tr>
        <w:trPr>
          <w:cantSplit w:val="0"/>
          <w:trHeight w:val="78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LR3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999633789062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Troubleshooting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1216697692871" w:lineRule="auto"/>
              <w:ind w:left="82.40005493164062" w:right="34.10003662109375" w:firstLine="10.0498962402343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Unable to identify the  fault/minimal effort show in  troubleshooting.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033359527588" w:lineRule="auto"/>
              <w:ind w:left="90.79986572265625" w:right="34.5501708984375" w:hanging="8.24981689453125"/>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Able to identify the fault but  unable to remove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033359527588" w:lineRule="auto"/>
              <w:ind w:left="86.25" w:right="39.55078125" w:hanging="8.699951171875"/>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Able to identify the fault but  partially removes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1216697692871" w:lineRule="auto"/>
              <w:ind w:left="81.5997314453125" w:right="39.599609375" w:hanging="4.04968261718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Able to identify the fault and takes  necessary steps and actions to  correct it.</w:t>
            </w:r>
          </w:p>
        </w:tc>
      </w:tr>
      <w:tr>
        <w:trPr>
          <w:cantSplit w:val="0"/>
          <w:trHeight w:val="181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LR4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500366210937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Data 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86.00006103515625" w:right="34.4000244140625" w:firstLine="6.5998840332031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Measurements are incomplete,  inaccurate and imprecise.  Observations are incomplete or  not included. Symbols, units and  significant figures are not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32.550048828125" w:right="33.6993408203125" w:firstLine="10.0500488281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Measurements are somewhat  inaccurate and imprecise.  Observations are incomplete or  vague. Major errors are there in  using symbols, units and  significant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18661499023" w:lineRule="auto"/>
              <w:ind w:left="80.999755859375" w:right="37.049560546875" w:firstLine="6.6003417968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Measurements are mostly accurate.  Observations are generally  complete. Minor errors are present  in using symbols, units and  significant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77.39990234375" w:right="38.85009765625" w:firstLine="10.20019531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Measurements are both accurate  and precise. Data collection is  systematic. Observations are very  thorough and include appropriate  symbols, units and significant digits  and task completed in due time.</w:t>
            </w:r>
          </w:p>
        </w:tc>
      </w:tr>
      <w:tr>
        <w:trPr>
          <w:cantSplit w:val="0"/>
          <w:trHeight w:val="142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LR5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500366210937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Results &amp; Plots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4792823791504" w:lineRule="auto"/>
              <w:ind w:left="86.60003662109375" w:right="33.9501953125" w:firstLine="5.9999084472656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Figures/ graphs / tables are not  developed or are poorly  constructed with erroneous  results. Titles, captions, units are  not mentioned. Data is  presented in an obscure manner.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5832633972168" w:lineRule="auto"/>
              <w:ind w:left="81.05010986328125" w:right="33.9495849609375" w:firstLine="11.549987792968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Figures, graphs and tables are  drawn but contain errors.  Titles, captions, units are not  accurate. Data presentation is  not too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977767944336" w:lineRule="auto"/>
              <w:ind w:left="81.5997314453125" w:right="39.7003173828125" w:hanging="4.04968261718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All figures, graphs, tables are  correctly drawn but contain minor  errors or some of the details are  missing.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5832633972168" w:lineRule="auto"/>
              <w:ind w:left="77.39990234375" w:right="37.750244140625" w:firstLine="10.20019531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Figures / graphs / tables are correctly  drawn and appropriate  titles/captions and proper units are  mentioned. Data presentation is  systematic.</w:t>
            </w:r>
          </w:p>
        </w:tc>
      </w:tr>
      <w:tr>
        <w:trPr>
          <w:cantSplit w:val="0"/>
          <w:trHeight w:val="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4999084472656"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Calculations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86.60003662109375" w:right="34.2498779296875" w:firstLine="5.9999084472656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Formulae used and/or  calculations are incorrect. Units  are not mentioned with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2.39990234375" w:right="32.5994873046875" w:firstLine="10.20019531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Formulae used are correct but  there are few mistakes in  calculation which lead to  incorrect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1.5997314453125" w:right="39.8504638671875" w:firstLine="6.00036621093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Formulae used and end results are  correct. Complete working steps are  not shown. Proper units are not  mentioned with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1.5997314453125" w:right="39.449462890625" w:firstLine="6.00036621093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Formulae used, end results and all  calculations are correct with all the  intermediate steps clearly shown.  Units are mentioned with results.</w:t>
            </w:r>
          </w:p>
        </w:tc>
      </w:tr>
      <w:tr>
        <w:trPr>
          <w:cantSplit w:val="0"/>
          <w:trHeight w:val="141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LR9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500366210937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12235641479492" w:lineRule="auto"/>
              <w:ind w:left="89.75006103515625" w:right="33.0999755859375" w:hanging="7.200012207031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All the in-lab tasks are not  included in report and / or the  report is submitted too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0346794128418" w:lineRule="auto"/>
              <w:ind w:left="82.69989013671875" w:right="32.19970703125" w:firstLine="9.900207519531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Most of the tasks are included  in report but are not well  explained. All the necessary  figures / plots are not included.  Report is submitted after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249237060547" w:lineRule="auto"/>
              <w:ind w:left="77.39990234375" w:right="36.8499755859375" w:firstLine="4.19982910156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Good summary of most the in-lab  tasks is included in report. The work  is supported by figures and plots  with explanations. The report is  submitted timely.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249237060547" w:lineRule="auto"/>
              <w:ind w:left="77.7001953125" w:right="36.95068359375" w:firstLine="9.899902343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Detailed summary of the in-lab tasks  is provided. All tasks are included and  explained well. Data is presented  clearly including all the necessary  figures, plots and tables. </w:t>
            </w:r>
          </w:p>
        </w:tc>
      </w:tr>
      <w:tr>
        <w:trPr>
          <w:cantSplit w:val="0"/>
          <w:trHeight w:val="12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LR10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5000915527344"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86.75003051757812" w:right="34.4000244140625" w:firstLine="5.84991455078125"/>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Results are not interpreted or are  analyzed incorrectly.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1100540161133" w:lineRule="auto"/>
              <w:ind w:left="89.75006103515625" w:right="32.9998779296875" w:hanging="7.200012207031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Analysis of the obtained results  is incomplete. Conclusions are  not 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687961578369" w:lineRule="auto"/>
              <w:ind w:left="72.0001220703125" w:right="40.0006103515625" w:firstLine="15.59997558593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Results are analyzed and concluded  but are not well explained and  justification is not provided with the  help of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365837097168" w:lineRule="auto"/>
              <w:ind w:left="78.900146484375" w:right="39.89990234375" w:firstLine="8.6999511718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Results are well analyzed supported  with reasons. Good comparison is  made between the theoretical and  experimental results with correct  and useful conclusion.</w:t>
            </w:r>
          </w:p>
        </w:tc>
      </w:tr>
      <w:tr>
        <w:trPr>
          <w:cantSplit w:val="0"/>
          <w:trHeight w:val="162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LR11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5003662109375" w:right="0" w:firstLine="0"/>
              <w:jc w:val="left"/>
              <w:rPr>
                <w:rFonts w:ascii="Calibri" w:cs="Calibri" w:eastAsia="Calibri" w:hAnsi="Calibri"/>
                <w:b w:val="1"/>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i w:val="0"/>
                <w:smallCaps w:val="0"/>
                <w:strike w:val="0"/>
                <w:color w:val="000000"/>
                <w:sz w:val="15"/>
                <w:szCs w:val="15"/>
                <w:u w:val="none"/>
                <w:shd w:fill="auto" w:val="clear"/>
                <w:vertAlign w:val="baseline"/>
                <w:rtl w:val="0"/>
              </w:rPr>
              <w:t xml:space="preserve">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66178894043" w:lineRule="auto"/>
              <w:ind w:left="81.04995727539062" w:right="33.9495849609375" w:firstLine="11.549987792968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Proposed design is  unsubstantiated or does not  satisfy most of given constraints.  The breakdown of system into  features is incomplete and still at  lower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466178894043" w:lineRule="auto"/>
              <w:ind w:left="86.00006103515625" w:right="34.549560546875" w:hanging="5.549926757812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Justification for proposed  design is weak, and it only  satisfies some constraints. The  breakdown of system is missing  some features and resolution is  not appropriate at some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9294776916504" w:lineRule="auto"/>
              <w:ind w:left="76.0498046875" w:right="38.150634765625" w:firstLine="11.550292968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Proposed design is substantiated,  preferably through proper analysis,  and satisfies most given constraints.  The breakdown of system into  features seems complete, but  resolution is not appropriate at  some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9294776916504" w:lineRule="auto"/>
              <w:ind w:left="76.0498046875" w:right="39.000244140625" w:firstLine="11.55029296875"/>
              <w:jc w:val="both"/>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i w:val="0"/>
                <w:smallCaps w:val="0"/>
                <w:strike w:val="0"/>
                <w:color w:val="000000"/>
                <w:sz w:val="15"/>
                <w:szCs w:val="15"/>
                <w:u w:val="none"/>
                <w:shd w:fill="auto" w:val="clear"/>
                <w:vertAlign w:val="baseline"/>
                <w:rtl w:val="0"/>
              </w:rPr>
              <w:t xml:space="preserve">Proposed design is substantiated,  preferably through proper analysis,  and satisfies all given constraints.  The breakdown of system into  features seems complete and at  appropriate resolution, given  students' level.</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5.6005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 </w:t>
      </w:r>
    </w:p>
    <w:sectPr>
      <w:type w:val="continuous"/>
      <w:pgSz w:h="16840" w:w="11900" w:orient="portrait"/>
      <w:pgMar w:bottom="725.5000305175781" w:top="551.96044921875" w:left="570.4999923706055" w:right="575" w:header="0" w:footer="720"/>
      <w:cols w:equalWidth="0" w:num="1">
        <w:col w:space="0" w:w="10754.5000076293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8.png"/><Relationship Id="rId10" Type="http://schemas.openxmlformats.org/officeDocument/2006/relationships/image" Target="media/image26.png"/><Relationship Id="rId13" Type="http://schemas.openxmlformats.org/officeDocument/2006/relationships/image" Target="media/image32.png"/><Relationship Id="rId12"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15" Type="http://schemas.openxmlformats.org/officeDocument/2006/relationships/image" Target="media/image6.png"/><Relationship Id="rId14"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29.png"/><Relationship Id="rId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