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B6" w:rsidRDefault="00AB16F0" w:rsidP="00AB16F0">
      <w:pPr>
        <w:pStyle w:val="1"/>
        <w:rPr>
          <w:rFonts w:hint="eastAsia"/>
        </w:rPr>
      </w:pPr>
      <w:r w:rsidRPr="00AB16F0">
        <w:rPr>
          <w:rFonts w:hint="eastAsia"/>
        </w:rPr>
        <w:t xml:space="preserve">ESB AIO </w:t>
      </w:r>
      <w:r w:rsidRPr="00AB16F0">
        <w:rPr>
          <w:rFonts w:hint="eastAsia"/>
        </w:rPr>
        <w:t>后台功能描述</w:t>
      </w:r>
    </w:p>
    <w:p w:rsidR="003F731B" w:rsidRDefault="00A31594" w:rsidP="003F731B">
      <w:pPr>
        <w:pStyle w:val="2"/>
        <w:rPr>
          <w:rFonts w:hint="eastAsia"/>
        </w:rPr>
      </w:pPr>
      <w:r>
        <w:rPr>
          <w:rFonts w:hint="eastAsia"/>
        </w:rPr>
        <w:t>用例描述</w:t>
      </w:r>
    </w:p>
    <w:p w:rsidR="00A31594" w:rsidRPr="008977D1" w:rsidRDefault="00A31594" w:rsidP="00A31594">
      <w:pPr>
        <w:rPr>
          <w:rFonts w:hint="eastAsia"/>
          <w:b/>
        </w:rPr>
      </w:pPr>
      <w:r w:rsidRPr="008977D1">
        <w:rPr>
          <w:rFonts w:hint="eastAsia"/>
          <w:b/>
        </w:rPr>
        <w:t>用例名称：简单服务打包</w:t>
      </w:r>
    </w:p>
    <w:p w:rsidR="003F731B" w:rsidRDefault="00A31594" w:rsidP="003F731B">
      <w:pPr>
        <w:rPr>
          <w:rFonts w:hint="eastAsia"/>
        </w:rPr>
      </w:pPr>
      <w:r>
        <w:rPr>
          <w:rFonts w:hint="eastAsia"/>
        </w:rPr>
        <w:t>参与者：服务订阅方</w:t>
      </w:r>
      <w:r w:rsidR="00007016">
        <w:rPr>
          <w:rFonts w:hint="eastAsia"/>
        </w:rPr>
        <w:t>或管理员</w:t>
      </w:r>
    </w:p>
    <w:p w:rsidR="00A31594" w:rsidRDefault="00567838" w:rsidP="003F731B">
      <w:pPr>
        <w:rPr>
          <w:rFonts w:hint="eastAsia"/>
        </w:rPr>
      </w:pPr>
      <w:r>
        <w:rPr>
          <w:rFonts w:hint="eastAsia"/>
        </w:rPr>
        <w:t>条件：用户</w:t>
      </w:r>
      <w:r w:rsidR="00D8140C">
        <w:rPr>
          <w:rFonts w:hint="eastAsia"/>
        </w:rPr>
        <w:t>以服务订阅者或管理员身份登陆</w:t>
      </w:r>
    </w:p>
    <w:p w:rsidR="00D8140C" w:rsidRDefault="005058C8" w:rsidP="003F731B">
      <w:pPr>
        <w:rPr>
          <w:rFonts w:hint="eastAsia"/>
        </w:rPr>
      </w:pPr>
      <w:r>
        <w:rPr>
          <w:rFonts w:hint="eastAsia"/>
        </w:rPr>
        <w:t>事件流</w:t>
      </w:r>
      <w:r w:rsidR="00B74D5B">
        <w:rPr>
          <w:rFonts w:hint="eastAsia"/>
        </w:rPr>
        <w:t>：</w:t>
      </w:r>
    </w:p>
    <w:p w:rsidR="005058C8" w:rsidRDefault="005058C8" w:rsidP="003F731B">
      <w:pPr>
        <w:rPr>
          <w:rFonts w:hint="eastAsia"/>
        </w:rPr>
      </w:pPr>
      <w:r>
        <w:rPr>
          <w:rFonts w:hint="eastAsia"/>
        </w:rPr>
        <w:t>基本流程：</w:t>
      </w:r>
    </w:p>
    <w:p w:rsidR="005058C8" w:rsidRDefault="00243398" w:rsidP="00243398">
      <w:pPr>
        <w:pStyle w:val="a3"/>
        <w:numPr>
          <w:ilvl w:val="0"/>
          <w:numId w:val="1"/>
        </w:numPr>
        <w:ind w:firstLineChars="0"/>
        <w:rPr>
          <w:rFonts w:hint="eastAsia"/>
        </w:rPr>
      </w:pPr>
      <w:r>
        <w:rPr>
          <w:rFonts w:hint="eastAsia"/>
        </w:rPr>
        <w:t>登陆系统并进入服务订阅页面</w:t>
      </w:r>
    </w:p>
    <w:p w:rsidR="00243398" w:rsidRDefault="004A37F3" w:rsidP="00243398">
      <w:pPr>
        <w:pStyle w:val="a3"/>
        <w:numPr>
          <w:ilvl w:val="0"/>
          <w:numId w:val="1"/>
        </w:numPr>
        <w:ind w:firstLineChars="0"/>
        <w:rPr>
          <w:rFonts w:hint="eastAsia"/>
        </w:rPr>
      </w:pPr>
      <w:r>
        <w:rPr>
          <w:rFonts w:hint="eastAsia"/>
        </w:rPr>
        <w:t>系统显示服务订阅页面</w:t>
      </w:r>
    </w:p>
    <w:p w:rsidR="004A37F3" w:rsidRDefault="00A0772F" w:rsidP="00243398">
      <w:pPr>
        <w:pStyle w:val="a3"/>
        <w:numPr>
          <w:ilvl w:val="0"/>
          <w:numId w:val="1"/>
        </w:numPr>
        <w:ind w:firstLineChars="0"/>
        <w:rPr>
          <w:rFonts w:hint="eastAsia"/>
        </w:rPr>
      </w:pPr>
      <w:r>
        <w:rPr>
          <w:rFonts w:hint="eastAsia"/>
        </w:rPr>
        <w:t>用户点击页面中的服务打包按钮</w:t>
      </w:r>
    </w:p>
    <w:p w:rsidR="00A0772F" w:rsidRDefault="00FF7284" w:rsidP="00243398">
      <w:pPr>
        <w:pStyle w:val="a3"/>
        <w:numPr>
          <w:ilvl w:val="0"/>
          <w:numId w:val="1"/>
        </w:numPr>
        <w:ind w:firstLineChars="0"/>
        <w:rPr>
          <w:rFonts w:hint="eastAsia"/>
        </w:rPr>
      </w:pPr>
      <w:r>
        <w:rPr>
          <w:rFonts w:hint="eastAsia"/>
        </w:rPr>
        <w:t>系统显示打包类型选择</w:t>
      </w:r>
      <w:r w:rsidR="00C30368">
        <w:rPr>
          <w:rFonts w:hint="eastAsia"/>
        </w:rPr>
        <w:t>（简单打包，按流程打包）</w:t>
      </w:r>
    </w:p>
    <w:p w:rsidR="00FF7284" w:rsidRDefault="0040050C" w:rsidP="00243398">
      <w:pPr>
        <w:pStyle w:val="a3"/>
        <w:numPr>
          <w:ilvl w:val="0"/>
          <w:numId w:val="1"/>
        </w:numPr>
        <w:ind w:firstLineChars="0"/>
        <w:rPr>
          <w:rFonts w:hint="eastAsia"/>
        </w:rPr>
      </w:pPr>
      <w:r>
        <w:rPr>
          <w:rFonts w:hint="eastAsia"/>
        </w:rPr>
        <w:t>用户选择简单打包</w:t>
      </w:r>
    </w:p>
    <w:p w:rsidR="0040050C" w:rsidRDefault="0040050C" w:rsidP="00243398">
      <w:pPr>
        <w:pStyle w:val="a3"/>
        <w:numPr>
          <w:ilvl w:val="0"/>
          <w:numId w:val="1"/>
        </w:numPr>
        <w:ind w:firstLineChars="0"/>
        <w:rPr>
          <w:rFonts w:hint="eastAsia"/>
        </w:rPr>
      </w:pPr>
      <w:r>
        <w:rPr>
          <w:rFonts w:hint="eastAsia"/>
        </w:rPr>
        <w:t>系统进入简单打包页面（</w:t>
      </w:r>
      <w:r w:rsidR="00A82BB0">
        <w:rPr>
          <w:rFonts w:hint="eastAsia"/>
        </w:rPr>
        <w:t>带有复选框的注册服务列表</w:t>
      </w:r>
      <w:r>
        <w:rPr>
          <w:rFonts w:hint="eastAsia"/>
        </w:rPr>
        <w:t>）</w:t>
      </w:r>
    </w:p>
    <w:p w:rsidR="00A82BB0" w:rsidRDefault="00A82BB0" w:rsidP="00243398">
      <w:pPr>
        <w:pStyle w:val="a3"/>
        <w:numPr>
          <w:ilvl w:val="0"/>
          <w:numId w:val="1"/>
        </w:numPr>
        <w:ind w:firstLineChars="0"/>
        <w:rPr>
          <w:rFonts w:hint="eastAsia"/>
        </w:rPr>
      </w:pPr>
      <w:r>
        <w:rPr>
          <w:rFonts w:hint="eastAsia"/>
        </w:rPr>
        <w:t>用户勾选所要打包的服务并点击下一步</w:t>
      </w:r>
    </w:p>
    <w:p w:rsidR="00A82BB0" w:rsidRDefault="002F2DC2" w:rsidP="00243398">
      <w:pPr>
        <w:pStyle w:val="a3"/>
        <w:numPr>
          <w:ilvl w:val="0"/>
          <w:numId w:val="1"/>
        </w:numPr>
        <w:ind w:firstLineChars="0"/>
        <w:rPr>
          <w:rFonts w:hint="eastAsia"/>
        </w:rPr>
      </w:pPr>
      <w:r>
        <w:rPr>
          <w:rFonts w:hint="eastAsia"/>
        </w:rPr>
        <w:t>系统列出所勾选服务中的方法</w:t>
      </w:r>
      <w:r w:rsidR="004F27D8">
        <w:rPr>
          <w:rFonts w:hint="eastAsia"/>
        </w:rPr>
        <w:t>列表</w:t>
      </w:r>
    </w:p>
    <w:p w:rsidR="002F2DC2" w:rsidRDefault="004F27D8" w:rsidP="00243398">
      <w:pPr>
        <w:pStyle w:val="a3"/>
        <w:numPr>
          <w:ilvl w:val="0"/>
          <w:numId w:val="1"/>
        </w:numPr>
        <w:ind w:firstLineChars="0"/>
        <w:rPr>
          <w:rFonts w:hint="eastAsia"/>
        </w:rPr>
      </w:pPr>
      <w:r>
        <w:rPr>
          <w:rFonts w:hint="eastAsia"/>
        </w:rPr>
        <w:t>用户勾选所需要打包的方法</w:t>
      </w:r>
      <w:r w:rsidR="00B11B7C">
        <w:rPr>
          <w:rFonts w:hint="eastAsia"/>
        </w:rPr>
        <w:t>并点击下一步</w:t>
      </w:r>
    </w:p>
    <w:p w:rsidR="00B11B7C" w:rsidRDefault="00B11B7C" w:rsidP="00243398">
      <w:pPr>
        <w:pStyle w:val="a3"/>
        <w:numPr>
          <w:ilvl w:val="0"/>
          <w:numId w:val="1"/>
        </w:numPr>
        <w:ind w:firstLineChars="0"/>
        <w:rPr>
          <w:rFonts w:hint="eastAsia"/>
        </w:rPr>
      </w:pPr>
      <w:r>
        <w:rPr>
          <w:rFonts w:hint="eastAsia"/>
        </w:rPr>
        <w:t>系统显示打包方法确认页面（包含已勾选的方法，打包之后方法的名称文本框、描述框等基本信息文本框</w:t>
      </w:r>
      <w:r w:rsidR="00FC77DD">
        <w:rPr>
          <w:rFonts w:hint="eastAsia"/>
        </w:rPr>
        <w:t>并有设置可见用户选项</w:t>
      </w:r>
      <w:r>
        <w:rPr>
          <w:rFonts w:hint="eastAsia"/>
        </w:rPr>
        <w:t>）</w:t>
      </w:r>
    </w:p>
    <w:p w:rsidR="00B11B7C" w:rsidRDefault="00B11B7C" w:rsidP="00B11B7C">
      <w:pPr>
        <w:pStyle w:val="a3"/>
        <w:numPr>
          <w:ilvl w:val="0"/>
          <w:numId w:val="1"/>
        </w:numPr>
        <w:ind w:firstLineChars="0"/>
        <w:rPr>
          <w:rFonts w:hint="eastAsia"/>
        </w:rPr>
      </w:pPr>
      <w:r>
        <w:rPr>
          <w:rFonts w:hint="eastAsia"/>
        </w:rPr>
        <w:t>用户确认方法并填写好相关信息之后点击生成按钮</w:t>
      </w:r>
    </w:p>
    <w:p w:rsidR="00B11B7C" w:rsidRDefault="00B11B7C" w:rsidP="002D4FAA">
      <w:pPr>
        <w:pStyle w:val="a3"/>
        <w:numPr>
          <w:ilvl w:val="0"/>
          <w:numId w:val="1"/>
        </w:numPr>
        <w:ind w:firstLineChars="0"/>
        <w:rPr>
          <w:rFonts w:hint="eastAsia"/>
        </w:rPr>
      </w:pPr>
      <w:r>
        <w:rPr>
          <w:rFonts w:hint="eastAsia"/>
        </w:rPr>
        <w:t>系统生成打包之后的相关文件并进行数据存储之后打包之后的服务链接显示在界面上。</w:t>
      </w:r>
    </w:p>
    <w:p w:rsidR="002D4FAA" w:rsidRDefault="002D4FAA" w:rsidP="002D4FAA">
      <w:pPr>
        <w:pStyle w:val="a3"/>
        <w:numPr>
          <w:ilvl w:val="0"/>
          <w:numId w:val="1"/>
        </w:numPr>
        <w:ind w:firstLineChars="0"/>
        <w:rPr>
          <w:rFonts w:hint="eastAsia"/>
        </w:rPr>
      </w:pPr>
      <w:r>
        <w:rPr>
          <w:rFonts w:hint="eastAsia"/>
        </w:rPr>
        <w:t>系统完成简单打包流程</w:t>
      </w:r>
    </w:p>
    <w:p w:rsidR="003023A9" w:rsidRDefault="003023A9" w:rsidP="003023A9">
      <w:pPr>
        <w:pStyle w:val="a3"/>
        <w:ind w:left="360" w:firstLineChars="0" w:firstLine="0"/>
        <w:rPr>
          <w:rFonts w:hint="eastAsia"/>
        </w:rPr>
      </w:pPr>
    </w:p>
    <w:p w:rsidR="003023A9" w:rsidRDefault="003023A9" w:rsidP="003023A9">
      <w:pPr>
        <w:pStyle w:val="a3"/>
        <w:ind w:left="360" w:firstLineChars="0" w:firstLine="0"/>
        <w:rPr>
          <w:rFonts w:hint="eastAsia"/>
        </w:rPr>
      </w:pPr>
    </w:p>
    <w:p w:rsidR="003023A9" w:rsidRDefault="003023A9" w:rsidP="003023A9">
      <w:pPr>
        <w:pStyle w:val="a3"/>
        <w:ind w:left="360" w:firstLineChars="0" w:firstLine="0"/>
        <w:rPr>
          <w:rFonts w:hint="eastAsia"/>
        </w:rPr>
      </w:pPr>
    </w:p>
    <w:p w:rsidR="003023A9" w:rsidRDefault="003023A9" w:rsidP="003023A9">
      <w:pPr>
        <w:pStyle w:val="a3"/>
        <w:ind w:left="360" w:firstLineChars="0" w:firstLine="0"/>
        <w:rPr>
          <w:rFonts w:hint="eastAsia"/>
        </w:rPr>
      </w:pPr>
    </w:p>
    <w:p w:rsidR="00270A26" w:rsidRPr="00270A26" w:rsidRDefault="00270A26" w:rsidP="00270A26">
      <w:pPr>
        <w:rPr>
          <w:rFonts w:hint="eastAsia"/>
          <w:b/>
        </w:rPr>
      </w:pPr>
      <w:r w:rsidRPr="00270A26">
        <w:rPr>
          <w:rFonts w:hint="eastAsia"/>
          <w:b/>
        </w:rPr>
        <w:t>用例名称：流程服务打包</w:t>
      </w:r>
    </w:p>
    <w:p w:rsidR="00270A26" w:rsidRDefault="00270A26" w:rsidP="00270A26">
      <w:pPr>
        <w:rPr>
          <w:rFonts w:hint="eastAsia"/>
        </w:rPr>
      </w:pPr>
      <w:r>
        <w:rPr>
          <w:rFonts w:hint="eastAsia"/>
        </w:rPr>
        <w:t>参与者：服务订阅方</w:t>
      </w:r>
      <w:r w:rsidR="00061878">
        <w:rPr>
          <w:rFonts w:hint="eastAsia"/>
        </w:rPr>
        <w:t>或管理员</w:t>
      </w:r>
    </w:p>
    <w:p w:rsidR="00270A26" w:rsidRDefault="00270A26" w:rsidP="00270A26">
      <w:pPr>
        <w:rPr>
          <w:rFonts w:hint="eastAsia"/>
        </w:rPr>
      </w:pPr>
      <w:r>
        <w:rPr>
          <w:rFonts w:hint="eastAsia"/>
        </w:rPr>
        <w:t>条件：用户以服务订阅者或管理员身份登陆</w:t>
      </w:r>
    </w:p>
    <w:p w:rsidR="00270A26" w:rsidRDefault="00270A26" w:rsidP="00270A26">
      <w:pPr>
        <w:rPr>
          <w:rFonts w:hint="eastAsia"/>
        </w:rPr>
      </w:pPr>
      <w:r>
        <w:rPr>
          <w:rFonts w:hint="eastAsia"/>
        </w:rPr>
        <w:t>事件流：</w:t>
      </w:r>
    </w:p>
    <w:p w:rsidR="00270A26" w:rsidRDefault="00270A26" w:rsidP="00270A26">
      <w:pPr>
        <w:rPr>
          <w:rFonts w:hint="eastAsia"/>
        </w:rPr>
      </w:pPr>
      <w:r>
        <w:rPr>
          <w:rFonts w:hint="eastAsia"/>
        </w:rPr>
        <w:t>基本流程：</w:t>
      </w:r>
    </w:p>
    <w:p w:rsidR="00270A26" w:rsidRDefault="00270A26" w:rsidP="00142C29">
      <w:pPr>
        <w:pStyle w:val="a3"/>
        <w:numPr>
          <w:ilvl w:val="0"/>
          <w:numId w:val="2"/>
        </w:numPr>
        <w:ind w:firstLineChars="0"/>
        <w:rPr>
          <w:rFonts w:hint="eastAsia"/>
        </w:rPr>
      </w:pPr>
      <w:r>
        <w:rPr>
          <w:rFonts w:hint="eastAsia"/>
        </w:rPr>
        <w:t>登陆系统并进入服务订阅页面</w:t>
      </w:r>
    </w:p>
    <w:p w:rsidR="00270A26" w:rsidRDefault="00270A26" w:rsidP="00270A26">
      <w:pPr>
        <w:pStyle w:val="a3"/>
        <w:numPr>
          <w:ilvl w:val="0"/>
          <w:numId w:val="2"/>
        </w:numPr>
        <w:ind w:firstLineChars="0"/>
        <w:rPr>
          <w:rFonts w:hint="eastAsia"/>
        </w:rPr>
      </w:pPr>
      <w:r>
        <w:rPr>
          <w:rFonts w:hint="eastAsia"/>
        </w:rPr>
        <w:t>系统显示服务订阅页面</w:t>
      </w:r>
    </w:p>
    <w:p w:rsidR="00270A26" w:rsidRDefault="00270A26" w:rsidP="00270A26">
      <w:pPr>
        <w:pStyle w:val="a3"/>
        <w:numPr>
          <w:ilvl w:val="0"/>
          <w:numId w:val="2"/>
        </w:numPr>
        <w:ind w:firstLineChars="0"/>
        <w:rPr>
          <w:rFonts w:hint="eastAsia"/>
        </w:rPr>
      </w:pPr>
      <w:r>
        <w:rPr>
          <w:rFonts w:hint="eastAsia"/>
        </w:rPr>
        <w:t>用户点击页面中的服务打包按钮</w:t>
      </w:r>
    </w:p>
    <w:p w:rsidR="00270A26" w:rsidRDefault="00270A26" w:rsidP="00270A26">
      <w:pPr>
        <w:pStyle w:val="a3"/>
        <w:numPr>
          <w:ilvl w:val="0"/>
          <w:numId w:val="2"/>
        </w:numPr>
        <w:ind w:firstLineChars="0"/>
        <w:rPr>
          <w:rFonts w:hint="eastAsia"/>
        </w:rPr>
      </w:pPr>
      <w:r>
        <w:rPr>
          <w:rFonts w:hint="eastAsia"/>
        </w:rPr>
        <w:t>系统显示打包类型选择（简单打包，按流程打包）</w:t>
      </w:r>
    </w:p>
    <w:p w:rsidR="0050431D" w:rsidRDefault="0050431D" w:rsidP="003F731B">
      <w:pPr>
        <w:pStyle w:val="a3"/>
        <w:numPr>
          <w:ilvl w:val="0"/>
          <w:numId w:val="2"/>
        </w:numPr>
        <w:ind w:firstLineChars="0"/>
        <w:rPr>
          <w:rFonts w:hint="eastAsia"/>
        </w:rPr>
      </w:pPr>
      <w:r>
        <w:rPr>
          <w:rFonts w:hint="eastAsia"/>
        </w:rPr>
        <w:t>用户选择按流程打包</w:t>
      </w:r>
    </w:p>
    <w:p w:rsidR="0050431D" w:rsidRDefault="00841330" w:rsidP="003F731B">
      <w:pPr>
        <w:pStyle w:val="a3"/>
        <w:numPr>
          <w:ilvl w:val="0"/>
          <w:numId w:val="2"/>
        </w:numPr>
        <w:ind w:firstLineChars="0"/>
        <w:rPr>
          <w:rFonts w:hint="eastAsia"/>
        </w:rPr>
      </w:pPr>
      <w:r>
        <w:rPr>
          <w:rFonts w:hint="eastAsia"/>
        </w:rPr>
        <w:t>系统显示</w:t>
      </w:r>
      <w:r w:rsidR="00671B90">
        <w:rPr>
          <w:rFonts w:hint="eastAsia"/>
        </w:rPr>
        <w:t>按流程打包界面</w:t>
      </w:r>
      <w:r w:rsidR="00BE1986">
        <w:rPr>
          <w:rFonts w:hint="eastAsia"/>
        </w:rPr>
        <w:t>（服务服务选择框，方法选择框，步骤名称，步骤描述）</w:t>
      </w:r>
    </w:p>
    <w:p w:rsidR="00BE1986" w:rsidRDefault="007C17E6" w:rsidP="003F731B">
      <w:pPr>
        <w:pStyle w:val="a3"/>
        <w:numPr>
          <w:ilvl w:val="0"/>
          <w:numId w:val="2"/>
        </w:numPr>
        <w:ind w:firstLineChars="0"/>
        <w:rPr>
          <w:rFonts w:hint="eastAsia"/>
        </w:rPr>
      </w:pPr>
      <w:r>
        <w:rPr>
          <w:rFonts w:hint="eastAsia"/>
        </w:rPr>
        <w:t>用户依次选择服务，选择方法，填写步骤名称，填写步骤</w:t>
      </w:r>
      <w:r w:rsidR="00DA0D8D">
        <w:rPr>
          <w:rFonts w:hint="eastAsia"/>
        </w:rPr>
        <w:t>并点击添加</w:t>
      </w:r>
    </w:p>
    <w:p w:rsidR="00DA0D8D" w:rsidRDefault="00DA0D8D" w:rsidP="003F731B">
      <w:pPr>
        <w:pStyle w:val="a3"/>
        <w:numPr>
          <w:ilvl w:val="0"/>
          <w:numId w:val="2"/>
        </w:numPr>
        <w:ind w:firstLineChars="0"/>
        <w:rPr>
          <w:rFonts w:hint="eastAsia"/>
        </w:rPr>
      </w:pPr>
      <w:r>
        <w:rPr>
          <w:rFonts w:hint="eastAsia"/>
        </w:rPr>
        <w:t>系统将上一步的数据添加到页面下方的框中</w:t>
      </w:r>
    </w:p>
    <w:p w:rsidR="009910C8" w:rsidRDefault="009910C8" w:rsidP="003F731B">
      <w:pPr>
        <w:pStyle w:val="a3"/>
        <w:numPr>
          <w:ilvl w:val="0"/>
          <w:numId w:val="2"/>
        </w:numPr>
        <w:ind w:firstLineChars="0"/>
        <w:rPr>
          <w:rFonts w:hint="eastAsia"/>
        </w:rPr>
      </w:pPr>
      <w:r>
        <w:rPr>
          <w:rFonts w:hint="eastAsia"/>
        </w:rPr>
        <w:t>系统跳转到第</w:t>
      </w:r>
      <w:r>
        <w:rPr>
          <w:rFonts w:hint="eastAsia"/>
        </w:rPr>
        <w:t>6</w:t>
      </w:r>
      <w:r>
        <w:rPr>
          <w:rFonts w:hint="eastAsia"/>
        </w:rPr>
        <w:t>步，直到用户点击下一步按钮</w:t>
      </w:r>
    </w:p>
    <w:p w:rsidR="004B44F9" w:rsidRDefault="004B44F9" w:rsidP="004B44F9">
      <w:pPr>
        <w:pStyle w:val="a3"/>
        <w:numPr>
          <w:ilvl w:val="0"/>
          <w:numId w:val="2"/>
        </w:numPr>
        <w:ind w:firstLineChars="0"/>
        <w:rPr>
          <w:rFonts w:hint="eastAsia"/>
        </w:rPr>
      </w:pPr>
      <w:r>
        <w:rPr>
          <w:rFonts w:hint="eastAsia"/>
        </w:rPr>
        <w:lastRenderedPageBreak/>
        <w:t>系统显示打包方法确认页面（包含已勾选的方法，打包之后方法的名称文本框、描述框等基本信息文本框</w:t>
      </w:r>
      <w:r w:rsidR="00882EF4">
        <w:rPr>
          <w:rFonts w:hint="eastAsia"/>
        </w:rPr>
        <w:t>并有设置可见用户选项</w:t>
      </w:r>
      <w:r>
        <w:rPr>
          <w:rFonts w:hint="eastAsia"/>
        </w:rPr>
        <w:t>）</w:t>
      </w:r>
    </w:p>
    <w:p w:rsidR="004B44F9" w:rsidRDefault="004B44F9" w:rsidP="004B44F9">
      <w:pPr>
        <w:pStyle w:val="a3"/>
        <w:numPr>
          <w:ilvl w:val="0"/>
          <w:numId w:val="2"/>
        </w:numPr>
        <w:ind w:firstLineChars="0"/>
        <w:rPr>
          <w:rFonts w:hint="eastAsia"/>
        </w:rPr>
      </w:pPr>
      <w:r>
        <w:rPr>
          <w:rFonts w:hint="eastAsia"/>
        </w:rPr>
        <w:t>用户确认方法并填写好相关信息之后点击生成按钮</w:t>
      </w:r>
    </w:p>
    <w:p w:rsidR="004B44F9" w:rsidRDefault="004B44F9" w:rsidP="004B44F9">
      <w:pPr>
        <w:pStyle w:val="a3"/>
        <w:numPr>
          <w:ilvl w:val="0"/>
          <w:numId w:val="2"/>
        </w:numPr>
        <w:ind w:firstLineChars="0"/>
        <w:rPr>
          <w:rFonts w:hint="eastAsia"/>
        </w:rPr>
      </w:pPr>
      <w:r>
        <w:rPr>
          <w:rFonts w:hint="eastAsia"/>
        </w:rPr>
        <w:t>系统生成打包之后的相关文件并进行数据存储之后打包之后的服务链接显示在界面上。</w:t>
      </w:r>
    </w:p>
    <w:p w:rsidR="004B44F9" w:rsidRDefault="004B44F9" w:rsidP="004B44F9">
      <w:pPr>
        <w:pStyle w:val="a3"/>
        <w:numPr>
          <w:ilvl w:val="0"/>
          <w:numId w:val="2"/>
        </w:numPr>
        <w:ind w:firstLineChars="0"/>
        <w:rPr>
          <w:rFonts w:hint="eastAsia"/>
        </w:rPr>
      </w:pPr>
      <w:r>
        <w:rPr>
          <w:rFonts w:hint="eastAsia"/>
        </w:rPr>
        <w:t>系统完成简单打包流程</w:t>
      </w:r>
    </w:p>
    <w:p w:rsidR="009910C8" w:rsidRDefault="009910C8" w:rsidP="004B44F9">
      <w:pPr>
        <w:pStyle w:val="a3"/>
        <w:ind w:left="360" w:firstLineChars="0" w:firstLine="0"/>
        <w:rPr>
          <w:rFonts w:hint="eastAsia"/>
        </w:rPr>
      </w:pPr>
    </w:p>
    <w:p w:rsidR="00DA5136" w:rsidRDefault="00DA5136" w:rsidP="00DA5136">
      <w:pPr>
        <w:rPr>
          <w:rFonts w:hint="eastAsia"/>
        </w:rPr>
      </w:pPr>
    </w:p>
    <w:p w:rsidR="00DA5136" w:rsidRDefault="0099026C" w:rsidP="00DA5136">
      <w:pPr>
        <w:rPr>
          <w:rFonts w:hint="eastAsia"/>
          <w:b/>
        </w:rPr>
      </w:pPr>
      <w:r>
        <w:rPr>
          <w:rFonts w:hint="eastAsia"/>
          <w:b/>
        </w:rPr>
        <w:t>用例名称：打包订阅</w:t>
      </w:r>
      <w:r w:rsidR="00DA5136" w:rsidRPr="00DA5136">
        <w:rPr>
          <w:rFonts w:hint="eastAsia"/>
          <w:b/>
        </w:rPr>
        <w:t>管理</w:t>
      </w:r>
    </w:p>
    <w:p w:rsidR="00DA5136" w:rsidRDefault="00DA5136" w:rsidP="00DA5136">
      <w:pPr>
        <w:rPr>
          <w:rFonts w:hint="eastAsia"/>
        </w:rPr>
      </w:pPr>
      <w:r>
        <w:rPr>
          <w:rFonts w:hint="eastAsia"/>
        </w:rPr>
        <w:t>参与者：服务订阅方</w:t>
      </w:r>
      <w:r w:rsidR="00061878">
        <w:rPr>
          <w:rFonts w:hint="eastAsia"/>
        </w:rPr>
        <w:t>或管理员</w:t>
      </w:r>
    </w:p>
    <w:p w:rsidR="00DA5136" w:rsidRDefault="00DA5136" w:rsidP="00DA5136">
      <w:pPr>
        <w:rPr>
          <w:rFonts w:hint="eastAsia"/>
        </w:rPr>
      </w:pPr>
      <w:r>
        <w:rPr>
          <w:rFonts w:hint="eastAsia"/>
        </w:rPr>
        <w:t>条件：用户以服务订阅者或管理员身份登陆</w:t>
      </w:r>
    </w:p>
    <w:p w:rsidR="00DA5136" w:rsidRDefault="00DA5136" w:rsidP="00DA5136">
      <w:pPr>
        <w:rPr>
          <w:rFonts w:hint="eastAsia"/>
        </w:rPr>
      </w:pPr>
      <w:r>
        <w:rPr>
          <w:rFonts w:hint="eastAsia"/>
        </w:rPr>
        <w:t>事件流：</w:t>
      </w:r>
    </w:p>
    <w:p w:rsidR="00DA5136" w:rsidRDefault="00DA5136" w:rsidP="00DA5136">
      <w:pPr>
        <w:rPr>
          <w:rFonts w:hint="eastAsia"/>
        </w:rPr>
      </w:pPr>
      <w:r>
        <w:rPr>
          <w:rFonts w:hint="eastAsia"/>
        </w:rPr>
        <w:t>基本流程：</w:t>
      </w:r>
    </w:p>
    <w:p w:rsidR="00DA5136" w:rsidRDefault="0099026C" w:rsidP="00465D9B">
      <w:pPr>
        <w:pStyle w:val="a3"/>
        <w:numPr>
          <w:ilvl w:val="0"/>
          <w:numId w:val="5"/>
        </w:numPr>
        <w:ind w:firstLineChars="0"/>
        <w:rPr>
          <w:rFonts w:hint="eastAsia"/>
        </w:rPr>
      </w:pPr>
      <w:r>
        <w:rPr>
          <w:rFonts w:hint="eastAsia"/>
        </w:rPr>
        <w:t>登陆系统并进入打包订阅管理</w:t>
      </w:r>
    </w:p>
    <w:p w:rsidR="007B1F8D" w:rsidRDefault="00116665" w:rsidP="007B1F8D">
      <w:pPr>
        <w:pStyle w:val="a3"/>
        <w:numPr>
          <w:ilvl w:val="0"/>
          <w:numId w:val="5"/>
        </w:numPr>
        <w:ind w:firstLineChars="0"/>
        <w:rPr>
          <w:rFonts w:hint="eastAsia"/>
        </w:rPr>
      </w:pPr>
      <w:r>
        <w:rPr>
          <w:rFonts w:hint="eastAsia"/>
        </w:rPr>
        <w:t>系统显示打包订阅的列表（只显示当前用户有权限查看的列表</w:t>
      </w:r>
      <w:r w:rsidR="00F00DC6">
        <w:rPr>
          <w:rFonts w:hint="eastAsia"/>
        </w:rPr>
        <w:t>，显示打包名称，描述，类型</w:t>
      </w:r>
      <w:r w:rsidR="00C46C41">
        <w:rPr>
          <w:rFonts w:hint="eastAsia"/>
        </w:rPr>
        <w:t>并有订阅按钮</w:t>
      </w:r>
      <w:r w:rsidR="007B1F8D">
        <w:rPr>
          <w:rFonts w:hint="eastAsia"/>
        </w:rPr>
        <w:t>）</w:t>
      </w:r>
    </w:p>
    <w:p w:rsidR="007B1F8D" w:rsidRDefault="007B1F8D" w:rsidP="007B1F8D">
      <w:pPr>
        <w:pStyle w:val="a3"/>
        <w:numPr>
          <w:ilvl w:val="0"/>
          <w:numId w:val="5"/>
        </w:numPr>
        <w:ind w:firstLineChars="0"/>
        <w:rPr>
          <w:rFonts w:hint="eastAsia"/>
        </w:rPr>
      </w:pPr>
      <w:r>
        <w:rPr>
          <w:rFonts w:hint="eastAsia"/>
        </w:rPr>
        <w:t>用户点击订阅按钮</w:t>
      </w:r>
    </w:p>
    <w:p w:rsidR="007B1F8D" w:rsidRDefault="007B1F8D" w:rsidP="0068143D">
      <w:pPr>
        <w:pStyle w:val="a3"/>
        <w:numPr>
          <w:ilvl w:val="0"/>
          <w:numId w:val="5"/>
        </w:numPr>
        <w:ind w:firstLineChars="0"/>
        <w:rPr>
          <w:rFonts w:hint="eastAsia"/>
        </w:rPr>
      </w:pPr>
      <w:r>
        <w:rPr>
          <w:rFonts w:hint="eastAsia"/>
        </w:rPr>
        <w:t>系统弹出带有打包订阅地址的弹出层，并带有复制按钮。</w:t>
      </w:r>
    </w:p>
    <w:p w:rsidR="0068143D" w:rsidRDefault="0068143D" w:rsidP="0068143D">
      <w:pPr>
        <w:pStyle w:val="a3"/>
        <w:numPr>
          <w:ilvl w:val="0"/>
          <w:numId w:val="5"/>
        </w:numPr>
        <w:ind w:firstLineChars="0"/>
        <w:rPr>
          <w:rFonts w:hint="eastAsia"/>
        </w:rPr>
      </w:pPr>
      <w:r>
        <w:rPr>
          <w:rFonts w:hint="eastAsia"/>
        </w:rPr>
        <w:t>管理流程主流程完成</w:t>
      </w:r>
    </w:p>
    <w:p w:rsidR="000208FC" w:rsidRDefault="0068143D" w:rsidP="0068143D">
      <w:pPr>
        <w:rPr>
          <w:rFonts w:hint="eastAsia"/>
        </w:rPr>
      </w:pPr>
      <w:r>
        <w:rPr>
          <w:rFonts w:hint="eastAsia"/>
        </w:rPr>
        <w:t>扩展流程：</w:t>
      </w:r>
    </w:p>
    <w:p w:rsidR="000208FC" w:rsidRDefault="000208FC" w:rsidP="000208FC">
      <w:pPr>
        <w:pStyle w:val="a3"/>
        <w:numPr>
          <w:ilvl w:val="0"/>
          <w:numId w:val="6"/>
        </w:numPr>
        <w:ind w:firstLineChars="0"/>
        <w:rPr>
          <w:rFonts w:hint="eastAsia"/>
        </w:rPr>
      </w:pPr>
      <w:r>
        <w:rPr>
          <w:rFonts w:hint="eastAsia"/>
        </w:rPr>
        <w:t>用户在打包订阅列表中点击列表中项的详情按钮</w:t>
      </w:r>
    </w:p>
    <w:p w:rsidR="00E964AB" w:rsidRDefault="00E76EBD" w:rsidP="000208FC">
      <w:pPr>
        <w:pStyle w:val="a3"/>
        <w:numPr>
          <w:ilvl w:val="0"/>
          <w:numId w:val="6"/>
        </w:numPr>
        <w:ind w:firstLineChars="0"/>
        <w:rPr>
          <w:rFonts w:hint="eastAsia"/>
        </w:rPr>
      </w:pPr>
      <w:r>
        <w:rPr>
          <w:rFonts w:hint="eastAsia"/>
        </w:rPr>
        <w:t>系统显示</w:t>
      </w:r>
      <w:r w:rsidR="00576CE6">
        <w:rPr>
          <w:rFonts w:hint="eastAsia"/>
        </w:rPr>
        <w:t>订阅详情（简单订阅显示</w:t>
      </w:r>
      <w:r w:rsidR="00E964AB">
        <w:rPr>
          <w:rFonts w:hint="eastAsia"/>
        </w:rPr>
        <w:t>订阅基本属性并显示订阅的方法列表</w:t>
      </w:r>
    </w:p>
    <w:p w:rsidR="00DD2A22" w:rsidRDefault="00E964AB" w:rsidP="00DD2A22">
      <w:pPr>
        <w:pStyle w:val="a3"/>
        <w:ind w:left="360" w:firstLineChars="0" w:firstLine="0"/>
        <w:rPr>
          <w:rFonts w:hint="eastAsia"/>
        </w:rPr>
      </w:pPr>
      <w:r>
        <w:rPr>
          <w:rFonts w:hint="eastAsia"/>
        </w:rPr>
        <w:t>流程打包订阅显示订阅基本属性，按照流程步骤显示每一个方法及描述</w:t>
      </w:r>
      <w:r w:rsidR="00576CE6">
        <w:rPr>
          <w:rFonts w:hint="eastAsia"/>
        </w:rPr>
        <w:t>）</w:t>
      </w:r>
    </w:p>
    <w:p w:rsidR="00DD2A22" w:rsidRDefault="00DD2A22" w:rsidP="00DD2A22">
      <w:pPr>
        <w:rPr>
          <w:rFonts w:hint="eastAsia"/>
        </w:rPr>
      </w:pPr>
      <w:r>
        <w:rPr>
          <w:rFonts w:hint="eastAsia"/>
        </w:rPr>
        <w:t xml:space="preserve">3. </w:t>
      </w:r>
      <w:r>
        <w:rPr>
          <w:rFonts w:hint="eastAsia"/>
        </w:rPr>
        <w:t>流程结束</w:t>
      </w:r>
    </w:p>
    <w:p w:rsidR="00DD2A22" w:rsidRPr="00DD2A22" w:rsidRDefault="00DD2A22" w:rsidP="00DD2A22">
      <w:bookmarkStart w:id="0" w:name="_GoBack"/>
      <w:bookmarkEnd w:id="0"/>
    </w:p>
    <w:sectPr w:rsidR="00DD2A22" w:rsidRPr="00DD2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052"/>
    <w:multiLevelType w:val="hybridMultilevel"/>
    <w:tmpl w:val="A89AAABA"/>
    <w:lvl w:ilvl="0" w:tplc="2326F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97836"/>
    <w:multiLevelType w:val="hybridMultilevel"/>
    <w:tmpl w:val="A952373A"/>
    <w:lvl w:ilvl="0" w:tplc="2EAE5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100E0"/>
    <w:multiLevelType w:val="hybridMultilevel"/>
    <w:tmpl w:val="FF96D348"/>
    <w:lvl w:ilvl="0" w:tplc="F5626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1A38BE"/>
    <w:multiLevelType w:val="hybridMultilevel"/>
    <w:tmpl w:val="5F76A2C0"/>
    <w:lvl w:ilvl="0" w:tplc="53929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AF663C"/>
    <w:multiLevelType w:val="hybridMultilevel"/>
    <w:tmpl w:val="66A2B616"/>
    <w:lvl w:ilvl="0" w:tplc="9ED04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CC5653"/>
    <w:multiLevelType w:val="hybridMultilevel"/>
    <w:tmpl w:val="86AABF9A"/>
    <w:lvl w:ilvl="0" w:tplc="3172286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7C"/>
    <w:rsid w:val="00007016"/>
    <w:rsid w:val="000208FC"/>
    <w:rsid w:val="00061878"/>
    <w:rsid w:val="00104790"/>
    <w:rsid w:val="00116665"/>
    <w:rsid w:val="00142C29"/>
    <w:rsid w:val="00166A57"/>
    <w:rsid w:val="00243398"/>
    <w:rsid w:val="00270A26"/>
    <w:rsid w:val="002D4FAA"/>
    <w:rsid w:val="002F2DC2"/>
    <w:rsid w:val="003023A9"/>
    <w:rsid w:val="003C12C9"/>
    <w:rsid w:val="003F731B"/>
    <w:rsid w:val="0040050C"/>
    <w:rsid w:val="00465D9B"/>
    <w:rsid w:val="004A37F3"/>
    <w:rsid w:val="004B44F9"/>
    <w:rsid w:val="004F27D8"/>
    <w:rsid w:val="0050431D"/>
    <w:rsid w:val="005058C8"/>
    <w:rsid w:val="00567838"/>
    <w:rsid w:val="00576CE6"/>
    <w:rsid w:val="00671B90"/>
    <w:rsid w:val="0068143D"/>
    <w:rsid w:val="0071296F"/>
    <w:rsid w:val="007B1F8D"/>
    <w:rsid w:val="007C17E6"/>
    <w:rsid w:val="00841330"/>
    <w:rsid w:val="0088037C"/>
    <w:rsid w:val="00882EF4"/>
    <w:rsid w:val="008977D1"/>
    <w:rsid w:val="008B662F"/>
    <w:rsid w:val="00923EE1"/>
    <w:rsid w:val="00975AB6"/>
    <w:rsid w:val="0099026C"/>
    <w:rsid w:val="009910C8"/>
    <w:rsid w:val="00A0772F"/>
    <w:rsid w:val="00A31594"/>
    <w:rsid w:val="00A45849"/>
    <w:rsid w:val="00A82BB0"/>
    <w:rsid w:val="00AB16F0"/>
    <w:rsid w:val="00B11B7C"/>
    <w:rsid w:val="00B74D5B"/>
    <w:rsid w:val="00BE1986"/>
    <w:rsid w:val="00C30368"/>
    <w:rsid w:val="00C46C41"/>
    <w:rsid w:val="00D8140C"/>
    <w:rsid w:val="00DA0D8D"/>
    <w:rsid w:val="00DA5136"/>
    <w:rsid w:val="00DD2A22"/>
    <w:rsid w:val="00E76EBD"/>
    <w:rsid w:val="00E964AB"/>
    <w:rsid w:val="00F00DC6"/>
    <w:rsid w:val="00FC77DD"/>
    <w:rsid w:val="00FF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16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66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16F0"/>
    <w:rPr>
      <w:b/>
      <w:bCs/>
      <w:kern w:val="44"/>
      <w:sz w:val="44"/>
      <w:szCs w:val="44"/>
    </w:rPr>
  </w:style>
  <w:style w:type="character" w:customStyle="1" w:styleId="2Char">
    <w:name w:val="标题 2 Char"/>
    <w:basedOn w:val="a0"/>
    <w:link w:val="2"/>
    <w:uiPriority w:val="9"/>
    <w:rsid w:val="008B662F"/>
    <w:rPr>
      <w:rFonts w:asciiTheme="majorHAnsi" w:eastAsiaTheme="majorEastAsia" w:hAnsiTheme="majorHAnsi" w:cstheme="majorBidi"/>
      <w:b/>
      <w:bCs/>
      <w:sz w:val="32"/>
      <w:szCs w:val="32"/>
    </w:rPr>
  </w:style>
  <w:style w:type="paragraph" w:styleId="a3">
    <w:name w:val="List Paragraph"/>
    <w:basedOn w:val="a"/>
    <w:uiPriority w:val="34"/>
    <w:qFormat/>
    <w:rsid w:val="002433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16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66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16F0"/>
    <w:rPr>
      <w:b/>
      <w:bCs/>
      <w:kern w:val="44"/>
      <w:sz w:val="44"/>
      <w:szCs w:val="44"/>
    </w:rPr>
  </w:style>
  <w:style w:type="character" w:customStyle="1" w:styleId="2Char">
    <w:name w:val="标题 2 Char"/>
    <w:basedOn w:val="a0"/>
    <w:link w:val="2"/>
    <w:uiPriority w:val="9"/>
    <w:rsid w:val="008B662F"/>
    <w:rPr>
      <w:rFonts w:asciiTheme="majorHAnsi" w:eastAsiaTheme="majorEastAsia" w:hAnsiTheme="majorHAnsi" w:cstheme="majorBidi"/>
      <w:b/>
      <w:bCs/>
      <w:sz w:val="32"/>
      <w:szCs w:val="32"/>
    </w:rPr>
  </w:style>
  <w:style w:type="paragraph" w:styleId="a3">
    <w:name w:val="List Paragraph"/>
    <w:basedOn w:val="a"/>
    <w:uiPriority w:val="34"/>
    <w:qFormat/>
    <w:rsid w:val="002433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149</Words>
  <Characters>851</Characters>
  <Application>Microsoft Office Word</Application>
  <DocSecurity>0</DocSecurity>
  <Lines>7</Lines>
  <Paragraphs>1</Paragraphs>
  <ScaleCrop>false</ScaleCrop>
  <Company>vancl</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程诚</dc:creator>
  <cp:keywords/>
  <dc:description/>
  <cp:lastModifiedBy>程诚</cp:lastModifiedBy>
  <cp:revision>72</cp:revision>
  <dcterms:created xsi:type="dcterms:W3CDTF">2013-03-28T05:30:00Z</dcterms:created>
  <dcterms:modified xsi:type="dcterms:W3CDTF">2013-03-28T06:18:00Z</dcterms:modified>
</cp:coreProperties>
</file>