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6" w:after="326"/>
      </w:pPr>
      <w:bookmarkStart w:id="0" w:name="_Toc59543406"/>
      <w:bookmarkStart w:id="1" w:name="_Toc532216809"/>
      <w:r>
        <w:rPr>
          <w:rFonts w:hint="eastAsia"/>
        </w:rPr>
        <w:t>目录</w:t>
      </w:r>
      <w:bookmarkEnd w:id="0"/>
    </w:p>
    <w:p>
      <w:pPr>
        <w:pStyle w:val="21"/>
        <w:tabs>
          <w:tab w:val="right" w:leader="dot" w:pos="8296"/>
        </w:tabs>
        <w:ind w:firstLine="480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rPr>
          <w:rFonts w:asciiTheme="minorEastAsia" w:hAnsiTheme="minorEastAsia" w:eastAsiaTheme="minorEastAsia"/>
          <w:b w:val="0"/>
          <w:bCs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b w:val="0"/>
          <w:bC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"_Toc59543404"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摘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要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_Toc59543404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I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"_Toc59543405" </w:instrText>
      </w:r>
      <w:r>
        <w:fldChar w:fldCharType="separate"/>
      </w:r>
      <w:r>
        <w:rPr>
          <w:rStyle w:val="34"/>
          <w:rFonts w:cs="Times New Roman" w:asciiTheme="minorEastAsia" w:hAnsiTheme="minorEastAsia" w:eastAsiaTheme="minorEastAsia"/>
          <w:b w:val="0"/>
          <w:sz w:val="24"/>
          <w:szCs w:val="24"/>
        </w:rPr>
        <w:t>Abstract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_Toc59543405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II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"_Toc59543406"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目录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_Toc59543406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III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"_Toc59543407"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第一章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绪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论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_Toc59543407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1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"_Toc59543408"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1.1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选题的背景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_Toc59543408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1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"_Toc59543409"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1.1.1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选题的背景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_Toc59543409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"_Toc59543410"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1.1.2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选题的意义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_Toc59543410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"_Toc59543411"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1.2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国内外研究现状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_Toc59543411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1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"_Toc59543412"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1.2.1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国内研究现状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_Toc59543412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"_Toc59543413"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1.2.2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国外研究现状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_Toc59543413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"_Toc59543414"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1.3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本文的组织架构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_Toc59543414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2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"_Toc59543415"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第二章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需求获取与分析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_Toc59543415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4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"_Toc59543416"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2.1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功能需求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_Toc59543416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4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"_Toc59543417"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2.2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标识参与者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_Toc59543417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4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"_Toc59543418"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2.3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标识用例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_Toc59543418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4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"_Toc59543419"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2.3.1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求精用例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_Toc59543419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"_Toc59543420"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2.4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业务流程分析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_Toc59543420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14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"_Toc59543421"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2.5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系统可行性分析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_Toc59543421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16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"_Toc59543422"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2.5.1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技术可行性分析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_Toc59543422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16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"_Toc59543423"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2.5.2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操作可行性分析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_Toc59543423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17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"_Toc59543424"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2.5.3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经济可行性分析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_Toc59543424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17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"_Toc59543425"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第三章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系统设计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_Toc59543425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18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"_Toc59543426"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3.1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将用例映射到时序图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_Toc59543426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18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"_Toc59543427"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注册时序图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_Toc59543427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18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"_Toc59543428"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报名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_Toc59543428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18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"_Toc59543429"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3.1.3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申请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_Toc59543429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19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"_Toc59543430"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3.1.4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发布活动时序图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_Toc59543430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20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"_Toc59543431"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3.1.5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审核活动时序图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_Toc59543431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"_Toc59543432"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3.1.6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审核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_Toc59543432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"_Toc59543433"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3.1.7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发布公告时序图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_Toc59543433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22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"_Toc59543434"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3.1.8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赞助商资料管理时序图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_Toc59543434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22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"_Toc59543435"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3.1.9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角色管理时序图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_Toc59543435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23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"_Toc59543436"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3.1.10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用户管理时序图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_Toc59543436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24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"_Toc59543437"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3.2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将系统对象映射到编程环境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_Toc59543437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24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3.2.1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活动管理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_Toc59543438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25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"_Toc59543439"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3.2.2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管理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_Toc59543439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25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"_Toc59543440"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3.2.3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用户管理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_Toc59543440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25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"_Toc59543441"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3.2.4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赞助管理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_Toc59543441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26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"_Toc59543442"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3.2.5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角色管理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_Toc59543442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27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"_Toc59543443"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3.2.6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公告管理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_Toc59543443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27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"_Toc59543444"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3.3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将持久性对象映射到数据库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_Toc59543444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27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"_Toc59543445"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将用户对象映射到数据库表（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users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_Toc59543445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27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"_Toc59543446"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将活动对象映射到数据库表（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activity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_Toc59543446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28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"_Toc59543447"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3.3.3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league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_Toc59543447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29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3.3.4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将角色对象映射到数据库表（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role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_Toc59543448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29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"_Toc59543449"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3.3.5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将赞助商对象映射到数据库表（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sponsor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_Toc59543449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29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"_Toc59543450"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3.3.6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将赞助物品对象映射到数据库表（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goods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_Toc59543450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30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"_Toc59543451"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3.3.7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将公告对象映射到数据库表（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news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_Toc59543451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30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"_Toc59543452"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3.3.8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将模块对象映射到数据库表（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module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_Toc59543452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"_Toc59543453"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3.3.9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将简历对象映射到数据库表（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resume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_Toc59543453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"_Toc59543454"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3.3.10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将角色、用户对象映射到数据库表（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role_user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_Toc59543454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"_Toc59543455"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3.3.11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将角色、模块对象映射到数据库表（</w:t>
      </w:r>
      <w:r>
        <w:rPr>
          <w:rStyle w:val="34"/>
          <w:rFonts w:asciiTheme="minorEastAsia" w:hAnsiTheme="minorEastAsia" w:eastAsiaTheme="minorEastAsia"/>
          <w:sz w:val="24"/>
          <w:szCs w:val="24"/>
        </w:rPr>
        <w:t>role_module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_Toc59543455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"_Toc59543456"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3.4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系统总体设计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_Toc59543456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32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"_Toc59543457"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第四章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系统实现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_Toc59543457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33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"_Toc59543458"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4.1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编程实现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_Toc59543458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33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"_Toc59543459"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公有类实现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_Toc59543459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33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left" w:pos="1680"/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"_Toc59543460"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>4.1.2</w:t>
      </w:r>
      <w:r>
        <w:rPr>
          <w:rFonts w:asciiTheme="minorEastAsia" w:hAnsiTheme="minorEastAsia" w:eastAsiaTheme="minorEastAsia" w:cstheme="minorBidi"/>
          <w:sz w:val="24"/>
          <w:szCs w:val="24"/>
        </w:rPr>
        <w:tab/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前端首页界面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_Toc59543460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34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"_Toc59543461"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4.1.3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列表界面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_Toc59543461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35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"_Toc59543462"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4.1.4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个人中心页面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_Toc59543462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36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"_Toc59543463"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4.1.5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申请活动界面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_Toc59543463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37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"_Toc59543464"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4.1.6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活动审核界面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_Toc59543464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37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"_Toc59543465"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4.1.7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机构审核界面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_Toc59543465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38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"_Toc59543466"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4.1.8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公告管理界面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_Toc59543466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39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"_Toc59543467"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4.1.9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角色管理界面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_Toc59543467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39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left" w:pos="1680"/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"_Toc59543468"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>4.1.10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用户管理界面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_Toc59543468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40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"_Toc59543469"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第五章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系统测试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_Toc59543469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41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"_Toc59543470"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5.1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测试方法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_Toc59543470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41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"_Toc59543471"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5.1.1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白盒测试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_Toc59543471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"_Toc59543472"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5.1.2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黑盒测试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_Toc59543472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"_Toc59543473"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i w:val="0"/>
          <w:sz w:val="24"/>
          <w:szCs w:val="24"/>
        </w:rPr>
        <w:t xml:space="preserve">5.2 </w:t>
      </w:r>
      <w:r>
        <w:rPr>
          <w:rStyle w:val="34"/>
          <w:rFonts w:hint="eastAsia" w:asciiTheme="minorEastAsia" w:hAnsiTheme="minorEastAsia" w:eastAsiaTheme="minorEastAsia"/>
          <w:i w:val="0"/>
          <w:sz w:val="24"/>
          <w:szCs w:val="24"/>
        </w:rPr>
        <w:t>测试用例</w:t>
      </w:r>
      <w:r>
        <w:rPr>
          <w:rFonts w:asciiTheme="minorEastAsia" w:hAnsiTheme="minorEastAsia" w:eastAsiaTheme="minorEastAsia"/>
          <w:i w:val="0"/>
          <w:sz w:val="24"/>
          <w:szCs w:val="24"/>
        </w:rPr>
        <w:tab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 w:val="24"/>
          <w:szCs w:val="24"/>
        </w:rPr>
        <w:instrText xml:space="preserve"> PAGEREF _Toc59543473 \h </w:instrTex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 w:val="0"/>
          <w:sz w:val="24"/>
          <w:szCs w:val="24"/>
        </w:rPr>
        <w:t>41</w:t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"_Toc59543474"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5.2.1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注册模块测试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_Toc59543474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41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"_Toc59543475"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5.2.2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登录模块测试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_Toc59543475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42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"_Toc59543476"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5.2.3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报名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_Toc59543476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43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"_Toc59543477"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 xml:space="preserve">5.2.4 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申请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_Toc59543477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43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"_Toc59543478"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>5.2.5</w:t>
      </w:r>
      <w:r>
        <w:rPr>
          <w:rStyle w:val="34"/>
          <w:rFonts w:hint="eastAsia" w:asciiTheme="minorEastAsia" w:hAnsiTheme="minorEastAsia" w:eastAsiaTheme="minorEastAsia"/>
          <w:sz w:val="24"/>
          <w:szCs w:val="24"/>
          <w:lang w:eastAsia="zh-CN"/>
        </w:rPr>
        <w:t>XXX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审核测试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_Toc59543478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44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14"/>
        <w:tabs>
          <w:tab w:val="right" w:leader="dot" w:pos="8296"/>
        </w:tabs>
        <w:ind w:firstLine="400"/>
        <w:rPr>
          <w:rFonts w:asciiTheme="minorEastAsia" w:hAnsiTheme="minorEastAsia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"_Toc59543479" </w:instrText>
      </w:r>
      <w:r>
        <w:fldChar w:fldCharType="separate"/>
      </w:r>
      <w:r>
        <w:rPr>
          <w:rStyle w:val="34"/>
          <w:rFonts w:asciiTheme="minorEastAsia" w:hAnsiTheme="minorEastAsia" w:eastAsiaTheme="minorEastAsia"/>
          <w:sz w:val="24"/>
          <w:szCs w:val="24"/>
        </w:rPr>
        <w:t>5.2.6</w:t>
      </w:r>
      <w:r>
        <w:rPr>
          <w:rStyle w:val="34"/>
          <w:rFonts w:hint="eastAsia" w:asciiTheme="minorEastAsia" w:hAnsiTheme="minorEastAsia" w:eastAsiaTheme="minorEastAsia"/>
          <w:sz w:val="24"/>
          <w:szCs w:val="24"/>
        </w:rPr>
        <w:t>角色授权测试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PAGEREF _Toc59543479 \h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45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"_Toc59543480"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第六章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总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结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_Toc59543480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47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"_Toc59543481"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参考文献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_Toc59543481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48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pStyle w:val="21"/>
        <w:tabs>
          <w:tab w:val="right" w:leader="dot" w:pos="8296"/>
        </w:tabs>
        <w:ind w:firstLine="402"/>
        <w:rPr>
          <w:rFonts w:asciiTheme="minorEastAsia" w:hAnsiTheme="minorEastAsia" w:eastAsiaTheme="minorEastAsia" w:cstheme="minorBidi"/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\l "_Toc59543482" </w:instrText>
      </w:r>
      <w:r>
        <w:fldChar w:fldCharType="separate"/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致</w:t>
      </w:r>
      <w:r>
        <w:rPr>
          <w:rStyle w:val="34"/>
          <w:rFonts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Style w:val="34"/>
          <w:rFonts w:hint="eastAsia" w:asciiTheme="minorEastAsia" w:hAnsiTheme="minorEastAsia" w:eastAsiaTheme="minorEastAsia"/>
          <w:b w:val="0"/>
          <w:sz w:val="24"/>
          <w:szCs w:val="24"/>
        </w:rPr>
        <w:t>谢</w:t>
      </w:r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sz w:val="24"/>
          <w:szCs w:val="24"/>
        </w:rPr>
        <w:instrText xml:space="preserve"> PAGEREF _Toc59543482 \h </w:instrTex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b w:val="0"/>
          <w:sz w:val="24"/>
          <w:szCs w:val="24"/>
        </w:rPr>
        <w:t>49</w:t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b w:val="0"/>
          <w:sz w:val="24"/>
          <w:szCs w:val="24"/>
        </w:rPr>
        <w:fldChar w:fldCharType="end"/>
      </w:r>
    </w:p>
    <w:p>
      <w:pPr>
        <w:spacing w:line="240" w:lineRule="auto"/>
        <w:ind w:firstLine="0" w:firstLineChars="0"/>
        <w:rPr>
          <w:rFonts w:ascii="Times New Roman" w:hAnsi="Times New Roman" w:eastAsiaTheme="minorEastAsia"/>
          <w:bCs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endnotePr>
            <w:numFmt w:val="decimal"/>
          </w:endnotePr>
          <w:pgSz w:w="11906" w:h="16838"/>
          <w:pgMar w:top="1440" w:right="1800" w:bottom="1418" w:left="1800" w:header="851" w:footer="992" w:gutter="0"/>
          <w:pgNumType w:fmt="upperRoman"/>
          <w:cols w:space="425" w:num="1"/>
          <w:titlePg/>
          <w:docGrid w:type="lines" w:linePitch="326" w:charSpace="0"/>
        </w:sectPr>
      </w:pPr>
      <w:r>
        <w:rPr>
          <w:rFonts w:asciiTheme="minorEastAsia" w:hAnsiTheme="minorEastAsia" w:eastAsiaTheme="minorEastAsia"/>
          <w:bCs/>
        </w:rPr>
        <w:fldChar w:fldCharType="end"/>
      </w:r>
    </w:p>
    <w:p>
      <w:pPr>
        <w:pStyle w:val="2"/>
        <w:spacing w:before="326" w:after="326"/>
      </w:pPr>
    </w:p>
    <w:p>
      <w:pPr>
        <w:pStyle w:val="2"/>
        <w:spacing w:before="326" w:after="326"/>
      </w:pPr>
    </w:p>
    <w:p>
      <w:pPr>
        <w:pStyle w:val="2"/>
        <w:spacing w:before="326" w:after="326"/>
        <w:jc w:val="both"/>
      </w:pPr>
    </w:p>
    <w:p>
      <w:pPr>
        <w:pStyle w:val="2"/>
        <w:spacing w:before="326" w:after="326"/>
        <w:sectPr>
          <w:footerReference r:id="rId11" w:type="first"/>
          <w:endnotePr>
            <w:numFmt w:val="decimal"/>
          </w:endnotePr>
          <w:type w:val="continuous"/>
          <w:pgSz w:w="11906" w:h="16838"/>
          <w:pgMar w:top="1440" w:right="1800" w:bottom="1418" w:left="1800" w:header="851" w:footer="992" w:gutter="0"/>
          <w:pgNumType w:start="1"/>
          <w:cols w:space="425" w:num="1"/>
          <w:docGrid w:type="lines" w:linePitch="326" w:charSpace="0"/>
        </w:sectPr>
      </w:pPr>
      <w:bookmarkStart w:id="2" w:name="_Toc57213672"/>
      <w:bookmarkStart w:id="3" w:name="_Toc59533859"/>
    </w:p>
    <w:p>
      <w:pPr>
        <w:pStyle w:val="2"/>
        <w:spacing w:before="326" w:after="326"/>
      </w:pPr>
      <w:bookmarkStart w:id="4" w:name="_Toc59543407"/>
      <w:r>
        <w:rPr>
          <w:rFonts w:hint="eastAsia"/>
        </w:rPr>
        <w:t>第一章 绪  论</w:t>
      </w:r>
      <w:bookmarkEnd w:id="1"/>
      <w:bookmarkEnd w:id="2"/>
      <w:bookmarkEnd w:id="3"/>
      <w:bookmarkEnd w:id="4"/>
    </w:p>
    <w:p>
      <w:pPr>
        <w:pStyle w:val="3"/>
        <w:spacing w:before="163" w:after="163"/>
      </w:pPr>
      <w:bookmarkStart w:id="5" w:name="_Toc59533860"/>
      <w:bookmarkStart w:id="6" w:name="_Toc59543408"/>
      <w:bookmarkStart w:id="7" w:name="_Toc57213673"/>
      <w:r>
        <w:rPr>
          <w:rFonts w:hint="eastAsia"/>
        </w:rPr>
        <w:t>1.1 选题的背景</w:t>
      </w:r>
      <w:bookmarkEnd w:id="5"/>
      <w:bookmarkEnd w:id="6"/>
      <w:bookmarkEnd w:id="7"/>
    </w:p>
    <w:p>
      <w:pPr>
        <w:pStyle w:val="4"/>
        <w:spacing w:before="163"/>
      </w:pPr>
      <w:bookmarkStart w:id="8" w:name="_Toc59543409"/>
      <w:bookmarkStart w:id="9" w:name="_Toc59533861"/>
      <w:r>
        <w:rPr>
          <w:rFonts w:hint="eastAsia"/>
        </w:rPr>
        <w:t>1.1.1 选题的背景</w:t>
      </w:r>
      <w:bookmarkEnd w:id="8"/>
      <w:bookmarkEnd w:id="9"/>
    </w:p>
    <w:p>
      <w:pPr>
        <w:pStyle w:val="4"/>
        <w:spacing w:before="163"/>
      </w:pPr>
      <w:bookmarkStart w:id="10" w:name="_Toc59543410"/>
      <w:bookmarkStart w:id="11" w:name="_Toc59533862"/>
      <w:r>
        <w:rPr>
          <w:rFonts w:hint="eastAsia"/>
        </w:rPr>
        <w:t>1.1.2 选题的意义</w:t>
      </w:r>
      <w:bookmarkEnd w:id="10"/>
      <w:bookmarkEnd w:id="11"/>
    </w:p>
    <w:p>
      <w:pPr>
        <w:pStyle w:val="3"/>
        <w:spacing w:before="163" w:after="163"/>
      </w:pPr>
      <w:bookmarkStart w:id="12" w:name="_Toc59533863"/>
      <w:bookmarkStart w:id="13" w:name="_Toc59543411"/>
      <w:bookmarkStart w:id="14" w:name="_Toc57213674"/>
      <w:r>
        <w:rPr>
          <w:rStyle w:val="37"/>
          <w:rFonts w:hint="eastAsia"/>
          <w:bCs/>
          <w:kern w:val="2"/>
          <w:sz w:val="28"/>
          <w:szCs w:val="32"/>
        </w:rPr>
        <w:t>1.2</w:t>
      </w:r>
      <w:r>
        <w:rPr>
          <w:rFonts w:hint="eastAsia"/>
        </w:rPr>
        <w:t xml:space="preserve"> 国内外研究现状</w:t>
      </w:r>
      <w:bookmarkEnd w:id="12"/>
      <w:bookmarkEnd w:id="13"/>
      <w:bookmarkEnd w:id="14"/>
    </w:p>
    <w:p>
      <w:pPr>
        <w:pStyle w:val="4"/>
        <w:spacing w:before="163"/>
      </w:pPr>
      <w:bookmarkStart w:id="15" w:name="_Toc59533864"/>
      <w:bookmarkStart w:id="16" w:name="_Toc59543412"/>
      <w:r>
        <w:rPr>
          <w:rFonts w:hint="eastAsia"/>
        </w:rPr>
        <w:t>1.2.1 国内研究现状</w:t>
      </w:r>
      <w:bookmarkEnd w:id="15"/>
      <w:bookmarkEnd w:id="16"/>
    </w:p>
    <w:p>
      <w:pPr>
        <w:pStyle w:val="4"/>
        <w:spacing w:before="163"/>
      </w:pPr>
      <w:bookmarkStart w:id="17" w:name="_Toc59533865"/>
      <w:bookmarkStart w:id="18" w:name="_Toc59543413"/>
      <w:r>
        <w:rPr>
          <w:rFonts w:hint="eastAsia"/>
        </w:rPr>
        <w:t>1.2.2 国外研究现状</w:t>
      </w:r>
      <w:bookmarkEnd w:id="17"/>
      <w:bookmarkEnd w:id="18"/>
    </w:p>
    <w:p>
      <w:pPr>
        <w:pStyle w:val="3"/>
        <w:spacing w:before="163" w:after="163"/>
      </w:pPr>
      <w:bookmarkStart w:id="19" w:name="_Toc59533866"/>
      <w:bookmarkStart w:id="20" w:name="_Toc59543414"/>
      <w:bookmarkStart w:id="21" w:name="_Toc57213676"/>
      <w:r>
        <w:rPr>
          <w:rFonts w:hint="eastAsia"/>
        </w:rPr>
        <w:t>1.3 本文的组织架构</w:t>
      </w:r>
      <w:bookmarkEnd w:id="19"/>
      <w:bookmarkEnd w:id="20"/>
      <w:bookmarkEnd w:id="21"/>
    </w:p>
    <w:p>
      <w:pPr>
        <w:ind w:firstLine="480"/>
      </w:pPr>
      <w:r>
        <w:rPr>
          <w:rFonts w:hint="eastAsia"/>
        </w:rPr>
        <w:t>第一章 绪论。其核心在于介绍社团管理系统开发的背景和意义，国内国外研究现状的对比及在最后一节介绍本论文的机构安排。</w:t>
      </w:r>
    </w:p>
    <w:p>
      <w:pPr>
        <w:ind w:firstLine="480"/>
      </w:pPr>
      <w:r>
        <w:rPr>
          <w:rFonts w:hint="eastAsia"/>
        </w:rPr>
        <w:t>第二章 需求获取与分析。从系统的参与者、用例、可行性进行分析。</w:t>
      </w:r>
    </w:p>
    <w:p>
      <w:pPr>
        <w:ind w:firstLine="480"/>
      </w:pPr>
      <w:r>
        <w:rPr>
          <w:rFonts w:hint="eastAsia"/>
        </w:rPr>
        <w:t>第三章 系统设计。主要介绍将用例映射到模型，初始化分析对象，把对象映射到</w:t>
      </w:r>
      <w:r>
        <w:rPr>
          <w:rFonts w:hint="eastAsia" w:asciiTheme="minorEastAsia" w:hAnsiTheme="minorEastAsia" w:eastAsiaTheme="minorEastAsia"/>
        </w:rPr>
        <w:t>Java</w:t>
      </w:r>
      <w:r>
        <w:rPr>
          <w:rFonts w:hint="eastAsia"/>
        </w:rPr>
        <w:t>编程环境和数据库中。</w:t>
      </w:r>
    </w:p>
    <w:p>
      <w:pPr>
        <w:ind w:firstLine="480"/>
      </w:pPr>
      <w:r>
        <w:rPr>
          <w:rFonts w:hint="eastAsia"/>
        </w:rPr>
        <w:t>第四章 系统实现。呈现界面截图和处理业务逻辑的主要代码。</w:t>
      </w:r>
    </w:p>
    <w:p>
      <w:pPr>
        <w:ind w:firstLine="480"/>
      </w:pPr>
      <w:r>
        <w:rPr>
          <w:rFonts w:hint="eastAsia"/>
        </w:rPr>
        <w:t>第五章 系统测试。对系统的主要功能进行测试。</w:t>
      </w: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  <w:r>
        <w:rPr>
          <w:rFonts w:hint="eastAsia"/>
        </w:rPr>
        <w:t>第六章 总结。主要对该系统的实现以及自身的收获做一个总结。</w:t>
      </w:r>
    </w:p>
    <w:p>
      <w:pPr>
        <w:tabs>
          <w:tab w:val="left" w:pos="377"/>
        </w:tabs>
        <w:spacing w:line="360" w:lineRule="auto"/>
        <w:ind w:firstLine="480"/>
        <w:jc w:val="left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</w:p>
    <w:p>
      <w:pPr>
        <w:pStyle w:val="2"/>
        <w:spacing w:before="326" w:after="326"/>
      </w:pPr>
      <w:bookmarkStart w:id="22" w:name="_Toc59543415"/>
      <w:bookmarkStart w:id="23" w:name="_Toc59533867"/>
      <w:bookmarkStart w:id="24" w:name="_Toc57213682"/>
      <w:bookmarkStart w:id="135" w:name="_GoBack"/>
      <w:bookmarkEnd w:id="135"/>
      <w:r>
        <w:rPr>
          <w:rFonts w:hint="eastAsia"/>
        </w:rPr>
        <w:t>第二章 需求获取与分析</w:t>
      </w:r>
      <w:bookmarkEnd w:id="22"/>
      <w:bookmarkEnd w:id="23"/>
      <w:bookmarkEnd w:id="24"/>
    </w:p>
    <w:p>
      <w:pPr>
        <w:pStyle w:val="3"/>
        <w:spacing w:before="163" w:after="163"/>
      </w:pPr>
      <w:bookmarkStart w:id="25" w:name="_Toc59533868"/>
      <w:bookmarkStart w:id="26" w:name="_Toc57213683"/>
      <w:bookmarkStart w:id="27" w:name="_Toc59543416"/>
      <w:r>
        <w:rPr>
          <w:rFonts w:hint="eastAsia"/>
        </w:rPr>
        <w:t>2.1 功能需求</w:t>
      </w:r>
      <w:bookmarkEnd w:id="25"/>
      <w:bookmarkEnd w:id="26"/>
      <w:bookmarkEnd w:id="27"/>
    </w:p>
    <w:p>
      <w:pPr>
        <w:ind w:firstLine="480"/>
      </w:pPr>
      <w:r>
        <w:t>该</w:t>
      </w:r>
      <w:r>
        <w:rPr>
          <w:rFonts w:hint="eastAsia"/>
          <w:lang w:eastAsia="zh-CN"/>
        </w:rPr>
        <w:t>XXX</w:t>
      </w:r>
      <w:r>
        <w:rPr>
          <w:rFonts w:hint="eastAsia"/>
        </w:rPr>
        <w:t>管理</w:t>
      </w:r>
      <w:r>
        <w:t>系统的</w:t>
      </w:r>
      <w:r>
        <w:rPr>
          <w:rFonts w:hint="eastAsia"/>
        </w:rPr>
        <w:t>主要</w:t>
      </w:r>
      <w:r>
        <w:t>功能如下</w:t>
      </w:r>
      <w:r>
        <w:rPr>
          <w:rFonts w:hint="eastAsia"/>
        </w:rPr>
        <w:t>：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1）</w:t>
      </w:r>
      <w:r>
        <w:rPr>
          <w:rFonts w:hint="eastAsia"/>
        </w:rPr>
        <w:t>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。用户报名参加</w:t>
      </w:r>
      <w:r>
        <w:rPr>
          <w:rFonts w:hint="eastAsia"/>
          <w:lang w:eastAsia="zh-CN"/>
        </w:rPr>
        <w:t>XXX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2）</w:t>
      </w:r>
      <w:r>
        <w:rPr>
          <w:rFonts w:hint="eastAsia"/>
        </w:rPr>
        <w:t>申请</w:t>
      </w:r>
      <w:r>
        <w:rPr>
          <w:rFonts w:hint="eastAsia"/>
          <w:lang w:eastAsia="zh-CN"/>
        </w:rPr>
        <w:t>XXX</w:t>
      </w:r>
      <w:r>
        <w:rPr>
          <w:rFonts w:hint="eastAsia"/>
        </w:rPr>
        <w:t>。用户申请一个新的</w:t>
      </w:r>
      <w:r>
        <w:rPr>
          <w:rFonts w:hint="eastAsia"/>
          <w:lang w:eastAsia="zh-CN"/>
        </w:rPr>
        <w:t>XXX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3）</w:t>
      </w:r>
      <w:r>
        <w:rPr>
          <w:rFonts w:hint="eastAsia"/>
        </w:rPr>
        <w:t>退社。社员成员可以进行退出已加入的</w:t>
      </w:r>
      <w:r>
        <w:rPr>
          <w:rFonts w:hint="eastAsia"/>
          <w:lang w:eastAsia="zh-CN"/>
        </w:rPr>
        <w:t>XXX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4）</w:t>
      </w:r>
      <w:r>
        <w:rPr>
          <w:rFonts w:hint="eastAsia"/>
        </w:rPr>
        <w:t>人员纳新管理。人员纳新对</w:t>
      </w:r>
      <w:r>
        <w:rPr>
          <w:rFonts w:hint="eastAsia"/>
          <w:lang w:eastAsia="zh-CN"/>
        </w:rPr>
        <w:t>XXX</w:t>
      </w:r>
      <w:r>
        <w:rPr>
          <w:rFonts w:hint="eastAsia"/>
        </w:rPr>
        <w:t>成员的简历进行审核、驳回。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5）</w:t>
      </w:r>
      <w:r>
        <w:rPr>
          <w:rFonts w:hint="eastAsia"/>
        </w:rPr>
        <w:t>活动管理。对活动进行发布、查看、查询、修改、审核。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6）</w:t>
      </w:r>
      <w:r>
        <w:rPr>
          <w:rFonts w:hint="eastAsia"/>
        </w:rPr>
        <w:t>社员管理。对正在报名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的成员进行确定，使其成为正式成员。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7）</w:t>
      </w:r>
      <w:r>
        <w:rPr>
          <w:rFonts w:hint="eastAsia"/>
        </w:rPr>
        <w:t>公告管理。对公告信息进行发布、新增、查找、修改、删除。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8）</w:t>
      </w:r>
      <w:r>
        <w:rPr>
          <w:rFonts w:hint="eastAsia" w:eastAsiaTheme="minorEastAsia"/>
          <w:lang w:eastAsia="zh-CN"/>
        </w:rPr>
        <w:t>XXX</w:t>
      </w:r>
      <w:r>
        <w:rPr>
          <w:rFonts w:hint="eastAsia"/>
        </w:rPr>
        <w:t>管理。对</w:t>
      </w:r>
      <w:r>
        <w:rPr>
          <w:rFonts w:hint="eastAsia"/>
          <w:lang w:eastAsia="zh-CN"/>
        </w:rPr>
        <w:t>XXX</w:t>
      </w:r>
      <w:r>
        <w:rPr>
          <w:rFonts w:hint="eastAsia"/>
        </w:rPr>
        <w:t>进行审核、查找、删除、新增。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9）</w:t>
      </w:r>
      <w:r>
        <w:rPr>
          <w:rFonts w:hint="eastAsia"/>
        </w:rPr>
        <w:t>安全管理。可对数据进行备份、打印，对角色进行新增、删除、查找、给与权限，对用户进行删除、授权、查找。</w:t>
      </w:r>
    </w:p>
    <w:p>
      <w:pPr>
        <w:ind w:firstLine="480"/>
      </w:pPr>
      <w:r>
        <w:rPr>
          <w:rFonts w:hint="eastAsia" w:asciiTheme="minorEastAsia" w:hAnsiTheme="minorEastAsia" w:eastAsiaTheme="minorEastAsia"/>
        </w:rPr>
        <w:t>10）</w:t>
      </w:r>
      <w:r>
        <w:rPr>
          <w:rFonts w:hint="eastAsia"/>
        </w:rPr>
        <w:t>赞助管理 。对赞助商进行增删改查，对赞助物品进行增删改查。</w:t>
      </w:r>
    </w:p>
    <w:p>
      <w:pPr>
        <w:pStyle w:val="3"/>
        <w:spacing w:before="163" w:after="163"/>
      </w:pPr>
      <w:bookmarkStart w:id="28" w:name="_Toc57213684"/>
      <w:bookmarkStart w:id="29" w:name="_Toc59543417"/>
      <w:bookmarkStart w:id="30" w:name="_Toc59533869"/>
      <w:r>
        <w:rPr>
          <w:rFonts w:hint="eastAsia"/>
        </w:rPr>
        <w:t>2.2 标识参与者</w:t>
      </w:r>
      <w:bookmarkEnd w:id="28"/>
      <w:bookmarkEnd w:id="29"/>
      <w:bookmarkEnd w:id="30"/>
    </w:p>
    <w:p>
      <w:pPr>
        <w:ind w:firstLine="480"/>
      </w:pPr>
      <w:r>
        <w:rPr>
          <w:rFonts w:hint="eastAsia"/>
        </w:rPr>
        <w:t>我们在对系统进行开发时，要明确谁使用这个系统，系统的参与者有哪些，也就是系统的外部对象，对参与者进行需求获取，可得到系统的功能。该系统涉及的参与者有：学生（包括游客，用户，</w:t>
      </w:r>
      <w:r>
        <w:rPr>
          <w:rFonts w:hint="eastAsia"/>
          <w:lang w:eastAsia="zh-CN"/>
        </w:rPr>
        <w:t>XXX</w:t>
      </w:r>
      <w:r>
        <w:rPr>
          <w:rFonts w:hint="eastAsia"/>
        </w:rPr>
        <w:t>管理员），负责</w:t>
      </w:r>
      <w:r>
        <w:rPr>
          <w:rFonts w:hint="eastAsia"/>
          <w:lang w:eastAsia="zh-CN"/>
        </w:rPr>
        <w:t>XXX</w:t>
      </w:r>
      <w:r>
        <w:rPr>
          <w:rFonts w:hint="eastAsia"/>
        </w:rPr>
        <w:t>管理事务的老师（系统管理员）。</w:t>
      </w:r>
    </w:p>
    <w:p>
      <w:pPr>
        <w:pStyle w:val="3"/>
        <w:spacing w:before="163" w:after="163"/>
      </w:pPr>
      <w:bookmarkStart w:id="31" w:name="_Toc57213685"/>
      <w:bookmarkStart w:id="32" w:name="_Toc59533870"/>
      <w:bookmarkStart w:id="33" w:name="_Toc59543418"/>
      <w:r>
        <w:rPr>
          <w:rFonts w:hint="eastAsia"/>
        </w:rPr>
        <w:t>2.3 标识用例</w:t>
      </w:r>
      <w:bookmarkEnd w:id="31"/>
      <w:bookmarkEnd w:id="32"/>
      <w:bookmarkEnd w:id="33"/>
    </w:p>
    <w:p>
      <w:pPr>
        <w:ind w:firstLine="480"/>
      </w:pPr>
      <w:r>
        <w:rPr>
          <w:rFonts w:hint="eastAsia"/>
        </w:rPr>
        <w:t>1）用户报名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用例。</w:t>
      </w:r>
    </w:p>
    <w:p>
      <w:pPr>
        <w:ind w:firstLine="480"/>
      </w:pPr>
      <w:r>
        <w:rPr>
          <w:rFonts w:hint="eastAsia"/>
        </w:rPr>
        <w:t>2）用户申请</w:t>
      </w:r>
      <w:r>
        <w:rPr>
          <w:rFonts w:hint="eastAsia"/>
          <w:lang w:eastAsia="zh-CN"/>
        </w:rPr>
        <w:t>XXX</w:t>
      </w:r>
      <w:r>
        <w:rPr>
          <w:rFonts w:hint="eastAsia"/>
        </w:rPr>
        <w:t>用例。</w:t>
      </w:r>
    </w:p>
    <w:p>
      <w:pPr>
        <w:ind w:firstLine="480"/>
      </w:pPr>
      <w:r>
        <w:rPr>
          <w:rFonts w:hint="eastAsia"/>
        </w:rPr>
        <w:t>3）</w:t>
      </w:r>
      <w:r>
        <w:rPr>
          <w:rFonts w:hint="eastAsia"/>
          <w:lang w:eastAsia="zh-CN"/>
        </w:rPr>
        <w:t>XXX</w:t>
      </w:r>
      <w:r>
        <w:rPr>
          <w:rFonts w:hint="eastAsia"/>
        </w:rPr>
        <w:t>模块用例。</w:t>
      </w:r>
    </w:p>
    <w:p>
      <w:pPr>
        <w:ind w:firstLine="480"/>
      </w:pPr>
      <w:r>
        <w:rPr>
          <w:rFonts w:hint="eastAsia"/>
        </w:rPr>
        <w:t>4）活动模块用例。</w:t>
      </w:r>
    </w:p>
    <w:p>
      <w:pPr>
        <w:ind w:firstLine="480"/>
      </w:pPr>
      <w:r>
        <w:rPr>
          <w:rFonts w:hint="eastAsia"/>
        </w:rPr>
        <w:t>5）公告模块用例。</w:t>
      </w:r>
    </w:p>
    <w:p>
      <w:pPr>
        <w:ind w:firstLine="480"/>
      </w:pPr>
      <w:r>
        <w:rPr>
          <w:rFonts w:hint="eastAsia"/>
        </w:rPr>
        <w:t>6）赞助模块用例。</w:t>
      </w:r>
    </w:p>
    <w:p>
      <w:pPr>
        <w:ind w:firstLine="480"/>
      </w:pPr>
      <w:r>
        <w:rPr>
          <w:rFonts w:hint="eastAsia"/>
        </w:rPr>
        <w:t>7）角色模块用例。</w:t>
      </w:r>
    </w:p>
    <w:p>
      <w:pPr>
        <w:ind w:firstLine="480"/>
      </w:pPr>
      <w:r>
        <w:rPr>
          <w:rFonts w:hint="eastAsia"/>
        </w:rPr>
        <w:t>8）用户模块用例。</w:t>
      </w:r>
    </w:p>
    <w:p>
      <w:pPr>
        <w:ind w:firstLine="480"/>
      </w:pPr>
      <w:r>
        <w:rPr>
          <w:rFonts w:hint="eastAsia"/>
        </w:rPr>
        <w:t>由图2-1和图2-2可知该系统的所有用例。</w:t>
      </w:r>
    </w:p>
    <w:p>
      <w:pPr>
        <w:pStyle w:val="47"/>
        <w:spacing w:before="163"/>
      </w:pPr>
    </w:p>
    <w:p>
      <w:pPr>
        <w:pStyle w:val="49"/>
      </w:pPr>
      <w:r>
        <w:rPr>
          <w:rFonts w:hint="eastAsia"/>
        </w:rPr>
        <w:t>图2-1  前端总体用例图</w:t>
      </w:r>
    </w:p>
    <w:p>
      <w:pPr>
        <w:pStyle w:val="47"/>
        <w:spacing w:before="163"/>
      </w:pPr>
    </w:p>
    <w:p>
      <w:pPr>
        <w:pStyle w:val="49"/>
      </w:pPr>
      <w:r>
        <w:rPr>
          <w:rFonts w:hint="eastAsia"/>
        </w:rPr>
        <w:t>图</w:t>
      </w:r>
      <w:r>
        <w:rPr>
          <w:rFonts w:ascii="Times New Roman" w:hAnsi="Times New Roman" w:cs="Times New Roman"/>
        </w:rPr>
        <w:t>2-2</w:t>
      </w:r>
      <w:r>
        <w:rPr>
          <w:rFonts w:hint="eastAsia"/>
        </w:rPr>
        <w:t xml:space="preserve">  后台总体用例图</w:t>
      </w:r>
    </w:p>
    <w:p>
      <w:pPr>
        <w:pStyle w:val="4"/>
        <w:spacing w:before="163"/>
      </w:pPr>
      <w:bookmarkStart w:id="34" w:name="_Toc59533871"/>
      <w:bookmarkStart w:id="35" w:name="_Toc59543419"/>
      <w:r>
        <w:rPr>
          <w:rFonts w:hint="eastAsia"/>
        </w:rPr>
        <w:t>2.3.1 求精用例</w:t>
      </w:r>
      <w:bookmarkEnd w:id="34"/>
      <w:bookmarkEnd w:id="35"/>
    </w:p>
    <w:p>
      <w:pPr>
        <w:pStyle w:val="46"/>
        <w:numPr>
          <w:ilvl w:val="0"/>
          <w:numId w:val="1"/>
        </w:numPr>
        <w:spacing w:after="0" w:line="400" w:lineRule="exact"/>
        <w:ind w:left="0" w:firstLine="482"/>
        <w:rPr>
          <w:b/>
        </w:rPr>
      </w:pPr>
      <w:r>
        <w:rPr>
          <w:rFonts w:hint="eastAsia"/>
          <w:b/>
        </w:rPr>
        <w:t>报名</w:t>
      </w:r>
      <w:r>
        <w:rPr>
          <w:rFonts w:hint="eastAsia"/>
          <w:b/>
          <w:lang w:eastAsia="zh-CN"/>
        </w:rPr>
        <w:t>XXX</w:t>
      </w:r>
      <w:r>
        <w:rPr>
          <w:rFonts w:hint="eastAsia"/>
          <w:b/>
        </w:rPr>
        <w:t>用例分析</w:t>
      </w:r>
    </w:p>
    <w:p>
      <w:pPr>
        <w:ind w:left="480" w:firstLine="0" w:firstLineChars="0"/>
        <w:rPr>
          <w:b/>
        </w:rPr>
      </w:pPr>
      <w:r>
        <w:rPr>
          <w:b/>
        </w:rPr>
        <w:t>用例</w:t>
      </w:r>
      <w:r>
        <w:rPr>
          <w:rFonts w:hint="eastAsia"/>
          <w:b/>
        </w:rPr>
        <w:t>名</w:t>
      </w:r>
      <w:r>
        <w:rPr>
          <w:b/>
        </w:rPr>
        <w:t>：</w:t>
      </w:r>
      <w:r>
        <w:rPr>
          <w:rFonts w:hint="eastAsia"/>
        </w:rPr>
        <w:t>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用例</w:t>
      </w:r>
    </w:p>
    <w:p>
      <w:pPr>
        <w:ind w:left="480" w:firstLine="0" w:firstLineChars="0"/>
      </w:pPr>
      <w:r>
        <w:rPr>
          <w:b/>
        </w:rPr>
        <w:t>范围：</w:t>
      </w:r>
      <w:r>
        <w:rPr>
          <w:rFonts w:hint="eastAsia"/>
          <w:lang w:eastAsia="zh-CN"/>
        </w:rPr>
        <w:t>XXX</w:t>
      </w:r>
      <w:r>
        <w:rPr>
          <w:rFonts w:hint="eastAsia"/>
        </w:rPr>
        <w:t>管理系统。</w:t>
      </w:r>
    </w:p>
    <w:p>
      <w:pPr>
        <w:ind w:left="480" w:firstLine="0" w:firstLineChars="0"/>
      </w:pPr>
      <w:r>
        <w:rPr>
          <w:b/>
        </w:rPr>
        <w:t>级别：</w:t>
      </w:r>
      <w:r>
        <w:rPr>
          <w:rFonts w:hint="eastAsia"/>
          <w:lang w:eastAsia="zh-CN"/>
        </w:rPr>
        <w:t>XXX</w:t>
      </w:r>
      <w:r>
        <w:t>管理系统</w:t>
      </w:r>
      <w:r>
        <w:rPr>
          <w:rFonts w:hint="eastAsia"/>
        </w:rPr>
        <w:t>客户端。</w:t>
      </w:r>
    </w:p>
    <w:p>
      <w:pPr>
        <w:ind w:firstLine="482"/>
        <w:rPr>
          <w:rFonts w:asciiTheme="minorHAnsi" w:hAnsiTheme="minorHAnsi" w:eastAsiaTheme="minorEastAsia" w:cstheme="minorBidi"/>
          <w:szCs w:val="21"/>
        </w:rPr>
      </w:pPr>
      <w:r>
        <w:rPr>
          <w:rFonts w:asciiTheme="minorHAnsi" w:hAnsiTheme="minorHAnsi" w:eastAsiaTheme="minorEastAsia" w:cstheme="minorBidi"/>
          <w:b/>
          <w:szCs w:val="21"/>
        </w:rPr>
        <w:t>主要参与者：</w:t>
      </w:r>
      <w:r>
        <w:rPr>
          <w:rFonts w:hint="eastAsia" w:asciiTheme="minorHAnsi" w:hAnsiTheme="minorHAnsi" w:eastAsiaTheme="minorEastAsia" w:cstheme="minorBidi"/>
          <w:szCs w:val="21"/>
        </w:rPr>
        <w:t>学生（用户、</w:t>
      </w:r>
      <w:r>
        <w:rPr>
          <w:rFonts w:hint="eastAsia" w:asciiTheme="minorHAnsi" w:hAnsiTheme="minorHAnsi" w:eastAsiaTheme="minorEastAsia" w:cstheme="minorBidi"/>
          <w:szCs w:val="21"/>
          <w:lang w:eastAsia="zh-CN"/>
        </w:rPr>
        <w:t>XXX</w:t>
      </w:r>
      <w:r>
        <w:rPr>
          <w:rFonts w:hint="eastAsia" w:asciiTheme="minorHAnsi" w:hAnsiTheme="minorHAnsi" w:eastAsiaTheme="minorEastAsia" w:cstheme="minorBidi"/>
          <w:szCs w:val="21"/>
        </w:rPr>
        <w:t>管理员）、老师（系统管理员）。</w:t>
      </w:r>
      <w:r>
        <w:rPr>
          <w:rFonts w:hint="eastAsia" w:asciiTheme="minorHAnsi" w:hAnsiTheme="minorHAnsi" w:eastAsiaTheme="minorEastAsia" w:cstheme="minorBidi"/>
          <w:szCs w:val="21"/>
        </w:rPr>
        <w:tab/>
      </w:r>
    </w:p>
    <w:p>
      <w:pPr>
        <w:ind w:firstLine="482"/>
        <w:rPr>
          <w:rFonts w:asciiTheme="minorHAnsi" w:hAnsiTheme="minorHAnsi" w:eastAsiaTheme="minorEastAsia" w:cstheme="minorBidi"/>
          <w:szCs w:val="21"/>
        </w:rPr>
      </w:pPr>
      <w:r>
        <w:rPr>
          <w:rFonts w:asciiTheme="minorHAnsi" w:hAnsiTheme="minorHAnsi" w:eastAsiaTheme="minorEastAsia" w:cstheme="minorBidi"/>
          <w:b/>
          <w:szCs w:val="21"/>
        </w:rPr>
        <w:t>涉众关注点：</w:t>
      </w:r>
    </w:p>
    <w:p>
      <w:pPr>
        <w:pStyle w:val="46"/>
        <w:numPr>
          <w:ilvl w:val="0"/>
          <w:numId w:val="2"/>
        </w:numPr>
        <w:spacing w:after="0" w:line="400" w:lineRule="exact"/>
        <w:ind w:left="0" w:firstLine="482"/>
      </w:pPr>
      <w:r>
        <w:rPr>
          <w:rFonts w:hint="eastAsia"/>
          <w:b/>
        </w:rPr>
        <w:t>用户：</w:t>
      </w:r>
      <w:r>
        <w:rPr>
          <w:rFonts w:hint="eastAsia"/>
        </w:rPr>
        <w:t>希望能详细查看</w:t>
      </w:r>
      <w:r>
        <w:rPr>
          <w:rFonts w:hint="eastAsia"/>
          <w:lang w:eastAsia="zh-CN"/>
        </w:rPr>
        <w:t>XXX</w:t>
      </w:r>
      <w:r>
        <w:rPr>
          <w:rFonts w:hint="eastAsia"/>
        </w:rPr>
        <w:t>信息、报名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方便、快捷，报名进度及时查看</w:t>
      </w:r>
      <w:r>
        <w:t>。</w:t>
      </w:r>
    </w:p>
    <w:p>
      <w:pPr>
        <w:pStyle w:val="46"/>
        <w:numPr>
          <w:ilvl w:val="0"/>
          <w:numId w:val="2"/>
        </w:numPr>
        <w:spacing w:after="0" w:line="400" w:lineRule="exact"/>
        <w:ind w:left="0" w:firstLine="482"/>
      </w:pPr>
      <w:r>
        <w:rPr>
          <w:rFonts w:hint="eastAsia"/>
          <w:b/>
          <w:lang w:eastAsia="zh-CN"/>
        </w:rPr>
        <w:t>XXX</w:t>
      </w:r>
      <w:r>
        <w:rPr>
          <w:rFonts w:hint="eastAsia"/>
          <w:b/>
        </w:rPr>
        <w:t>管理员：</w:t>
      </w:r>
      <w:r>
        <w:rPr>
          <w:rFonts w:hint="eastAsia"/>
        </w:rPr>
        <w:t>希望正确快速的得到用户的信息，完成对用户的简历审核和确认。</w:t>
      </w:r>
    </w:p>
    <w:p>
      <w:pPr>
        <w:pStyle w:val="46"/>
        <w:numPr>
          <w:ilvl w:val="0"/>
          <w:numId w:val="2"/>
        </w:numPr>
        <w:spacing w:after="0" w:line="400" w:lineRule="exact"/>
        <w:ind w:left="0" w:firstLine="482"/>
      </w:pPr>
      <w:r>
        <w:rPr>
          <w:rFonts w:hint="eastAsia"/>
          <w:b/>
        </w:rPr>
        <w:t>系统管理员：</w:t>
      </w:r>
      <w:r>
        <w:rPr>
          <w:rFonts w:hint="eastAsia"/>
        </w:rPr>
        <w:t>希望正确快速的得到用户的信息，查看用户报名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的进度。</w:t>
      </w:r>
    </w:p>
    <w:p>
      <w:pPr>
        <w:ind w:firstLine="482"/>
        <w:rPr>
          <w:rFonts w:asciiTheme="minorHAnsi" w:hAnsiTheme="minorHAnsi" w:eastAsiaTheme="minorEastAsia" w:cstheme="minorBidi"/>
          <w:szCs w:val="21"/>
        </w:rPr>
      </w:pPr>
      <w:r>
        <w:rPr>
          <w:rFonts w:asciiTheme="minorHAnsi" w:hAnsiTheme="minorHAnsi" w:eastAsiaTheme="minorEastAsia" w:cstheme="minorBidi"/>
          <w:b/>
          <w:szCs w:val="21"/>
        </w:rPr>
        <w:t>前置条件：</w:t>
      </w:r>
      <w:r>
        <w:rPr>
          <w:rFonts w:hint="eastAsia" w:asciiTheme="minorHAnsi" w:hAnsiTheme="minorHAnsi" w:eastAsiaTheme="minorEastAsia" w:cstheme="minorBidi"/>
          <w:szCs w:val="21"/>
        </w:rPr>
        <w:t>用户登录成功登录并且该用户未加入过其它</w:t>
      </w:r>
      <w:r>
        <w:rPr>
          <w:rFonts w:hint="eastAsia" w:asciiTheme="minorHAnsi" w:hAnsiTheme="minorHAnsi" w:eastAsiaTheme="minorEastAsia" w:cstheme="minorBidi"/>
          <w:szCs w:val="21"/>
          <w:lang w:eastAsia="zh-CN"/>
        </w:rPr>
        <w:t>XXX</w:t>
      </w:r>
      <w:r>
        <w:rPr>
          <w:rFonts w:asciiTheme="minorHAnsi" w:hAnsiTheme="minorHAnsi" w:eastAsiaTheme="minorEastAsia" w:cstheme="minorBidi"/>
          <w:szCs w:val="21"/>
        </w:rPr>
        <w:t>。</w:t>
      </w:r>
    </w:p>
    <w:p>
      <w:pPr>
        <w:ind w:firstLine="482"/>
        <w:rPr>
          <w:rFonts w:asciiTheme="minorHAnsi" w:hAnsiTheme="minorHAnsi" w:eastAsiaTheme="minorEastAsia" w:cstheme="minorBidi"/>
          <w:szCs w:val="21"/>
        </w:rPr>
      </w:pPr>
      <w:r>
        <w:rPr>
          <w:rFonts w:asciiTheme="minorHAnsi" w:hAnsiTheme="minorHAnsi" w:eastAsiaTheme="minorEastAsia" w:cstheme="minorBidi"/>
          <w:b/>
          <w:szCs w:val="21"/>
        </w:rPr>
        <w:t>后置条件：</w:t>
      </w:r>
      <w:r>
        <w:rPr>
          <w:rFonts w:hint="eastAsia" w:asciiTheme="minorHAnsi" w:hAnsiTheme="minorHAnsi" w:eastAsiaTheme="minorEastAsia" w:cstheme="minorBidi"/>
          <w:szCs w:val="21"/>
        </w:rPr>
        <w:t>登录后</w:t>
      </w:r>
      <w:r>
        <w:rPr>
          <w:rFonts w:asciiTheme="minorHAnsi" w:hAnsiTheme="minorHAnsi" w:eastAsiaTheme="minorEastAsia" w:cstheme="minorBidi"/>
          <w:szCs w:val="21"/>
        </w:rPr>
        <w:t>，</w:t>
      </w:r>
      <w:r>
        <w:rPr>
          <w:rFonts w:hint="eastAsia" w:asciiTheme="minorHAnsi" w:hAnsiTheme="minorHAnsi" w:eastAsiaTheme="minorEastAsia" w:cstheme="minorBidi"/>
          <w:szCs w:val="21"/>
          <w:lang w:eastAsia="zh-CN"/>
        </w:rPr>
        <w:t>XXX</w:t>
      </w:r>
      <w:r>
        <w:rPr>
          <w:rFonts w:hint="eastAsia" w:asciiTheme="minorHAnsi" w:hAnsiTheme="minorHAnsi" w:eastAsiaTheme="minorEastAsia" w:cstheme="minorBidi"/>
          <w:szCs w:val="21"/>
        </w:rPr>
        <w:t>列表显示在页面上并更新数据库信息</w:t>
      </w:r>
      <w:r>
        <w:rPr>
          <w:rFonts w:asciiTheme="minorHAnsi" w:hAnsiTheme="minorHAnsi" w:eastAsiaTheme="minorEastAsia" w:cstheme="minorBidi"/>
          <w:szCs w:val="21"/>
        </w:rPr>
        <w:t>。</w:t>
      </w:r>
    </w:p>
    <w:p>
      <w:pPr>
        <w:ind w:firstLine="482"/>
        <w:rPr>
          <w:rFonts w:asciiTheme="minorHAnsi" w:hAnsiTheme="minorHAnsi" w:eastAsiaTheme="minorEastAsia" w:cstheme="minorBidi"/>
          <w:b/>
          <w:szCs w:val="21"/>
        </w:rPr>
      </w:pPr>
      <w:r>
        <w:rPr>
          <w:rFonts w:asciiTheme="minorHAnsi" w:hAnsiTheme="minorHAnsi" w:eastAsiaTheme="minorEastAsia" w:cstheme="minorBidi"/>
          <w:b/>
          <w:szCs w:val="21"/>
        </w:rPr>
        <w:t>主事件流：</w:t>
      </w:r>
    </w:p>
    <w:p>
      <w:pPr>
        <w:ind w:firstLine="480"/>
        <w:rPr>
          <w:rFonts w:asciiTheme="minorEastAsia" w:hAnsiTheme="minorEastAsia" w:eastAsiaTheme="minorEastAsia" w:cstheme="minorBidi"/>
          <w:szCs w:val="21"/>
        </w:rPr>
      </w:pPr>
      <w:r>
        <w:rPr>
          <w:rFonts w:hint="eastAsia" w:asciiTheme="minorEastAsia" w:hAnsiTheme="minorEastAsia" w:eastAsiaTheme="minorEastAsia" w:cstheme="minorBidi"/>
          <w:szCs w:val="21"/>
        </w:rPr>
        <w:t>（1）用户登录系统；</w:t>
      </w:r>
    </w:p>
    <w:p>
      <w:pPr>
        <w:ind w:firstLine="480"/>
        <w:rPr>
          <w:rFonts w:asciiTheme="minorEastAsia" w:hAnsiTheme="minorEastAsia" w:eastAsiaTheme="minorEastAsia" w:cstheme="minorBidi"/>
          <w:szCs w:val="21"/>
        </w:rPr>
      </w:pPr>
      <w:r>
        <w:rPr>
          <w:rFonts w:hint="eastAsia" w:asciiTheme="minorEastAsia" w:hAnsiTheme="minorEastAsia" w:eastAsiaTheme="minorEastAsia" w:cstheme="minorBidi"/>
          <w:szCs w:val="21"/>
        </w:rPr>
        <w:t>（2）进入</w:t>
      </w:r>
      <w:r>
        <w:rPr>
          <w:rFonts w:hint="eastAsia" w:asciiTheme="minorEastAsia" w:hAnsiTheme="minorEastAsia" w:eastAsiaTheme="minorEastAsia" w:cstheme="minorBidi"/>
          <w:szCs w:val="21"/>
          <w:lang w:eastAsia="zh-CN"/>
        </w:rPr>
        <w:t>XXX</w:t>
      </w:r>
      <w:r>
        <w:rPr>
          <w:rFonts w:hint="eastAsia" w:asciiTheme="minorEastAsia" w:hAnsiTheme="minorEastAsia" w:eastAsiaTheme="minorEastAsia" w:cstheme="minorBidi"/>
          <w:szCs w:val="21"/>
        </w:rPr>
        <w:t>列表界面；</w:t>
      </w:r>
    </w:p>
    <w:p>
      <w:pPr>
        <w:ind w:firstLine="480"/>
        <w:rPr>
          <w:rFonts w:asciiTheme="minorEastAsia" w:hAnsiTheme="minorEastAsia" w:eastAsiaTheme="minorEastAsia" w:cstheme="minorBidi"/>
          <w:szCs w:val="21"/>
        </w:rPr>
      </w:pPr>
      <w:r>
        <w:rPr>
          <w:rFonts w:hint="eastAsia" w:asciiTheme="minorEastAsia" w:hAnsiTheme="minorEastAsia" w:eastAsiaTheme="minorEastAsia" w:cstheme="minorBidi"/>
          <w:szCs w:val="21"/>
        </w:rPr>
        <w:t>（3）选择想要报名的</w:t>
      </w:r>
      <w:r>
        <w:rPr>
          <w:rFonts w:hint="eastAsia" w:asciiTheme="minorEastAsia" w:hAnsiTheme="minorEastAsia" w:eastAsiaTheme="minorEastAsia" w:cstheme="minorBidi"/>
          <w:szCs w:val="21"/>
          <w:lang w:eastAsia="zh-CN"/>
        </w:rPr>
        <w:t>XXX</w:t>
      </w:r>
      <w:r>
        <w:rPr>
          <w:rFonts w:hint="eastAsia" w:asciiTheme="minorEastAsia" w:hAnsiTheme="minorEastAsia" w:eastAsiaTheme="minorEastAsia" w:cstheme="minorBidi"/>
          <w:szCs w:val="21"/>
        </w:rPr>
        <w:t>，点击报名；</w:t>
      </w:r>
    </w:p>
    <w:p>
      <w:pPr>
        <w:ind w:firstLine="480"/>
        <w:rPr>
          <w:rFonts w:asciiTheme="minorEastAsia" w:hAnsiTheme="minorEastAsia" w:eastAsiaTheme="minorEastAsia" w:cstheme="minorBidi"/>
          <w:szCs w:val="21"/>
        </w:rPr>
      </w:pPr>
      <w:r>
        <w:rPr>
          <w:rFonts w:hint="eastAsia" w:asciiTheme="minorEastAsia" w:hAnsiTheme="minorEastAsia" w:eastAsiaTheme="minorEastAsia" w:cstheme="minorBidi"/>
          <w:szCs w:val="21"/>
        </w:rPr>
        <w:t>（4）填写简历；</w:t>
      </w:r>
    </w:p>
    <w:p>
      <w:pPr>
        <w:ind w:firstLine="480"/>
        <w:rPr>
          <w:rFonts w:asciiTheme="minorEastAsia" w:hAnsiTheme="minorEastAsia" w:eastAsiaTheme="minorEastAsia" w:cstheme="minorBidi"/>
          <w:szCs w:val="21"/>
        </w:rPr>
      </w:pPr>
      <w:r>
        <w:rPr>
          <w:rFonts w:hint="eastAsia" w:asciiTheme="minorEastAsia" w:hAnsiTheme="minorEastAsia" w:eastAsiaTheme="minorEastAsia" w:cstheme="minorBidi"/>
          <w:szCs w:val="21"/>
        </w:rPr>
        <w:t>（5）进入个人信息界面，查看报名进度。</w:t>
      </w:r>
    </w:p>
    <w:p>
      <w:pPr>
        <w:ind w:firstLine="482"/>
        <w:rPr>
          <w:rFonts w:asciiTheme="minorHAnsi" w:hAnsiTheme="minorHAnsi" w:eastAsiaTheme="minorEastAsia" w:cstheme="minorBidi"/>
          <w:b/>
          <w:szCs w:val="21"/>
        </w:rPr>
      </w:pPr>
      <w:r>
        <w:rPr>
          <w:rFonts w:hint="eastAsia" w:asciiTheme="minorHAnsi" w:hAnsiTheme="minorHAnsi" w:eastAsiaTheme="minorEastAsia" w:cstheme="minorBidi"/>
          <w:b/>
          <w:szCs w:val="21"/>
        </w:rPr>
        <w:t>备用事件流：</w:t>
      </w:r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  <w:r>
        <w:rPr>
          <w:rFonts w:hint="eastAsia" w:asciiTheme="minorHAnsi" w:hAnsiTheme="minorHAnsi" w:eastAsiaTheme="minorEastAsia" w:cstheme="minorBidi"/>
          <w:szCs w:val="21"/>
        </w:rPr>
        <w:t>正在报名</w:t>
      </w:r>
      <w:r>
        <w:rPr>
          <w:rFonts w:hint="eastAsia" w:asciiTheme="minorHAnsi" w:hAnsiTheme="minorHAnsi" w:eastAsiaTheme="minorEastAsia" w:cstheme="minorBidi"/>
          <w:szCs w:val="21"/>
          <w:lang w:eastAsia="zh-CN"/>
        </w:rPr>
        <w:t>XXX</w:t>
      </w:r>
      <w:r>
        <w:rPr>
          <w:rFonts w:hint="eastAsia" w:asciiTheme="minorHAnsi" w:hAnsiTheme="minorHAnsi" w:eastAsiaTheme="minorEastAsia" w:cstheme="minorBidi"/>
          <w:szCs w:val="21"/>
        </w:rPr>
        <w:t>的用户已经报名过其他</w:t>
      </w:r>
      <w:r>
        <w:rPr>
          <w:rFonts w:hint="eastAsia" w:asciiTheme="minorHAnsi" w:hAnsiTheme="minorHAnsi" w:eastAsiaTheme="minorEastAsia" w:cstheme="minorBidi"/>
          <w:szCs w:val="21"/>
          <w:lang w:eastAsia="zh-CN"/>
        </w:rPr>
        <w:t>XXX</w:t>
      </w:r>
      <w:r>
        <w:rPr>
          <w:rFonts w:hint="eastAsia" w:asciiTheme="minorHAnsi" w:hAnsiTheme="minorHAnsi" w:eastAsiaTheme="minorEastAsia" w:cstheme="minorBidi"/>
          <w:szCs w:val="21"/>
        </w:rPr>
        <w:t>，则会提示“您已加入过</w:t>
      </w:r>
      <w:r>
        <w:rPr>
          <w:rFonts w:hint="eastAsia" w:asciiTheme="minorHAnsi" w:hAnsiTheme="minorHAnsi" w:eastAsiaTheme="minorEastAsia" w:cstheme="minorBidi"/>
          <w:szCs w:val="21"/>
          <w:lang w:eastAsia="zh-CN"/>
        </w:rPr>
        <w:t>XXX</w:t>
      </w:r>
      <w:r>
        <w:rPr>
          <w:rFonts w:hint="eastAsia" w:asciiTheme="minorHAnsi" w:hAnsiTheme="minorHAnsi" w:eastAsiaTheme="minorEastAsia" w:cstheme="minorBidi"/>
          <w:szCs w:val="21"/>
        </w:rPr>
        <w:t>，请勿重新加入”。</w:t>
      </w:r>
    </w:p>
    <w:p>
      <w:pPr>
        <w:pStyle w:val="51"/>
        <w:spacing w:before="326" w:after="163"/>
      </w:pPr>
      <w:r>
        <w:rPr>
          <w:rFonts w:hint="eastAsia"/>
        </w:rPr>
        <w:t>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及其用例之间的关系，如图</w:t>
      </w:r>
      <w:r>
        <w:t>2-3</w:t>
      </w:r>
      <w:r>
        <w:rPr>
          <w:rFonts w:hint="eastAsia"/>
        </w:rPr>
        <w:t>所示。</w:t>
      </w:r>
    </w:p>
    <w:p>
      <w:pPr>
        <w:pStyle w:val="47"/>
        <w:spacing w:before="163"/>
      </w:pPr>
      <w:r>
        <w:drawing>
          <wp:inline distT="0" distB="0" distL="0" distR="0">
            <wp:extent cx="4701540" cy="200406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</w:pPr>
      <w:r>
        <w:rPr>
          <w:rFonts w:hint="eastAsia"/>
        </w:rPr>
        <w:t>图2-3  用户报名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用例图</w:t>
      </w:r>
    </w:p>
    <w:p>
      <w:pPr>
        <w:ind w:firstLine="480"/>
      </w:pPr>
      <w:r>
        <w:t>术语表如表</w:t>
      </w:r>
      <w:r>
        <w:rPr>
          <w:rFonts w:hint="eastAsia"/>
        </w:rPr>
        <w:t>2-1所示。</w:t>
      </w:r>
    </w:p>
    <w:p>
      <w:pPr>
        <w:pStyle w:val="64"/>
        <w:spacing w:before="326" w:after="326"/>
      </w:pPr>
      <w:r>
        <w:rPr>
          <w:rFonts w:hint="eastAsia"/>
        </w:rPr>
        <w:t>表</w:t>
      </w:r>
      <w:r>
        <w:t>2-1</w:t>
      </w:r>
      <w:r>
        <w:rPr>
          <w:rFonts w:hint="eastAsia"/>
        </w:rPr>
        <w:t xml:space="preserve">  用户报名</w:t>
      </w:r>
      <w:r>
        <w:rPr>
          <w:rFonts w:hint="eastAsia"/>
          <w:lang w:eastAsia="zh-CN"/>
        </w:rPr>
        <w:t>XXX</w:t>
      </w:r>
      <w:r>
        <w:rPr>
          <w:rFonts w:hint="eastAsia"/>
        </w:rPr>
        <w:t>用例术语表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2068"/>
        <w:gridCol w:w="193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33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序号</w:t>
            </w:r>
          </w:p>
        </w:tc>
        <w:tc>
          <w:tcPr>
            <w:tcW w:w="2068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名称</w:t>
            </w:r>
          </w:p>
        </w:tc>
        <w:tc>
          <w:tcPr>
            <w:tcW w:w="1931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标识</w:t>
            </w:r>
          </w:p>
        </w:tc>
        <w:tc>
          <w:tcPr>
            <w:tcW w:w="3358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933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2068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用户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User</w:t>
            </w:r>
          </w:p>
        </w:tc>
        <w:tc>
          <w:tcPr>
            <w:tcW w:w="3358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主要参与者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报名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XXX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页面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sc_club_list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用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于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用户报名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933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3</w:t>
            </w:r>
          </w:p>
        </w:tc>
        <w:tc>
          <w:tcPr>
            <w:tcW w:w="2068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数据库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1931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sl_cms</w:t>
            </w:r>
          </w:p>
        </w:tc>
        <w:tc>
          <w:tcPr>
            <w:tcW w:w="3358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存储用户信息</w:t>
            </w:r>
          </w:p>
        </w:tc>
      </w:tr>
    </w:tbl>
    <w:p>
      <w:pPr>
        <w:pStyle w:val="3"/>
        <w:spacing w:before="163" w:after="163"/>
        <w:rPr>
          <w:rFonts w:hint="eastAsia"/>
        </w:rPr>
      </w:pPr>
      <w:bookmarkStart w:id="36" w:name="_Toc57213686"/>
      <w:bookmarkStart w:id="37" w:name="_Toc59533872"/>
      <w:bookmarkStart w:id="38" w:name="_Toc59543420"/>
    </w:p>
    <w:p>
      <w:pPr>
        <w:pStyle w:val="3"/>
        <w:spacing w:before="163" w:after="163"/>
      </w:pPr>
      <w:r>
        <w:rPr>
          <w:rFonts w:hint="eastAsia"/>
        </w:rPr>
        <w:t>2.4 业务流程分析</w:t>
      </w:r>
      <w:bookmarkEnd w:id="36"/>
      <w:bookmarkEnd w:id="37"/>
      <w:bookmarkEnd w:id="38"/>
    </w:p>
    <w:p>
      <w:pPr>
        <w:ind w:firstLine="480"/>
      </w:pPr>
      <w:r>
        <w:rPr>
          <w:rFonts w:hint="eastAsia"/>
          <w:lang w:eastAsia="zh-CN"/>
        </w:rPr>
        <w:t>XXX</w:t>
      </w:r>
      <w:r>
        <w:t>管理系统主要实现</w:t>
      </w:r>
      <w:r>
        <w:rPr>
          <w:rFonts w:hint="eastAsia"/>
          <w:lang w:eastAsia="zh-CN"/>
        </w:rPr>
        <w:t>XXX</w:t>
      </w:r>
      <w:r>
        <w:t>招新</w:t>
      </w:r>
      <w:r>
        <w:rPr>
          <w:rFonts w:hint="eastAsia"/>
        </w:rPr>
        <w:t>、公告发布、</w:t>
      </w:r>
      <w:r>
        <w:rPr>
          <w:rFonts w:hint="eastAsia"/>
          <w:lang w:eastAsia="zh-CN"/>
        </w:rPr>
        <w:t>XXX</w:t>
      </w:r>
      <w:r>
        <w:rPr>
          <w:rFonts w:hint="eastAsia"/>
        </w:rPr>
        <w:t>和活动的审批工作，具体包括：人员纳新，活动管理、公告管理、</w:t>
      </w:r>
      <w:r>
        <w:rPr>
          <w:rFonts w:hint="eastAsia"/>
          <w:lang w:eastAsia="zh-CN"/>
        </w:rPr>
        <w:t>XXX</w:t>
      </w:r>
      <w:r>
        <w:rPr>
          <w:rFonts w:hint="eastAsia"/>
        </w:rPr>
        <w:t>管理、赞助管理、用户管理、角色管理、数据打印、数据备份、退出系统。以下是用户申请</w:t>
      </w:r>
      <w:r>
        <w:rPr>
          <w:rFonts w:hint="eastAsia"/>
          <w:lang w:eastAsia="zh-CN"/>
        </w:rPr>
        <w:t>XXX</w:t>
      </w:r>
      <w:r>
        <w:rPr>
          <w:rFonts w:hint="eastAsia"/>
        </w:rPr>
        <w:t>的业务流程，如图2-11所示。</w:t>
      </w:r>
    </w:p>
    <w:p>
      <w:pPr>
        <w:pStyle w:val="47"/>
        <w:spacing w:before="163"/>
      </w:pPr>
    </w:p>
    <w:p>
      <w:pPr>
        <w:pStyle w:val="49"/>
      </w:pPr>
      <w:r>
        <w:rPr>
          <w:rFonts w:hint="eastAsia"/>
        </w:rPr>
        <w:t>图2-11  用户申请</w:t>
      </w:r>
      <w:r>
        <w:rPr>
          <w:rFonts w:hint="eastAsia"/>
          <w:lang w:eastAsia="zh-CN"/>
        </w:rPr>
        <w:t>XXX</w:t>
      </w:r>
      <w:r>
        <w:rPr>
          <w:rFonts w:hint="eastAsia"/>
        </w:rPr>
        <w:t>业务流程图</w:t>
      </w:r>
    </w:p>
    <w:p>
      <w:pPr>
        <w:ind w:firstLine="480"/>
      </w:pPr>
      <w:r>
        <w:rPr>
          <w:rFonts w:hint="eastAsia"/>
        </w:rPr>
        <w:t>由图2-11可以看出，用户申请</w:t>
      </w:r>
      <w:r>
        <w:rPr>
          <w:rFonts w:hint="eastAsia"/>
          <w:lang w:eastAsia="zh-CN"/>
        </w:rPr>
        <w:t>XXX</w:t>
      </w:r>
      <w:r>
        <w:rPr>
          <w:rFonts w:hint="eastAsia"/>
        </w:rPr>
        <w:t>的业务流程是：用户登录后，进入到</w:t>
      </w:r>
      <w:r>
        <w:rPr>
          <w:rFonts w:hint="eastAsia"/>
          <w:lang w:eastAsia="zh-CN"/>
        </w:rPr>
        <w:t>XXX</w:t>
      </w:r>
      <w:r>
        <w:rPr>
          <w:rFonts w:hint="eastAsia"/>
        </w:rPr>
        <w:t>列表界面，选择新增</w:t>
      </w:r>
      <w:r>
        <w:rPr>
          <w:rFonts w:hint="eastAsia"/>
          <w:lang w:eastAsia="zh-CN"/>
        </w:rPr>
        <w:t>XXX</w:t>
      </w:r>
      <w:r>
        <w:rPr>
          <w:rFonts w:hint="eastAsia"/>
        </w:rPr>
        <w:t>，填写</w:t>
      </w:r>
      <w:r>
        <w:rPr>
          <w:rFonts w:hint="eastAsia"/>
          <w:lang w:eastAsia="zh-CN"/>
        </w:rPr>
        <w:t>XXX</w:t>
      </w:r>
      <w:r>
        <w:rPr>
          <w:rFonts w:hint="eastAsia"/>
        </w:rPr>
        <w:t>相关信息后提交，系统管理员对申请的</w:t>
      </w:r>
      <w:r>
        <w:rPr>
          <w:rFonts w:hint="eastAsia"/>
          <w:lang w:eastAsia="zh-CN"/>
        </w:rPr>
        <w:t>XXX</w:t>
      </w:r>
      <w:r>
        <w:rPr>
          <w:rFonts w:hint="eastAsia"/>
        </w:rPr>
        <w:t>进行审核，审核通过后，前端可看到</w:t>
      </w:r>
      <w:r>
        <w:rPr>
          <w:rFonts w:hint="eastAsia"/>
          <w:lang w:eastAsia="zh-CN"/>
        </w:rPr>
        <w:t>XXX</w:t>
      </w:r>
      <w:r>
        <w:rPr>
          <w:rFonts w:hint="eastAsia"/>
        </w:rPr>
        <w:t>信息。</w:t>
      </w:r>
    </w:p>
    <w:p>
      <w:pPr>
        <w:ind w:firstLine="480"/>
      </w:pPr>
      <w:r>
        <w:rPr>
          <w:rFonts w:hint="eastAsia"/>
          <w:lang w:eastAsia="zh-CN"/>
        </w:rPr>
        <w:t>XXX</w:t>
      </w:r>
      <w:r>
        <w:rPr>
          <w:rFonts w:hint="eastAsia"/>
        </w:rPr>
        <w:t>的活动发布功能是，一个</w:t>
      </w:r>
      <w:r>
        <w:rPr>
          <w:rFonts w:hint="eastAsia"/>
          <w:lang w:eastAsia="zh-CN"/>
        </w:rPr>
        <w:t>XXX</w:t>
      </w:r>
      <w:r>
        <w:rPr>
          <w:rFonts w:hint="eastAsia"/>
        </w:rPr>
        <w:t>的部长登录后台后，可以发布本</w:t>
      </w:r>
      <w:r>
        <w:rPr>
          <w:rFonts w:hint="eastAsia"/>
          <w:lang w:eastAsia="zh-CN"/>
        </w:rPr>
        <w:t>XXX</w:t>
      </w:r>
      <w:r>
        <w:rPr>
          <w:rFonts w:hint="eastAsia"/>
        </w:rPr>
        <w:t>的活动，发布活动业务流程，如图2-12所示。</w:t>
      </w:r>
    </w:p>
    <w:p>
      <w:pPr>
        <w:pStyle w:val="47"/>
        <w:spacing w:before="163"/>
      </w:pPr>
      <w:r>
        <w:rPr>
          <w:rFonts w:hint="eastAsia"/>
        </w:rPr>
        <w:drawing>
          <wp:inline distT="0" distB="0" distL="0" distR="0">
            <wp:extent cx="2313305" cy="24657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636" cy="24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63" w:after="163"/>
      </w:pPr>
      <w:bookmarkStart w:id="39" w:name="_Toc57213687"/>
      <w:bookmarkStart w:id="40" w:name="_Toc59533873"/>
      <w:bookmarkStart w:id="41" w:name="_Toc59543421"/>
      <w:r>
        <w:rPr>
          <w:rFonts w:hint="eastAsia"/>
        </w:rPr>
        <w:t>2.5 系统可行性分析</w:t>
      </w:r>
      <w:bookmarkEnd w:id="39"/>
      <w:bookmarkEnd w:id="40"/>
      <w:bookmarkEnd w:id="41"/>
    </w:p>
    <w:p>
      <w:pPr>
        <w:pStyle w:val="4"/>
        <w:spacing w:before="163"/>
      </w:pPr>
      <w:bookmarkStart w:id="42" w:name="_Toc59533874"/>
      <w:bookmarkStart w:id="43" w:name="_Toc59543422"/>
      <w:r>
        <w:rPr>
          <w:rFonts w:hint="eastAsia"/>
        </w:rPr>
        <w:t>2.5.1 技术可行性分析</w:t>
      </w:r>
      <w:bookmarkEnd w:id="42"/>
      <w:bookmarkEnd w:id="43"/>
    </w:p>
    <w:p>
      <w:pPr>
        <w:pStyle w:val="4"/>
        <w:spacing w:before="163"/>
        <w:rPr>
          <w:rFonts w:hint="eastAsia"/>
        </w:rPr>
      </w:pPr>
      <w:bookmarkStart w:id="44" w:name="_Toc59533875"/>
      <w:bookmarkStart w:id="45" w:name="_Toc59543423"/>
    </w:p>
    <w:p>
      <w:pPr>
        <w:pStyle w:val="4"/>
        <w:spacing w:before="163"/>
      </w:pPr>
      <w:r>
        <w:rPr>
          <w:rFonts w:hint="eastAsia"/>
        </w:rPr>
        <w:t>2.5.2 操作可行性分析</w:t>
      </w:r>
      <w:bookmarkEnd w:id="44"/>
      <w:bookmarkEnd w:id="45"/>
    </w:p>
    <w:p>
      <w:pPr>
        <w:pStyle w:val="4"/>
        <w:spacing w:before="163"/>
        <w:rPr>
          <w:rFonts w:hint="eastAsia"/>
        </w:rPr>
      </w:pPr>
      <w:bookmarkStart w:id="46" w:name="_Toc59533876"/>
      <w:bookmarkStart w:id="47" w:name="_Toc59543424"/>
    </w:p>
    <w:p>
      <w:pPr>
        <w:pStyle w:val="4"/>
        <w:spacing w:before="163"/>
      </w:pPr>
      <w:r>
        <w:rPr>
          <w:rFonts w:hint="eastAsia"/>
        </w:rPr>
        <w:t>2.5.3 经济可行性分析</w:t>
      </w:r>
      <w:bookmarkEnd w:id="46"/>
      <w:bookmarkEnd w:id="47"/>
    </w:p>
    <w:p>
      <w:pPr>
        <w:pStyle w:val="2"/>
        <w:spacing w:before="326" w:after="326"/>
      </w:pPr>
      <w:bookmarkStart w:id="48" w:name="_Toc57213688"/>
    </w:p>
    <w:p/>
    <w:p>
      <w:pPr>
        <w:pStyle w:val="2"/>
        <w:spacing w:before="326" w:after="326"/>
        <w:sectPr>
          <w:headerReference r:id="rId12" w:type="default"/>
          <w:headerReference r:id="rId13" w:type="even"/>
          <w:endnotePr>
            <w:numFmt w:val="decimal"/>
          </w:endnotePr>
          <w:type w:val="continuous"/>
          <w:pgSz w:w="11906" w:h="16838"/>
          <w:pgMar w:top="1440" w:right="1800" w:bottom="1418" w:left="1800" w:header="851" w:footer="992" w:gutter="0"/>
          <w:pgNumType w:start="1"/>
          <w:cols w:space="425" w:num="1"/>
          <w:docGrid w:type="lines" w:linePitch="326" w:charSpace="0"/>
        </w:sectPr>
      </w:pPr>
    </w:p>
    <w:p>
      <w:pPr>
        <w:pStyle w:val="2"/>
        <w:spacing w:before="326" w:after="326"/>
      </w:pPr>
    </w:p>
    <w:p>
      <w:pPr>
        <w:pStyle w:val="2"/>
        <w:spacing w:before="326" w:after="326"/>
        <w:sectPr>
          <w:endnotePr>
            <w:numFmt w:val="decimal"/>
          </w:endnotePr>
          <w:type w:val="continuous"/>
          <w:pgSz w:w="11906" w:h="16838"/>
          <w:pgMar w:top="1440" w:right="1800" w:bottom="1418" w:left="1800" w:header="851" w:footer="992" w:gutter="0"/>
          <w:cols w:space="425" w:num="1"/>
          <w:titlePg/>
          <w:docGrid w:type="lines" w:linePitch="326" w:charSpace="0"/>
        </w:sectPr>
      </w:pPr>
    </w:p>
    <w:p>
      <w:pPr>
        <w:pStyle w:val="2"/>
        <w:spacing w:before="326" w:after="326"/>
      </w:pPr>
    </w:p>
    <w:p>
      <w:pPr>
        <w:pStyle w:val="2"/>
        <w:spacing w:before="326" w:after="326"/>
      </w:pPr>
    </w:p>
    <w:p>
      <w:pPr>
        <w:pStyle w:val="2"/>
        <w:spacing w:before="326" w:after="326"/>
      </w:pPr>
    </w:p>
    <w:p>
      <w:pPr>
        <w:pStyle w:val="2"/>
        <w:spacing w:before="326" w:after="326"/>
        <w:sectPr>
          <w:endnotePr>
            <w:numFmt w:val="decimal"/>
          </w:endnotePr>
          <w:type w:val="continuous"/>
          <w:pgSz w:w="11906" w:h="16838"/>
          <w:pgMar w:top="1440" w:right="1800" w:bottom="1418" w:left="1800" w:header="851" w:footer="992" w:gutter="0"/>
          <w:cols w:space="425" w:num="1"/>
          <w:titlePg/>
          <w:docGrid w:type="lines" w:linePitch="326" w:charSpace="0"/>
        </w:sectPr>
      </w:pPr>
    </w:p>
    <w:p>
      <w:pPr>
        <w:pStyle w:val="2"/>
        <w:spacing w:before="326" w:after="326"/>
      </w:pPr>
      <w:bookmarkStart w:id="49" w:name="_Toc59543425"/>
      <w:bookmarkStart w:id="50" w:name="_Toc59533877"/>
      <w:r>
        <w:rPr>
          <w:rFonts w:hint="eastAsia"/>
        </w:rPr>
        <w:t>第三章 系统设计</w:t>
      </w:r>
      <w:bookmarkEnd w:id="48"/>
      <w:bookmarkEnd w:id="49"/>
      <w:bookmarkEnd w:id="50"/>
    </w:p>
    <w:p>
      <w:pPr>
        <w:pStyle w:val="3"/>
        <w:spacing w:before="163" w:after="163"/>
      </w:pPr>
      <w:bookmarkStart w:id="51" w:name="_Toc59533878"/>
      <w:bookmarkStart w:id="52" w:name="_Toc59543426"/>
      <w:bookmarkStart w:id="53" w:name="_Toc57213689"/>
      <w:r>
        <w:rPr>
          <w:rFonts w:hint="eastAsia"/>
        </w:rPr>
        <w:t>3.1 将用例映射到时序图</w:t>
      </w:r>
      <w:bookmarkEnd w:id="51"/>
      <w:bookmarkEnd w:id="52"/>
      <w:bookmarkEnd w:id="53"/>
    </w:p>
    <w:p>
      <w:pPr>
        <w:pStyle w:val="4"/>
        <w:spacing w:before="163"/>
      </w:pPr>
      <w:bookmarkStart w:id="54" w:name="_Toc59533879"/>
      <w:bookmarkStart w:id="55" w:name="_Toc59543427"/>
      <w:r>
        <w:rPr>
          <w:rFonts w:hint="eastAsia"/>
        </w:rPr>
        <w:t>3.1.1 注册时序图</w:t>
      </w:r>
      <w:bookmarkEnd w:id="54"/>
      <w:bookmarkEnd w:id="55"/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1）注册涉及的实体对象</w:t>
      </w:r>
    </w:p>
    <w:p>
      <w:pPr>
        <w:ind w:firstLine="480"/>
      </w:pPr>
      <w:r>
        <w:rPr>
          <w:rFonts w:hint="eastAsia"/>
        </w:rPr>
        <w:t>游客：可浏览主页的</w:t>
      </w:r>
      <w:r>
        <w:rPr>
          <w:rFonts w:hint="eastAsia"/>
          <w:lang w:eastAsia="zh-CN"/>
        </w:rPr>
        <w:t>XXX</w:t>
      </w:r>
      <w:r>
        <w:rPr>
          <w:rFonts w:hint="eastAsia"/>
        </w:rPr>
        <w:t>、活动、公告信息。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2）注册涉及的边界对象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（1）系统首页（index）: 实现功能的导航和信息的显示；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（2）注册界面（sc_register）：实现游客的信息注册。</w:t>
      </w:r>
    </w:p>
    <w:p>
      <w:pPr>
        <w:ind w:firstLine="480"/>
      </w:pPr>
      <w:r>
        <w:rPr>
          <w:rFonts w:hint="eastAsia"/>
        </w:rPr>
        <w:t>注册时序图，如图</w:t>
      </w:r>
      <w:r>
        <w:rPr>
          <w:rFonts w:eastAsiaTheme="minorEastAsia"/>
        </w:rPr>
        <w:t>3-1</w:t>
      </w:r>
      <w:r>
        <w:rPr>
          <w:rFonts w:hint="eastAsia"/>
        </w:rPr>
        <w:t>所示。</w:t>
      </w:r>
    </w:p>
    <w:p>
      <w:pPr>
        <w:pStyle w:val="47"/>
        <w:spacing w:before="163"/>
      </w:pPr>
      <w:r>
        <w:drawing>
          <wp:inline distT="0" distB="0" distL="0" distR="0">
            <wp:extent cx="5274310" cy="34836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</w:pPr>
      <w:r>
        <w:rPr>
          <w:rFonts w:hint="eastAsia"/>
        </w:rPr>
        <w:t>图</w:t>
      </w:r>
      <w:r>
        <w:rPr>
          <w:rFonts w:cs="Times New Roman"/>
        </w:rPr>
        <w:t>3-1</w:t>
      </w:r>
      <w:r>
        <w:rPr>
          <w:rFonts w:hint="eastAsia"/>
        </w:rPr>
        <w:t xml:space="preserve">  游客注册时序图</w:t>
      </w:r>
    </w:p>
    <w:p>
      <w:pPr>
        <w:pStyle w:val="3"/>
        <w:spacing w:before="163" w:after="163"/>
      </w:pPr>
      <w:bookmarkStart w:id="56" w:name="_Toc57213690"/>
      <w:bookmarkStart w:id="57" w:name="_Toc59533889"/>
      <w:bookmarkStart w:id="58" w:name="_Toc59543437"/>
      <w:r>
        <w:rPr>
          <w:rFonts w:hint="eastAsia"/>
        </w:rPr>
        <w:t>3.2 将系统对象映射到编程环境</w:t>
      </w:r>
      <w:bookmarkEnd w:id="56"/>
      <w:bookmarkEnd w:id="57"/>
      <w:bookmarkEnd w:id="58"/>
    </w:p>
    <w:p>
      <w:pPr>
        <w:pStyle w:val="4"/>
        <w:spacing w:before="163"/>
      </w:pPr>
      <w:bookmarkStart w:id="59" w:name="_Toc59543438"/>
      <w:bookmarkStart w:id="60" w:name="_Toc59533890"/>
      <w:r>
        <w:rPr>
          <w:rFonts w:hint="eastAsia"/>
        </w:rPr>
        <w:t>3.2.1 活动管理</w:t>
      </w:r>
      <w:bookmarkEnd w:id="59"/>
      <w:bookmarkEnd w:id="60"/>
    </w:p>
    <w:p>
      <w:pPr>
        <w:ind w:firstLine="480"/>
      </w:pPr>
      <w:r>
        <w:rPr>
          <w:rFonts w:hint="eastAsia"/>
        </w:rPr>
        <w:t>活动管理类模型，如图</w:t>
      </w:r>
      <w:r>
        <w:rPr>
          <w:rFonts w:eastAsiaTheme="minorEastAsia"/>
        </w:rPr>
        <w:t>3-11</w:t>
      </w:r>
      <w:r>
        <w:rPr>
          <w:rFonts w:hint="eastAsia"/>
        </w:rPr>
        <w:t>所示。</w:t>
      </w:r>
    </w:p>
    <w:p>
      <w:pPr>
        <w:pStyle w:val="47"/>
        <w:spacing w:before="163"/>
      </w:pPr>
      <w:r>
        <w:drawing>
          <wp:inline distT="0" distB="0" distL="0" distR="0">
            <wp:extent cx="5266055" cy="177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</w:pPr>
      <w:r>
        <w:rPr>
          <w:rFonts w:hint="eastAsia"/>
        </w:rPr>
        <w:t>图</w:t>
      </w:r>
      <w:r>
        <w:rPr>
          <w:rFonts w:cs="Times New Roman"/>
        </w:rPr>
        <w:t>3-11</w:t>
      </w:r>
      <w:r>
        <w:rPr>
          <w:rFonts w:hint="eastAsia"/>
        </w:rPr>
        <w:t xml:space="preserve">  活动管理类图</w:t>
      </w:r>
    </w:p>
    <w:p>
      <w:pPr>
        <w:pStyle w:val="3"/>
        <w:spacing w:before="163" w:after="163"/>
        <w:rPr>
          <w:rFonts w:hint="eastAsia"/>
        </w:rPr>
      </w:pPr>
      <w:bookmarkStart w:id="61" w:name="_Toc59543444"/>
      <w:bookmarkStart w:id="62" w:name="_Toc59533896"/>
      <w:bookmarkStart w:id="63" w:name="_Toc57213691"/>
    </w:p>
    <w:p>
      <w:pPr>
        <w:pStyle w:val="3"/>
        <w:spacing w:before="163" w:after="163"/>
      </w:pPr>
      <w:r>
        <w:rPr>
          <w:rFonts w:hint="eastAsia"/>
        </w:rPr>
        <w:t>3.3 将持久性对象映射到数据库</w:t>
      </w:r>
      <w:bookmarkEnd w:id="61"/>
      <w:bookmarkEnd w:id="62"/>
      <w:bookmarkEnd w:id="63"/>
    </w:p>
    <w:p>
      <w:pPr>
        <w:pStyle w:val="4"/>
        <w:spacing w:before="163"/>
      </w:pPr>
      <w:bookmarkStart w:id="64" w:name="_Toc59533897"/>
      <w:bookmarkStart w:id="65" w:name="_Toc59543445"/>
      <w:r>
        <w:rPr>
          <w:rFonts w:hint="eastAsia"/>
        </w:rPr>
        <w:t>3.3.1 将用户对象映射到数据库表（users）</w:t>
      </w:r>
      <w:bookmarkEnd w:id="64"/>
      <w:bookmarkEnd w:id="65"/>
    </w:p>
    <w:p>
      <w:pPr>
        <w:ind w:firstLine="480"/>
        <w:rPr>
          <w:rFonts w:asciiTheme="minorHAnsi" w:hAnsiTheme="minorHAnsi" w:eastAsiaTheme="minorEastAsia" w:cstheme="minorBidi"/>
          <w:szCs w:val="21"/>
        </w:rPr>
      </w:pPr>
      <w:r>
        <w:rPr>
          <w:rFonts w:hint="eastAsia" w:asciiTheme="minorHAnsi" w:hAnsiTheme="minorHAnsi" w:eastAsiaTheme="minorEastAsia" w:cstheme="minorBidi"/>
          <w:szCs w:val="21"/>
        </w:rPr>
        <w:t>用户管理表，如表</w:t>
      </w:r>
      <w:r>
        <w:rPr>
          <w:rFonts w:eastAsiaTheme="minorEastAsia"/>
          <w:szCs w:val="21"/>
        </w:rPr>
        <w:t>3-1</w:t>
      </w:r>
      <w:r>
        <w:rPr>
          <w:rFonts w:hint="eastAsia" w:asciiTheme="minorHAnsi" w:hAnsiTheme="minorHAnsi" w:eastAsiaTheme="minorEastAsia" w:cstheme="minorBidi"/>
          <w:szCs w:val="21"/>
        </w:rPr>
        <w:t>所示。</w:t>
      </w:r>
    </w:p>
    <w:p>
      <w:pPr>
        <w:pStyle w:val="51"/>
        <w:spacing w:before="326" w:after="163"/>
      </w:pPr>
      <w:r>
        <w:rPr>
          <w:rFonts w:hint="eastAsia"/>
        </w:rPr>
        <w:t>表</w:t>
      </w:r>
      <w:r>
        <w:rPr>
          <w:rFonts w:cs="Times New Roman" w:hAnsiTheme="minorEastAsia"/>
        </w:rPr>
        <w:t>3-1</w:t>
      </w:r>
      <w:r>
        <w:rPr>
          <w:rFonts w:hint="eastAsia"/>
        </w:rPr>
        <w:t xml:space="preserve">  用户表</w:t>
      </w:r>
    </w:p>
    <w:tbl>
      <w:tblPr>
        <w:tblStyle w:val="30"/>
        <w:tblW w:w="82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481"/>
        <w:gridCol w:w="240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属性</w:t>
            </w:r>
          </w:p>
        </w:tc>
        <w:tc>
          <w:tcPr>
            <w:tcW w:w="1481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说明</w:t>
            </w:r>
          </w:p>
        </w:tc>
        <w:tc>
          <w:tcPr>
            <w:tcW w:w="2406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数据类型</w:t>
            </w:r>
          </w:p>
        </w:tc>
        <w:tc>
          <w:tcPr>
            <w:tcW w:w="2460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906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id</w:t>
            </w:r>
          </w:p>
        </w:tc>
        <w:tc>
          <w:tcPr>
            <w:tcW w:w="148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</w:p>
        </w:tc>
        <w:tc>
          <w:tcPr>
            <w:tcW w:w="240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int</w:t>
            </w:r>
          </w:p>
        </w:tc>
        <w:tc>
          <w:tcPr>
            <w:tcW w:w="246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主键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,唯一标识一条记录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student_id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学号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唯一</w:t>
            </w: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user_name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昵称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not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password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密码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not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real_name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真实姓名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not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user_sex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性别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not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qq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QQ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user_tel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联系电话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varcahr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not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email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电子邮箱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academy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学院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special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专业班级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user_hobby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爱好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not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remark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标注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varchar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user_status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状态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char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creat_date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创建日期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role_id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角色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外键约束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906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league_id</w:t>
            </w:r>
          </w:p>
        </w:tc>
        <w:tc>
          <w:tcPr>
            <w:tcW w:w="1481" w:type="dxa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Bidi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所属</w:t>
            </w: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  <w:lang w:eastAsia="zh-CN"/>
              </w:rPr>
              <w:t>XXX</w:t>
            </w:r>
          </w:p>
        </w:tc>
        <w:tc>
          <w:tcPr>
            <w:tcW w:w="2406" w:type="dxa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外键约束</w:t>
            </w:r>
          </w:p>
        </w:tc>
      </w:tr>
    </w:tbl>
    <w:p>
      <w:pPr>
        <w:pStyle w:val="4"/>
        <w:spacing w:before="163"/>
      </w:pPr>
      <w:bookmarkStart w:id="66" w:name="_Toc59543446"/>
      <w:bookmarkStart w:id="67" w:name="_Toc59533898"/>
    </w:p>
    <w:p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3</w:t>
      </w:r>
      <w:bookmarkEnd w:id="66"/>
      <w:bookmarkEnd w:id="67"/>
      <w:bookmarkStart w:id="68" w:name="_Toc57213692"/>
      <w:bookmarkStart w:id="69" w:name="_Toc59543456"/>
      <w:bookmarkStart w:id="70" w:name="_Toc59533908"/>
    </w:p>
    <w:p>
      <w:pPr>
        <w:pStyle w:val="3"/>
        <w:spacing w:before="163" w:after="163"/>
      </w:pPr>
      <w:r>
        <w:rPr>
          <w:rFonts w:hint="eastAsia"/>
        </w:rPr>
        <w:t>3.4 系统总体设计</w:t>
      </w:r>
      <w:bookmarkEnd w:id="68"/>
      <w:bookmarkEnd w:id="69"/>
      <w:bookmarkEnd w:id="70"/>
    </w:p>
    <w:p>
      <w:pPr>
        <w:ind w:firstLine="480"/>
      </w:pPr>
      <w:r>
        <w:rPr>
          <w:rFonts w:hint="eastAsia"/>
          <w:lang w:eastAsia="zh-CN"/>
        </w:rPr>
        <w:t>XXX</w:t>
      </w:r>
      <w:r>
        <w:rPr>
          <w:rFonts w:hint="eastAsia"/>
        </w:rPr>
        <w:t>管理系统采用B/S的结构进行开发，采用Java开发语言，由以上通过对系统设计的分析，可得到</w:t>
      </w:r>
      <w:r>
        <w:rPr>
          <w:rFonts w:hint="eastAsia"/>
          <w:lang w:eastAsia="zh-CN"/>
        </w:rPr>
        <w:t>XXX</w:t>
      </w:r>
      <w:r>
        <w:rPr>
          <w:rFonts w:hint="eastAsia"/>
        </w:rPr>
        <w:t>管理系统总体功能图，如图</w:t>
      </w:r>
      <w:r>
        <w:rPr>
          <w:rFonts w:eastAsiaTheme="minorEastAsia"/>
        </w:rPr>
        <w:t>3-17</w:t>
      </w:r>
      <w:r>
        <w:rPr>
          <w:rFonts w:hint="eastAsia"/>
        </w:rPr>
        <w:t>所示。</w:t>
      </w:r>
    </w:p>
    <w:p>
      <w:pPr>
        <w:pStyle w:val="47"/>
        <w:spacing w:before="163"/>
      </w:pPr>
    </w:p>
    <w:p>
      <w:pPr>
        <w:pStyle w:val="47"/>
        <w:spacing w:before="163"/>
      </w:pPr>
    </w:p>
    <w:p>
      <w:pPr>
        <w:pStyle w:val="49"/>
      </w:pPr>
      <w:r>
        <w:rPr>
          <w:rFonts w:hint="eastAsia"/>
        </w:rPr>
        <w:t>图</w:t>
      </w:r>
      <w:r>
        <w:rPr>
          <w:rFonts w:cs="Times New Roman"/>
        </w:rPr>
        <w:t>3-17</w:t>
      </w:r>
      <w:r>
        <w:rPr>
          <w:rFonts w:hint="eastAsia"/>
        </w:rPr>
        <w:t xml:space="preserve">   系统总体功能图</w:t>
      </w:r>
    </w:p>
    <w:p>
      <w:pPr>
        <w:widowControl/>
        <w:spacing w:line="240" w:lineRule="auto"/>
        <w:ind w:firstLine="0" w:firstLineChars="0"/>
        <w:jc w:val="left"/>
        <w:rPr>
          <w:rFonts w:asciiTheme="majorHAnsi" w:hAnsiTheme="majorHAnsi" w:eastAsiaTheme="minorEastAsia" w:cstheme="majorBidi"/>
          <w:bCs/>
          <w:sz w:val="21"/>
          <w:szCs w:val="32"/>
        </w:rPr>
      </w:pPr>
      <w:r>
        <w:br w:type="page"/>
      </w:r>
    </w:p>
    <w:p>
      <w:pPr>
        <w:pStyle w:val="2"/>
        <w:spacing w:before="326" w:after="326"/>
      </w:pPr>
      <w:bookmarkStart w:id="71" w:name="_Toc57213693"/>
      <w:bookmarkStart w:id="72" w:name="_Toc59533909"/>
      <w:bookmarkStart w:id="73" w:name="_Toc59543457"/>
      <w:r>
        <w:rPr>
          <w:rFonts w:hint="eastAsia"/>
        </w:rPr>
        <w:t>第四章 系统实现</w:t>
      </w:r>
      <w:bookmarkEnd w:id="71"/>
      <w:bookmarkEnd w:id="72"/>
      <w:bookmarkEnd w:id="73"/>
    </w:p>
    <w:p>
      <w:pPr>
        <w:pStyle w:val="3"/>
        <w:spacing w:before="163" w:after="163"/>
      </w:pPr>
      <w:bookmarkStart w:id="74" w:name="_Toc59533910"/>
      <w:bookmarkStart w:id="75" w:name="_Toc59543458"/>
      <w:r>
        <w:rPr>
          <w:rFonts w:hint="eastAsia"/>
        </w:rPr>
        <w:t>4.1 编程实现</w:t>
      </w:r>
      <w:bookmarkEnd w:id="74"/>
      <w:bookmarkEnd w:id="75"/>
    </w:p>
    <w:p>
      <w:pPr>
        <w:pStyle w:val="4"/>
        <w:spacing w:before="163"/>
      </w:pPr>
      <w:bookmarkStart w:id="76" w:name="_Toc59533911"/>
      <w:bookmarkStart w:id="77" w:name="_Toc59543459"/>
      <w:r>
        <w:rPr>
          <w:rFonts w:hint="eastAsia"/>
        </w:rPr>
        <w:t>4.1.1 公有类</w:t>
      </w:r>
      <w:r>
        <w:t>实现</w:t>
      </w:r>
      <w:bookmarkEnd w:id="76"/>
      <w:bookmarkEnd w:id="77"/>
    </w:p>
    <w:p>
      <w:pPr>
        <w:ind w:firstLine="480"/>
      </w:pPr>
      <w:r>
        <w:t>公有类总共有</w:t>
      </w:r>
      <w:r>
        <w:rPr>
          <w:rFonts w:hint="eastAsia"/>
        </w:rPr>
        <w:t>四</w:t>
      </w:r>
      <w:r>
        <w:t>个方法</w:t>
      </w:r>
      <w:r>
        <w:rPr>
          <w:rFonts w:hint="eastAsia"/>
        </w:rPr>
        <w:t>，</w:t>
      </w:r>
      <w:r>
        <w:t>用于数据库连接</w:t>
      </w:r>
      <w:r>
        <w:rPr>
          <w:rFonts w:hint="eastAsia"/>
        </w:rPr>
        <w:t>，</w:t>
      </w:r>
      <w:r>
        <w:t>数据分页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（分页接口）</w:t>
      </w:r>
      <w:r>
        <w:t>显示</w:t>
      </w:r>
      <w:r>
        <w:rPr>
          <w:rFonts w:hint="eastAsia"/>
        </w:rPr>
        <w:t>，消息</w:t>
      </w:r>
      <w:r>
        <w:t>返回弹框</w:t>
      </w:r>
      <w:r>
        <w:rPr>
          <w:rFonts w:hint="eastAsia"/>
        </w:rPr>
        <w:t>。</w:t>
      </w:r>
    </w:p>
    <w:p>
      <w:pPr>
        <w:ind w:firstLine="480" w:firstLineChars="0"/>
      </w:pPr>
      <w:bookmarkStart w:id="78" w:name="_Toc58616354"/>
      <w:bookmarkStart w:id="79" w:name="_Toc59051021"/>
      <w:r>
        <w:rPr>
          <w:rFonts w:hint="eastAsia"/>
        </w:rPr>
        <w:t>1）数据库连接的主要代码如下：</w:t>
      </w:r>
      <w:bookmarkEnd w:id="78"/>
      <w:bookmarkEnd w:id="79"/>
    </w:p>
    <w:tbl>
      <w:tblPr>
        <w:tblStyle w:val="30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  <w:jc w:val="center"/>
        </w:trPr>
        <w:tc>
          <w:tcPr>
            <w:tcW w:w="8504" w:type="dxa"/>
            <w:vAlign w:val="center"/>
          </w:tcPr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jdbc.url=jdbc:mysql://localhost:3306/sl_cms?characterEncoding=utf-8</w:t>
            </w:r>
          </w:p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jdbc.username=root</w:t>
            </w:r>
          </w:p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="Times New Roman" w:hAnsi="Times New Roman" w:eastAsiaTheme="minorEastAsia"/>
              </w:rPr>
              <w:t>jdbc.password=root</w:t>
            </w:r>
          </w:p>
        </w:tc>
      </w:tr>
    </w:tbl>
    <w:p>
      <w:pPr>
        <w:ind w:firstLine="480"/>
      </w:pPr>
      <w:r>
        <w:rPr>
          <w:rFonts w:hint="eastAsia" w:asciiTheme="minorEastAsia" w:hAnsiTheme="minorEastAsia" w:eastAsiaTheme="minorEastAsia"/>
        </w:rPr>
        <w:t>2）</w:t>
      </w:r>
      <w:r>
        <w:rPr>
          <w:rFonts w:hint="eastAsia"/>
        </w:rPr>
        <w:t>用于数据分页的主要代码如下：</w:t>
      </w:r>
    </w:p>
    <w:tbl>
      <w:tblPr>
        <w:tblStyle w:val="30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6" w:hRule="atLeast"/>
          <w:jc w:val="center"/>
        </w:trPr>
        <w:tc>
          <w:tcPr>
            <w:tcW w:w="8504" w:type="dxa"/>
          </w:tcPr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eastAsiaTheme="minorEastAsia"/>
                <w:szCs w:val="21"/>
              </w:rPr>
            </w:pPr>
          </w:p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jdbc.url=jdbc:mysql://localhost:3306/sl_cms?characterEncoding=utf-8</w:t>
            </w:r>
          </w:p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jdbc.username=root</w:t>
            </w: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eastAsiaTheme="minorEastAsia"/>
                <w:szCs w:val="21"/>
              </w:rPr>
            </w:pPr>
            <w:r>
              <w:rPr>
                <w:rFonts w:ascii="Times New Roman" w:hAnsi="Times New Roman" w:eastAsiaTheme="minorEastAsia"/>
              </w:rPr>
              <w:t>jdbc.password=root</w:t>
            </w:r>
          </w:p>
        </w:tc>
      </w:tr>
    </w:tbl>
    <w:p>
      <w:pPr>
        <w:ind w:firstLine="480"/>
        <w:rPr>
          <w:rFonts w:eastAsiaTheme="minorEastAsia"/>
        </w:rPr>
      </w:pPr>
      <w:r>
        <w:rPr>
          <w:rFonts w:hint="eastAsia" w:asciiTheme="minorEastAsia" w:hAnsiTheme="minorEastAsia" w:eastAsiaTheme="minorEastAsia"/>
        </w:rPr>
        <w:t>3）</w:t>
      </w:r>
      <w:r>
        <w:rPr>
          <w:rFonts w:eastAsiaTheme="minorEastAsia"/>
        </w:rPr>
        <w:t>用于数据显示的主要代码如下：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8504" w:type="dxa"/>
          </w:tcPr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jdbc.url=jdbc:mysql://localhost:3306/sl_cms?characterEncoding=utf-8</w:t>
            </w:r>
          </w:p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jdbc.username=root</w:t>
            </w:r>
          </w:p>
          <w:p>
            <w:pPr>
              <w:ind w:firstLine="480"/>
              <w:rPr>
                <w:rFonts w:ascii="Times New Roman" w:hAnsi="Times New Roman" w:eastAsiaTheme="minorEastAsia"/>
                <w:color w:val="000000"/>
                <w:kern w:val="0"/>
              </w:rPr>
            </w:pPr>
            <w:r>
              <w:rPr>
                <w:rFonts w:ascii="Times New Roman" w:hAnsi="Times New Roman" w:eastAsiaTheme="minorEastAsia"/>
              </w:rPr>
              <w:t>jdbc.password=root</w:t>
            </w:r>
          </w:p>
          <w:p>
            <w:pPr>
              <w:ind w:firstLine="480"/>
              <w:rPr>
                <w:rFonts w:ascii="Times New Roman" w:hAnsi="Times New Roman" w:eastAsiaTheme="minorEastAsia"/>
                <w:color w:val="000000"/>
                <w:kern w:val="0"/>
              </w:rPr>
            </w:pPr>
          </w:p>
        </w:tc>
      </w:tr>
    </w:tbl>
    <w:p>
      <w:pPr>
        <w:ind w:firstLine="480"/>
        <w:rPr>
          <w:rFonts w:eastAsiaTheme="minorEastAsia"/>
        </w:rPr>
      </w:pPr>
      <w:r>
        <w:rPr>
          <w:rFonts w:hint="eastAsia" w:asciiTheme="minorEastAsia" w:hAnsiTheme="minorEastAsia" w:eastAsiaTheme="minorEastAsia"/>
        </w:rPr>
        <w:t>4）</w:t>
      </w:r>
      <w:r>
        <w:rPr>
          <w:rFonts w:eastAsiaTheme="minorEastAsia"/>
        </w:rPr>
        <w:t>用于消息返回弹框的主要代码如下：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4" w:hRule="atLeast"/>
          <w:jc w:val="center"/>
        </w:trPr>
        <w:tc>
          <w:tcPr>
            <w:tcW w:w="8504" w:type="dxa"/>
          </w:tcPr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jdbc.url=jdbc:mysql://localhost:3306/sl_cms?characterEncoding=utf-8</w:t>
            </w:r>
          </w:p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jdbc.username=root</w:t>
            </w: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eastAsiaTheme="minorEastAsia"/>
                <w:szCs w:val="21"/>
              </w:rPr>
            </w:pPr>
            <w:r>
              <w:rPr>
                <w:rFonts w:ascii="Times New Roman" w:hAnsi="Times New Roman" w:eastAsiaTheme="minorEastAsia"/>
              </w:rPr>
              <w:t>jdbc.password=root</w:t>
            </w: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eastAsiaTheme="minorEastAsia"/>
                <w:szCs w:val="21"/>
              </w:rPr>
            </w:pPr>
          </w:p>
        </w:tc>
      </w:tr>
    </w:tbl>
    <w:p>
      <w:pPr>
        <w:pStyle w:val="4"/>
        <w:spacing w:before="163"/>
        <w:rPr>
          <w:rFonts w:hint="eastAsia"/>
        </w:rPr>
      </w:pPr>
      <w:bookmarkStart w:id="80" w:name="_Toc59533914"/>
      <w:bookmarkStart w:id="81" w:name="_Toc59543462"/>
    </w:p>
    <w:p>
      <w:pPr>
        <w:pStyle w:val="4"/>
        <w:spacing w:before="163"/>
      </w:pPr>
      <w:r>
        <w:rPr>
          <w:rFonts w:hint="eastAsia"/>
        </w:rPr>
        <w:t>4.1.4 个人中心页面</w:t>
      </w:r>
      <w:bookmarkEnd w:id="80"/>
      <w:bookmarkEnd w:id="81"/>
    </w:p>
    <w:p>
      <w:pPr>
        <w:ind w:firstLine="480"/>
      </w:pPr>
      <w:r>
        <w:rPr>
          <w:rFonts w:hint="eastAsia"/>
        </w:rPr>
        <w:t>该界面主要显示未被审核的活动信息，实现申请活动，修改，删除，查找功能。其申请活动界面如图</w:t>
      </w:r>
      <w:r>
        <w:rPr>
          <w:rFonts w:eastAsiaTheme="minorEastAsia"/>
        </w:rPr>
        <w:t>4-</w:t>
      </w:r>
      <w:r>
        <w:rPr>
          <w:rFonts w:hint="eastAsia" w:eastAsiaTheme="minorEastAsia"/>
        </w:rPr>
        <w:t>5</w:t>
      </w:r>
      <w:r>
        <w:rPr>
          <w:rFonts w:hint="eastAsia"/>
        </w:rPr>
        <w:t>所示。</w:t>
      </w:r>
    </w:p>
    <w:p>
      <w:pPr>
        <w:pStyle w:val="47"/>
        <w:spacing w:before="163"/>
      </w:pPr>
      <w:r>
        <w:rPr>
          <w:rFonts w:hint="eastAsia"/>
        </w:rPr>
        <w:drawing>
          <wp:inline distT="0" distB="0" distL="0" distR="0">
            <wp:extent cx="1518285" cy="2153285"/>
            <wp:effectExtent l="0" t="0" r="571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63" b="58876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</w:pPr>
      <w:r>
        <w:rPr>
          <w:rFonts w:hint="eastAsia"/>
        </w:rPr>
        <w:t>图4-5  申请活动界面</w:t>
      </w:r>
    </w:p>
    <w:p>
      <w:pPr>
        <w:ind w:firstLine="480"/>
      </w:pPr>
      <w:r>
        <w:rPr>
          <w:rFonts w:hint="eastAsia"/>
        </w:rPr>
        <w:t>申请</w:t>
      </w:r>
      <w:r>
        <w:t>活动的</w:t>
      </w:r>
      <w:r>
        <w:rPr>
          <w:rFonts w:hint="eastAsia"/>
        </w:rPr>
        <w:t>主要代码如下：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4" w:type="dxa"/>
          </w:tcPr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hint="eastAsia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Cs w:val="21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jdbc.url=jdbc:mysql://localhost:3306/sl_cms?characterEncoding=utf-8</w:t>
            </w:r>
          </w:p>
          <w:p>
            <w:pPr>
              <w:ind w:firstLine="0" w:firstLineChars="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jdbc.username=root</w:t>
            </w: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hint="eastAsia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eastAsiaTheme="minorEastAsia"/>
              </w:rPr>
              <w:t>jdbc.password=root</w:t>
            </w: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hint="eastAsia" w:ascii="Times New Roman" w:hAnsi="Times New Roman" w:eastAsiaTheme="minorEastAsia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hint="eastAsia" w:ascii="Times New Roman" w:hAnsi="Times New Roman" w:eastAsiaTheme="minorEastAsia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firstLine="480"/>
              <w:jc w:val="left"/>
              <w:rPr>
                <w:rFonts w:hint="eastAsia" w:ascii="Times New Roman" w:hAnsi="Times New Roman" w:eastAsiaTheme="minorEastAsia"/>
                <w:szCs w:val="21"/>
                <w:lang w:val="en-US" w:eastAsia="zh-CN"/>
              </w:rPr>
            </w:pPr>
          </w:p>
        </w:tc>
      </w:tr>
    </w:tbl>
    <w:p>
      <w:pPr>
        <w:ind w:firstLine="480"/>
      </w:pPr>
      <w:r>
        <w:rPr>
          <w:rFonts w:hint="eastAsia"/>
        </w:rPr>
        <w:t>该控制器主要获取该用户所属</w:t>
      </w:r>
      <w:r>
        <w:rPr>
          <w:rFonts w:hint="eastAsia"/>
          <w:lang w:eastAsia="zh-CN"/>
        </w:rPr>
        <w:t>XXX</w:t>
      </w:r>
      <w:r>
        <w:rPr>
          <w:rFonts w:hint="eastAsia"/>
        </w:rPr>
        <w:t>以及对活动表进行一条记录的插入，其插入的活动状态为“待审核”状态。</w:t>
      </w:r>
    </w:p>
    <w:p>
      <w:pPr>
        <w:pStyle w:val="2"/>
        <w:spacing w:before="326" w:after="326"/>
      </w:pPr>
      <w:bookmarkStart w:id="82" w:name="_Toc57213695"/>
      <w:bookmarkStart w:id="83" w:name="_Toc59543469"/>
      <w:bookmarkStart w:id="84" w:name="_Toc59533921"/>
      <w:r>
        <w:rPr>
          <w:rFonts w:hint="eastAsia"/>
        </w:rPr>
        <w:t>第五章 系统测试</w:t>
      </w:r>
      <w:bookmarkEnd w:id="82"/>
      <w:bookmarkEnd w:id="83"/>
      <w:bookmarkEnd w:id="84"/>
    </w:p>
    <w:p>
      <w:pPr>
        <w:pStyle w:val="3"/>
        <w:spacing w:before="163" w:after="163"/>
      </w:pPr>
      <w:bookmarkStart w:id="85" w:name="_Toc57213697"/>
      <w:bookmarkStart w:id="86" w:name="_Toc59533922"/>
      <w:bookmarkStart w:id="87" w:name="_Toc59543470"/>
      <w:bookmarkStart w:id="88" w:name="_Toc19959"/>
      <w:bookmarkStart w:id="89" w:name="_Toc14084"/>
      <w:bookmarkStart w:id="90" w:name="_Toc26302"/>
      <w:bookmarkStart w:id="91" w:name="_Toc16320"/>
      <w:bookmarkStart w:id="92" w:name="_Toc1279"/>
      <w:bookmarkStart w:id="93" w:name="_Toc27077"/>
      <w:bookmarkStart w:id="94" w:name="_Toc20285"/>
      <w:r>
        <w:rPr>
          <w:rFonts w:hint="eastAsia"/>
        </w:rPr>
        <w:t>5.1 测试方法</w:t>
      </w:r>
      <w:bookmarkEnd w:id="85"/>
      <w:bookmarkEnd w:id="86"/>
      <w:bookmarkEnd w:id="87"/>
    </w:p>
    <w:p>
      <w:pPr>
        <w:pStyle w:val="4"/>
        <w:spacing w:before="163"/>
      </w:pPr>
      <w:bookmarkStart w:id="95" w:name="_Toc59533923"/>
      <w:bookmarkStart w:id="96" w:name="_Toc59543471"/>
      <w:r>
        <w:rPr>
          <w:rFonts w:hint="eastAsia"/>
        </w:rPr>
        <w:t>5.1.1 白盒测试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>
      <w:pPr>
        <w:pStyle w:val="4"/>
        <w:spacing w:before="163"/>
      </w:pPr>
      <w:bookmarkStart w:id="97" w:name="_Toc15686"/>
      <w:bookmarkStart w:id="98" w:name="_Toc28653"/>
      <w:bookmarkStart w:id="99" w:name="_Toc9844"/>
      <w:bookmarkStart w:id="100" w:name="_Toc275"/>
      <w:bookmarkStart w:id="101" w:name="_Toc22038"/>
      <w:bookmarkStart w:id="102" w:name="_Toc9896"/>
      <w:bookmarkStart w:id="103" w:name="_Toc8577"/>
      <w:bookmarkStart w:id="104" w:name="_Toc59533924"/>
      <w:bookmarkStart w:id="105" w:name="_Toc59543472"/>
      <w:r>
        <w:rPr>
          <w:rFonts w:hint="eastAsia"/>
        </w:rPr>
        <w:t>5.1.2 黑盒测试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pStyle w:val="3"/>
        <w:spacing w:before="163" w:after="163"/>
      </w:pPr>
      <w:bookmarkStart w:id="106" w:name="_Toc59543473"/>
      <w:bookmarkStart w:id="107" w:name="_Toc57213698"/>
      <w:bookmarkStart w:id="108" w:name="_Toc59533925"/>
      <w:r>
        <w:rPr>
          <w:rFonts w:hint="eastAsia"/>
        </w:rPr>
        <w:t>5.2 测试用例</w:t>
      </w:r>
      <w:bookmarkEnd w:id="106"/>
      <w:bookmarkEnd w:id="107"/>
      <w:bookmarkEnd w:id="108"/>
    </w:p>
    <w:p>
      <w:pPr>
        <w:pStyle w:val="4"/>
        <w:spacing w:before="163"/>
      </w:pPr>
      <w:bookmarkStart w:id="109" w:name="_Toc59533926"/>
      <w:bookmarkStart w:id="110" w:name="_Toc59543474"/>
      <w:r>
        <w:rPr>
          <w:rFonts w:hint="eastAsia"/>
        </w:rPr>
        <w:t>5.2.1 用户注册测试</w:t>
      </w:r>
      <w:bookmarkEnd w:id="109"/>
      <w:bookmarkEnd w:id="110"/>
    </w:p>
    <w:p>
      <w:pPr>
        <w:ind w:firstLine="480"/>
      </w:pPr>
      <w:r>
        <w:rPr>
          <w:rFonts w:hint="eastAsia"/>
        </w:rPr>
        <w:t>注册测试如表5-1所示。</w:t>
      </w:r>
    </w:p>
    <w:p>
      <w:pPr>
        <w:pStyle w:val="51"/>
        <w:spacing w:before="326" w:after="163"/>
      </w:pPr>
      <w:r>
        <w:rPr>
          <w:rFonts w:hint="eastAsia"/>
        </w:rPr>
        <w:t>表</w:t>
      </w:r>
      <w:r>
        <w:rPr>
          <w:rFonts w:cs="Times New Roman" w:hAnsiTheme="minorEastAsia"/>
        </w:rPr>
        <w:t>5-1</w:t>
      </w:r>
      <w:r>
        <w:rPr>
          <w:rFonts w:hint="eastAsia"/>
        </w:rPr>
        <w:t xml:space="preserve">  注册测试表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属性</w:t>
            </w:r>
          </w:p>
        </w:tc>
        <w:tc>
          <w:tcPr>
            <w:tcW w:w="6287" w:type="dxa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42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用例名称：</w:t>
            </w:r>
          </w:p>
        </w:tc>
        <w:tc>
          <w:tcPr>
            <w:tcW w:w="6287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注册用例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测试类型：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功能性测试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用例类型：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基本事件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前置条件：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连接</w:t>
            </w:r>
            <w:r>
              <w:rPr>
                <w:rFonts w:asciiTheme="minorEastAsia" w:hAnsiTheme="minorEastAsia" w:eastAsiaTheme="minorEastAsia" w:cstheme="minorBidi"/>
                <w:sz w:val="21"/>
                <w:szCs w:val="21"/>
              </w:rPr>
              <w:t>后台服务器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执行步骤：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1.打开系统主页进入注册界面；</w:t>
            </w:r>
          </w:p>
          <w:p>
            <w:pPr>
              <w:snapToGrid w:val="0"/>
              <w:ind w:firstLine="0" w:firstLineChars="0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2.在注册页面中输入学号、密码、确认密码、昵称、真实姓名、选择注册时间等信息，学号和密码采用 js 校验；</w:t>
            </w:r>
          </w:p>
          <w:p>
            <w:pPr>
              <w:snapToGrid w:val="0"/>
              <w:ind w:firstLine="0" w:firstLineChars="0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3.点击注册按钮；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预期输出：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4.执行步骤2，若输入的学号在用户表中已存在，提示“此学号已存在”，若输入密码和确认密码不一致，则进行提示；</w:t>
            </w:r>
          </w:p>
          <w:p>
            <w:pPr>
              <w:ind w:firstLine="0" w:firstLineChars="0"/>
              <w:jc w:val="left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5.执行步骤3后，提示注册成功，用户可正常登录。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实际结果：</w:t>
            </w:r>
          </w:p>
        </w:tc>
        <w:tc>
          <w:tcPr>
            <w:tcW w:w="6287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ind w:firstLine="420"/>
              <w:jc w:val="center"/>
              <w:rPr>
                <w:rFonts w:asciiTheme="minorEastAsia" w:hAnsiTheme="minorEastAsia" w:eastAsiaTheme="minorEastAsia" w:cstheme="minorBid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 w:val="21"/>
                <w:szCs w:val="21"/>
              </w:rPr>
              <w:t>符合预期</w:t>
            </w:r>
          </w:p>
        </w:tc>
      </w:tr>
    </w:tbl>
    <w:p>
      <w:pPr>
        <w:ind w:firstLine="480"/>
      </w:pPr>
    </w:p>
    <w:p>
      <w:pPr>
        <w:ind w:firstLine="480"/>
      </w:pPr>
      <w:r>
        <w:rPr>
          <w:rFonts w:hint="eastAsia"/>
        </w:rPr>
        <w:t>注册界面测试如图</w:t>
      </w:r>
      <w:r>
        <w:rPr>
          <w:rFonts w:eastAsiaTheme="minorEastAsia"/>
        </w:rPr>
        <w:t>5-1</w:t>
      </w:r>
      <w:r>
        <w:rPr>
          <w:rFonts w:hint="eastAsia"/>
        </w:rPr>
        <w:t>所示。</w:t>
      </w:r>
    </w:p>
    <w:p>
      <w:pPr>
        <w:pStyle w:val="47"/>
        <w:spacing w:before="163"/>
        <w:rPr>
          <w:b w:val="0"/>
        </w:rPr>
      </w:pPr>
      <w:r>
        <w:rPr>
          <w:rFonts w:hint="eastAsia"/>
        </w:rPr>
        <w:drawing>
          <wp:inline distT="0" distB="0" distL="0" distR="0">
            <wp:extent cx="1518285" cy="215328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63" b="58876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</w:pPr>
      <w:r>
        <w:rPr>
          <w:rFonts w:hint="eastAsia"/>
        </w:rPr>
        <w:t>图</w:t>
      </w:r>
      <w:r>
        <w:rPr>
          <w:rFonts w:cs="Times New Roman"/>
        </w:rPr>
        <w:t>5-1</w:t>
      </w:r>
      <w:r>
        <w:rPr>
          <w:rFonts w:hint="eastAsia"/>
        </w:rPr>
        <w:t xml:space="preserve">  注册测试界面</w:t>
      </w:r>
    </w:p>
    <w:p>
      <w:pPr>
        <w:pStyle w:val="4"/>
        <w:spacing w:before="163"/>
      </w:pPr>
      <w:bookmarkStart w:id="111" w:name="_Toc59533927"/>
      <w:bookmarkStart w:id="112" w:name="_Toc59543475"/>
      <w:r>
        <w:rPr>
          <w:rFonts w:hint="eastAsia"/>
        </w:rPr>
        <w:t>5.2.2 登录测试</w:t>
      </w:r>
      <w:bookmarkEnd w:id="111"/>
      <w:bookmarkEnd w:id="112"/>
    </w:p>
    <w:p>
      <w:pPr>
        <w:pStyle w:val="2"/>
        <w:spacing w:before="326" w:after="326"/>
        <w:rPr>
          <w:rFonts w:hint="eastAsia"/>
        </w:rPr>
      </w:pPr>
      <w:bookmarkStart w:id="113" w:name="_Toc14927"/>
      <w:bookmarkStart w:id="114" w:name="_Toc31147"/>
      <w:bookmarkStart w:id="115" w:name="_Toc6923"/>
      <w:bookmarkStart w:id="116" w:name="_Toc5326"/>
      <w:bookmarkStart w:id="117" w:name="_Toc16217"/>
      <w:bookmarkStart w:id="118" w:name="_Toc30485"/>
      <w:bookmarkStart w:id="119" w:name="_Toc11111"/>
      <w:bookmarkStart w:id="120" w:name="_Toc57213699"/>
      <w:bookmarkStart w:id="121" w:name="_Toc59533932"/>
      <w:bookmarkStart w:id="122" w:name="_Toc59543480"/>
    </w:p>
    <w:p>
      <w:pPr>
        <w:pStyle w:val="2"/>
        <w:spacing w:before="326" w:after="326"/>
      </w:pPr>
      <w:r>
        <w:rPr>
          <w:rFonts w:hint="eastAsia"/>
        </w:rPr>
        <w:t>第六</w:t>
      </w:r>
      <w:r>
        <w:t>章</w:t>
      </w:r>
      <w:r>
        <w:rPr>
          <w:rFonts w:hint="eastAsia"/>
        </w:rPr>
        <w:t xml:space="preserve"> 总 结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虽然该系统还有许多问题与缺陷，距离正式使用还有一定差距，在设计中也出现了许多问题，最终我也解决了大部分的问题，例如：</w:t>
      </w:r>
    </w:p>
    <w:p>
      <w:pPr>
        <w:adjustRightInd w:val="0"/>
        <w:snapToGrid w:val="0"/>
        <w:ind w:firstLine="480"/>
        <w:jc w:val="left"/>
        <w:rPr>
          <w:rFonts w:asciiTheme="minorHAnsi" w:hAnsiTheme="minorHAnsi" w:eastAsiaTheme="minorEastAsia" w:cstheme="minorBidi"/>
          <w:szCs w:val="21"/>
        </w:rPr>
      </w:pPr>
    </w:p>
    <w:p>
      <w:pPr>
        <w:adjustRightInd w:val="0"/>
        <w:snapToGrid w:val="0"/>
        <w:ind w:firstLine="480"/>
        <w:jc w:val="left"/>
        <w:rPr>
          <w:rFonts w:asciiTheme="minorHAnsi" w:hAnsiTheme="minorHAnsi" w:eastAsiaTheme="minorEastAsia" w:cstheme="minorBidi"/>
          <w:szCs w:val="21"/>
        </w:rPr>
      </w:pPr>
    </w:p>
    <w:p>
      <w:pPr>
        <w:adjustRightInd w:val="0"/>
        <w:snapToGrid w:val="0"/>
        <w:ind w:firstLine="480"/>
        <w:jc w:val="left"/>
        <w:rPr>
          <w:rFonts w:asciiTheme="minorHAnsi" w:hAnsiTheme="minorHAnsi" w:eastAsiaTheme="minorEastAsia" w:cstheme="minorBidi"/>
          <w:szCs w:val="21"/>
        </w:rPr>
      </w:pPr>
    </w:p>
    <w:p>
      <w:pPr>
        <w:adjustRightInd w:val="0"/>
        <w:snapToGrid w:val="0"/>
        <w:ind w:firstLine="0" w:firstLineChars="0"/>
        <w:jc w:val="left"/>
        <w:rPr>
          <w:rFonts w:asciiTheme="minorHAnsi" w:hAnsiTheme="minorHAnsi" w:eastAsiaTheme="minorEastAsia" w:cstheme="minorBidi"/>
          <w:szCs w:val="21"/>
        </w:rPr>
      </w:pPr>
    </w:p>
    <w:p>
      <w:pPr>
        <w:pStyle w:val="2"/>
        <w:spacing w:before="326" w:after="326"/>
      </w:pPr>
      <w:bookmarkStart w:id="123" w:name="_Toc5136"/>
      <w:bookmarkStart w:id="124" w:name="_Toc4859"/>
      <w:bookmarkStart w:id="125" w:name="_Toc17418"/>
      <w:bookmarkStart w:id="126" w:name="_Toc10969"/>
      <w:bookmarkStart w:id="127" w:name="_Toc2916"/>
      <w:bookmarkStart w:id="128" w:name="_Toc22779"/>
      <w:bookmarkStart w:id="129" w:name="_Toc28938"/>
      <w:bookmarkStart w:id="130" w:name="_Toc57213700"/>
      <w:bookmarkStart w:id="131" w:name="_Toc59533933"/>
      <w:bookmarkStart w:id="132" w:name="_Toc59543481"/>
      <w:r>
        <w:rPr>
          <w:rFonts w:hint="eastAsia"/>
        </w:rPr>
        <w:t>参考文献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>
      <w:pPr>
        <w:pStyle w:val="2"/>
        <w:spacing w:before="326" w:after="326"/>
        <w:rPr>
          <w:rFonts w:hint="eastAsia"/>
        </w:rPr>
      </w:pPr>
      <w:bookmarkStart w:id="133" w:name="_Toc59543482"/>
      <w:bookmarkStart w:id="134" w:name="_Toc59533934"/>
    </w:p>
    <w:p>
      <w:pPr>
        <w:pStyle w:val="2"/>
        <w:spacing w:before="326" w:after="326"/>
      </w:pPr>
      <w:r>
        <w:rPr>
          <w:rFonts w:hint="eastAsia"/>
        </w:rPr>
        <w:t>致 谢</w:t>
      </w:r>
      <w:bookmarkEnd w:id="133"/>
      <w:bookmarkEnd w:id="134"/>
    </w:p>
    <w:p>
      <w:pPr>
        <w:adjustRightInd w:val="0"/>
        <w:snapToGrid w:val="0"/>
        <w:ind w:firstLine="0" w:firstLineChars="0"/>
        <w:jc w:val="left"/>
        <w:rPr>
          <w:rFonts w:asciiTheme="minorEastAsia" w:hAnsiTheme="minorEastAsia" w:eastAsiaTheme="minorEastAsia" w:cstheme="minorBidi"/>
          <w:szCs w:val="21"/>
        </w:rPr>
      </w:pPr>
    </w:p>
    <w:sectPr>
      <w:headerReference r:id="rId14" w:type="first"/>
      <w:endnotePr>
        <w:numFmt w:val="decimal"/>
      </w:endnotePr>
      <w:type w:val="continuous"/>
      <w:pgSz w:w="11906" w:h="16838"/>
      <w:pgMar w:top="1440" w:right="1800" w:bottom="1418" w:left="1800" w:header="851" w:footer="992" w:gutter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</w:p>
  </w:endnote>
  <w:endnote w:type="continuationSeparator" w:id="1">
    <w:p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6589910"/>
      <w:docPartObj>
        <w:docPartGallery w:val="autotext"/>
      </w:docPartObj>
    </w:sdtPr>
    <w:sdtContent>
      <w:p>
        <w:pPr>
          <w:pStyle w:val="1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86564756"/>
      <w:docPartObj>
        <w:docPartGallery w:val="autotext"/>
      </w:docPartObj>
    </w:sdtPr>
    <w:sdtContent>
      <w:p>
        <w:pPr>
          <w:pStyle w:val="1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9929623"/>
      <w:docPartObj>
        <w:docPartGallery w:val="autotext"/>
      </w:docPartObj>
    </w:sdtPr>
    <w:sdtContent>
      <w:p>
        <w:pPr>
          <w:pStyle w:val="1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fldChar w:fldCharType="end"/>
        </w:r>
      </w:p>
    </w:sdtContent>
  </w:sdt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17155918"/>
      <w:docPartObj>
        <w:docPartGallery w:val="autotext"/>
      </w:docPartObj>
    </w:sdtPr>
    <w:sdtContent>
      <w:p>
        <w:pPr>
          <w:pStyle w:val="1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</w:p>
    </w:sdtContent>
  </w:sdt>
  <w:p>
    <w:pPr>
      <w:pStyle w:val="1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</w:p>
  </w:footnote>
  <w:footnote w:type="continuationSeparator" w:id="1">
    <w:p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0" w:firstLineChars="0"/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0" w:firstLineChars="0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0" w:firstLineChars="0"/>
    </w:pPr>
    <w:r>
      <w:rPr>
        <w:rFonts w:hint="eastAsia"/>
      </w:rPr>
      <w:t>基于SSM框架的</w:t>
    </w:r>
    <w:r>
      <w:rPr>
        <w:rFonts w:hint="eastAsia"/>
        <w:lang w:eastAsia="zh-CN"/>
      </w:rPr>
      <w:t>XXX</w:t>
    </w:r>
    <w:r>
      <w:rPr>
        <w:rFonts w:hint="eastAsia"/>
      </w:rPr>
      <w:t>管理系统设计与实现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  <w:r>
      <w:rPr>
        <w:rFonts w:hint="eastAsia"/>
      </w:rPr>
      <w:t>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0" w:firstLineChars="0"/>
    </w:pPr>
    <w:r>
      <w:rPr>
        <w:rFonts w:hint="eastAsia"/>
      </w:rPr>
      <w:t>基于SSM框架的</w:t>
    </w:r>
    <w:r>
      <w:rPr>
        <w:rFonts w:hint="eastAsia"/>
        <w:lang w:eastAsia="zh-CN"/>
      </w:rPr>
      <w:t>XXX</w:t>
    </w:r>
    <w:r>
      <w:rPr>
        <w:rFonts w:hint="eastAsia"/>
      </w:rPr>
      <w:t>管理系统设计与实现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11875"/>
    <w:multiLevelType w:val="multilevel"/>
    <w:tmpl w:val="0F211875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8B02BC0"/>
    <w:multiLevelType w:val="multilevel"/>
    <w:tmpl w:val="28B02BC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11"/>
    <w:rsid w:val="00000195"/>
    <w:rsid w:val="00013613"/>
    <w:rsid w:val="00017B52"/>
    <w:rsid w:val="00031F74"/>
    <w:rsid w:val="00035607"/>
    <w:rsid w:val="00040744"/>
    <w:rsid w:val="00043634"/>
    <w:rsid w:val="00043BF6"/>
    <w:rsid w:val="00051B1D"/>
    <w:rsid w:val="00056C3B"/>
    <w:rsid w:val="00060BE8"/>
    <w:rsid w:val="0006294E"/>
    <w:rsid w:val="00072F25"/>
    <w:rsid w:val="00077A74"/>
    <w:rsid w:val="00080BC5"/>
    <w:rsid w:val="00081CB7"/>
    <w:rsid w:val="00082539"/>
    <w:rsid w:val="000834D5"/>
    <w:rsid w:val="000839A4"/>
    <w:rsid w:val="000853B9"/>
    <w:rsid w:val="000905B3"/>
    <w:rsid w:val="000A2D37"/>
    <w:rsid w:val="000A3F59"/>
    <w:rsid w:val="000A4E97"/>
    <w:rsid w:val="000B0104"/>
    <w:rsid w:val="000B2888"/>
    <w:rsid w:val="000B2D97"/>
    <w:rsid w:val="000C03D5"/>
    <w:rsid w:val="000D6FA9"/>
    <w:rsid w:val="000E1764"/>
    <w:rsid w:val="000E21D7"/>
    <w:rsid w:val="000E2F19"/>
    <w:rsid w:val="000E687F"/>
    <w:rsid w:val="000F3434"/>
    <w:rsid w:val="00100926"/>
    <w:rsid w:val="001040BF"/>
    <w:rsid w:val="0010481A"/>
    <w:rsid w:val="00111178"/>
    <w:rsid w:val="00115ABD"/>
    <w:rsid w:val="001255CA"/>
    <w:rsid w:val="0012702E"/>
    <w:rsid w:val="001302DD"/>
    <w:rsid w:val="0013319F"/>
    <w:rsid w:val="001334CE"/>
    <w:rsid w:val="00134200"/>
    <w:rsid w:val="0014067E"/>
    <w:rsid w:val="00144E6A"/>
    <w:rsid w:val="001457F4"/>
    <w:rsid w:val="00151283"/>
    <w:rsid w:val="0015558C"/>
    <w:rsid w:val="00161DDC"/>
    <w:rsid w:val="00162A6D"/>
    <w:rsid w:val="00167139"/>
    <w:rsid w:val="001715A2"/>
    <w:rsid w:val="001730F7"/>
    <w:rsid w:val="00175FA1"/>
    <w:rsid w:val="001763BD"/>
    <w:rsid w:val="001765F0"/>
    <w:rsid w:val="00176EC8"/>
    <w:rsid w:val="00180E8B"/>
    <w:rsid w:val="00181FE5"/>
    <w:rsid w:val="0018268C"/>
    <w:rsid w:val="0019299C"/>
    <w:rsid w:val="001974D1"/>
    <w:rsid w:val="001A62F4"/>
    <w:rsid w:val="001A72B8"/>
    <w:rsid w:val="001B59B8"/>
    <w:rsid w:val="001C274D"/>
    <w:rsid w:val="001C5F0D"/>
    <w:rsid w:val="001C5FEF"/>
    <w:rsid w:val="001D6624"/>
    <w:rsid w:val="00205AF8"/>
    <w:rsid w:val="00205D5A"/>
    <w:rsid w:val="00211BA2"/>
    <w:rsid w:val="002136A1"/>
    <w:rsid w:val="0021524A"/>
    <w:rsid w:val="002216BB"/>
    <w:rsid w:val="00226936"/>
    <w:rsid w:val="002314CE"/>
    <w:rsid w:val="00233102"/>
    <w:rsid w:val="00236865"/>
    <w:rsid w:val="00236ECA"/>
    <w:rsid w:val="00242054"/>
    <w:rsid w:val="00242D11"/>
    <w:rsid w:val="00246E24"/>
    <w:rsid w:val="00247676"/>
    <w:rsid w:val="002561E9"/>
    <w:rsid w:val="00261756"/>
    <w:rsid w:val="00263C48"/>
    <w:rsid w:val="00266090"/>
    <w:rsid w:val="00277B2F"/>
    <w:rsid w:val="00281880"/>
    <w:rsid w:val="002872BC"/>
    <w:rsid w:val="00295A4E"/>
    <w:rsid w:val="002A5040"/>
    <w:rsid w:val="002B01C6"/>
    <w:rsid w:val="002B55F3"/>
    <w:rsid w:val="002B5C2B"/>
    <w:rsid w:val="002C4430"/>
    <w:rsid w:val="002C4AE3"/>
    <w:rsid w:val="002C54E1"/>
    <w:rsid w:val="002D14B1"/>
    <w:rsid w:val="002D534E"/>
    <w:rsid w:val="002D6C88"/>
    <w:rsid w:val="002E0C1F"/>
    <w:rsid w:val="002E1ADA"/>
    <w:rsid w:val="002F0256"/>
    <w:rsid w:val="002F0F31"/>
    <w:rsid w:val="002F4FB6"/>
    <w:rsid w:val="00302B50"/>
    <w:rsid w:val="0030446C"/>
    <w:rsid w:val="003060C4"/>
    <w:rsid w:val="003113F0"/>
    <w:rsid w:val="003155F3"/>
    <w:rsid w:val="00321C58"/>
    <w:rsid w:val="0032787B"/>
    <w:rsid w:val="0033051C"/>
    <w:rsid w:val="00341AC3"/>
    <w:rsid w:val="003501CC"/>
    <w:rsid w:val="00355605"/>
    <w:rsid w:val="00361596"/>
    <w:rsid w:val="00364EF2"/>
    <w:rsid w:val="00367B2C"/>
    <w:rsid w:val="00370308"/>
    <w:rsid w:val="0037202B"/>
    <w:rsid w:val="0037585C"/>
    <w:rsid w:val="003772E2"/>
    <w:rsid w:val="00380799"/>
    <w:rsid w:val="00380FFE"/>
    <w:rsid w:val="00387EF7"/>
    <w:rsid w:val="003913CB"/>
    <w:rsid w:val="00396460"/>
    <w:rsid w:val="00397CDA"/>
    <w:rsid w:val="003A0AE5"/>
    <w:rsid w:val="003A447E"/>
    <w:rsid w:val="003A7929"/>
    <w:rsid w:val="003B35E3"/>
    <w:rsid w:val="003B5EAD"/>
    <w:rsid w:val="003C1C19"/>
    <w:rsid w:val="003C2F83"/>
    <w:rsid w:val="003C5804"/>
    <w:rsid w:val="003D1771"/>
    <w:rsid w:val="003D237B"/>
    <w:rsid w:val="003D3602"/>
    <w:rsid w:val="003E5EC4"/>
    <w:rsid w:val="003F2EC8"/>
    <w:rsid w:val="003F32AF"/>
    <w:rsid w:val="003F3710"/>
    <w:rsid w:val="00402481"/>
    <w:rsid w:val="00404E17"/>
    <w:rsid w:val="00406CCE"/>
    <w:rsid w:val="00413767"/>
    <w:rsid w:val="00414421"/>
    <w:rsid w:val="00422BD5"/>
    <w:rsid w:val="00422C98"/>
    <w:rsid w:val="004260D3"/>
    <w:rsid w:val="00426470"/>
    <w:rsid w:val="00430C24"/>
    <w:rsid w:val="004312D4"/>
    <w:rsid w:val="00432AFD"/>
    <w:rsid w:val="00433823"/>
    <w:rsid w:val="00436B6A"/>
    <w:rsid w:val="0044067E"/>
    <w:rsid w:val="00442E70"/>
    <w:rsid w:val="00445ECD"/>
    <w:rsid w:val="00446BFA"/>
    <w:rsid w:val="00450F3C"/>
    <w:rsid w:val="0046499C"/>
    <w:rsid w:val="00467063"/>
    <w:rsid w:val="00467EB1"/>
    <w:rsid w:val="004747AC"/>
    <w:rsid w:val="004760F1"/>
    <w:rsid w:val="00481F63"/>
    <w:rsid w:val="004834E0"/>
    <w:rsid w:val="00487139"/>
    <w:rsid w:val="00487674"/>
    <w:rsid w:val="00487A42"/>
    <w:rsid w:val="004949F6"/>
    <w:rsid w:val="00494A77"/>
    <w:rsid w:val="004A37CA"/>
    <w:rsid w:val="004A37FF"/>
    <w:rsid w:val="004A58A2"/>
    <w:rsid w:val="004A785D"/>
    <w:rsid w:val="004C2AAA"/>
    <w:rsid w:val="004C5E70"/>
    <w:rsid w:val="004C6142"/>
    <w:rsid w:val="004C7830"/>
    <w:rsid w:val="004D4B0D"/>
    <w:rsid w:val="004D604E"/>
    <w:rsid w:val="004E5133"/>
    <w:rsid w:val="004F1993"/>
    <w:rsid w:val="004F4819"/>
    <w:rsid w:val="004F5CB1"/>
    <w:rsid w:val="00503922"/>
    <w:rsid w:val="005067BD"/>
    <w:rsid w:val="005077AF"/>
    <w:rsid w:val="00510C17"/>
    <w:rsid w:val="00511AED"/>
    <w:rsid w:val="005124D3"/>
    <w:rsid w:val="00514A60"/>
    <w:rsid w:val="00514EAB"/>
    <w:rsid w:val="005275C2"/>
    <w:rsid w:val="00531744"/>
    <w:rsid w:val="0053185C"/>
    <w:rsid w:val="0053435E"/>
    <w:rsid w:val="00546F31"/>
    <w:rsid w:val="00551718"/>
    <w:rsid w:val="0055204D"/>
    <w:rsid w:val="0056040C"/>
    <w:rsid w:val="00560A1F"/>
    <w:rsid w:val="005619A4"/>
    <w:rsid w:val="00563FFB"/>
    <w:rsid w:val="00566452"/>
    <w:rsid w:val="00570544"/>
    <w:rsid w:val="00570922"/>
    <w:rsid w:val="00575B13"/>
    <w:rsid w:val="00580E76"/>
    <w:rsid w:val="0058493D"/>
    <w:rsid w:val="00591CDD"/>
    <w:rsid w:val="00592275"/>
    <w:rsid w:val="005A6280"/>
    <w:rsid w:val="005A7543"/>
    <w:rsid w:val="005C08A4"/>
    <w:rsid w:val="005C0F98"/>
    <w:rsid w:val="005C29CA"/>
    <w:rsid w:val="005C2F52"/>
    <w:rsid w:val="005D0265"/>
    <w:rsid w:val="005D318E"/>
    <w:rsid w:val="005D427A"/>
    <w:rsid w:val="005D446C"/>
    <w:rsid w:val="005D6079"/>
    <w:rsid w:val="005E144B"/>
    <w:rsid w:val="005F166A"/>
    <w:rsid w:val="005F5E31"/>
    <w:rsid w:val="00600C0F"/>
    <w:rsid w:val="00600D8D"/>
    <w:rsid w:val="0060661B"/>
    <w:rsid w:val="00610404"/>
    <w:rsid w:val="006110C0"/>
    <w:rsid w:val="006131AF"/>
    <w:rsid w:val="00616C57"/>
    <w:rsid w:val="00616FBB"/>
    <w:rsid w:val="00617742"/>
    <w:rsid w:val="006201A8"/>
    <w:rsid w:val="00620E2D"/>
    <w:rsid w:val="00622AB5"/>
    <w:rsid w:val="00622D6A"/>
    <w:rsid w:val="00633A79"/>
    <w:rsid w:val="00642BDA"/>
    <w:rsid w:val="00652CD3"/>
    <w:rsid w:val="006603CD"/>
    <w:rsid w:val="00665E41"/>
    <w:rsid w:val="00667F3A"/>
    <w:rsid w:val="00671131"/>
    <w:rsid w:val="006852C8"/>
    <w:rsid w:val="0068547C"/>
    <w:rsid w:val="006854A3"/>
    <w:rsid w:val="00694B90"/>
    <w:rsid w:val="00695342"/>
    <w:rsid w:val="00696D3A"/>
    <w:rsid w:val="006A0900"/>
    <w:rsid w:val="006A37CB"/>
    <w:rsid w:val="006A719B"/>
    <w:rsid w:val="006B095E"/>
    <w:rsid w:val="006B258E"/>
    <w:rsid w:val="006B2881"/>
    <w:rsid w:val="006B51C6"/>
    <w:rsid w:val="006C0356"/>
    <w:rsid w:val="006C4554"/>
    <w:rsid w:val="006D0D9A"/>
    <w:rsid w:val="006D3744"/>
    <w:rsid w:val="006D3C17"/>
    <w:rsid w:val="006D55D7"/>
    <w:rsid w:val="006D731C"/>
    <w:rsid w:val="006E2F10"/>
    <w:rsid w:val="006F0520"/>
    <w:rsid w:val="006F18C3"/>
    <w:rsid w:val="006F2418"/>
    <w:rsid w:val="006F6C2A"/>
    <w:rsid w:val="00700401"/>
    <w:rsid w:val="00707A4E"/>
    <w:rsid w:val="00710F17"/>
    <w:rsid w:val="00713877"/>
    <w:rsid w:val="00720170"/>
    <w:rsid w:val="00723E28"/>
    <w:rsid w:val="0072586F"/>
    <w:rsid w:val="00731597"/>
    <w:rsid w:val="00731730"/>
    <w:rsid w:val="00743EED"/>
    <w:rsid w:val="00750B22"/>
    <w:rsid w:val="00753DCF"/>
    <w:rsid w:val="00757B20"/>
    <w:rsid w:val="00765F98"/>
    <w:rsid w:val="00767EB1"/>
    <w:rsid w:val="0077055B"/>
    <w:rsid w:val="0077309E"/>
    <w:rsid w:val="00773D7B"/>
    <w:rsid w:val="007743A1"/>
    <w:rsid w:val="007750D8"/>
    <w:rsid w:val="007817BC"/>
    <w:rsid w:val="00781A51"/>
    <w:rsid w:val="00782DEF"/>
    <w:rsid w:val="00782E4B"/>
    <w:rsid w:val="007842BF"/>
    <w:rsid w:val="0078605C"/>
    <w:rsid w:val="00786335"/>
    <w:rsid w:val="00787B87"/>
    <w:rsid w:val="0079004F"/>
    <w:rsid w:val="007905D3"/>
    <w:rsid w:val="00795022"/>
    <w:rsid w:val="007A1639"/>
    <w:rsid w:val="007A7ABB"/>
    <w:rsid w:val="007B2B3F"/>
    <w:rsid w:val="007C64AB"/>
    <w:rsid w:val="007D1B93"/>
    <w:rsid w:val="007D57AA"/>
    <w:rsid w:val="007D59D2"/>
    <w:rsid w:val="007E089E"/>
    <w:rsid w:val="007E51FC"/>
    <w:rsid w:val="007E73EF"/>
    <w:rsid w:val="007F2BD5"/>
    <w:rsid w:val="007F48AF"/>
    <w:rsid w:val="007F7FE3"/>
    <w:rsid w:val="008024E9"/>
    <w:rsid w:val="00804A0A"/>
    <w:rsid w:val="00804A90"/>
    <w:rsid w:val="0080756B"/>
    <w:rsid w:val="00810784"/>
    <w:rsid w:val="008145C9"/>
    <w:rsid w:val="008148EC"/>
    <w:rsid w:val="00815AEF"/>
    <w:rsid w:val="00823A97"/>
    <w:rsid w:val="0082772E"/>
    <w:rsid w:val="00827E7C"/>
    <w:rsid w:val="00835E0E"/>
    <w:rsid w:val="00841F85"/>
    <w:rsid w:val="008421D9"/>
    <w:rsid w:val="00851E26"/>
    <w:rsid w:val="00852646"/>
    <w:rsid w:val="00852704"/>
    <w:rsid w:val="00853969"/>
    <w:rsid w:val="008675C8"/>
    <w:rsid w:val="00877950"/>
    <w:rsid w:val="00880D41"/>
    <w:rsid w:val="008830EE"/>
    <w:rsid w:val="00887C38"/>
    <w:rsid w:val="00887C83"/>
    <w:rsid w:val="00894144"/>
    <w:rsid w:val="00896EF3"/>
    <w:rsid w:val="008A243B"/>
    <w:rsid w:val="008A6502"/>
    <w:rsid w:val="008A6DFE"/>
    <w:rsid w:val="008A78B2"/>
    <w:rsid w:val="008C66C3"/>
    <w:rsid w:val="008D1686"/>
    <w:rsid w:val="008D1DCB"/>
    <w:rsid w:val="008D2D1B"/>
    <w:rsid w:val="008E3E64"/>
    <w:rsid w:val="008F54E6"/>
    <w:rsid w:val="008F6781"/>
    <w:rsid w:val="008F7145"/>
    <w:rsid w:val="008F7EB1"/>
    <w:rsid w:val="0090046F"/>
    <w:rsid w:val="00905A9F"/>
    <w:rsid w:val="00906326"/>
    <w:rsid w:val="00910422"/>
    <w:rsid w:val="009109C2"/>
    <w:rsid w:val="00911BDD"/>
    <w:rsid w:val="0092194A"/>
    <w:rsid w:val="00922BC7"/>
    <w:rsid w:val="009242E2"/>
    <w:rsid w:val="009264DB"/>
    <w:rsid w:val="00932B3A"/>
    <w:rsid w:val="00932C6D"/>
    <w:rsid w:val="009345FA"/>
    <w:rsid w:val="0093472F"/>
    <w:rsid w:val="00935659"/>
    <w:rsid w:val="00935BD0"/>
    <w:rsid w:val="0094016C"/>
    <w:rsid w:val="00940277"/>
    <w:rsid w:val="009460EE"/>
    <w:rsid w:val="00946DA8"/>
    <w:rsid w:val="0095349D"/>
    <w:rsid w:val="00963D5D"/>
    <w:rsid w:val="00963FD6"/>
    <w:rsid w:val="00973612"/>
    <w:rsid w:val="00974819"/>
    <w:rsid w:val="00977BD4"/>
    <w:rsid w:val="00990D1F"/>
    <w:rsid w:val="009946E5"/>
    <w:rsid w:val="009A0DB7"/>
    <w:rsid w:val="009A3039"/>
    <w:rsid w:val="009A4504"/>
    <w:rsid w:val="009A53B8"/>
    <w:rsid w:val="009A6CC4"/>
    <w:rsid w:val="009B0E8F"/>
    <w:rsid w:val="009C0534"/>
    <w:rsid w:val="009C115B"/>
    <w:rsid w:val="009C4C97"/>
    <w:rsid w:val="009D24C5"/>
    <w:rsid w:val="009D4D9D"/>
    <w:rsid w:val="009D5869"/>
    <w:rsid w:val="009D7230"/>
    <w:rsid w:val="009D7B01"/>
    <w:rsid w:val="009D7B58"/>
    <w:rsid w:val="009F26B7"/>
    <w:rsid w:val="009F2AA5"/>
    <w:rsid w:val="009F386E"/>
    <w:rsid w:val="009F4D08"/>
    <w:rsid w:val="00A002D0"/>
    <w:rsid w:val="00A003CD"/>
    <w:rsid w:val="00A00D0D"/>
    <w:rsid w:val="00A01983"/>
    <w:rsid w:val="00A019AA"/>
    <w:rsid w:val="00A0224D"/>
    <w:rsid w:val="00A02CEA"/>
    <w:rsid w:val="00A036FD"/>
    <w:rsid w:val="00A03CB7"/>
    <w:rsid w:val="00A04E5B"/>
    <w:rsid w:val="00A05F0A"/>
    <w:rsid w:val="00A070D1"/>
    <w:rsid w:val="00A11D03"/>
    <w:rsid w:val="00A13B5B"/>
    <w:rsid w:val="00A15701"/>
    <w:rsid w:val="00A17132"/>
    <w:rsid w:val="00A2483F"/>
    <w:rsid w:val="00A31FB5"/>
    <w:rsid w:val="00A3312B"/>
    <w:rsid w:val="00A336D2"/>
    <w:rsid w:val="00A37530"/>
    <w:rsid w:val="00A37CED"/>
    <w:rsid w:val="00A410F7"/>
    <w:rsid w:val="00A41AFA"/>
    <w:rsid w:val="00A43E83"/>
    <w:rsid w:val="00A4591D"/>
    <w:rsid w:val="00A47420"/>
    <w:rsid w:val="00A5175C"/>
    <w:rsid w:val="00A541A9"/>
    <w:rsid w:val="00A552E1"/>
    <w:rsid w:val="00A60284"/>
    <w:rsid w:val="00A60944"/>
    <w:rsid w:val="00A83623"/>
    <w:rsid w:val="00A908E2"/>
    <w:rsid w:val="00A914EC"/>
    <w:rsid w:val="00A94251"/>
    <w:rsid w:val="00A95F82"/>
    <w:rsid w:val="00A96B3C"/>
    <w:rsid w:val="00A97206"/>
    <w:rsid w:val="00AA0F38"/>
    <w:rsid w:val="00AA4868"/>
    <w:rsid w:val="00AA6E16"/>
    <w:rsid w:val="00AA71A0"/>
    <w:rsid w:val="00AB1F06"/>
    <w:rsid w:val="00AB3B2E"/>
    <w:rsid w:val="00AB4971"/>
    <w:rsid w:val="00AB5C9A"/>
    <w:rsid w:val="00AB7CF7"/>
    <w:rsid w:val="00AC376A"/>
    <w:rsid w:val="00AC74B8"/>
    <w:rsid w:val="00AD02CC"/>
    <w:rsid w:val="00AD0539"/>
    <w:rsid w:val="00AD130B"/>
    <w:rsid w:val="00AD1B5C"/>
    <w:rsid w:val="00AE063B"/>
    <w:rsid w:val="00AE2823"/>
    <w:rsid w:val="00AE37D3"/>
    <w:rsid w:val="00AE64DE"/>
    <w:rsid w:val="00AF0600"/>
    <w:rsid w:val="00B03EA3"/>
    <w:rsid w:val="00B0512F"/>
    <w:rsid w:val="00B059CD"/>
    <w:rsid w:val="00B05C1C"/>
    <w:rsid w:val="00B14F41"/>
    <w:rsid w:val="00B153C4"/>
    <w:rsid w:val="00B17ED6"/>
    <w:rsid w:val="00B2185F"/>
    <w:rsid w:val="00B30795"/>
    <w:rsid w:val="00B307C6"/>
    <w:rsid w:val="00B43F6E"/>
    <w:rsid w:val="00B47D11"/>
    <w:rsid w:val="00B504B6"/>
    <w:rsid w:val="00B51378"/>
    <w:rsid w:val="00B513CB"/>
    <w:rsid w:val="00B551D0"/>
    <w:rsid w:val="00B5626C"/>
    <w:rsid w:val="00B566B9"/>
    <w:rsid w:val="00B57837"/>
    <w:rsid w:val="00B6017D"/>
    <w:rsid w:val="00B61862"/>
    <w:rsid w:val="00B654EE"/>
    <w:rsid w:val="00B70DEF"/>
    <w:rsid w:val="00B73727"/>
    <w:rsid w:val="00B81603"/>
    <w:rsid w:val="00B8578D"/>
    <w:rsid w:val="00B95537"/>
    <w:rsid w:val="00B97BCF"/>
    <w:rsid w:val="00BA3337"/>
    <w:rsid w:val="00BA5380"/>
    <w:rsid w:val="00BA5E6D"/>
    <w:rsid w:val="00BB2409"/>
    <w:rsid w:val="00BB6571"/>
    <w:rsid w:val="00BB7E54"/>
    <w:rsid w:val="00BC044B"/>
    <w:rsid w:val="00BD1CE1"/>
    <w:rsid w:val="00BD29A9"/>
    <w:rsid w:val="00BD2A8B"/>
    <w:rsid w:val="00BD3941"/>
    <w:rsid w:val="00BE3479"/>
    <w:rsid w:val="00BE6F32"/>
    <w:rsid w:val="00BF7834"/>
    <w:rsid w:val="00C16247"/>
    <w:rsid w:val="00C1670D"/>
    <w:rsid w:val="00C170A6"/>
    <w:rsid w:val="00C220CC"/>
    <w:rsid w:val="00C34096"/>
    <w:rsid w:val="00C363F6"/>
    <w:rsid w:val="00C40075"/>
    <w:rsid w:val="00C4011B"/>
    <w:rsid w:val="00C420C3"/>
    <w:rsid w:val="00C47EB3"/>
    <w:rsid w:val="00C54292"/>
    <w:rsid w:val="00C64DE2"/>
    <w:rsid w:val="00C66226"/>
    <w:rsid w:val="00C66551"/>
    <w:rsid w:val="00C67635"/>
    <w:rsid w:val="00C7032D"/>
    <w:rsid w:val="00C70A3E"/>
    <w:rsid w:val="00C747CF"/>
    <w:rsid w:val="00C768DD"/>
    <w:rsid w:val="00C805B9"/>
    <w:rsid w:val="00C97A1D"/>
    <w:rsid w:val="00CB260D"/>
    <w:rsid w:val="00CB3542"/>
    <w:rsid w:val="00CD449E"/>
    <w:rsid w:val="00CD5F2C"/>
    <w:rsid w:val="00CE09FA"/>
    <w:rsid w:val="00CE21B2"/>
    <w:rsid w:val="00CE2EB1"/>
    <w:rsid w:val="00CE383B"/>
    <w:rsid w:val="00CE66ED"/>
    <w:rsid w:val="00D03C84"/>
    <w:rsid w:val="00D04E47"/>
    <w:rsid w:val="00D05965"/>
    <w:rsid w:val="00D060B4"/>
    <w:rsid w:val="00D07FD0"/>
    <w:rsid w:val="00D10030"/>
    <w:rsid w:val="00D1052A"/>
    <w:rsid w:val="00D1110E"/>
    <w:rsid w:val="00D132FE"/>
    <w:rsid w:val="00D14C21"/>
    <w:rsid w:val="00D231B6"/>
    <w:rsid w:val="00D23B3C"/>
    <w:rsid w:val="00D2530D"/>
    <w:rsid w:val="00D33AD1"/>
    <w:rsid w:val="00D34B70"/>
    <w:rsid w:val="00D3582D"/>
    <w:rsid w:val="00D36B22"/>
    <w:rsid w:val="00D400C2"/>
    <w:rsid w:val="00D42235"/>
    <w:rsid w:val="00D436DB"/>
    <w:rsid w:val="00D46BB1"/>
    <w:rsid w:val="00D6035D"/>
    <w:rsid w:val="00D7527F"/>
    <w:rsid w:val="00D755A8"/>
    <w:rsid w:val="00D87BD4"/>
    <w:rsid w:val="00D928ED"/>
    <w:rsid w:val="00D9325A"/>
    <w:rsid w:val="00D93397"/>
    <w:rsid w:val="00D96A9B"/>
    <w:rsid w:val="00DA70EC"/>
    <w:rsid w:val="00DB1177"/>
    <w:rsid w:val="00DB1DB3"/>
    <w:rsid w:val="00DB2CA5"/>
    <w:rsid w:val="00DB5D5C"/>
    <w:rsid w:val="00DB613A"/>
    <w:rsid w:val="00DC1154"/>
    <w:rsid w:val="00DC13F4"/>
    <w:rsid w:val="00DC56E5"/>
    <w:rsid w:val="00DC6CC1"/>
    <w:rsid w:val="00DC7B6C"/>
    <w:rsid w:val="00DD1DE5"/>
    <w:rsid w:val="00DD6CB1"/>
    <w:rsid w:val="00DE0ADB"/>
    <w:rsid w:val="00DE23BA"/>
    <w:rsid w:val="00DF6A89"/>
    <w:rsid w:val="00E024AE"/>
    <w:rsid w:val="00E04F6A"/>
    <w:rsid w:val="00E06027"/>
    <w:rsid w:val="00E0760D"/>
    <w:rsid w:val="00E13391"/>
    <w:rsid w:val="00E153E3"/>
    <w:rsid w:val="00E16ECD"/>
    <w:rsid w:val="00E172AF"/>
    <w:rsid w:val="00E17573"/>
    <w:rsid w:val="00E17FEF"/>
    <w:rsid w:val="00E21C6B"/>
    <w:rsid w:val="00E30029"/>
    <w:rsid w:val="00E3610C"/>
    <w:rsid w:val="00E36536"/>
    <w:rsid w:val="00E42564"/>
    <w:rsid w:val="00E43139"/>
    <w:rsid w:val="00E44418"/>
    <w:rsid w:val="00E555D9"/>
    <w:rsid w:val="00E62986"/>
    <w:rsid w:val="00E6303F"/>
    <w:rsid w:val="00E639FD"/>
    <w:rsid w:val="00E64901"/>
    <w:rsid w:val="00E64E11"/>
    <w:rsid w:val="00E64F0B"/>
    <w:rsid w:val="00E6588F"/>
    <w:rsid w:val="00E66C95"/>
    <w:rsid w:val="00E7003B"/>
    <w:rsid w:val="00E74C2D"/>
    <w:rsid w:val="00E77C8F"/>
    <w:rsid w:val="00E85557"/>
    <w:rsid w:val="00E856F0"/>
    <w:rsid w:val="00E86F69"/>
    <w:rsid w:val="00E8756D"/>
    <w:rsid w:val="00E94AD9"/>
    <w:rsid w:val="00E96AB2"/>
    <w:rsid w:val="00EA7DAC"/>
    <w:rsid w:val="00EB394C"/>
    <w:rsid w:val="00EB5456"/>
    <w:rsid w:val="00EB5B20"/>
    <w:rsid w:val="00EB7056"/>
    <w:rsid w:val="00ED647E"/>
    <w:rsid w:val="00EE41B7"/>
    <w:rsid w:val="00EE5DC5"/>
    <w:rsid w:val="00EE681F"/>
    <w:rsid w:val="00EE7F2C"/>
    <w:rsid w:val="00EF603F"/>
    <w:rsid w:val="00EF70DE"/>
    <w:rsid w:val="00F020F4"/>
    <w:rsid w:val="00F03F87"/>
    <w:rsid w:val="00F04344"/>
    <w:rsid w:val="00F065FE"/>
    <w:rsid w:val="00F068DD"/>
    <w:rsid w:val="00F111B5"/>
    <w:rsid w:val="00F13541"/>
    <w:rsid w:val="00F20F89"/>
    <w:rsid w:val="00F21269"/>
    <w:rsid w:val="00F21EA0"/>
    <w:rsid w:val="00F25881"/>
    <w:rsid w:val="00F30C75"/>
    <w:rsid w:val="00F32469"/>
    <w:rsid w:val="00F3381E"/>
    <w:rsid w:val="00F34344"/>
    <w:rsid w:val="00F374B5"/>
    <w:rsid w:val="00F40620"/>
    <w:rsid w:val="00F42C52"/>
    <w:rsid w:val="00F437CA"/>
    <w:rsid w:val="00F44D30"/>
    <w:rsid w:val="00F47D18"/>
    <w:rsid w:val="00F55705"/>
    <w:rsid w:val="00F6506E"/>
    <w:rsid w:val="00F73245"/>
    <w:rsid w:val="00F76A72"/>
    <w:rsid w:val="00F77F5B"/>
    <w:rsid w:val="00F857F4"/>
    <w:rsid w:val="00F94EE0"/>
    <w:rsid w:val="00F96BC3"/>
    <w:rsid w:val="00FA58D9"/>
    <w:rsid w:val="00FB064E"/>
    <w:rsid w:val="00FB65DC"/>
    <w:rsid w:val="00FC0A2E"/>
    <w:rsid w:val="00FC25DD"/>
    <w:rsid w:val="00FC2982"/>
    <w:rsid w:val="00FC5F64"/>
    <w:rsid w:val="00FC7B8F"/>
    <w:rsid w:val="00FD0207"/>
    <w:rsid w:val="00FD6537"/>
    <w:rsid w:val="00FE01A6"/>
    <w:rsid w:val="00FE093F"/>
    <w:rsid w:val="00FE17D7"/>
    <w:rsid w:val="00FE37D0"/>
    <w:rsid w:val="00FF6F08"/>
    <w:rsid w:val="26BE6AD0"/>
    <w:rsid w:val="3D65276D"/>
    <w:rsid w:val="48EA685E"/>
    <w:rsid w:val="4D7204C6"/>
    <w:rsid w:val="507D693D"/>
    <w:rsid w:val="5093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qFormat="1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37"/>
    <w:qFormat/>
    <w:uiPriority w:val="0"/>
    <w:pPr>
      <w:keepNext/>
      <w:keepLines/>
      <w:spacing w:before="100" w:beforeLines="100" w:after="100" w:afterLines="100"/>
      <w:jc w:val="center"/>
      <w:outlineLvl w:val="0"/>
    </w:pPr>
    <w:rPr>
      <w:rFonts w:ascii="黑体" w:hAnsi="黑体" w:eastAsia="黑体" w:cstheme="minorBidi"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38"/>
    <w:unhideWhenUsed/>
    <w:qFormat/>
    <w:uiPriority w:val="0"/>
    <w:pPr>
      <w:keepLines/>
      <w:spacing w:before="50" w:beforeLines="50" w:after="50" w:afterLines="50" w:line="400" w:lineRule="exact"/>
      <w:outlineLvl w:val="1"/>
    </w:pPr>
    <w:rPr>
      <w:rFonts w:ascii="黑体" w:hAnsi="黑体" w:eastAsia="黑体" w:cstheme="majorBidi"/>
      <w:bCs/>
      <w:kern w:val="2"/>
      <w:sz w:val="28"/>
      <w:szCs w:val="32"/>
      <w:lang w:val="en-US" w:eastAsia="zh-CN" w:bidi="ar-SA"/>
    </w:rPr>
  </w:style>
  <w:style w:type="paragraph" w:styleId="4">
    <w:name w:val="heading 3"/>
    <w:next w:val="1"/>
    <w:link w:val="39"/>
    <w:unhideWhenUsed/>
    <w:qFormat/>
    <w:uiPriority w:val="0"/>
    <w:pPr>
      <w:keepLines/>
      <w:spacing w:before="50" w:beforeLines="50" w:line="400" w:lineRule="exact"/>
      <w:outlineLvl w:val="2"/>
    </w:pPr>
    <w:rPr>
      <w:rFonts w:ascii="黑体" w:hAnsi="黑体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widowControl/>
      <w:spacing w:before="240" w:after="64" w:afterLines="50" w:line="320" w:lineRule="auto"/>
      <w:outlineLvl w:val="6"/>
    </w:pPr>
    <w:rPr>
      <w:rFonts w:asciiTheme="minorHAnsi" w:hAnsiTheme="minorHAnsi" w:eastAsiaTheme="minorEastAsia" w:cstheme="minorBidi"/>
      <w:b/>
      <w:bCs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widowControl/>
      <w:spacing w:before="240" w:after="64" w:afterLines="50" w:line="320" w:lineRule="auto"/>
      <w:outlineLvl w:val="7"/>
    </w:pPr>
    <w:rPr>
      <w:rFonts w:asciiTheme="majorHAnsi" w:hAnsiTheme="majorHAnsi" w:eastAsiaTheme="majorEastAsia" w:cstheme="majorBidi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caption"/>
    <w:basedOn w:val="1"/>
    <w:next w:val="1"/>
    <w:unhideWhenUsed/>
    <w:qFormat/>
    <w:uiPriority w:val="35"/>
    <w:pPr>
      <w:spacing w:after="120" w:line="300" w:lineRule="auto"/>
    </w:pPr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58"/>
    <w:semiHidden/>
    <w:unhideWhenUsed/>
    <w:qFormat/>
    <w:uiPriority w:val="0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15">
    <w:name w:val="Plain Text"/>
    <w:basedOn w:val="1"/>
    <w:link w:val="63"/>
    <w:unhideWhenUsed/>
    <w:qFormat/>
    <w:uiPriority w:val="99"/>
    <w:rPr>
      <w:rFonts w:hAnsi="Courier New"/>
      <w:szCs w:val="21"/>
    </w:rPr>
  </w:style>
  <w:style w:type="paragraph" w:styleId="16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17">
    <w:name w:val="endnote text"/>
    <w:basedOn w:val="1"/>
    <w:link w:val="62"/>
    <w:unhideWhenUsed/>
    <w:qFormat/>
    <w:uiPriority w:val="0"/>
    <w:pPr>
      <w:snapToGrid w:val="0"/>
      <w:jc w:val="left"/>
    </w:pPr>
  </w:style>
  <w:style w:type="paragraph" w:styleId="18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2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23">
    <w:name w:val="footnote text"/>
    <w:basedOn w:val="1"/>
    <w:link w:val="6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4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25">
    <w:name w:val="toc 2"/>
    <w:basedOn w:val="1"/>
    <w:next w:val="1"/>
    <w:unhideWhenUsed/>
    <w:qFormat/>
    <w:uiPriority w:val="39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26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paragraph" w:styleId="28">
    <w:name w:val="Title"/>
    <w:basedOn w:val="1"/>
    <w:next w:val="1"/>
    <w:link w:val="45"/>
    <w:qFormat/>
    <w:uiPriority w:val="10"/>
    <w:pPr>
      <w:spacing w:before="240" w:after="60" w:line="30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30">
    <w:name w:val="Table Grid"/>
    <w:basedOn w:val="2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endnote reference"/>
    <w:basedOn w:val="31"/>
    <w:uiPriority w:val="0"/>
    <w:rPr>
      <w:vertAlign w:val="superscript"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unhideWhenUsed/>
    <w:uiPriority w:val="99"/>
    <w:rPr>
      <w:color w:val="0000FF"/>
      <w:u w:val="single"/>
    </w:rPr>
  </w:style>
  <w:style w:type="character" w:styleId="35">
    <w:name w:val="annotation reference"/>
    <w:basedOn w:val="31"/>
    <w:semiHidden/>
    <w:unhideWhenUsed/>
    <w:uiPriority w:val="99"/>
    <w:rPr>
      <w:sz w:val="21"/>
      <w:szCs w:val="21"/>
    </w:rPr>
  </w:style>
  <w:style w:type="character" w:styleId="36">
    <w:name w:val="footnote reference"/>
    <w:basedOn w:val="31"/>
    <w:semiHidden/>
    <w:unhideWhenUsed/>
    <w:uiPriority w:val="99"/>
    <w:rPr>
      <w:vertAlign w:val="superscript"/>
    </w:rPr>
  </w:style>
  <w:style w:type="character" w:customStyle="1" w:styleId="37">
    <w:name w:val="标题 1 Char"/>
    <w:basedOn w:val="31"/>
    <w:link w:val="2"/>
    <w:uiPriority w:val="0"/>
    <w:rPr>
      <w:rFonts w:ascii="黑体" w:hAnsi="黑体" w:eastAsia="黑体"/>
      <w:bCs/>
      <w:kern w:val="44"/>
      <w:sz w:val="30"/>
      <w:szCs w:val="44"/>
    </w:rPr>
  </w:style>
  <w:style w:type="character" w:customStyle="1" w:styleId="38">
    <w:name w:val="标题 2 Char"/>
    <w:basedOn w:val="31"/>
    <w:link w:val="3"/>
    <w:uiPriority w:val="0"/>
    <w:rPr>
      <w:rFonts w:ascii="黑体" w:hAnsi="黑体" w:eastAsia="黑体" w:cstheme="majorBidi"/>
      <w:bCs/>
      <w:sz w:val="28"/>
      <w:szCs w:val="32"/>
    </w:rPr>
  </w:style>
  <w:style w:type="character" w:customStyle="1" w:styleId="39">
    <w:name w:val="标题 3 Char"/>
    <w:basedOn w:val="31"/>
    <w:link w:val="4"/>
    <w:uiPriority w:val="0"/>
    <w:rPr>
      <w:rFonts w:ascii="黑体" w:hAnsi="黑体" w:eastAsia="黑体"/>
      <w:bCs/>
      <w:sz w:val="24"/>
      <w:szCs w:val="32"/>
    </w:rPr>
  </w:style>
  <w:style w:type="character" w:customStyle="1" w:styleId="40">
    <w:name w:val="标题 4 Char"/>
    <w:basedOn w:val="3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1">
    <w:name w:val="标题 5 Char"/>
    <w:basedOn w:val="31"/>
    <w:link w:val="6"/>
    <w:uiPriority w:val="9"/>
    <w:rPr>
      <w:b/>
      <w:bCs/>
      <w:sz w:val="28"/>
      <w:szCs w:val="28"/>
    </w:rPr>
  </w:style>
  <w:style w:type="character" w:customStyle="1" w:styleId="42">
    <w:name w:val="标题 6 Char"/>
    <w:basedOn w:val="31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3">
    <w:name w:val="标题 7 Char"/>
    <w:basedOn w:val="31"/>
    <w:link w:val="8"/>
    <w:uiPriority w:val="9"/>
    <w:rPr>
      <w:b/>
      <w:bCs/>
      <w:sz w:val="24"/>
      <w:szCs w:val="24"/>
    </w:rPr>
  </w:style>
  <w:style w:type="character" w:customStyle="1" w:styleId="44">
    <w:name w:val="标题 8 Char"/>
    <w:basedOn w:val="31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标题 Char"/>
    <w:basedOn w:val="31"/>
    <w:link w:val="2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46">
    <w:name w:val="List Paragraph"/>
    <w:basedOn w:val="1"/>
    <w:qFormat/>
    <w:uiPriority w:val="34"/>
    <w:pPr>
      <w:spacing w:after="120" w:line="300" w:lineRule="auto"/>
      <w:ind w:firstLine="420"/>
    </w:pPr>
    <w:rPr>
      <w:rFonts w:asciiTheme="minorHAnsi" w:hAnsiTheme="minorHAnsi" w:eastAsiaTheme="minorEastAsia" w:cstheme="minorBidi"/>
      <w:szCs w:val="21"/>
    </w:rPr>
  </w:style>
  <w:style w:type="paragraph" w:customStyle="1" w:styleId="47">
    <w:name w:val="图"/>
    <w:link w:val="48"/>
    <w:qFormat/>
    <w:uiPriority w:val="0"/>
    <w:pPr>
      <w:spacing w:before="50" w:beforeLines="50"/>
      <w:jc w:val="center"/>
    </w:pPr>
    <w:rPr>
      <w:rFonts w:eastAsia="黑体" w:asciiTheme="minorHAnsi" w:hAnsiTheme="minorHAnsi" w:cstheme="minorBidi"/>
      <w:b/>
      <w:bCs/>
      <w:kern w:val="44"/>
      <w:sz w:val="30"/>
      <w:szCs w:val="44"/>
      <w:lang w:val="en-US" w:eastAsia="zh-CN" w:bidi="ar-SA"/>
    </w:rPr>
  </w:style>
  <w:style w:type="character" w:customStyle="1" w:styleId="48">
    <w:name w:val="图 Char"/>
    <w:basedOn w:val="37"/>
    <w:link w:val="47"/>
    <w:uiPriority w:val="0"/>
    <w:rPr>
      <w:rFonts w:ascii="黑体" w:hAnsi="黑体" w:eastAsia="黑体"/>
      <w:b/>
      <w:kern w:val="44"/>
      <w:sz w:val="30"/>
      <w:szCs w:val="44"/>
    </w:rPr>
  </w:style>
  <w:style w:type="paragraph" w:customStyle="1" w:styleId="49">
    <w:name w:val="图标题"/>
    <w:basedOn w:val="3"/>
    <w:link w:val="50"/>
    <w:qFormat/>
    <w:uiPriority w:val="0"/>
    <w:pPr>
      <w:spacing w:before="163" w:after="326" w:afterLines="100"/>
      <w:jc w:val="center"/>
      <w:outlineLvl w:val="9"/>
    </w:pPr>
    <w:rPr>
      <w:rFonts w:asciiTheme="minorEastAsia" w:hAnsiTheme="minorEastAsia" w:eastAsiaTheme="minorEastAsia"/>
      <w:sz w:val="21"/>
      <w:szCs w:val="21"/>
    </w:rPr>
  </w:style>
  <w:style w:type="character" w:customStyle="1" w:styleId="50">
    <w:name w:val="图标题 Char"/>
    <w:basedOn w:val="38"/>
    <w:link w:val="49"/>
    <w:uiPriority w:val="0"/>
    <w:rPr>
      <w:rFonts w:eastAsia="黑体" w:asciiTheme="minorEastAsia" w:hAnsiTheme="minorEastAsia" w:cstheme="majorBidi"/>
      <w:sz w:val="28"/>
      <w:szCs w:val="32"/>
    </w:rPr>
  </w:style>
  <w:style w:type="paragraph" w:customStyle="1" w:styleId="51">
    <w:name w:val="表标题"/>
    <w:link w:val="52"/>
    <w:qFormat/>
    <w:uiPriority w:val="0"/>
    <w:pPr>
      <w:spacing w:before="100" w:beforeLines="100" w:after="50" w:afterLines="50" w:line="400" w:lineRule="exact"/>
      <w:jc w:val="center"/>
    </w:pPr>
    <w:rPr>
      <w:rFonts w:asciiTheme="minorEastAsia" w:hAnsiTheme="minorHAnsi" w:eastAsiaTheme="minorEastAsia" w:cstheme="minorBidi"/>
      <w:bCs/>
      <w:kern w:val="2"/>
      <w:sz w:val="21"/>
      <w:szCs w:val="32"/>
      <w:lang w:val="en-US" w:eastAsia="zh-CN" w:bidi="ar-SA"/>
    </w:rPr>
  </w:style>
  <w:style w:type="character" w:customStyle="1" w:styleId="52">
    <w:name w:val="表标题 Char"/>
    <w:basedOn w:val="39"/>
    <w:link w:val="51"/>
    <w:uiPriority w:val="0"/>
    <w:rPr>
      <w:rFonts w:hAnsi="黑体" w:eastAsia="黑体" w:asciiTheme="minorEastAsia"/>
      <w:sz w:val="24"/>
      <w:szCs w:val="32"/>
    </w:rPr>
  </w:style>
  <w:style w:type="character" w:customStyle="1" w:styleId="53">
    <w:name w:val="标题 1 字符"/>
    <w:uiPriority w:val="0"/>
    <w:rPr>
      <w:rFonts w:ascii="黑体" w:eastAsia="黑体"/>
      <w:bCs/>
      <w:kern w:val="44"/>
      <w:sz w:val="30"/>
      <w:szCs w:val="30"/>
    </w:rPr>
  </w:style>
  <w:style w:type="character" w:customStyle="1" w:styleId="54">
    <w:name w:val="标题 2 字符"/>
    <w:uiPriority w:val="0"/>
    <w:rPr>
      <w:rFonts w:ascii="黑体" w:hAnsi="黑体" w:eastAsia="黑体"/>
      <w:sz w:val="28"/>
      <w:szCs w:val="28"/>
    </w:rPr>
  </w:style>
  <w:style w:type="character" w:customStyle="1" w:styleId="55">
    <w:name w:val="标题 3 字符"/>
    <w:uiPriority w:val="0"/>
    <w:rPr>
      <w:rFonts w:ascii="黑体" w:hAnsi="黑体" w:eastAsia="黑体"/>
      <w:sz w:val="24"/>
      <w:szCs w:val="24"/>
    </w:rPr>
  </w:style>
  <w:style w:type="character" w:customStyle="1" w:styleId="56">
    <w:name w:val="页眉 Char"/>
    <w:basedOn w:val="31"/>
    <w:link w:val="20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7">
    <w:name w:val="页脚 Char"/>
    <w:basedOn w:val="31"/>
    <w:link w:val="1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批注文字 Char"/>
    <w:basedOn w:val="31"/>
    <w:link w:val="12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59">
    <w:name w:val="批注框文本 Char"/>
    <w:basedOn w:val="31"/>
    <w:link w:val="18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60">
    <w:name w:val="论文正文"/>
    <w:qFormat/>
    <w:uiPriority w:val="0"/>
    <w:pPr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customStyle="1" w:styleId="61">
    <w:name w:val="脚注文本 Char"/>
    <w:basedOn w:val="31"/>
    <w:link w:val="2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2">
    <w:name w:val="尾注文本 Char"/>
    <w:basedOn w:val="31"/>
    <w:link w:val="17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63">
    <w:name w:val="纯文本 Char"/>
    <w:basedOn w:val="31"/>
    <w:link w:val="15"/>
    <w:uiPriority w:val="99"/>
    <w:rPr>
      <w:rFonts w:ascii="宋体" w:hAnsi="Courier New" w:eastAsia="宋体" w:cs="Times New Roman"/>
    </w:rPr>
  </w:style>
  <w:style w:type="paragraph" w:customStyle="1" w:styleId="64">
    <w:name w:val="表"/>
    <w:link w:val="65"/>
    <w:qFormat/>
    <w:uiPriority w:val="0"/>
    <w:pPr>
      <w:spacing w:before="100" w:beforeLines="100" w:after="100" w:afterLines="100"/>
      <w:jc w:val="center"/>
    </w:pPr>
    <w:rPr>
      <w:rFonts w:hAnsi="Times New Roman" w:cs="Times New Roman" w:asciiTheme="minorEastAsia" w:eastAsiaTheme="minorEastAsia"/>
      <w:bCs/>
      <w:kern w:val="44"/>
      <w:sz w:val="21"/>
      <w:szCs w:val="30"/>
      <w:lang w:val="en-US" w:eastAsia="zh-CN" w:bidi="ar-SA"/>
    </w:rPr>
  </w:style>
  <w:style w:type="character" w:customStyle="1" w:styleId="65">
    <w:name w:val="表 Char"/>
    <w:basedOn w:val="53"/>
    <w:link w:val="64"/>
    <w:uiPriority w:val="0"/>
    <w:rPr>
      <w:rFonts w:hAnsi="Times New Roman" w:eastAsia="黑体" w:cs="Times New Roman" w:asciiTheme="minorEastAsia"/>
      <w:kern w:val="44"/>
      <w:sz w:val="30"/>
      <w:szCs w:val="30"/>
    </w:rPr>
  </w:style>
  <w:style w:type="paragraph" w:customStyle="1" w:styleId="66">
    <w:name w:val="TOC Heading"/>
    <w:basedOn w:val="2"/>
    <w:next w:val="1"/>
    <w:unhideWhenUsed/>
    <w:qFormat/>
    <w:uiPriority w:val="39"/>
    <w:pPr>
      <w:spacing w:before="480" w:beforeLines="0" w:after="0" w:afterLines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styleId="67">
    <w:name w:val="No Spacing"/>
    <w:link w:val="6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68">
    <w:name w:val="无间隔 Char"/>
    <w:basedOn w:val="31"/>
    <w:link w:val="67"/>
    <w:uiPriority w:val="1"/>
    <w:rPr>
      <w:kern w:val="0"/>
      <w:sz w:val="22"/>
      <w:szCs w:val="22"/>
    </w:rPr>
  </w:style>
  <w:style w:type="paragraph" w:customStyle="1" w:styleId="69">
    <w:name w:val="_Style 68"/>
    <w:basedOn w:val="1"/>
    <w:next w:val="1"/>
    <w:uiPriority w:val="39"/>
    <w:pPr>
      <w:widowControl/>
      <w:spacing w:line="300" w:lineRule="auto"/>
    </w:pPr>
    <w:rPr>
      <w:rFonts w:ascii="Times New Roman" w:hAnsi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0E5707-E863-4440-A43F-9654629394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4667</Words>
  <Characters>26608</Characters>
  <Lines>221</Lines>
  <Paragraphs>62</Paragraphs>
  <TotalTime>1</TotalTime>
  <ScaleCrop>false</ScaleCrop>
  <LinksUpToDate>false</LinksUpToDate>
  <CharactersWithSpaces>31213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2020-12-20T16:22:00Z</dcterms:created>
  <dc:creator>ASUS</dc:creator>
  <cp:lastModifiedBy>李锟华</cp:lastModifiedBy>
  <dcterms:modified xsi:type="dcterms:W3CDTF">2021-11-28T09:38:58Z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E9FCE12EBD1D4D138A59DD6F81F379BC</vt:lpwstr>
  </property>
</Properties>
</file>