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5FA756" w14:textId="77777777" w:rsidR="005A752C" w:rsidRPr="001D7E97" w:rsidRDefault="005A752C" w:rsidP="005A752C">
      <w:pPr>
        <w:jc w:val="center"/>
        <w:rPr>
          <w:sz w:val="28"/>
          <w:szCs w:val="28"/>
          <w:lang w:val="ro-RO"/>
        </w:rPr>
      </w:pPr>
      <w:r>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Pr>
          <w:b/>
          <w:sz w:val="144"/>
          <w:szCs w:val="144"/>
          <w:lang w:val="ro-RO"/>
        </w:rPr>
        <w:t>Raport</w:t>
      </w:r>
    </w:p>
    <w:p w14:paraId="72C79906" w14:textId="77777777" w:rsidR="005A752C" w:rsidRPr="001D7E97" w:rsidRDefault="005A752C" w:rsidP="005A752C">
      <w:pPr>
        <w:ind w:left="283"/>
        <w:jc w:val="center"/>
        <w:rPr>
          <w:b/>
          <w:sz w:val="48"/>
          <w:szCs w:val="48"/>
          <w:lang w:val="ro-RO"/>
        </w:rPr>
      </w:pPr>
      <w:r>
        <w:rPr>
          <w:b/>
          <w:sz w:val="48"/>
          <w:szCs w:val="48"/>
          <w:lang w:val="ro-RO"/>
        </w:rPr>
        <w:t xml:space="preserve">la </w:t>
      </w:r>
    </w:p>
    <w:p w14:paraId="6E467935" w14:textId="77777777" w:rsidR="005A752C" w:rsidRPr="001D7E97" w:rsidRDefault="005A752C" w:rsidP="005A752C">
      <w:pPr>
        <w:ind w:left="283"/>
        <w:jc w:val="center"/>
        <w:rPr>
          <w:b/>
          <w:sz w:val="32"/>
          <w:szCs w:val="32"/>
          <w:lang w:val="ro-RO"/>
        </w:rPr>
      </w:pPr>
      <w:r>
        <w:rPr>
          <w:b/>
          <w:sz w:val="48"/>
          <w:szCs w:val="48"/>
          <w:lang w:val="ro-RO"/>
        </w:rPr>
        <w:t>Lucrarea de laborator Nr. 2</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Pr>
          <w:i/>
          <w:sz w:val="28"/>
          <w:szCs w:val="28"/>
          <w:lang w:val="ro-RO"/>
        </w:rPr>
        <w:t xml:space="preserve">Disciplina: Tehnici de programare</w:t>
      </w:r>
    </w:p>
    <w:p w14:paraId="54A2D249" w14:textId="77777777" w:rsidR="005A752C" w:rsidRPr="001D7E97" w:rsidRDefault="005A752C" w:rsidP="005A752C">
      <w:pPr>
        <w:ind w:left="283"/>
        <w:rPr>
          <w:b/>
          <w:sz w:val="36"/>
          <w:szCs w:val="36"/>
          <w:lang w:val="ro-RO"/>
        </w:rPr>
      </w:pPr>
    </w:p>
    <w:p w14:paraId="056A1C74" w14:textId="3B6D8A5F" w:rsidR="005A752C" w:rsidRPr="001D7E97" w:rsidRDefault="005A752C" w:rsidP="005A752C">
      <w:pPr>
        <w:ind w:left="283"/>
        <w:jc w:val="center"/>
        <w:rPr>
          <w:sz w:val="36"/>
          <w:szCs w:val="36"/>
          <w:lang w:val="ro-RO"/>
        </w:rPr>
      </w:pPr>
      <w:r>
        <w:rPr>
          <w:b/>
          <w:sz w:val="36"/>
          <w:szCs w:val="36"/>
          <w:lang w:val="ro-RO"/>
        </w:rPr>
        <w:t xml:space="preserve">Tema: </w:t>
      </w:r>
      <w:r>
        <w:rPr>
          <w:sz w:val="36"/>
          <w:szCs w:val="36"/>
          <w:lang w:val="ro-RO"/>
        </w:rPr>
        <w:t xml:space="preserve">” Lucrul în linia de comandă Linux</w:t>
      </w:r>
      <w:r>
        <w:rPr>
          <w:sz w:val="32"/>
          <w:szCs w:val="32"/>
          <w:lang w:val="ro-RO"/>
        </w:rPr>
        <w:t xml:space="preserve"> </w:t>
      </w:r>
      <w:r>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2231E5B7" w:rsidR="005A752C" w:rsidRPr="001D7E97" w:rsidRDefault="005A752C" w:rsidP="005A752C">
      <w:pPr>
        <w:ind w:left="-566" w:right="-3"/>
        <w:rPr>
          <w:sz w:val="28"/>
          <w:szCs w:val="28"/>
          <w:lang w:val="ro-RO"/>
        </w:rPr>
      </w:pPr>
      <w:r>
        <w:rPr>
          <w:sz w:val="28"/>
          <w:szCs w:val="28"/>
          <w:lang w:val="ro-RO"/>
        </w:rPr>
        <w:t xml:space="preserve">     A efectuat : </w:t>
        <w:tab/>
        <w:tab/>
        <w:tab/>
        <w:tab/>
        <w:tab/>
        <w:t xml:space="preserve">                                      st. gr.SI – 265 Fedco Andreea</w:t>
      </w:r>
    </w:p>
    <w:p w14:paraId="561C2473" w14:textId="77777777" w:rsidR="005A752C" w:rsidRPr="001D7E97" w:rsidRDefault="005A752C" w:rsidP="005A752C">
      <w:pPr>
        <w:ind w:left="-566"/>
        <w:rPr>
          <w:sz w:val="28"/>
          <w:szCs w:val="28"/>
          <w:lang w:val="ro-RO"/>
        </w:rPr>
      </w:pPr>
    </w:p>
    <w:p w14:paraId="10AF28F2" w14:textId="78B0D400" w:rsidR="005A752C" w:rsidRPr="001D7E97" w:rsidRDefault="005A752C" w:rsidP="005A752C">
      <w:pPr>
        <w:ind w:left="-566"/>
        <w:rPr>
          <w:sz w:val="28"/>
          <w:szCs w:val="28"/>
          <w:lang w:val="ro-RO"/>
        </w:rPr>
      </w:pPr>
      <w:r>
        <w:rPr>
          <w:sz w:val="28"/>
          <w:szCs w:val="28"/>
          <w:lang w:val="ro-RO"/>
        </w:rPr>
        <w:t xml:space="preserve">     A verificat : </w:t>
        <w:tab/>
        <w:tab/>
        <w:tab/>
        <w:tab/>
        <w:t xml:space="preserve">                             asistent universitar Cristian Gonceari</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Pr>
          <w:sz w:val="32"/>
          <w:szCs w:val="32"/>
          <w:lang w:val="ro-RO"/>
        </w:rPr>
        <w:t>Chișinău – 2026</w:t>
        <w:br w:type="page"/>
      </w:r>
    </w:p>
    <w:p>
      <w:pPr>
        <w:spacing w:before="0" w:after="160" w:line="276" w:lineRule="auto"/>
        <w:jc w:val="center"/>
      </w:pPr>
      <w:r>
        <w:rPr>
          <w:rFonts w:ascii="Times New Roman" w:hAnsi="Times New Roman" w:eastAsia="Times New Roman"/>
          <w:b/>
          <w:i w:val="0"/>
          <w:sz w:val="28"/>
          <w:u w:val="none"/>
        </w:rPr>
        <w:t>SARCINA LUCRĂRII</w:t>
      </w:r>
    </w:p>
    <w:p>
      <w:pPr>
        <w:spacing w:before="0" w:after="80" w:line="276" w:lineRule="auto"/>
        <w:jc w:val="both"/>
      </w:pPr>
      <w:r>
        <w:rPr>
          <w:rFonts w:ascii="Times New Roman" w:hAnsi="Times New Roman" w:eastAsia="Times New Roman"/>
          <w:b w:val="0"/>
          <w:i w:val="0"/>
          <w:sz w:val="24"/>
          <w:u w:val="none"/>
        </w:rP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pPr>
        <w:spacing w:before="0" w:after="80" w:line="276" w:lineRule="auto"/>
      </w:pPr>
    </w:p>
    <w:tbl>
      <w:tblPr>
        <w:tblW w:type="auto" w:w="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3513"/>
        <w:gridCol w:w="3513"/>
        <w:gridCol w:w="3513"/>
      </w:tblGrid>
      <w:tr>
        <w:tc>
          <w:tcPr>
            <w:tcW w:type="dxa" w:w="1928"/>
            <w:shd w:val="clear" w:color="auto" w:fill="D9D9D9"/>
          </w:tcPr>
          <w:p>
            <w:pPr>
              <w:spacing w:after="40" w:before="40" w:line="252" w:lineRule="auto"/>
              <w:jc w:val="center"/>
            </w:pPr>
            <w:r/>
            <w:r>
              <w:rPr>
                <w:rFonts w:ascii="Times New Roman" w:hAnsi="Times New Roman" w:eastAsia="Times New Roman"/>
                <w:b/>
                <w:i w:val="0"/>
                <w:sz w:val="22"/>
                <w:u w:val="none"/>
              </w:rPr>
              <w:t>Platforma</w:t>
            </w:r>
          </w:p>
        </w:tc>
        <w:tc>
          <w:tcPr>
            <w:tcW w:type="dxa" w:w="3061"/>
            <w:shd w:val="clear" w:color="auto" w:fill="D9D9D9"/>
          </w:tcPr>
          <w:p>
            <w:pPr>
              <w:spacing w:after="40" w:before="40" w:line="252" w:lineRule="auto"/>
              <w:jc w:val="center"/>
            </w:pPr>
            <w:r/>
            <w:r>
              <w:rPr>
                <w:rFonts w:ascii="Times New Roman" w:hAnsi="Times New Roman" w:eastAsia="Times New Roman"/>
                <w:b/>
                <w:i w:val="0"/>
                <w:sz w:val="22"/>
                <w:u w:val="none"/>
              </w:rPr>
              <w:t>Cursul de parcurs</w:t>
            </w:r>
          </w:p>
        </w:tc>
        <w:tc>
          <w:tcPr>
            <w:tcW w:type="dxa" w:w="4195"/>
            <w:shd w:val="clear" w:color="auto" w:fill="D9D9D9"/>
          </w:tcPr>
          <w:p>
            <w:pPr>
              <w:spacing w:after="40" w:before="40" w:line="252" w:lineRule="auto"/>
              <w:jc w:val="center"/>
            </w:pPr>
            <w:r/>
            <w:r>
              <w:rPr>
                <w:rFonts w:ascii="Times New Roman" w:hAnsi="Times New Roman" w:eastAsia="Times New Roman"/>
                <w:b/>
                <w:i w:val="0"/>
                <w:sz w:val="22"/>
                <w:u w:val="none"/>
              </w:rPr>
              <w:t>Adresa</w:t>
            </w:r>
          </w:p>
        </w:tc>
      </w:tr>
      <w:tr>
        <w:tc>
          <w:tcPr>
            <w:tcW w:type="dxa" w:w="1928"/>
          </w:tcPr>
          <w:p>
            <w:pPr>
              <w:spacing w:after="40" w:before="40" w:line="252" w:lineRule="auto"/>
              <w:jc w:val="center"/>
            </w:pPr>
            <w:r/>
            <w:r>
              <w:rPr>
                <w:rFonts w:ascii="Times New Roman" w:hAnsi="Times New Roman" w:eastAsia="Times New Roman"/>
                <w:b w:val="0"/>
                <w:i w:val="0"/>
                <w:sz w:val="22"/>
                <w:u w:val="none"/>
              </w:rPr>
              <w:t>pwn.college</w:t>
            </w:r>
          </w:p>
        </w:tc>
        <w:tc>
          <w:tcPr>
            <w:tcW w:type="dxa" w:w="3061"/>
          </w:tcPr>
          <w:p>
            <w:pPr>
              <w:spacing w:after="40" w:before="40" w:line="252" w:lineRule="auto"/>
              <w:jc w:val="center"/>
            </w:pPr>
            <w:r/>
            <w:r>
              <w:rPr>
                <w:rFonts w:ascii="Times New Roman" w:hAnsi="Times New Roman" w:eastAsia="Times New Roman"/>
                <w:b w:val="0"/>
                <w:i w:val="0"/>
                <w:sz w:val="22"/>
                <w:u w:val="none"/>
              </w:rPr>
              <w:t>Linux Luminarium</w:t>
            </w:r>
          </w:p>
        </w:tc>
        <w:tc>
          <w:tcPr>
            <w:tcW w:type="dxa" w:w="4195"/>
          </w:tcPr>
          <w:p>
            <w:pPr>
              <w:spacing w:after="40" w:before="40" w:line="252" w:lineRule="auto"/>
            </w:pPr>
            <w:r/>
            <w:r>
              <w:rPr>
                <w:rFonts w:ascii="Times New Roman" w:hAnsi="Times New Roman" w:eastAsia="Times New Roman"/>
                <w:b w:val="0"/>
                <w:i w:val="0"/>
                <w:sz w:val="22"/>
                <w:u w:val="none"/>
              </w:rPr>
              <w:t>https://pwn.college/linux-luminarium/</w:t>
            </w:r>
          </w:p>
        </w:tc>
      </w:tr>
    </w:tbl>
    <w:p>
      <w:pPr>
        <w:spacing w:before="0" w:after="80" w:line="276" w:lineRule="auto"/>
      </w:pPr>
    </w:p>
    <w:p>
      <w:pPr>
        <w:spacing w:before="180" w:after="60" w:line="276" w:lineRule="auto"/>
      </w:pPr>
      <w:r>
        <w:rPr>
          <w:rFonts w:ascii="Times New Roman" w:hAnsi="Times New Roman" w:eastAsia="Times New Roman"/>
          <w:b/>
          <w:i w:val="0"/>
          <w:sz w:val="24"/>
          <w:u w:val="none"/>
        </w:rPr>
        <w:t>Modulele pe care le parcurgi</w:t>
      </w:r>
    </w:p>
    <w:tbl>
      <w:tblPr>
        <w:tblW w:type="auto" w:w="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108"/>
        <w:gridCol w:w="2108"/>
        <w:gridCol w:w="2108"/>
        <w:gridCol w:w="2108"/>
        <w:gridCol w:w="2108"/>
      </w:tblGrid>
      <w:tr>
        <w:tc>
          <w:tcPr>
            <w:tcW w:type="dxa" w:w="624"/>
            <w:shd w:val="clear" w:color="auto" w:fill="D9D9D9"/>
          </w:tcPr>
          <w:p>
            <w:pPr>
              <w:spacing w:after="40" w:before="40" w:line="252" w:lineRule="auto"/>
              <w:jc w:val="center"/>
            </w:pPr>
            <w:r/>
            <w:r>
              <w:rPr>
                <w:rFonts w:ascii="Times New Roman" w:hAnsi="Times New Roman" w:eastAsia="Times New Roman"/>
                <w:b/>
                <w:i w:val="0"/>
                <w:sz w:val="20"/>
                <w:u w:val="none"/>
              </w:rPr>
              <w:t>Nr.</w:t>
            </w:r>
          </w:p>
        </w:tc>
        <w:tc>
          <w:tcPr>
            <w:tcW w:type="dxa" w:w="3685"/>
            <w:shd w:val="clear" w:color="auto" w:fill="D9D9D9"/>
          </w:tcPr>
          <w:p>
            <w:pPr>
              <w:spacing w:after="40" w:before="40" w:line="252" w:lineRule="auto"/>
              <w:jc w:val="center"/>
            </w:pPr>
            <w:r/>
            <w:r>
              <w:rPr>
                <w:rFonts w:ascii="Times New Roman" w:hAnsi="Times New Roman" w:eastAsia="Times New Roman"/>
                <w:b/>
                <w:i w:val="0"/>
                <w:sz w:val="20"/>
                <w:u w:val="none"/>
              </w:rPr>
              <w:t>Modul</w:t>
            </w:r>
          </w:p>
        </w:tc>
        <w:tc>
          <w:tcPr>
            <w:tcW w:type="dxa" w:w="1474"/>
            <w:shd w:val="clear" w:color="auto" w:fill="D9D9D9"/>
          </w:tcPr>
          <w:p>
            <w:pPr>
              <w:spacing w:after="40" w:before="40" w:line="252" w:lineRule="auto"/>
              <w:jc w:val="center"/>
            </w:pPr>
            <w:r/>
            <w:r>
              <w:rPr>
                <w:rFonts w:ascii="Times New Roman" w:hAnsi="Times New Roman" w:eastAsia="Times New Roman"/>
                <w:b/>
                <w:i w:val="0"/>
                <w:sz w:val="20"/>
                <w:u w:val="none"/>
              </w:rPr>
              <w:t>Challenge-uri</w:t>
            </w:r>
          </w:p>
        </w:tc>
        <w:tc>
          <w:tcPr>
            <w:tcW w:type="dxa" w:w="1361"/>
            <w:shd w:val="clear" w:color="auto" w:fill="D9D9D9"/>
          </w:tcPr>
          <w:p>
            <w:pPr>
              <w:spacing w:after="40" w:before="40" w:line="252" w:lineRule="auto"/>
              <w:jc w:val="center"/>
            </w:pPr>
            <w:r/>
            <w:r>
              <w:rPr>
                <w:rFonts w:ascii="Times New Roman" w:hAnsi="Times New Roman" w:eastAsia="Times New Roman"/>
                <w:b/>
                <w:i w:val="0"/>
                <w:sz w:val="20"/>
                <w:u w:val="none"/>
              </w:rPr>
              <w:t>De rezolvat</w:t>
            </w:r>
          </w:p>
        </w:tc>
        <w:tc>
          <w:tcPr>
            <w:tcW w:type="dxa" w:w="2041"/>
            <w:shd w:val="clear" w:color="auto" w:fill="D9D9D9"/>
          </w:tcPr>
          <w:p>
            <w:pPr>
              <w:spacing w:after="40" w:before="40" w:line="252" w:lineRule="auto"/>
              <w:jc w:val="center"/>
            </w:pPr>
            <w:r/>
            <w:r>
              <w:rPr>
                <w:rFonts w:ascii="Times New Roman" w:hAnsi="Times New Roman" w:eastAsia="Times New Roman"/>
                <w:b/>
                <w:i w:val="0"/>
                <w:sz w:val="20"/>
                <w:u w:val="none"/>
              </w:rPr>
              <w:t>Nivel</w:t>
            </w:r>
          </w:p>
        </w:tc>
      </w:tr>
      <w:tr>
        <w:tc>
          <w:tcPr>
            <w:tcW w:type="dxa" w:w="624"/>
            <w:shd w:val="clear" w:color="auto" w:fill="FFF2CC"/>
          </w:tcPr>
          <w:p>
            <w:pPr>
              <w:spacing w:after="40" w:before="40" w:line="252" w:lineRule="auto"/>
              <w:jc w:val="center"/>
            </w:pPr>
            <w:r/>
            <w:r>
              <w:rPr>
                <w:rFonts w:ascii="Times New Roman" w:hAnsi="Times New Roman" w:eastAsia="Times New Roman"/>
                <w:b w:val="0"/>
                <w:i w:val="0"/>
                <w:sz w:val="20"/>
                <w:u w:val="none"/>
              </w:rPr>
              <w:t>1</w:t>
            </w:r>
          </w:p>
        </w:tc>
        <w:tc>
          <w:tcPr>
            <w:tcW w:type="dxa" w:w="3685"/>
            <w:shd w:val="clear" w:color="auto" w:fill="FFF2CC"/>
          </w:tcPr>
          <w:p>
            <w:pPr>
              <w:spacing w:after="40" w:before="40" w:line="252" w:lineRule="auto"/>
            </w:pPr>
            <w:r/>
            <w:r>
              <w:rPr>
                <w:rFonts w:ascii="Times New Roman" w:hAnsi="Times New Roman" w:eastAsia="Times New Roman"/>
                <w:b w:val="0"/>
                <w:i w:val="0"/>
                <w:sz w:val="20"/>
                <w:u w:val="none"/>
              </w:rPr>
              <w:t>Hello Hackers</w:t>
            </w:r>
          </w:p>
        </w:tc>
        <w:tc>
          <w:tcPr>
            <w:tcW w:type="dxa" w:w="1474"/>
            <w:shd w:val="clear" w:color="auto" w:fill="FFF2CC"/>
          </w:tcPr>
          <w:p>
            <w:pPr>
              <w:spacing w:after="40" w:before="40" w:line="252" w:lineRule="auto"/>
              <w:jc w:val="center"/>
            </w:pPr>
            <w:r/>
            <w:r>
              <w:rPr>
                <w:rFonts w:ascii="Times New Roman" w:hAnsi="Times New Roman" w:eastAsia="Times New Roman"/>
                <w:b w:val="0"/>
                <w:i w:val="0"/>
                <w:sz w:val="20"/>
                <w:u w:val="none"/>
              </w:rPr>
              <w:t>3</w:t>
            </w:r>
          </w:p>
        </w:tc>
        <w:tc>
          <w:tcPr>
            <w:tcW w:type="dxa" w:w="1361"/>
            <w:shd w:val="clear" w:color="auto" w:fill="FFF2CC"/>
          </w:tcPr>
          <w:p>
            <w:pPr>
              <w:spacing w:after="40" w:before="40" w:line="252" w:lineRule="auto"/>
              <w:jc w:val="center"/>
            </w:pPr>
            <w:r/>
            <w:r>
              <w:rPr>
                <w:rFonts w:ascii="Times New Roman" w:hAnsi="Times New Roman" w:eastAsia="Times New Roman"/>
                <w:b w:val="0"/>
                <w:i w:val="0"/>
                <w:sz w:val="20"/>
                <w:u w:val="none"/>
              </w:rPr>
              <w:t>3</w:t>
            </w:r>
          </w:p>
        </w:tc>
        <w:tc>
          <w:tcPr>
            <w:tcW w:type="dxa" w:w="2041"/>
            <w:shd w:val="clear" w:color="auto" w:fill="FFF2CC"/>
          </w:tcPr>
          <w:p>
            <w:pPr>
              <w:spacing w:after="40" w:before="40" w:line="252" w:lineRule="auto"/>
              <w:jc w:val="center"/>
            </w:pPr>
            <w:r/>
            <w:r>
              <w:rPr>
                <w:rFonts w:ascii="Times New Roman" w:hAnsi="Times New Roman" w:eastAsia="Times New Roman"/>
                <w:b w:val="0"/>
                <w:i w:val="0"/>
                <w:sz w:val="20"/>
                <w:u w:val="none"/>
              </w:rPr>
              <w:t>OBLIGATORIU</w:t>
            </w:r>
          </w:p>
        </w:tc>
      </w:tr>
      <w:tr>
        <w:tc>
          <w:tcPr>
            <w:tcW w:type="dxa" w:w="624"/>
            <w:shd w:val="clear" w:color="auto" w:fill="FFF2CC"/>
          </w:tcPr>
          <w:p>
            <w:pPr>
              <w:spacing w:after="40" w:before="40" w:line="252" w:lineRule="auto"/>
              <w:jc w:val="center"/>
            </w:pPr>
            <w:r/>
            <w:r>
              <w:rPr>
                <w:rFonts w:ascii="Times New Roman" w:hAnsi="Times New Roman" w:eastAsia="Times New Roman"/>
                <w:b w:val="0"/>
                <w:i w:val="0"/>
                <w:sz w:val="20"/>
                <w:u w:val="none"/>
              </w:rPr>
              <w:t>2</w:t>
            </w:r>
          </w:p>
        </w:tc>
        <w:tc>
          <w:tcPr>
            <w:tcW w:type="dxa" w:w="3685"/>
            <w:shd w:val="clear" w:color="auto" w:fill="FFF2CC"/>
          </w:tcPr>
          <w:p>
            <w:pPr>
              <w:spacing w:after="40" w:before="40" w:line="252" w:lineRule="auto"/>
            </w:pPr>
            <w:r/>
            <w:r>
              <w:rPr>
                <w:rFonts w:ascii="Times New Roman" w:hAnsi="Times New Roman" w:eastAsia="Times New Roman"/>
                <w:b w:val="0"/>
                <w:i w:val="0"/>
                <w:sz w:val="20"/>
                <w:u w:val="none"/>
              </w:rPr>
              <w:t>Pondering Paths</w:t>
            </w:r>
          </w:p>
        </w:tc>
        <w:tc>
          <w:tcPr>
            <w:tcW w:type="dxa" w:w="1474"/>
            <w:shd w:val="clear" w:color="auto" w:fill="FFF2CC"/>
          </w:tcPr>
          <w:p>
            <w:pPr>
              <w:spacing w:after="40" w:before="40" w:line="252" w:lineRule="auto"/>
              <w:jc w:val="center"/>
            </w:pPr>
            <w:r/>
            <w:r>
              <w:rPr>
                <w:rFonts w:ascii="Times New Roman" w:hAnsi="Times New Roman" w:eastAsia="Times New Roman"/>
                <w:b w:val="0"/>
                <w:i w:val="0"/>
                <w:sz w:val="20"/>
                <w:u w:val="none"/>
              </w:rPr>
              <w:t>8</w:t>
            </w:r>
          </w:p>
        </w:tc>
        <w:tc>
          <w:tcPr>
            <w:tcW w:type="dxa" w:w="1361"/>
            <w:shd w:val="clear" w:color="auto" w:fill="FFF2CC"/>
          </w:tcPr>
          <w:p>
            <w:pPr>
              <w:spacing w:after="40" w:before="40" w:line="252" w:lineRule="auto"/>
              <w:jc w:val="center"/>
            </w:pPr>
            <w:r/>
            <w:r>
              <w:rPr>
                <w:rFonts w:ascii="Times New Roman" w:hAnsi="Times New Roman" w:eastAsia="Times New Roman"/>
                <w:b w:val="0"/>
                <w:i w:val="0"/>
                <w:sz w:val="20"/>
                <w:u w:val="none"/>
              </w:rPr>
              <w:t>8</w:t>
            </w:r>
          </w:p>
        </w:tc>
        <w:tc>
          <w:tcPr>
            <w:tcW w:type="dxa" w:w="2041"/>
            <w:shd w:val="clear" w:color="auto" w:fill="FFF2CC"/>
          </w:tcPr>
          <w:p>
            <w:pPr>
              <w:spacing w:after="40" w:before="40" w:line="252" w:lineRule="auto"/>
              <w:jc w:val="center"/>
            </w:pPr>
            <w:r/>
            <w:r>
              <w:rPr>
                <w:rFonts w:ascii="Times New Roman" w:hAnsi="Times New Roman" w:eastAsia="Times New Roman"/>
                <w:b w:val="0"/>
                <w:i w:val="0"/>
                <w:sz w:val="20"/>
                <w:u w:val="none"/>
              </w:rPr>
              <w:t>OBLIGATORIU</w:t>
            </w:r>
          </w:p>
        </w:tc>
      </w:tr>
      <w:tr>
        <w:tc>
          <w:tcPr>
            <w:tcW w:type="dxa" w:w="624"/>
            <w:shd w:val="clear" w:color="auto" w:fill="FFF2CC"/>
          </w:tcPr>
          <w:p>
            <w:pPr>
              <w:spacing w:after="40" w:before="40" w:line="252" w:lineRule="auto"/>
              <w:jc w:val="center"/>
            </w:pPr>
            <w:r/>
            <w:r>
              <w:rPr>
                <w:rFonts w:ascii="Times New Roman" w:hAnsi="Times New Roman" w:eastAsia="Times New Roman"/>
                <w:b w:val="0"/>
                <w:i w:val="0"/>
                <w:sz w:val="20"/>
                <w:u w:val="none"/>
              </w:rPr>
              <w:t>3</w:t>
            </w:r>
          </w:p>
        </w:tc>
        <w:tc>
          <w:tcPr>
            <w:tcW w:type="dxa" w:w="3685"/>
            <w:shd w:val="clear" w:color="auto" w:fill="FFF2CC"/>
          </w:tcPr>
          <w:p>
            <w:pPr>
              <w:spacing w:after="40" w:before="40" w:line="252" w:lineRule="auto"/>
            </w:pPr>
            <w:r/>
            <w:r>
              <w:rPr>
                <w:rFonts w:ascii="Times New Roman" w:hAnsi="Times New Roman" w:eastAsia="Times New Roman"/>
                <w:b w:val="0"/>
                <w:i w:val="0"/>
                <w:sz w:val="20"/>
                <w:u w:val="none"/>
              </w:rPr>
              <w:t>Comprehending Commands</w:t>
            </w:r>
          </w:p>
        </w:tc>
        <w:tc>
          <w:tcPr>
            <w:tcW w:type="dxa" w:w="1474"/>
            <w:shd w:val="clear" w:color="auto" w:fill="FFF2CC"/>
          </w:tcPr>
          <w:p>
            <w:pPr>
              <w:spacing w:after="40" w:before="40" w:line="252" w:lineRule="auto"/>
              <w:jc w:val="center"/>
            </w:pPr>
            <w:r/>
            <w:r>
              <w:rPr>
                <w:rFonts w:ascii="Times New Roman" w:hAnsi="Times New Roman" w:eastAsia="Times New Roman"/>
                <w:b w:val="0"/>
                <w:i w:val="0"/>
                <w:sz w:val="20"/>
                <w:u w:val="none"/>
              </w:rPr>
              <w:t>15</w:t>
            </w:r>
          </w:p>
        </w:tc>
        <w:tc>
          <w:tcPr>
            <w:tcW w:type="dxa" w:w="1361"/>
            <w:shd w:val="clear" w:color="auto" w:fill="FFF2CC"/>
          </w:tcPr>
          <w:p>
            <w:pPr>
              <w:spacing w:after="40" w:before="40" w:line="252" w:lineRule="auto"/>
              <w:jc w:val="center"/>
            </w:pPr>
            <w:r/>
            <w:r>
              <w:rPr>
                <w:rFonts w:ascii="Times New Roman" w:hAnsi="Times New Roman" w:eastAsia="Times New Roman"/>
                <w:b w:val="0"/>
                <w:i w:val="0"/>
                <w:sz w:val="20"/>
                <w:u w:val="none"/>
              </w:rPr>
              <w:t>15</w:t>
            </w:r>
          </w:p>
        </w:tc>
        <w:tc>
          <w:tcPr>
            <w:tcW w:type="dxa" w:w="2041"/>
            <w:shd w:val="clear" w:color="auto" w:fill="FFF2CC"/>
          </w:tcPr>
          <w:p>
            <w:pPr>
              <w:spacing w:after="40" w:before="40" w:line="252" w:lineRule="auto"/>
              <w:jc w:val="center"/>
            </w:pPr>
            <w:r/>
            <w:r>
              <w:rPr>
                <w:rFonts w:ascii="Times New Roman" w:hAnsi="Times New Roman" w:eastAsia="Times New Roman"/>
                <w:b w:val="0"/>
                <w:i w:val="0"/>
                <w:sz w:val="20"/>
                <w:u w:val="none"/>
              </w:rPr>
              <w:t>OBLIGATORIU</w:t>
            </w:r>
          </w:p>
        </w:tc>
      </w:tr>
      <w:tr>
        <w:tc>
          <w:tcPr>
            <w:tcW w:type="dxa" w:w="624"/>
            <w:shd w:val="clear" w:color="auto" w:fill="FFF2CC"/>
          </w:tcPr>
          <w:p>
            <w:pPr>
              <w:spacing w:after="40" w:before="40" w:line="252" w:lineRule="auto"/>
              <w:jc w:val="center"/>
            </w:pPr>
            <w:r/>
            <w:r>
              <w:rPr>
                <w:rFonts w:ascii="Times New Roman" w:hAnsi="Times New Roman" w:eastAsia="Times New Roman"/>
                <w:b w:val="0"/>
                <w:i w:val="0"/>
                <w:sz w:val="20"/>
                <w:u w:val="none"/>
              </w:rPr>
              <w:t>4</w:t>
            </w:r>
          </w:p>
        </w:tc>
        <w:tc>
          <w:tcPr>
            <w:tcW w:type="dxa" w:w="3685"/>
            <w:shd w:val="clear" w:color="auto" w:fill="FFF2CC"/>
          </w:tcPr>
          <w:p>
            <w:pPr>
              <w:spacing w:after="40" w:before="40" w:line="252" w:lineRule="auto"/>
            </w:pPr>
            <w:r/>
            <w:r>
              <w:rPr>
                <w:rFonts w:ascii="Times New Roman" w:hAnsi="Times New Roman" w:eastAsia="Times New Roman"/>
                <w:b w:val="0"/>
                <w:i w:val="0"/>
                <w:sz w:val="20"/>
                <w:u w:val="none"/>
              </w:rPr>
              <w:t>Digesting Documentation</w:t>
            </w:r>
          </w:p>
        </w:tc>
        <w:tc>
          <w:tcPr>
            <w:tcW w:type="dxa" w:w="1474"/>
            <w:shd w:val="clear" w:color="auto" w:fill="FFF2CC"/>
          </w:tcPr>
          <w:p>
            <w:pPr>
              <w:spacing w:after="40" w:before="40" w:line="252" w:lineRule="auto"/>
              <w:jc w:val="center"/>
            </w:pPr>
            <w:r/>
            <w:r>
              <w:rPr>
                <w:rFonts w:ascii="Times New Roman" w:hAnsi="Times New Roman" w:eastAsia="Times New Roman"/>
                <w:b w:val="0"/>
                <w:i w:val="0"/>
                <w:sz w:val="20"/>
                <w:u w:val="none"/>
              </w:rPr>
              <w:t>7</w:t>
            </w:r>
          </w:p>
        </w:tc>
        <w:tc>
          <w:tcPr>
            <w:tcW w:type="dxa" w:w="1361"/>
            <w:shd w:val="clear" w:color="auto" w:fill="FFF2CC"/>
          </w:tcPr>
          <w:p>
            <w:pPr>
              <w:spacing w:after="40" w:before="40" w:line="252" w:lineRule="auto"/>
              <w:jc w:val="center"/>
            </w:pPr>
            <w:r/>
            <w:r>
              <w:rPr>
                <w:rFonts w:ascii="Times New Roman" w:hAnsi="Times New Roman" w:eastAsia="Times New Roman"/>
                <w:b w:val="0"/>
                <w:i w:val="0"/>
                <w:sz w:val="20"/>
                <w:u w:val="none"/>
              </w:rPr>
              <w:t>7</w:t>
            </w:r>
          </w:p>
        </w:tc>
        <w:tc>
          <w:tcPr>
            <w:tcW w:type="dxa" w:w="2041"/>
            <w:shd w:val="clear" w:color="auto" w:fill="FFF2CC"/>
          </w:tcPr>
          <w:p>
            <w:pPr>
              <w:spacing w:after="40" w:before="40" w:line="252" w:lineRule="auto"/>
              <w:jc w:val="center"/>
            </w:pPr>
            <w:r/>
            <w:r>
              <w:rPr>
                <w:rFonts w:ascii="Times New Roman" w:hAnsi="Times New Roman" w:eastAsia="Times New Roman"/>
                <w:b w:val="0"/>
                <w:i w:val="0"/>
                <w:sz w:val="20"/>
                <w:u w:val="none"/>
              </w:rPr>
              <w:t>OBLIGATORIU</w:t>
            </w:r>
          </w:p>
        </w:tc>
      </w:tr>
      <w:tr>
        <w:tc>
          <w:tcPr>
            <w:tcW w:type="dxa" w:w="624"/>
            <w:shd w:val="clear" w:color="auto" w:fill="FFF2CC"/>
          </w:tcPr>
          <w:p>
            <w:pPr>
              <w:spacing w:after="40" w:before="40" w:line="252" w:lineRule="auto"/>
              <w:jc w:val="center"/>
            </w:pPr>
            <w:r/>
            <w:r>
              <w:rPr>
                <w:rFonts w:ascii="Times New Roman" w:hAnsi="Times New Roman" w:eastAsia="Times New Roman"/>
                <w:b w:val="0"/>
                <w:i w:val="0"/>
                <w:sz w:val="20"/>
                <w:u w:val="none"/>
              </w:rPr>
              <w:t>5</w:t>
            </w:r>
          </w:p>
        </w:tc>
        <w:tc>
          <w:tcPr>
            <w:tcW w:type="dxa" w:w="3685"/>
            <w:shd w:val="clear" w:color="auto" w:fill="FFF2CC"/>
          </w:tcPr>
          <w:p>
            <w:pPr>
              <w:spacing w:after="40" w:before="40" w:line="252" w:lineRule="auto"/>
            </w:pPr>
            <w:r/>
            <w:r>
              <w:rPr>
                <w:rFonts w:ascii="Times New Roman" w:hAnsi="Times New Roman" w:eastAsia="Times New Roman"/>
                <w:b w:val="0"/>
                <w:i w:val="0"/>
                <w:sz w:val="20"/>
                <w:u w:val="none"/>
              </w:rPr>
              <w:t>File Globbing</w:t>
            </w:r>
          </w:p>
        </w:tc>
        <w:tc>
          <w:tcPr>
            <w:tcW w:type="dxa" w:w="1474"/>
            <w:shd w:val="clear" w:color="auto" w:fill="FFF2CC"/>
          </w:tcPr>
          <w:p>
            <w:pPr>
              <w:spacing w:after="40" w:before="40" w:line="252" w:lineRule="auto"/>
              <w:jc w:val="center"/>
            </w:pPr>
            <w:r/>
            <w:r>
              <w:rPr>
                <w:rFonts w:ascii="Times New Roman" w:hAnsi="Times New Roman" w:eastAsia="Times New Roman"/>
                <w:b w:val="0"/>
                <w:i w:val="0"/>
                <w:sz w:val="20"/>
                <w:u w:val="none"/>
              </w:rPr>
              <w:t>10</w:t>
            </w:r>
          </w:p>
        </w:tc>
        <w:tc>
          <w:tcPr>
            <w:tcW w:type="dxa" w:w="1361"/>
            <w:shd w:val="clear" w:color="auto" w:fill="FFF2CC"/>
          </w:tcPr>
          <w:p>
            <w:pPr>
              <w:spacing w:after="40" w:before="40" w:line="252" w:lineRule="auto"/>
              <w:jc w:val="center"/>
            </w:pPr>
            <w:r/>
            <w:r>
              <w:rPr>
                <w:rFonts w:ascii="Times New Roman" w:hAnsi="Times New Roman" w:eastAsia="Times New Roman"/>
                <w:b w:val="0"/>
                <w:i w:val="0"/>
                <w:sz w:val="20"/>
                <w:u w:val="none"/>
              </w:rPr>
              <w:t>10</w:t>
            </w:r>
          </w:p>
        </w:tc>
        <w:tc>
          <w:tcPr>
            <w:tcW w:type="dxa" w:w="2041"/>
            <w:shd w:val="clear" w:color="auto" w:fill="FFF2CC"/>
          </w:tcPr>
          <w:p>
            <w:pPr>
              <w:spacing w:after="40" w:before="40" w:line="252" w:lineRule="auto"/>
              <w:jc w:val="center"/>
            </w:pPr>
            <w:r/>
            <w:r>
              <w:rPr>
                <w:rFonts w:ascii="Times New Roman" w:hAnsi="Times New Roman" w:eastAsia="Times New Roman"/>
                <w:b w:val="0"/>
                <w:i w:val="0"/>
                <w:sz w:val="20"/>
                <w:u w:val="none"/>
              </w:rPr>
              <w:t>OBLIGATORIU</w:t>
            </w:r>
          </w:p>
        </w:tc>
      </w:tr>
      <w:tr>
        <w:tc>
          <w:tcPr>
            <w:tcW w:type="dxa" w:w="624"/>
            <w:shd w:val="clear" w:color="auto" w:fill="FFF2CC"/>
          </w:tcPr>
          <w:p>
            <w:pPr>
              <w:spacing w:after="40" w:before="40" w:line="252" w:lineRule="auto"/>
              <w:jc w:val="center"/>
            </w:pPr>
            <w:r/>
            <w:r>
              <w:rPr>
                <w:rFonts w:ascii="Times New Roman" w:hAnsi="Times New Roman" w:eastAsia="Times New Roman"/>
                <w:b w:val="0"/>
                <w:i w:val="0"/>
                <w:sz w:val="20"/>
                <w:u w:val="none"/>
              </w:rPr>
              <w:t>6</w:t>
            </w:r>
          </w:p>
        </w:tc>
        <w:tc>
          <w:tcPr>
            <w:tcW w:type="dxa" w:w="3685"/>
            <w:shd w:val="clear" w:color="auto" w:fill="FFF2CC"/>
          </w:tcPr>
          <w:p>
            <w:pPr>
              <w:spacing w:after="40" w:before="40" w:line="252" w:lineRule="auto"/>
            </w:pPr>
            <w:r/>
            <w:r>
              <w:rPr>
                <w:rFonts w:ascii="Times New Roman" w:hAnsi="Times New Roman" w:eastAsia="Times New Roman"/>
                <w:b w:val="0"/>
                <w:i w:val="0"/>
                <w:sz w:val="20"/>
                <w:u w:val="none"/>
              </w:rPr>
              <w:t>Practicing Piping</w:t>
            </w:r>
          </w:p>
        </w:tc>
        <w:tc>
          <w:tcPr>
            <w:tcW w:type="dxa" w:w="1474"/>
            <w:shd w:val="clear" w:color="auto" w:fill="FFF2CC"/>
          </w:tcPr>
          <w:p>
            <w:pPr>
              <w:spacing w:after="40" w:before="40" w:line="252" w:lineRule="auto"/>
              <w:jc w:val="center"/>
            </w:pPr>
            <w:r/>
            <w:r>
              <w:rPr>
                <w:rFonts w:ascii="Times New Roman" w:hAnsi="Times New Roman" w:eastAsia="Times New Roman"/>
                <w:b w:val="0"/>
                <w:i w:val="0"/>
                <w:sz w:val="20"/>
                <w:u w:val="none"/>
              </w:rPr>
              <w:t>15</w:t>
            </w:r>
          </w:p>
        </w:tc>
        <w:tc>
          <w:tcPr>
            <w:tcW w:type="dxa" w:w="1361"/>
            <w:shd w:val="clear" w:color="auto" w:fill="FFF2CC"/>
          </w:tcPr>
          <w:p>
            <w:pPr>
              <w:spacing w:after="40" w:before="40" w:line="252" w:lineRule="auto"/>
              <w:jc w:val="center"/>
            </w:pPr>
            <w:r/>
            <w:r>
              <w:rPr>
                <w:rFonts w:ascii="Times New Roman" w:hAnsi="Times New Roman" w:eastAsia="Times New Roman"/>
                <w:b w:val="0"/>
                <w:i w:val="0"/>
                <w:sz w:val="20"/>
                <w:u w:val="none"/>
              </w:rPr>
              <w:t>15</w:t>
            </w:r>
          </w:p>
        </w:tc>
        <w:tc>
          <w:tcPr>
            <w:tcW w:type="dxa" w:w="2041"/>
            <w:shd w:val="clear" w:color="auto" w:fill="FFF2CC"/>
          </w:tcPr>
          <w:p>
            <w:pPr>
              <w:spacing w:after="40" w:before="40" w:line="252" w:lineRule="auto"/>
              <w:jc w:val="center"/>
            </w:pPr>
            <w:r/>
            <w:r>
              <w:rPr>
                <w:rFonts w:ascii="Times New Roman" w:hAnsi="Times New Roman" w:eastAsia="Times New Roman"/>
                <w:b w:val="0"/>
                <w:i w:val="0"/>
                <w:sz w:val="20"/>
                <w:u w:val="none"/>
              </w:rPr>
              <w:t>OBLIGATORIU</w:t>
            </w:r>
          </w:p>
        </w:tc>
      </w:tr>
      <w:tr>
        <w:tc>
          <w:tcPr>
            <w:tcW w:type="dxa" w:w="624"/>
            <w:shd w:val="clear" w:color="auto" w:fill="DDEBF7"/>
          </w:tcPr>
          <w:p>
            <w:pPr>
              <w:spacing w:after="40" w:before="40" w:line="252" w:lineRule="auto"/>
              <w:jc w:val="center"/>
            </w:pPr>
            <w:r/>
            <w:r>
              <w:rPr>
                <w:rFonts w:ascii="Times New Roman" w:hAnsi="Times New Roman" w:eastAsia="Times New Roman"/>
                <w:b w:val="0"/>
                <w:i w:val="0"/>
                <w:sz w:val="20"/>
                <w:u w:val="none"/>
              </w:rPr>
              <w:t>7</w:t>
            </w:r>
          </w:p>
        </w:tc>
        <w:tc>
          <w:tcPr>
            <w:tcW w:type="dxa" w:w="3685"/>
            <w:shd w:val="clear" w:color="auto" w:fill="DDEBF7"/>
          </w:tcPr>
          <w:p>
            <w:pPr>
              <w:spacing w:after="40" w:before="40" w:line="252" w:lineRule="auto"/>
            </w:pPr>
            <w:r/>
            <w:r>
              <w:rPr>
                <w:rFonts w:ascii="Times New Roman" w:hAnsi="Times New Roman" w:eastAsia="Times New Roman"/>
                <w:b w:val="0"/>
                <w:i w:val="0"/>
                <w:sz w:val="20"/>
                <w:u w:val="none"/>
              </w:rPr>
              <w:t>Shell Variables</w:t>
            </w:r>
          </w:p>
        </w:tc>
        <w:tc>
          <w:tcPr>
            <w:tcW w:type="dxa" w:w="1474"/>
            <w:shd w:val="clear" w:color="auto" w:fill="DDEBF7"/>
          </w:tcPr>
          <w:p>
            <w:pPr>
              <w:spacing w:after="40" w:before="40" w:line="252" w:lineRule="auto"/>
              <w:jc w:val="center"/>
            </w:pPr>
            <w:r/>
            <w:r>
              <w:rPr>
                <w:rFonts w:ascii="Times New Roman" w:hAnsi="Times New Roman" w:eastAsia="Times New Roman"/>
                <w:b w:val="0"/>
                <w:i w:val="0"/>
                <w:sz w:val="20"/>
                <w:u w:val="none"/>
              </w:rPr>
              <w:t>8</w:t>
            </w:r>
          </w:p>
        </w:tc>
        <w:tc>
          <w:tcPr>
            <w:tcW w:type="dxa" w:w="1361"/>
            <w:shd w:val="clear" w:color="auto" w:fill="DDEBF7"/>
          </w:tcPr>
          <w:p>
            <w:pPr>
              <w:spacing w:after="40" w:before="40" w:line="252" w:lineRule="auto"/>
              <w:jc w:val="center"/>
            </w:pPr>
            <w:r/>
            <w:r>
              <w:rPr>
                <w:rFonts w:ascii="Times New Roman" w:hAnsi="Times New Roman" w:eastAsia="Times New Roman"/>
                <w:b w:val="0"/>
                <w:i w:val="0"/>
                <w:sz w:val="20"/>
                <w:u w:val="none"/>
              </w:rPr>
              <w:t>8</w:t>
            </w:r>
          </w:p>
        </w:tc>
        <w:tc>
          <w:tcPr>
            <w:tcW w:type="dxa" w:w="2041"/>
            <w:shd w:val="clear" w:color="auto" w:fill="DDEBF7"/>
          </w:tcPr>
          <w:p>
            <w:pPr>
              <w:spacing w:after="40" w:before="40" w:line="252" w:lineRule="auto"/>
              <w:jc w:val="center"/>
            </w:pPr>
            <w:r/>
            <w:r>
              <w:rPr>
                <w:rFonts w:ascii="Times New Roman" w:hAnsi="Times New Roman" w:eastAsia="Times New Roman"/>
                <w:b w:val="0"/>
                <w:i w:val="0"/>
                <w:sz w:val="20"/>
                <w:u w:val="none"/>
              </w:rPr>
              <w:t>RECOMANDAT</w:t>
            </w:r>
          </w:p>
        </w:tc>
      </w:tr>
      <w:tr>
        <w:tc>
          <w:tcPr>
            <w:tcW w:type="dxa" w:w="624"/>
            <w:shd w:val="clear" w:color="auto" w:fill="DDEBF7"/>
          </w:tcPr>
          <w:p>
            <w:pPr>
              <w:spacing w:after="40" w:before="40" w:line="252" w:lineRule="auto"/>
              <w:jc w:val="center"/>
            </w:pPr>
            <w:r/>
            <w:r>
              <w:rPr>
                <w:rFonts w:ascii="Times New Roman" w:hAnsi="Times New Roman" w:eastAsia="Times New Roman"/>
                <w:b w:val="0"/>
                <w:i w:val="0"/>
                <w:sz w:val="20"/>
                <w:u w:val="none"/>
              </w:rPr>
              <w:t>8</w:t>
            </w:r>
          </w:p>
        </w:tc>
        <w:tc>
          <w:tcPr>
            <w:tcW w:type="dxa" w:w="3685"/>
            <w:shd w:val="clear" w:color="auto" w:fill="DDEBF7"/>
          </w:tcPr>
          <w:p>
            <w:pPr>
              <w:spacing w:after="40" w:before="40" w:line="252" w:lineRule="auto"/>
            </w:pPr>
            <w:r/>
            <w:r>
              <w:rPr>
                <w:rFonts w:ascii="Times New Roman" w:hAnsi="Times New Roman" w:eastAsia="Times New Roman"/>
                <w:b w:val="0"/>
                <w:i w:val="0"/>
                <w:sz w:val="20"/>
                <w:u w:val="none"/>
              </w:rPr>
              <w:t>Data Manipulation</w:t>
            </w:r>
          </w:p>
        </w:tc>
        <w:tc>
          <w:tcPr>
            <w:tcW w:type="dxa" w:w="1474"/>
            <w:shd w:val="clear" w:color="auto" w:fill="DDEBF7"/>
          </w:tcPr>
          <w:p>
            <w:pPr>
              <w:spacing w:after="40" w:before="40" w:line="252" w:lineRule="auto"/>
              <w:jc w:val="center"/>
            </w:pPr>
            <w:r/>
            <w:r>
              <w:rPr>
                <w:rFonts w:ascii="Times New Roman" w:hAnsi="Times New Roman" w:eastAsia="Times New Roman"/>
                <w:b w:val="0"/>
                <w:i w:val="0"/>
                <w:sz w:val="20"/>
                <w:u w:val="none"/>
              </w:rPr>
              <w:t>6</w:t>
            </w:r>
          </w:p>
        </w:tc>
        <w:tc>
          <w:tcPr>
            <w:tcW w:type="dxa" w:w="1361"/>
            <w:shd w:val="clear" w:color="auto" w:fill="DDEBF7"/>
          </w:tcPr>
          <w:p>
            <w:pPr>
              <w:spacing w:after="40" w:before="40" w:line="252" w:lineRule="auto"/>
              <w:jc w:val="center"/>
            </w:pPr>
            <w:r/>
            <w:r>
              <w:rPr>
                <w:rFonts w:ascii="Times New Roman" w:hAnsi="Times New Roman" w:eastAsia="Times New Roman"/>
                <w:b w:val="0"/>
                <w:i w:val="0"/>
                <w:sz w:val="20"/>
                <w:u w:val="none"/>
              </w:rPr>
              <w:t>6</w:t>
            </w:r>
          </w:p>
        </w:tc>
        <w:tc>
          <w:tcPr>
            <w:tcW w:type="dxa" w:w="2041"/>
            <w:shd w:val="clear" w:color="auto" w:fill="DDEBF7"/>
          </w:tcPr>
          <w:p>
            <w:pPr>
              <w:spacing w:after="40" w:before="40" w:line="252" w:lineRule="auto"/>
              <w:jc w:val="center"/>
            </w:pPr>
            <w:r/>
            <w:r>
              <w:rPr>
                <w:rFonts w:ascii="Times New Roman" w:hAnsi="Times New Roman" w:eastAsia="Times New Roman"/>
                <w:b w:val="0"/>
                <w:i w:val="0"/>
                <w:sz w:val="20"/>
                <w:u w:val="none"/>
              </w:rPr>
              <w:t>RECOMANDAT</w:t>
            </w:r>
          </w:p>
        </w:tc>
      </w:tr>
      <w:tr>
        <w:tc>
          <w:tcPr>
            <w:tcW w:type="dxa" w:w="624"/>
            <w:shd w:val="clear" w:color="auto" w:fill="DDEBF7"/>
          </w:tcPr>
          <w:p>
            <w:pPr>
              <w:spacing w:after="40" w:before="40" w:line="252" w:lineRule="auto"/>
              <w:jc w:val="center"/>
            </w:pPr>
            <w:r/>
            <w:r>
              <w:rPr>
                <w:rFonts w:ascii="Times New Roman" w:hAnsi="Times New Roman" w:eastAsia="Times New Roman"/>
                <w:b w:val="0"/>
                <w:i w:val="0"/>
                <w:sz w:val="20"/>
                <w:u w:val="none"/>
              </w:rPr>
              <w:t>9</w:t>
            </w:r>
          </w:p>
        </w:tc>
        <w:tc>
          <w:tcPr>
            <w:tcW w:type="dxa" w:w="3685"/>
            <w:shd w:val="clear" w:color="auto" w:fill="DDEBF7"/>
          </w:tcPr>
          <w:p>
            <w:pPr>
              <w:spacing w:after="40" w:before="40" w:line="252" w:lineRule="auto"/>
            </w:pPr>
            <w:r/>
            <w:r>
              <w:rPr>
                <w:rFonts w:ascii="Times New Roman" w:hAnsi="Times New Roman" w:eastAsia="Times New Roman"/>
                <w:b w:val="0"/>
                <w:i w:val="0"/>
                <w:sz w:val="20"/>
                <w:u w:val="none"/>
              </w:rPr>
              <w:t>Processes and Jobs</w:t>
            </w:r>
          </w:p>
        </w:tc>
        <w:tc>
          <w:tcPr>
            <w:tcW w:type="dxa" w:w="1474"/>
            <w:shd w:val="clear" w:color="auto" w:fill="DDEBF7"/>
          </w:tcPr>
          <w:p>
            <w:pPr>
              <w:spacing w:after="40" w:before="40" w:line="252" w:lineRule="auto"/>
              <w:jc w:val="center"/>
            </w:pPr>
            <w:r/>
            <w:r>
              <w:rPr>
                <w:rFonts w:ascii="Times New Roman" w:hAnsi="Times New Roman" w:eastAsia="Times New Roman"/>
                <w:b w:val="0"/>
                <w:i w:val="0"/>
                <w:sz w:val="20"/>
                <w:u w:val="none"/>
              </w:rPr>
              <w:t>10</w:t>
            </w:r>
          </w:p>
        </w:tc>
        <w:tc>
          <w:tcPr>
            <w:tcW w:type="dxa" w:w="1361"/>
            <w:shd w:val="clear" w:color="auto" w:fill="DDEBF7"/>
          </w:tcPr>
          <w:p>
            <w:pPr>
              <w:spacing w:after="40" w:before="40" w:line="252" w:lineRule="auto"/>
              <w:jc w:val="center"/>
            </w:pPr>
            <w:r/>
            <w:r>
              <w:rPr>
                <w:rFonts w:ascii="Times New Roman" w:hAnsi="Times New Roman" w:eastAsia="Times New Roman"/>
                <w:b w:val="0"/>
                <w:i w:val="0"/>
                <w:sz w:val="20"/>
                <w:u w:val="none"/>
              </w:rPr>
              <w:t>10</w:t>
            </w:r>
          </w:p>
        </w:tc>
        <w:tc>
          <w:tcPr>
            <w:tcW w:type="dxa" w:w="2041"/>
            <w:shd w:val="clear" w:color="auto" w:fill="DDEBF7"/>
          </w:tcPr>
          <w:p>
            <w:pPr>
              <w:spacing w:after="40" w:before="40" w:line="252" w:lineRule="auto"/>
              <w:jc w:val="center"/>
            </w:pPr>
            <w:r/>
            <w:r>
              <w:rPr>
                <w:rFonts w:ascii="Times New Roman" w:hAnsi="Times New Roman" w:eastAsia="Times New Roman"/>
                <w:b w:val="0"/>
                <w:i w:val="0"/>
                <w:sz w:val="20"/>
                <w:u w:val="none"/>
              </w:rPr>
              <w:t>RECOMANDAT</w:t>
            </w:r>
          </w:p>
        </w:tc>
      </w:tr>
      <w:tr>
        <w:tc>
          <w:tcPr>
            <w:tcW w:type="dxa" w:w="624"/>
            <w:shd w:val="clear" w:color="auto" w:fill="DDEBF7"/>
          </w:tcPr>
          <w:p>
            <w:pPr>
              <w:spacing w:after="40" w:before="40" w:line="252" w:lineRule="auto"/>
              <w:jc w:val="center"/>
            </w:pPr>
            <w:r/>
            <w:r>
              <w:rPr>
                <w:rFonts w:ascii="Times New Roman" w:hAnsi="Times New Roman" w:eastAsia="Times New Roman"/>
                <w:b w:val="0"/>
                <w:i w:val="0"/>
                <w:sz w:val="20"/>
                <w:u w:val="none"/>
              </w:rPr>
              <w:t>10</w:t>
            </w:r>
          </w:p>
        </w:tc>
        <w:tc>
          <w:tcPr>
            <w:tcW w:type="dxa" w:w="3685"/>
            <w:shd w:val="clear" w:color="auto" w:fill="DDEBF7"/>
          </w:tcPr>
          <w:p>
            <w:pPr>
              <w:spacing w:after="40" w:before="40" w:line="252" w:lineRule="auto"/>
            </w:pPr>
            <w:r/>
            <w:r>
              <w:rPr>
                <w:rFonts w:ascii="Times New Roman" w:hAnsi="Times New Roman" w:eastAsia="Times New Roman"/>
                <w:b w:val="0"/>
                <w:i w:val="0"/>
                <w:sz w:val="20"/>
                <w:u w:val="none"/>
              </w:rPr>
              <w:t>Untangling Users</w:t>
            </w:r>
          </w:p>
        </w:tc>
        <w:tc>
          <w:tcPr>
            <w:tcW w:type="dxa" w:w="1474"/>
            <w:shd w:val="clear" w:color="auto" w:fill="DDEBF7"/>
          </w:tcPr>
          <w:p>
            <w:pPr>
              <w:spacing w:after="40" w:before="40" w:line="252" w:lineRule="auto"/>
              <w:jc w:val="center"/>
            </w:pPr>
            <w:r/>
            <w:r>
              <w:rPr>
                <w:rFonts w:ascii="Times New Roman" w:hAnsi="Times New Roman" w:eastAsia="Times New Roman"/>
                <w:b w:val="0"/>
                <w:i w:val="0"/>
                <w:sz w:val="20"/>
                <w:u w:val="none"/>
              </w:rPr>
              <w:t>4</w:t>
            </w:r>
          </w:p>
        </w:tc>
        <w:tc>
          <w:tcPr>
            <w:tcW w:type="dxa" w:w="1361"/>
            <w:shd w:val="clear" w:color="auto" w:fill="DDEBF7"/>
          </w:tcPr>
          <w:p>
            <w:pPr>
              <w:spacing w:after="40" w:before="40" w:line="252" w:lineRule="auto"/>
              <w:jc w:val="center"/>
            </w:pPr>
            <w:r/>
            <w:r>
              <w:rPr>
                <w:rFonts w:ascii="Times New Roman" w:hAnsi="Times New Roman" w:eastAsia="Times New Roman"/>
                <w:b w:val="0"/>
                <w:i w:val="0"/>
                <w:sz w:val="20"/>
                <w:u w:val="none"/>
              </w:rPr>
              <w:t>4</w:t>
            </w:r>
          </w:p>
        </w:tc>
        <w:tc>
          <w:tcPr>
            <w:tcW w:type="dxa" w:w="2041"/>
            <w:shd w:val="clear" w:color="auto" w:fill="DDEBF7"/>
          </w:tcPr>
          <w:p>
            <w:pPr>
              <w:spacing w:after="40" w:before="40" w:line="252" w:lineRule="auto"/>
              <w:jc w:val="center"/>
            </w:pPr>
            <w:r/>
            <w:r>
              <w:rPr>
                <w:rFonts w:ascii="Times New Roman" w:hAnsi="Times New Roman" w:eastAsia="Times New Roman"/>
                <w:b w:val="0"/>
                <w:i w:val="0"/>
                <w:sz w:val="20"/>
                <w:u w:val="none"/>
              </w:rPr>
              <w:t>RECOMANDAT</w:t>
            </w:r>
          </w:p>
        </w:tc>
      </w:tr>
      <w:tr>
        <w:tc>
          <w:tcPr>
            <w:tcW w:type="dxa" w:w="624"/>
            <w:shd w:val="clear" w:color="auto" w:fill="DDEBF7"/>
          </w:tcPr>
          <w:p>
            <w:pPr>
              <w:spacing w:after="40" w:before="40" w:line="252" w:lineRule="auto"/>
              <w:jc w:val="center"/>
            </w:pPr>
            <w:r/>
            <w:r>
              <w:rPr>
                <w:rFonts w:ascii="Times New Roman" w:hAnsi="Times New Roman" w:eastAsia="Times New Roman"/>
                <w:b w:val="0"/>
                <w:i w:val="0"/>
                <w:sz w:val="20"/>
                <w:u w:val="none"/>
              </w:rPr>
              <w:t>11</w:t>
            </w:r>
          </w:p>
        </w:tc>
        <w:tc>
          <w:tcPr>
            <w:tcW w:type="dxa" w:w="3685"/>
            <w:shd w:val="clear" w:color="auto" w:fill="DDEBF7"/>
          </w:tcPr>
          <w:p>
            <w:pPr>
              <w:spacing w:after="40" w:before="40" w:line="252" w:lineRule="auto"/>
            </w:pPr>
            <w:r/>
            <w:r>
              <w:rPr>
                <w:rFonts w:ascii="Times New Roman" w:hAnsi="Times New Roman" w:eastAsia="Times New Roman"/>
                <w:b w:val="0"/>
                <w:i w:val="0"/>
                <w:sz w:val="20"/>
                <w:u w:val="none"/>
              </w:rPr>
              <w:t>Perceiving Permissions</w:t>
            </w:r>
          </w:p>
        </w:tc>
        <w:tc>
          <w:tcPr>
            <w:tcW w:type="dxa" w:w="1474"/>
            <w:shd w:val="clear" w:color="auto" w:fill="DDEBF7"/>
          </w:tcPr>
          <w:p>
            <w:pPr>
              <w:spacing w:after="40" w:before="40" w:line="252" w:lineRule="auto"/>
              <w:jc w:val="center"/>
            </w:pPr>
            <w:r/>
            <w:r>
              <w:rPr>
                <w:rFonts w:ascii="Times New Roman" w:hAnsi="Times New Roman" w:eastAsia="Times New Roman"/>
                <w:b w:val="0"/>
                <w:i w:val="0"/>
                <w:sz w:val="20"/>
                <w:u w:val="none"/>
              </w:rPr>
              <w:t>8</w:t>
            </w:r>
          </w:p>
        </w:tc>
        <w:tc>
          <w:tcPr>
            <w:tcW w:type="dxa" w:w="1361"/>
            <w:shd w:val="clear" w:color="auto" w:fill="DDEBF7"/>
          </w:tcPr>
          <w:p>
            <w:pPr>
              <w:spacing w:after="40" w:before="40" w:line="252" w:lineRule="auto"/>
              <w:jc w:val="center"/>
            </w:pPr>
            <w:r/>
            <w:r>
              <w:rPr>
                <w:rFonts w:ascii="Times New Roman" w:hAnsi="Times New Roman" w:eastAsia="Times New Roman"/>
                <w:b w:val="0"/>
                <w:i w:val="0"/>
                <w:sz w:val="20"/>
                <w:u w:val="none"/>
              </w:rPr>
              <w:t>8</w:t>
            </w:r>
          </w:p>
        </w:tc>
        <w:tc>
          <w:tcPr>
            <w:tcW w:type="dxa" w:w="2041"/>
            <w:shd w:val="clear" w:color="auto" w:fill="DDEBF7"/>
          </w:tcPr>
          <w:p>
            <w:pPr>
              <w:spacing w:after="40" w:before="40" w:line="252" w:lineRule="auto"/>
              <w:jc w:val="center"/>
            </w:pPr>
            <w:r/>
            <w:r>
              <w:rPr>
                <w:rFonts w:ascii="Times New Roman" w:hAnsi="Times New Roman" w:eastAsia="Times New Roman"/>
                <w:b w:val="0"/>
                <w:i w:val="0"/>
                <w:sz w:val="20"/>
                <w:u w:val="none"/>
              </w:rPr>
              <w:t>RECOMANDAT</w:t>
            </w:r>
          </w:p>
        </w:tc>
      </w:tr>
      <w:tr>
        <w:tc>
          <w:tcPr>
            <w:tcW w:type="dxa" w:w="624"/>
            <w:shd w:val="clear" w:color="auto" w:fill="E2EFDA"/>
          </w:tcPr>
          <w:p>
            <w:pPr>
              <w:spacing w:after="40" w:before="40" w:line="252" w:lineRule="auto"/>
              <w:jc w:val="center"/>
            </w:pPr>
            <w:r/>
            <w:r>
              <w:rPr>
                <w:rFonts w:ascii="Times New Roman" w:hAnsi="Times New Roman" w:eastAsia="Times New Roman"/>
                <w:b w:val="0"/>
                <w:i w:val="0"/>
                <w:sz w:val="20"/>
                <w:u w:val="none"/>
              </w:rPr>
              <w:t>12</w:t>
            </w:r>
          </w:p>
        </w:tc>
        <w:tc>
          <w:tcPr>
            <w:tcW w:type="dxa" w:w="3685"/>
            <w:shd w:val="clear" w:color="auto" w:fill="E2EFDA"/>
          </w:tcPr>
          <w:p>
            <w:pPr>
              <w:spacing w:after="40" w:before="40" w:line="252" w:lineRule="auto"/>
            </w:pPr>
            <w:r/>
            <w:r>
              <w:rPr>
                <w:rFonts w:ascii="Times New Roman" w:hAnsi="Times New Roman" w:eastAsia="Times New Roman"/>
                <w:b w:val="0"/>
                <w:i w:val="0"/>
                <w:sz w:val="20"/>
                <w:u w:val="none"/>
              </w:rPr>
              <w:t>Chaining Commands</w:t>
            </w:r>
          </w:p>
        </w:tc>
        <w:tc>
          <w:tcPr>
            <w:tcW w:type="dxa" w:w="1474"/>
            <w:shd w:val="clear" w:color="auto" w:fill="E2EFDA"/>
          </w:tcPr>
          <w:p>
            <w:pPr>
              <w:spacing w:after="40" w:before="40" w:line="252" w:lineRule="auto"/>
              <w:jc w:val="center"/>
            </w:pPr>
            <w:r/>
            <w:r>
              <w:rPr>
                <w:rFonts w:ascii="Times New Roman" w:hAnsi="Times New Roman" w:eastAsia="Times New Roman"/>
                <w:b w:val="0"/>
                <w:i w:val="0"/>
                <w:sz w:val="20"/>
                <w:u w:val="none"/>
              </w:rPr>
              <w:t>12</w:t>
            </w:r>
          </w:p>
        </w:tc>
        <w:tc>
          <w:tcPr>
            <w:tcW w:type="dxa" w:w="1361"/>
            <w:shd w:val="clear" w:color="auto" w:fill="E2EFDA"/>
          </w:tcPr>
          <w:p>
            <w:pPr>
              <w:spacing w:after="40" w:before="40" w:line="252" w:lineRule="auto"/>
              <w:jc w:val="center"/>
            </w:pPr>
            <w:r/>
            <w:r>
              <w:rPr>
                <w:rFonts w:ascii="Times New Roman" w:hAnsi="Times New Roman" w:eastAsia="Times New Roman"/>
                <w:b w:val="0"/>
                <w:i w:val="0"/>
                <w:sz w:val="20"/>
                <w:u w:val="none"/>
              </w:rPr>
              <w:t>12</w:t>
            </w:r>
          </w:p>
        </w:tc>
        <w:tc>
          <w:tcPr>
            <w:tcW w:type="dxa" w:w="2041"/>
            <w:shd w:val="clear" w:color="auto" w:fill="E2EFDA"/>
          </w:tcPr>
          <w:p>
            <w:pPr>
              <w:spacing w:after="40" w:before="40" w:line="252" w:lineRule="auto"/>
              <w:jc w:val="center"/>
            </w:pPr>
            <w:r/>
            <w:r>
              <w:rPr>
                <w:rFonts w:ascii="Times New Roman" w:hAnsi="Times New Roman" w:eastAsia="Times New Roman"/>
                <w:b w:val="0"/>
                <w:i w:val="0"/>
                <w:sz w:val="20"/>
                <w:u w:val="none"/>
              </w:rPr>
              <w:t>BONUS</w:t>
            </w:r>
          </w:p>
        </w:tc>
      </w:tr>
      <w:tr>
        <w:tc>
          <w:tcPr>
            <w:tcW w:type="dxa" w:w="624"/>
            <w:shd w:val="clear" w:color="auto" w:fill="E2EFDA"/>
          </w:tcPr>
          <w:p>
            <w:pPr>
              <w:spacing w:after="40" w:before="40" w:line="252" w:lineRule="auto"/>
              <w:jc w:val="center"/>
            </w:pPr>
            <w:r/>
            <w:r>
              <w:rPr>
                <w:rFonts w:ascii="Times New Roman" w:hAnsi="Times New Roman" w:eastAsia="Times New Roman"/>
                <w:b w:val="0"/>
                <w:i w:val="0"/>
                <w:sz w:val="20"/>
                <w:u w:val="none"/>
              </w:rPr>
              <w:t>13</w:t>
            </w:r>
          </w:p>
        </w:tc>
        <w:tc>
          <w:tcPr>
            <w:tcW w:type="dxa" w:w="3685"/>
            <w:shd w:val="clear" w:color="auto" w:fill="E2EFDA"/>
          </w:tcPr>
          <w:p>
            <w:pPr>
              <w:spacing w:after="40" w:before="40" w:line="252" w:lineRule="auto"/>
            </w:pPr>
            <w:r/>
            <w:r>
              <w:rPr>
                <w:rFonts w:ascii="Times New Roman" w:hAnsi="Times New Roman" w:eastAsia="Times New Roman"/>
                <w:b w:val="0"/>
                <w:i w:val="0"/>
                <w:sz w:val="20"/>
                <w:u w:val="none"/>
              </w:rPr>
              <w:t>Terminal Multiplexing</w:t>
            </w:r>
          </w:p>
        </w:tc>
        <w:tc>
          <w:tcPr>
            <w:tcW w:type="dxa" w:w="1474"/>
            <w:shd w:val="clear" w:color="auto" w:fill="E2EFDA"/>
          </w:tcPr>
          <w:p>
            <w:pPr>
              <w:spacing w:after="40" w:before="40" w:line="252" w:lineRule="auto"/>
              <w:jc w:val="center"/>
            </w:pPr>
            <w:r/>
            <w:r>
              <w:rPr>
                <w:rFonts w:ascii="Times New Roman" w:hAnsi="Times New Roman" w:eastAsia="Times New Roman"/>
                <w:b w:val="0"/>
                <w:i w:val="0"/>
                <w:sz w:val="20"/>
                <w:u w:val="none"/>
              </w:rPr>
              <w:t>6</w:t>
            </w:r>
          </w:p>
        </w:tc>
        <w:tc>
          <w:tcPr>
            <w:tcW w:type="dxa" w:w="1361"/>
            <w:shd w:val="clear" w:color="auto" w:fill="E2EFDA"/>
          </w:tcPr>
          <w:p>
            <w:pPr>
              <w:spacing w:after="40" w:before="40" w:line="252" w:lineRule="auto"/>
              <w:jc w:val="center"/>
            </w:pPr>
            <w:r/>
            <w:r>
              <w:rPr>
                <w:rFonts w:ascii="Times New Roman" w:hAnsi="Times New Roman" w:eastAsia="Times New Roman"/>
                <w:b w:val="0"/>
                <w:i w:val="0"/>
                <w:sz w:val="20"/>
                <w:u w:val="none"/>
              </w:rPr>
              <w:t>6</w:t>
            </w:r>
          </w:p>
        </w:tc>
        <w:tc>
          <w:tcPr>
            <w:tcW w:type="dxa" w:w="2041"/>
            <w:shd w:val="clear" w:color="auto" w:fill="E2EFDA"/>
          </w:tcPr>
          <w:p>
            <w:pPr>
              <w:spacing w:after="40" w:before="40" w:line="252" w:lineRule="auto"/>
              <w:jc w:val="center"/>
            </w:pPr>
            <w:r/>
            <w:r>
              <w:rPr>
                <w:rFonts w:ascii="Times New Roman" w:hAnsi="Times New Roman" w:eastAsia="Times New Roman"/>
                <w:b w:val="0"/>
                <w:i w:val="0"/>
                <w:sz w:val="20"/>
                <w:u w:val="none"/>
              </w:rPr>
              <w:t>BONUS</w:t>
            </w:r>
          </w:p>
        </w:tc>
      </w:tr>
      <w:tr>
        <w:tc>
          <w:tcPr>
            <w:tcW w:type="dxa" w:w="624"/>
            <w:shd w:val="clear" w:color="auto" w:fill="E2EFDA"/>
          </w:tcPr>
          <w:p>
            <w:pPr>
              <w:spacing w:after="40" w:before="40" w:line="252" w:lineRule="auto"/>
              <w:jc w:val="center"/>
            </w:pPr>
            <w:r/>
            <w:r>
              <w:rPr>
                <w:rFonts w:ascii="Times New Roman" w:hAnsi="Times New Roman" w:eastAsia="Times New Roman"/>
                <w:b w:val="0"/>
                <w:i w:val="0"/>
                <w:sz w:val="20"/>
                <w:u w:val="none"/>
              </w:rPr>
              <w:t>14</w:t>
            </w:r>
          </w:p>
        </w:tc>
        <w:tc>
          <w:tcPr>
            <w:tcW w:type="dxa" w:w="3685"/>
            <w:shd w:val="clear" w:color="auto" w:fill="E2EFDA"/>
          </w:tcPr>
          <w:p>
            <w:pPr>
              <w:spacing w:after="40" w:before="40" w:line="252" w:lineRule="auto"/>
            </w:pPr>
            <w:r/>
            <w:r>
              <w:rPr>
                <w:rFonts w:ascii="Times New Roman" w:hAnsi="Times New Roman" w:eastAsia="Times New Roman"/>
                <w:b w:val="0"/>
                <w:i w:val="0"/>
                <w:sz w:val="20"/>
                <w:u w:val="none"/>
              </w:rPr>
              <w:t>Pondering PATH</w:t>
            </w:r>
          </w:p>
        </w:tc>
        <w:tc>
          <w:tcPr>
            <w:tcW w:type="dxa" w:w="1474"/>
            <w:shd w:val="clear" w:color="auto" w:fill="E2EFDA"/>
          </w:tcPr>
          <w:p>
            <w:pPr>
              <w:spacing w:after="40" w:before="40" w:line="252" w:lineRule="auto"/>
              <w:jc w:val="center"/>
            </w:pPr>
            <w:r/>
            <w:r>
              <w:rPr>
                <w:rFonts w:ascii="Times New Roman" w:hAnsi="Times New Roman" w:eastAsia="Times New Roman"/>
                <w:b w:val="0"/>
                <w:i w:val="0"/>
                <w:sz w:val="20"/>
                <w:u w:val="none"/>
              </w:rPr>
              <w:t>5</w:t>
            </w:r>
          </w:p>
        </w:tc>
        <w:tc>
          <w:tcPr>
            <w:tcW w:type="dxa" w:w="1361"/>
            <w:shd w:val="clear" w:color="auto" w:fill="E2EFDA"/>
          </w:tcPr>
          <w:p>
            <w:pPr>
              <w:spacing w:after="40" w:before="40" w:line="252" w:lineRule="auto"/>
              <w:jc w:val="center"/>
            </w:pPr>
            <w:r/>
            <w:r>
              <w:rPr>
                <w:rFonts w:ascii="Times New Roman" w:hAnsi="Times New Roman" w:eastAsia="Times New Roman"/>
                <w:b w:val="0"/>
                <w:i w:val="0"/>
                <w:sz w:val="20"/>
                <w:u w:val="none"/>
              </w:rPr>
              <w:t>5</w:t>
            </w:r>
          </w:p>
        </w:tc>
        <w:tc>
          <w:tcPr>
            <w:tcW w:type="dxa" w:w="2041"/>
            <w:shd w:val="clear" w:color="auto" w:fill="E2EFDA"/>
          </w:tcPr>
          <w:p>
            <w:pPr>
              <w:spacing w:after="40" w:before="40" w:line="252" w:lineRule="auto"/>
              <w:jc w:val="center"/>
            </w:pPr>
            <w:r/>
            <w:r>
              <w:rPr>
                <w:rFonts w:ascii="Times New Roman" w:hAnsi="Times New Roman" w:eastAsia="Times New Roman"/>
                <w:b w:val="0"/>
                <w:i w:val="0"/>
                <w:sz w:val="20"/>
                <w:u w:val="none"/>
              </w:rPr>
              <w:t>BONUS</w:t>
            </w:r>
          </w:p>
        </w:tc>
      </w:tr>
      <w:tr>
        <w:tc>
          <w:tcPr>
            <w:tcW w:type="dxa" w:w="624"/>
            <w:shd w:val="clear" w:color="auto" w:fill="E2EFDA"/>
          </w:tcPr>
          <w:p>
            <w:pPr>
              <w:spacing w:after="40" w:before="40" w:line="252" w:lineRule="auto"/>
              <w:jc w:val="center"/>
            </w:pPr>
            <w:r/>
            <w:r>
              <w:rPr>
                <w:rFonts w:ascii="Times New Roman" w:hAnsi="Times New Roman" w:eastAsia="Times New Roman"/>
                <w:b w:val="0"/>
                <w:i w:val="0"/>
                <w:sz w:val="20"/>
                <w:u w:val="none"/>
              </w:rPr>
              <w:t>15</w:t>
            </w:r>
          </w:p>
        </w:tc>
        <w:tc>
          <w:tcPr>
            <w:tcW w:type="dxa" w:w="3685"/>
            <w:shd w:val="clear" w:color="auto" w:fill="E2EFDA"/>
          </w:tcPr>
          <w:p>
            <w:pPr>
              <w:spacing w:after="40" w:before="40" w:line="252" w:lineRule="auto"/>
            </w:pPr>
            <w:r/>
            <w:r>
              <w:rPr>
                <w:rFonts w:ascii="Times New Roman" w:hAnsi="Times New Roman" w:eastAsia="Times New Roman"/>
                <w:b w:val="0"/>
                <w:i w:val="0"/>
                <w:sz w:val="20"/>
                <w:u w:val="none"/>
              </w:rPr>
              <w:t>Silly Shenanigans</w:t>
            </w:r>
          </w:p>
        </w:tc>
        <w:tc>
          <w:tcPr>
            <w:tcW w:type="dxa" w:w="1474"/>
            <w:shd w:val="clear" w:color="auto" w:fill="E2EFDA"/>
          </w:tcPr>
          <w:p>
            <w:pPr>
              <w:spacing w:after="40" w:before="40" w:line="252" w:lineRule="auto"/>
              <w:jc w:val="center"/>
            </w:pPr>
            <w:r/>
            <w:r>
              <w:rPr>
                <w:rFonts w:ascii="Times New Roman" w:hAnsi="Times New Roman" w:eastAsia="Times New Roman"/>
                <w:b w:val="0"/>
                <w:i w:val="0"/>
                <w:sz w:val="20"/>
                <w:u w:val="none"/>
              </w:rPr>
              <w:t>6</w:t>
            </w:r>
          </w:p>
        </w:tc>
        <w:tc>
          <w:tcPr>
            <w:tcW w:type="dxa" w:w="1361"/>
            <w:shd w:val="clear" w:color="auto" w:fill="E2EFDA"/>
          </w:tcPr>
          <w:p>
            <w:pPr>
              <w:spacing w:after="40" w:before="40" w:line="252" w:lineRule="auto"/>
              <w:jc w:val="center"/>
            </w:pPr>
            <w:r/>
            <w:r>
              <w:rPr>
                <w:rFonts w:ascii="Times New Roman" w:hAnsi="Times New Roman" w:eastAsia="Times New Roman"/>
                <w:b w:val="0"/>
                <w:i w:val="0"/>
                <w:sz w:val="20"/>
                <w:u w:val="none"/>
              </w:rPr>
              <w:t>6</w:t>
            </w:r>
          </w:p>
        </w:tc>
        <w:tc>
          <w:tcPr>
            <w:tcW w:type="dxa" w:w="2041"/>
            <w:shd w:val="clear" w:color="auto" w:fill="E2EFDA"/>
          </w:tcPr>
          <w:p>
            <w:pPr>
              <w:spacing w:after="40" w:before="40" w:line="252" w:lineRule="auto"/>
              <w:jc w:val="center"/>
            </w:pPr>
            <w:r/>
            <w:r>
              <w:rPr>
                <w:rFonts w:ascii="Times New Roman" w:hAnsi="Times New Roman" w:eastAsia="Times New Roman"/>
                <w:b w:val="0"/>
                <w:i w:val="0"/>
                <w:sz w:val="20"/>
                <w:u w:val="none"/>
              </w:rPr>
              <w:t>BONUS</w:t>
            </w:r>
          </w:p>
        </w:tc>
      </w:tr>
      <w:tr>
        <w:tc>
          <w:tcPr>
            <w:tcW w:type="dxa" w:w="624"/>
            <w:shd w:val="clear" w:color="auto" w:fill="E2EFDA"/>
          </w:tcPr>
          <w:p>
            <w:pPr>
              <w:spacing w:after="40" w:before="40" w:line="252" w:lineRule="auto"/>
              <w:jc w:val="center"/>
            </w:pPr>
            <w:r/>
            <w:r>
              <w:rPr>
                <w:rFonts w:ascii="Times New Roman" w:hAnsi="Times New Roman" w:eastAsia="Times New Roman"/>
                <w:b w:val="0"/>
                <w:i w:val="0"/>
                <w:sz w:val="20"/>
                <w:u w:val="none"/>
              </w:rPr>
              <w:t>16</w:t>
            </w:r>
          </w:p>
        </w:tc>
        <w:tc>
          <w:tcPr>
            <w:tcW w:type="dxa" w:w="3685"/>
            <w:shd w:val="clear" w:color="auto" w:fill="E2EFDA"/>
          </w:tcPr>
          <w:p>
            <w:pPr>
              <w:spacing w:after="40" w:before="40" w:line="252" w:lineRule="auto"/>
            </w:pPr>
            <w:r/>
            <w:r>
              <w:rPr>
                <w:rFonts w:ascii="Times New Roman" w:hAnsi="Times New Roman" w:eastAsia="Times New Roman"/>
                <w:b w:val="0"/>
                <w:i w:val="0"/>
                <w:sz w:val="20"/>
                <w:u w:val="none"/>
              </w:rPr>
              <w:t>Daring Destruction</w:t>
            </w:r>
          </w:p>
        </w:tc>
        <w:tc>
          <w:tcPr>
            <w:tcW w:type="dxa" w:w="1474"/>
            <w:shd w:val="clear" w:color="auto" w:fill="E2EFDA"/>
          </w:tcPr>
          <w:p>
            <w:pPr>
              <w:spacing w:after="40" w:before="40" w:line="252" w:lineRule="auto"/>
              <w:jc w:val="center"/>
            </w:pPr>
            <w:r/>
            <w:r>
              <w:rPr>
                <w:rFonts w:ascii="Times New Roman" w:hAnsi="Times New Roman" w:eastAsia="Times New Roman"/>
                <w:b w:val="0"/>
                <w:i w:val="0"/>
                <w:sz w:val="20"/>
                <w:u w:val="none"/>
              </w:rPr>
              <w:t>5</w:t>
            </w:r>
          </w:p>
        </w:tc>
        <w:tc>
          <w:tcPr>
            <w:tcW w:type="dxa" w:w="1361"/>
            <w:shd w:val="clear" w:color="auto" w:fill="E2EFDA"/>
          </w:tcPr>
          <w:p>
            <w:pPr>
              <w:spacing w:after="40" w:before="40" w:line="252" w:lineRule="auto"/>
              <w:jc w:val="center"/>
            </w:pPr>
            <w:r/>
            <w:r>
              <w:rPr>
                <w:rFonts w:ascii="Times New Roman" w:hAnsi="Times New Roman" w:eastAsia="Times New Roman"/>
                <w:b w:val="0"/>
                <w:i w:val="0"/>
                <w:sz w:val="20"/>
                <w:u w:val="none"/>
              </w:rPr>
              <w:t>5</w:t>
            </w:r>
          </w:p>
        </w:tc>
        <w:tc>
          <w:tcPr>
            <w:tcW w:type="dxa" w:w="2041"/>
            <w:shd w:val="clear" w:color="auto" w:fill="E2EFDA"/>
          </w:tcPr>
          <w:p>
            <w:pPr>
              <w:spacing w:after="40" w:before="40" w:line="252" w:lineRule="auto"/>
              <w:jc w:val="center"/>
            </w:pPr>
            <w:r/>
            <w:r>
              <w:rPr>
                <w:rFonts w:ascii="Times New Roman" w:hAnsi="Times New Roman" w:eastAsia="Times New Roman"/>
                <w:b w:val="0"/>
                <w:i w:val="0"/>
                <w:sz w:val="20"/>
                <w:u w:val="none"/>
              </w:rPr>
              <w:t>BONUS</w:t>
            </w:r>
          </w:p>
        </w:tc>
      </w:tr>
    </w:tbl>
    <w:p>
      <w:pPr>
        <w:spacing w:before="0" w:after="80" w:line="276" w:lineRule="auto"/>
      </w:pPr>
    </w:p>
    <w:p>
      <w:pPr>
        <w:spacing w:before="0" w:after="80" w:line="276" w:lineRule="auto"/>
        <w:jc w:val="both"/>
      </w:pPr>
      <w:r>
        <w:rPr>
          <w:rFonts w:ascii="Times New Roman" w:hAnsi="Times New Roman" w:eastAsia="Times New Roman"/>
          <w:b w:val="0"/>
          <w:i/>
          <w:sz w:val="22"/>
          <w:u w:val="none"/>
        </w:rPr>
        <w:t>Modulele marcate OBLIGATORIU conțin materia pe care se bazează întrebările. Cele marcate RECOMANDAT și BONUS te ajută la întrebările mai dificile.</w:t>
      </w:r>
    </w:p>
    <w:p>
      <w:r>
        <w:br w:type="page"/>
      </w:r>
    </w:p>
    <w:p>
      <w:pPr>
        <w:spacing w:before="0" w:after="160" w:line="276" w:lineRule="auto"/>
        <w:jc w:val="center"/>
      </w:pPr>
      <w:r>
        <w:rPr>
          <w:rFonts w:ascii="Times New Roman" w:hAnsi="Times New Roman" w:eastAsia="Times New Roman"/>
          <w:b/>
          <w:i w:val="0"/>
          <w:sz w:val="28"/>
          <w:u w:val="none"/>
        </w:rPr>
        <w:t>ÎNTREBĂRI</w:t>
      </w:r>
    </w:p>
    <w:p>
      <w:pPr>
        <w:spacing w:before="0" w:after="160" w:line="276" w:lineRule="auto"/>
        <w:jc w:val="both"/>
      </w:pPr>
      <w:r>
        <w:rPr>
          <w:rFonts w:ascii="Times New Roman" w:hAnsi="Times New Roman" w:eastAsia="Times New Roman"/>
          <w:b w:val="0"/>
          <w:i w:val="0"/>
          <w:sz w:val="24"/>
          <w:u w:val="none"/>
        </w:rPr>
        <w:t>Răspunde la toate cele 20 întrebări, în chenarele de mai jos. Fiecare răspuns corect valorează 0,5 puncte.</w:t>
      </w:r>
    </w:p>
    <w:p>
      <w:pPr>
        <w:spacing w:before="200" w:after="40" w:line="276" w:lineRule="auto"/>
      </w:pPr>
      <w:r>
        <w:rPr>
          <w:rFonts w:ascii="Times New Roman" w:hAnsi="Times New Roman" w:eastAsia="Times New Roman"/>
          <w:b/>
          <w:i w:val="0"/>
          <w:sz w:val="24"/>
          <w:u w:val="none"/>
        </w:rPr>
        <w:t xml:space="preserve">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pPr>
        <w:spacing w:before="0" w:after="60" w:line="276" w:lineRule="auto"/>
      </w:pPr>
      <w:r>
        <w:rPr>
          <w:rFonts w:ascii="Times New Roman" w:hAnsi="Times New Roman" w:eastAsia="Times New Roman"/>
          <w:b w:val="0"/>
          <w:i/>
          <w:color w:val="777777"/>
          <w:sz w:val="20"/>
          <w:u w:val="none"/>
        </w:rPr>
        <w:t>(modulul Hello Hackers)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Când scriu o linie la prompt și apăs Enter, shell-ul (bash) nu trimite textul ca atare programului. Mai întâi îl desparte în cuvinte după spații, aplică expandările (~, $VAR, glob-uri, ghilimele), apoi primul cuvânt îl tratează ca numele comenzii, iar restul cuvintelor devin argumente. Caută programul </w:t>
            </w:r>
            <w:r>
              <w:rPr>
                <w:rFonts w:ascii="Courier New" w:hAnsi="Courier New" w:eastAsia="Courier New" w:cs="Courier New"/>
                <w:b w:val="0"/>
                <w:i w:val="0"/>
                <w:sz w:val="20"/>
                <w:szCs w:val="20"/>
                <w:u w:val="none"/>
              </w:rPr>
              <w:t xml:space="preserve">hello</w:t>
            </w:r>
            <w:r>
              <w:rPr>
                <w:rFonts w:ascii="Times New Roman" w:hAnsi="Times New Roman" w:eastAsia="Times New Roman" w:cs="Times New Roman"/>
                <w:b w:val="0"/>
                <w:i w:val="0"/>
                <w:sz w:val="24"/>
                <w:szCs w:val="24"/>
                <w:u w:val="none"/>
              </w:rPr>
              <w:t xml:space="preserve"> în directoarele din PATH, îl pornește ca proces nou și îi transmite lista de argumente (argv).</w:t>
            </w:r>
          </w:p>
          <w:p>
            <w:pPr>
              <w:spacing w:before="40" w:after="100" w:line="276" w:lineRule="auto"/>
              <w:jc w:val="both"/>
            </w:pPr>
            <w:r>
              <w:rPr>
                <w:rFonts w:ascii="Times New Roman" w:hAnsi="Times New Roman" w:eastAsia="Times New Roman" w:cs="Times New Roman"/>
                <w:b w:val="0"/>
                <w:i w:val="0"/>
                <w:sz w:val="24"/>
                <w:szCs w:val="24"/>
                <w:u w:val="none"/>
              </w:rPr>
              <w:t xml:space="preserve">La prima rulare am scris doar </w:t>
            </w:r>
            <w:r>
              <w:rPr>
                <w:rFonts w:ascii="Courier New" w:hAnsi="Courier New" w:eastAsia="Courier New" w:cs="Courier New"/>
                <w:b w:val="0"/>
                <w:i w:val="0"/>
                <w:sz w:val="20"/>
                <w:szCs w:val="20"/>
                <w:u w:val="none"/>
              </w:rPr>
              <w:t xml:space="preserve">hello</w:t>
            </w:r>
            <w:r>
              <w:rPr>
                <w:rFonts w:ascii="Times New Roman" w:hAnsi="Times New Roman" w:eastAsia="Times New Roman" w:cs="Times New Roman"/>
                <w:b w:val="0"/>
                <w:i w:val="0"/>
                <w:sz w:val="24"/>
                <w:szCs w:val="24"/>
                <w:u w:val="none"/>
              </w:rPr>
              <w:t xml:space="preserve">, deci programul a primit argv = ["hello"], fără niciun argument. Programul verifică $1, l-a găsit gol și mi-a afișat mesajul „It looks like you've invoked this command without an argument. Please invoke this with a single argument of 'hackers'!”. A doua oară am scris </w:t>
            </w:r>
            <w:r>
              <w:rPr>
                <w:rFonts w:ascii="Courier New" w:hAnsi="Courier New" w:eastAsia="Courier New" w:cs="Courier New"/>
                <w:b w:val="0"/>
                <w:i w:val="0"/>
                <w:sz w:val="20"/>
                <w:szCs w:val="20"/>
                <w:u w:val="none"/>
              </w:rPr>
              <w:t xml:space="preserve">hello hackers</w:t>
            </w:r>
            <w:r>
              <w:rPr>
                <w:rFonts w:ascii="Times New Roman" w:hAnsi="Times New Roman" w:eastAsia="Times New Roman" w:cs="Times New Roman"/>
                <w:b w:val="0"/>
                <w:i w:val="0"/>
                <w:sz w:val="24"/>
                <w:szCs w:val="24"/>
                <w:u w:val="none"/>
              </w:rPr>
              <w:t xml:space="preserve">; shell-ul a separat cele două cuvinte, iar programul a primit $1 = "hackers" și număr de argumente 1, condiție îndeplinită, așa că a afișat flag-ul. Programul este același, diferă doar datele pe care le primește de la shell. Am observat și că argumentul e sensibil la majuscule: cu </w:t>
            </w:r>
            <w:r>
              <w:rPr>
                <w:rFonts w:ascii="Courier New" w:hAnsi="Courier New" w:eastAsia="Courier New" w:cs="Courier New"/>
                <w:b w:val="0"/>
                <w:i w:val="0"/>
                <w:sz w:val="20"/>
                <w:szCs w:val="20"/>
                <w:u w:val="none"/>
              </w:rPr>
              <w:t xml:space="preserve">Hackers</w:t>
            </w:r>
            <w:r>
              <w:rPr>
                <w:rFonts w:ascii="Times New Roman" w:hAnsi="Times New Roman" w:eastAsia="Times New Roman" w:cs="Times New Roman"/>
                <w:b w:val="0"/>
                <w:i w:val="0"/>
                <w:sz w:val="24"/>
                <w:szCs w:val="24"/>
                <w:u w:val="none"/>
              </w:rPr>
              <w:t xml:space="preserve"> programul ar fi refuzat.</w:t>
            </w:r>
          </w:p>
        </w:tc>
      </w:tr>
    </w:tbl>
    <w:p>
      <w:pPr>
        <w:spacing w:after="40"/>
      </w:pPr>
    </w:p>
    <w:p>
      <w:pPr>
        <w:spacing w:before="200" w:after="40" w:line="276" w:lineRule="auto"/>
      </w:pPr>
      <w:r>
        <w:rPr>
          <w:rFonts w:ascii="Times New Roman" w:hAnsi="Times New Roman" w:eastAsia="Times New Roman"/>
          <w:b/>
          <w:i w:val="0"/>
          <w:sz w:val="24"/>
          <w:u w:val="none"/>
        </w:rPr>
        <w:t xml:space="preserve">2. La exercițiul Command History flag-ul a fost introdus în istoricul shell-ului tău. Relatează concret cum ai ajuns la el: ce ai apăsat sau ce comandă ai folosit, ce a apărut pe ecran și unde se păstrează acest istoric.</w:t>
      </w:r>
    </w:p>
    <w:p>
      <w:pPr>
        <w:spacing w:before="0" w:after="60" w:line="276" w:lineRule="auto"/>
      </w:pPr>
      <w:r>
        <w:rPr>
          <w:rFonts w:ascii="Times New Roman" w:hAnsi="Times New Roman" w:eastAsia="Times New Roman"/>
          <w:b w:val="0"/>
          <w:i/>
          <w:color w:val="777777"/>
          <w:sz w:val="20"/>
          <w:u w:val="none"/>
        </w:rPr>
        <w:t>(modulul Hello Hackers)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Am deschis terminalul în challenge și, fără să scriu nimic, am apăsat săgeata Sus (↑). Bash a încărcat în linia de comandă ultima intrare din istoric, care era chiar textul flag-ului de forma </w:t>
            </w:r>
            <w:r>
              <w:rPr>
                <w:rFonts w:ascii="Courier New" w:hAnsi="Courier New" w:eastAsia="Courier New" w:cs="Courier New"/>
                <w:b w:val="0"/>
                <w:i w:val="0"/>
                <w:sz w:val="20"/>
                <w:szCs w:val="20"/>
                <w:u w:val="none"/>
              </w:rPr>
              <w:t xml:space="preserve">pwn.college{...}</w:t>
            </w:r>
            <w:r>
              <w:rPr>
                <w:rFonts w:ascii="Times New Roman" w:hAnsi="Times New Roman" w:eastAsia="Times New Roman" w:cs="Times New Roman"/>
                <w:b w:val="0"/>
                <w:i w:val="0"/>
                <w:sz w:val="24"/>
                <w:szCs w:val="24"/>
                <w:u w:val="none"/>
              </w:rPr>
              <w:t xml:space="preserve">, pus acolo de challenge. Nu a trebuit să rulez nimic, doar am copiat textul de pe linie și l-am trimis pe site. Puteam ajunge la același rezultat și cu comanda </w:t>
            </w:r>
            <w:r>
              <w:rPr>
                <w:rFonts w:ascii="Courier New" w:hAnsi="Courier New" w:eastAsia="Courier New" w:cs="Courier New"/>
                <w:b w:val="0"/>
                <w:i w:val="0"/>
                <w:sz w:val="20"/>
                <w:szCs w:val="20"/>
                <w:u w:val="none"/>
              </w:rPr>
              <w:t xml:space="preserve">history</w:t>
            </w:r>
            <w:r>
              <w:rPr>
                <w:rFonts w:ascii="Times New Roman" w:hAnsi="Times New Roman" w:eastAsia="Times New Roman" w:cs="Times New Roman"/>
                <w:b w:val="0"/>
                <w:i w:val="0"/>
                <w:sz w:val="24"/>
                <w:szCs w:val="24"/>
                <w:u w:val="none"/>
              </w:rPr>
              <w:t xml:space="preserve">, care listează numerotat toate comenzile salvate.</w:t>
            </w:r>
          </w:p>
          <w:p>
            <w:pPr>
              <w:spacing w:before="40" w:after="100" w:line="276" w:lineRule="auto"/>
              <w:jc w:val="both"/>
            </w:pPr>
            <w:r>
              <w:rPr>
                <w:rFonts w:ascii="Times New Roman" w:hAnsi="Times New Roman" w:eastAsia="Times New Roman" w:cs="Times New Roman"/>
                <w:b w:val="0"/>
                <w:i w:val="0"/>
                <w:sz w:val="24"/>
                <w:szCs w:val="24"/>
                <w:u w:val="none"/>
              </w:rPr>
              <w:t xml:space="preserve">Istoricul se ține în memoria procesului bash pe durata sesiunii, iar la închiderea shell-ului (și la pornire, la citire) este salvat în fișierul </w:t>
            </w:r>
            <w:r>
              <w:rPr>
                <w:rFonts w:ascii="Courier New" w:hAnsi="Courier New" w:eastAsia="Courier New" w:cs="Courier New"/>
                <w:b w:val="0"/>
                <w:i w:val="0"/>
                <w:sz w:val="20"/>
                <w:szCs w:val="20"/>
                <w:u w:val="none"/>
              </w:rPr>
              <w:t xml:space="preserve">~/.bash_history</w:t>
            </w:r>
            <w:r>
              <w:rPr>
                <w:rFonts w:ascii="Times New Roman" w:hAnsi="Times New Roman" w:eastAsia="Times New Roman" w:cs="Times New Roman"/>
                <w:b w:val="0"/>
                <w:i w:val="0"/>
                <w:sz w:val="24"/>
                <w:szCs w:val="24"/>
                <w:u w:val="none"/>
              </w:rPr>
              <w:t xml:space="preserve"> din directorul personal, adică </w:t>
            </w:r>
            <w:r>
              <w:rPr>
                <w:rFonts w:ascii="Courier New" w:hAnsi="Courier New" w:eastAsia="Courier New" w:cs="Courier New"/>
                <w:b w:val="0"/>
                <w:i w:val="0"/>
                <w:sz w:val="20"/>
                <w:szCs w:val="20"/>
                <w:u w:val="none"/>
              </w:rPr>
              <w:t xml:space="preserve">/home/hacker/.bash_history</w:t>
            </w:r>
            <w:r>
              <w:rPr>
                <w:rFonts w:ascii="Times New Roman" w:hAnsi="Times New Roman" w:eastAsia="Times New Roman" w:cs="Times New Roman"/>
                <w:b w:val="0"/>
                <w:i w:val="0"/>
                <w:sz w:val="24"/>
                <w:szCs w:val="24"/>
                <w:u w:val="none"/>
              </w:rPr>
              <w:t xml:space="preserve">. Challenge-ul a scris flag-ul în acest fișier, iar bash l-a încărcat la pornire, de aceea apărea la prima apăsare a săgeții.</w:t>
            </w:r>
          </w:p>
        </w:tc>
      </w:tr>
    </w:tbl>
    <w:p>
      <w:pPr>
        <w:spacing w:after="40"/>
      </w:pPr>
    </w:p>
    <w:p>
      <w:pPr>
        <w:spacing w:before="200" w:after="40" w:line="276" w:lineRule="auto"/>
      </w:pPr>
      <w:r>
        <w:rPr>
          <w:rFonts w:ascii="Times New Roman" w:hAnsi="Times New Roman" w:eastAsia="Times New Roman"/>
          <w:b/>
          <w:i w:val="0"/>
          <w:sz w:val="24"/>
          <w:u w:val="none"/>
        </w:rPr>
        <w:t xml:space="preserve">3. Aflându-te chiar în directorul /challenge, comanda scrisă doar cu numele programului eșuează, iar varianta cu ./ în față funcționează. Explică ce caută shell-ul în fiecare dintre cele două cazuri.</w:t>
      </w:r>
    </w:p>
    <w:p>
      <w:pPr>
        <w:spacing w:before="0" w:after="60" w:line="276" w:lineRule="auto"/>
      </w:pPr>
      <w:r>
        <w:rPr>
          <w:rFonts w:ascii="Times New Roman" w:hAnsi="Times New Roman" w:eastAsia="Times New Roman"/>
          <w:b w:val="0"/>
          <w:i/>
          <w:color w:val="777777"/>
          <w:sz w:val="20"/>
          <w:u w:val="none"/>
        </w:rPr>
        <w:t>(modulul Pondering Paths)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Când scriu doar </w:t>
            </w:r>
            <w:r>
              <w:rPr>
                <w:rFonts w:ascii="Courier New" w:hAnsi="Courier New" w:eastAsia="Courier New" w:cs="Courier New"/>
                <w:b w:val="0"/>
                <w:i w:val="0"/>
                <w:sz w:val="20"/>
                <w:szCs w:val="20"/>
                <w:u w:val="none"/>
              </w:rPr>
              <w:t xml:space="preserve">run</w:t>
            </w:r>
            <w:r>
              <w:rPr>
                <w:rFonts w:ascii="Times New Roman" w:hAnsi="Times New Roman" w:eastAsia="Times New Roman" w:cs="Times New Roman"/>
                <w:b w:val="0"/>
                <w:i w:val="0"/>
                <w:sz w:val="24"/>
                <w:szCs w:val="24"/>
                <w:u w:val="none"/>
              </w:rPr>
              <w:t xml:space="preserve"> (un nume fără niciun /), shell-ul nu se uită în directorul curent. Îl tratează ca pe o comandă și o caută, pe rând, în directoarele din variabila PATH (de ex. /usr/local/bin, /usr/bin, /bin). /challenge nu este în PATH, așa că am primit </w:t>
            </w:r>
            <w:r>
              <w:rPr>
                <w:rFonts w:ascii="Courier New" w:hAnsi="Courier New" w:eastAsia="Courier New" w:cs="Courier New"/>
                <w:b w:val="0"/>
                <w:i w:val="0"/>
                <w:sz w:val="20"/>
                <w:szCs w:val="20"/>
                <w:u w:val="none"/>
              </w:rPr>
              <w:t xml:space="preserve">bash: run: command not found</w:t>
            </w:r>
            <w:r>
              <w:rPr>
                <w:rFonts w:ascii="Times New Roman" w:hAnsi="Times New Roman" w:eastAsia="Times New Roman" w:cs="Times New Roman"/>
                <w:b w:val="0"/>
                <w:i w:val="0"/>
                <w:sz w:val="24"/>
                <w:szCs w:val="24"/>
                <w:u w:val="none"/>
              </w:rPr>
              <w:t xml:space="preserve">, chiar dacă mă aflam în /challenge.</w:t>
            </w:r>
          </w:p>
          <w:p>
            <w:pPr>
              <w:spacing w:before="40" w:after="100" w:line="276" w:lineRule="auto"/>
              <w:jc w:val="both"/>
            </w:pPr>
            <w:r>
              <w:rPr>
                <w:rFonts w:ascii="Times New Roman" w:hAnsi="Times New Roman" w:eastAsia="Times New Roman" w:cs="Times New Roman"/>
                <w:b w:val="0"/>
                <w:i w:val="0"/>
                <w:sz w:val="24"/>
                <w:szCs w:val="24"/>
                <w:u w:val="none"/>
              </w:rPr>
              <w:t xml:space="preserve">Când scriu </w:t>
            </w:r>
            <w:r>
              <w:rPr>
                <w:rFonts w:ascii="Courier New" w:hAnsi="Courier New" w:eastAsia="Courier New" w:cs="Courier New"/>
                <w:b w:val="0"/>
                <w:i w:val="0"/>
                <w:sz w:val="20"/>
                <w:szCs w:val="20"/>
                <w:u w:val="none"/>
              </w:rPr>
              <w:t xml:space="preserve">./run</w:t>
            </w:r>
            <w:r>
              <w:rPr>
                <w:rFonts w:ascii="Times New Roman" w:hAnsi="Times New Roman" w:eastAsia="Times New Roman" w:cs="Times New Roman"/>
                <w:b w:val="0"/>
                <w:i w:val="0"/>
                <w:sz w:val="24"/>
                <w:szCs w:val="24"/>
                <w:u w:val="none"/>
              </w:rPr>
              <w:t xml:space="preserve">, numele conține un /, deci shell-ul nu mai consultă PATH, ci îl interpretează ca pe o cale de fișier: . înseamnă directorul curent, deci ./run = /challenge/run, care este executat direct. Faptul că directorul curent nu este căutat automat este o măsură de siguranță: altfel un fișier numit, de exemplu, </w:t>
            </w:r>
            <w:r>
              <w:rPr>
                <w:rFonts w:ascii="Courier New" w:hAnsi="Courier New" w:eastAsia="Courier New" w:cs="Courier New"/>
                <w:b w:val="0"/>
                <w:i w:val="0"/>
                <w:sz w:val="20"/>
                <w:szCs w:val="20"/>
                <w:u w:val="none"/>
              </w:rPr>
              <w:t xml:space="preserve">ls</w:t>
            </w:r>
            <w:r>
              <w:rPr>
                <w:rFonts w:ascii="Times New Roman" w:hAnsi="Times New Roman" w:eastAsia="Times New Roman" w:cs="Times New Roman"/>
                <w:b w:val="0"/>
                <w:i w:val="0"/>
                <w:sz w:val="24"/>
                <w:szCs w:val="24"/>
                <w:u w:val="none"/>
              </w:rPr>
              <w:t xml:space="preserve"> pus într-un director ar putea fi rulat din greșeală în locul comenzii de sistem.</w:t>
            </w:r>
          </w:p>
        </w:tc>
      </w:tr>
    </w:tbl>
    <w:p>
      <w:pPr>
        <w:spacing w:after="40"/>
      </w:pPr>
    </w:p>
    <w:p>
      <w:pPr>
        <w:spacing w:before="200" w:after="40" w:line="276" w:lineRule="auto"/>
      </w:pPr>
      <w:r>
        <w:rPr>
          <w:rFonts w:ascii="Times New Roman" w:hAnsi="Times New Roman" w:eastAsia="Times New Roman"/>
          <w:b/>
          <w:i w:val="0"/>
          <w:sz w:val="24"/>
          <w:u w:val="none"/>
        </w:rPr>
        <w:t xml:space="preserve">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pPr>
        <w:spacing w:before="0" w:after="60" w:line="276" w:lineRule="auto"/>
      </w:pPr>
      <w:r>
        <w:rPr>
          <w:rFonts w:ascii="Times New Roman" w:hAnsi="Times New Roman" w:eastAsia="Times New Roman"/>
          <w:b w:val="0"/>
          <w:i/>
          <w:color w:val="777777"/>
          <w:sz w:val="20"/>
          <w:u w:val="none"/>
        </w:rPr>
        <w:t>(modulul Pondering Paths)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O cale relativă (care nu începe cu /) este rezolvată pornind de la directorul de lucru curent (cwd), cel afișat în prompt și de </w:t>
            </w:r>
            <w:r>
              <w:rPr>
                <w:rFonts w:ascii="Courier New" w:hAnsi="Courier New" w:eastAsia="Courier New" w:cs="Courier New"/>
                <w:b w:val="0"/>
                <w:i w:val="0"/>
                <w:sz w:val="20"/>
                <w:szCs w:val="20"/>
                <w:u w:val="none"/>
              </w:rPr>
              <w:t xml:space="preserve">pwd</w:t>
            </w:r>
            <w:r>
              <w:rPr>
                <w:rFonts w:ascii="Times New Roman" w:hAnsi="Times New Roman" w:eastAsia="Times New Roman" w:cs="Times New Roman"/>
                <w:b w:val="0"/>
                <w:i w:val="0"/>
                <w:sz w:val="24"/>
                <w:szCs w:val="24"/>
                <w:u w:val="none"/>
              </w:rPr>
              <w:t xml:space="preserve">. Sistemul practic lipește calea relativă după cwd.</w:t>
            </w:r>
          </w:p>
          <w:p>
            <w:pPr>
              <w:spacing w:before="40" w:after="100" w:line="276" w:lineRule="auto"/>
              <w:jc w:val="both"/>
            </w:pPr>
            <w:r>
              <w:rPr>
                <w:rFonts w:ascii="Times New Roman" w:hAnsi="Times New Roman" w:eastAsia="Times New Roman" w:cs="Times New Roman"/>
                <w:b w:val="0"/>
                <w:i w:val="0"/>
                <w:sz w:val="24"/>
                <w:szCs w:val="24"/>
                <w:u w:val="none"/>
              </w:rPr>
              <w:t xml:space="preserve">La „implicit relative paths, from /” am făcut </w:t>
            </w:r>
            <w:r>
              <w:rPr>
                <w:rFonts w:ascii="Courier New" w:hAnsi="Courier New" w:eastAsia="Courier New" w:cs="Courier New"/>
                <w:b w:val="0"/>
                <w:i w:val="0"/>
                <w:sz w:val="20"/>
                <w:szCs w:val="20"/>
                <w:u w:val="none"/>
              </w:rPr>
              <w:t xml:space="preserve">cd /</w:t>
            </w:r>
            <w:r>
              <w:rPr>
                <w:rFonts w:ascii="Times New Roman" w:hAnsi="Times New Roman" w:eastAsia="Times New Roman" w:cs="Times New Roman"/>
                <w:b w:val="0"/>
                <w:i w:val="0"/>
                <w:sz w:val="24"/>
                <w:szCs w:val="24"/>
                <w:u w:val="none"/>
              </w:rPr>
              <w:t xml:space="preserve"> și am rulat </w:t>
            </w:r>
            <w:r>
              <w:rPr>
                <w:rFonts w:ascii="Courier New" w:hAnsi="Courier New" w:eastAsia="Courier New" w:cs="Courier New"/>
                <w:b w:val="0"/>
                <w:i w:val="0"/>
                <w:sz w:val="20"/>
                <w:szCs w:val="20"/>
                <w:u w:val="none"/>
              </w:rPr>
              <w:t xml:space="preserve">challenge/run</w:t>
            </w:r>
            <w:r>
              <w:rPr>
                <w:rFonts w:ascii="Times New Roman" w:hAnsi="Times New Roman" w:eastAsia="Times New Roman" w:cs="Times New Roman"/>
                <w:b w:val="0"/>
                <w:i w:val="0"/>
                <w:sz w:val="24"/>
                <w:szCs w:val="24"/>
                <w:u w:val="none"/>
              </w:rPr>
              <w:t xml:space="preserve">: din / se coboară în challenge și apoi la run. La „explicit relative paths, from /”, tot din /, am scris </w:t>
            </w:r>
            <w:r>
              <w:rPr>
                <w:rFonts w:ascii="Courier New" w:hAnsi="Courier New" w:eastAsia="Courier New" w:cs="Courier New"/>
                <w:b w:val="0"/>
                <w:i w:val="0"/>
                <w:sz w:val="20"/>
                <w:szCs w:val="20"/>
                <w:u w:val="none"/>
              </w:rPr>
              <w:t xml:space="preserve">./challenge/run</w:t>
            </w:r>
            <w:r>
              <w:rPr>
                <w:rFonts w:ascii="Times New Roman" w:hAnsi="Times New Roman" w:eastAsia="Times New Roman" w:cs="Times New Roman"/>
                <w:b w:val="0"/>
                <w:i w:val="0"/>
                <w:sz w:val="24"/>
                <w:szCs w:val="24"/>
                <w:u w:val="none"/>
              </w:rPr>
              <w:t xml:space="preserve">, unde . este explicit directorul curent. La „implicit relative path” a trebuit să fiu în /challenge: am făcut </w:t>
            </w:r>
            <w:r>
              <w:rPr>
                <w:rFonts w:ascii="Courier New" w:hAnsi="Courier New" w:eastAsia="Courier New" w:cs="Courier New"/>
                <w:b w:val="0"/>
                <w:i w:val="0"/>
                <w:sz w:val="20"/>
                <w:szCs w:val="20"/>
                <w:u w:val="none"/>
              </w:rPr>
              <w:t xml:space="preserve">cd /challenge</w:t>
            </w:r>
            <w:r>
              <w:rPr>
                <w:rFonts w:ascii="Times New Roman" w:hAnsi="Times New Roman" w:eastAsia="Times New Roman" w:cs="Times New Roman"/>
                <w:b w:val="0"/>
                <w:i w:val="0"/>
                <w:sz w:val="24"/>
                <w:szCs w:val="24"/>
                <w:u w:val="none"/>
              </w:rPr>
              <w:t xml:space="preserve"> și am rulat </w:t>
            </w:r>
            <w:r>
              <w:rPr>
                <w:rFonts w:ascii="Courier New" w:hAnsi="Courier New" w:eastAsia="Courier New" w:cs="Courier New"/>
                <w:b w:val="0"/>
                <w:i w:val="0"/>
                <w:sz w:val="20"/>
                <w:szCs w:val="20"/>
                <w:u w:val="none"/>
              </w:rPr>
              <w:t xml:space="preserve">./run</w:t>
            </w:r>
            <w:r>
              <w:rPr>
                <w:rFonts w:ascii="Times New Roman" w:hAnsi="Times New Roman" w:eastAsia="Times New Roman" w:cs="Times New Roman"/>
                <w:b w:val="0"/>
                <w:i w:val="0"/>
                <w:sz w:val="24"/>
                <w:szCs w:val="24"/>
                <w:u w:val="none"/>
              </w:rPr>
              <w:t xml:space="preserve">. Varianta </w:t>
            </w:r>
            <w:r>
              <w:rPr>
                <w:rFonts w:ascii="Courier New" w:hAnsi="Courier New" w:eastAsia="Courier New" w:cs="Courier New"/>
                <w:b w:val="0"/>
                <w:i w:val="0"/>
                <w:sz w:val="20"/>
                <w:szCs w:val="20"/>
                <w:u w:val="none"/>
              </w:rPr>
              <w:t xml:space="preserve">challenge/run</w:t>
            </w:r>
            <w:r>
              <w:rPr>
                <w:rFonts w:ascii="Times New Roman" w:hAnsi="Times New Roman" w:eastAsia="Times New Roman" w:cs="Times New Roman"/>
                <w:b w:val="0"/>
                <w:i w:val="0"/>
                <w:sz w:val="24"/>
                <w:szCs w:val="24"/>
                <w:u w:val="none"/>
              </w:rPr>
              <w:t xml:space="preserve"> nu mai mergea de aici, pentru că s-ar fi căutat /challenge/challenge/run, care nu există, iar </w:t>
            </w:r>
            <w:r>
              <w:rPr>
                <w:rFonts w:ascii="Courier New" w:hAnsi="Courier New" w:eastAsia="Courier New" w:cs="Courier New"/>
                <w:b w:val="0"/>
                <w:i w:val="0"/>
                <w:sz w:val="20"/>
                <w:szCs w:val="20"/>
                <w:u w:val="none"/>
              </w:rPr>
              <w:t xml:space="preserve">run</w:t>
            </w:r>
            <w:r>
              <w:rPr>
                <w:rFonts w:ascii="Times New Roman" w:hAnsi="Times New Roman" w:eastAsia="Times New Roman" w:cs="Times New Roman"/>
                <w:b w:val="0"/>
                <w:i w:val="0"/>
                <w:sz w:val="24"/>
                <w:szCs w:val="24"/>
                <w:u w:val="none"/>
              </w:rPr>
              <w:t xml:space="preserve"> simplu dădea „command not found” (vezi întrebarea 3).</w:t>
            </w:r>
          </w:p>
          <w:p>
            <w:pPr>
              <w:spacing w:before="40" w:after="100" w:line="276" w:lineRule="auto"/>
              <w:jc w:val="both"/>
            </w:pPr>
            <w:r>
              <w:rPr>
                <w:rFonts w:ascii="Times New Roman" w:hAnsi="Times New Roman" w:eastAsia="Times New Roman" w:cs="Times New Roman"/>
                <w:b w:val="0"/>
                <w:i w:val="0"/>
                <w:sz w:val="24"/>
                <w:szCs w:val="24"/>
                <w:u w:val="none"/>
              </w:rPr>
              <w:t xml:space="preserve">Deci, de fiecare dată când mă mut cu cd, se schimbă punctul de plecare și trebuie rescrisă calea relativă: cu cât cobor mai adânc spre fișier, cu atât calea devine mai scurtă; dacă fișierul e mai sus, folosesc .. (directorul părinte). Calea absolută /challenge/run, în schimb, funcționează din orice director.</w:t>
            </w:r>
          </w:p>
        </w:tc>
      </w:tr>
    </w:tbl>
    <w:p>
      <w:pPr>
        <w:spacing w:after="40"/>
      </w:pPr>
    </w:p>
    <w:p>
      <w:pPr>
        <w:spacing w:before="200" w:after="40" w:line="276" w:lineRule="auto"/>
      </w:pPr>
      <w:r>
        <w:rPr>
          <w:rFonts w:ascii="Times New Roman" w:hAnsi="Times New Roman" w:eastAsia="Times New Roman"/>
          <w:b/>
          <w:i w:val="0"/>
          <w:sz w:val="24"/>
          <w:u w:val="none"/>
        </w:rPr>
        <w:t xml:space="preserve">5. La exercițiul home sweet home aveai voie să dai un argument de cel mult trei caractere. Scrie exact ce ai introdus ca argument și explică prin ce mecanism acele câteva caractere ajung să indice un fișier din directorul tău personal.</w:t>
      </w:r>
    </w:p>
    <w:p>
      <w:pPr>
        <w:spacing w:before="0" w:after="60" w:line="276" w:lineRule="auto"/>
      </w:pPr>
      <w:r>
        <w:rPr>
          <w:rFonts w:ascii="Times New Roman" w:hAnsi="Times New Roman" w:eastAsia="Times New Roman"/>
          <w:b w:val="0"/>
          <w:i/>
          <w:color w:val="777777"/>
          <w:sz w:val="20"/>
          <w:u w:val="none"/>
        </w:rPr>
        <w:t>(modulul Pondering Paths)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Am rulat </w:t>
            </w:r>
            <w:r>
              <w:rPr>
                <w:rFonts w:ascii="Courier New" w:hAnsi="Courier New" w:eastAsia="Courier New" w:cs="Courier New"/>
                <w:b w:val="0"/>
                <w:i w:val="0"/>
                <w:sz w:val="20"/>
                <w:szCs w:val="20"/>
                <w:u w:val="none"/>
              </w:rPr>
              <w:t xml:space="preserve">/challenge/run ~/f</w:t>
            </w:r>
            <w:r>
              <w:rPr>
                <w:rFonts w:ascii="Times New Roman" w:hAnsi="Times New Roman" w:eastAsia="Times New Roman" w:cs="Times New Roman"/>
                <w:b w:val="0"/>
                <w:i w:val="0"/>
                <w:sz w:val="24"/>
                <w:szCs w:val="24"/>
                <w:u w:val="none"/>
              </w:rPr>
              <w:t xml:space="preserve">. Argumentul are 3 caractere (~, / și f), deci respectă limita, iar programul a scris flag-ul în fișierul /home/hacker/f, pe care l-am citit apoi cu </w:t>
            </w:r>
            <w:r>
              <w:rPr>
                <w:rFonts w:ascii="Courier New" w:hAnsi="Courier New" w:eastAsia="Courier New" w:cs="Courier New"/>
                <w:b w:val="0"/>
                <w:i w:val="0"/>
                <w:sz w:val="20"/>
                <w:szCs w:val="20"/>
                <w:u w:val="none"/>
              </w:rPr>
              <w:t xml:space="preserve">cat ~/f</w:t>
            </w:r>
            <w:r>
              <w:rPr>
                <w:rFonts w:ascii="Times New Roman" w:hAnsi="Times New Roman" w:eastAsia="Times New Roman" w:cs="Times New Roman"/>
                <w:b w:val="0"/>
                <w:i w:val="0"/>
                <w:sz w:val="24"/>
                <w:szCs w:val="24"/>
                <w:u w:val="none"/>
              </w:rPr>
              <w:t xml:space="preserve">.</w:t>
            </w:r>
          </w:p>
          <w:p>
            <w:pPr>
              <w:spacing w:before="40" w:after="100" w:line="276" w:lineRule="auto"/>
              <w:jc w:val="both"/>
            </w:pPr>
            <w:r>
              <w:rPr>
                <w:rFonts w:ascii="Times New Roman" w:hAnsi="Times New Roman" w:eastAsia="Times New Roman" w:cs="Times New Roman"/>
                <w:b w:val="0"/>
                <w:i w:val="0"/>
                <w:sz w:val="24"/>
                <w:szCs w:val="24"/>
                <w:u w:val="none"/>
              </w:rPr>
              <w:t xml:space="preserve">Mecanismul este expandarea tildei făcută de bash, nu de program: când un cuvânt începe cu ~, shell-ul înlocuiește ~ cu valoarea directorului personal ($HOME = /home/hacker) înainte să pornească programul. Astfel /challenge/run primește de fapt argumentul /home/hacker/f, care este o cale absolută aflată în directorul personal, exact cum cerea condiția. Am verificat cu </w:t>
            </w:r>
            <w:r>
              <w:rPr>
                <w:rFonts w:ascii="Courier New" w:hAnsi="Courier New" w:eastAsia="Courier New" w:cs="Courier New"/>
                <w:b w:val="0"/>
                <w:i w:val="0"/>
                <w:sz w:val="20"/>
                <w:szCs w:val="20"/>
                <w:u w:val="none"/>
              </w:rPr>
              <w:t xml:space="preserve">echo ~/f</w:t>
            </w:r>
            <w:r>
              <w:rPr>
                <w:rFonts w:ascii="Times New Roman" w:hAnsi="Times New Roman" w:eastAsia="Times New Roman" w:cs="Times New Roman"/>
                <w:b w:val="0"/>
                <w:i w:val="0"/>
                <w:sz w:val="24"/>
                <w:szCs w:val="24"/>
                <w:u w:val="none"/>
              </w:rPr>
              <w:t xml:space="preserve">, care afișează /home/hacker/f. Doar ~ de la începutul argumentului se expandează.</w:t>
            </w:r>
          </w:p>
        </w:tc>
      </w:tr>
    </w:tbl>
    <w:p>
      <w:pPr>
        <w:spacing w:after="40"/>
      </w:pPr>
    </w:p>
    <w:p>
      <w:pPr>
        <w:spacing w:before="200" w:after="40" w:line="276" w:lineRule="auto"/>
      </w:pPr>
      <w:r>
        <w:rPr>
          <w:rFonts w:ascii="Times New Roman" w:hAnsi="Times New Roman" w:eastAsia="Times New Roman"/>
          <w:b/>
          <w:i w:val="0"/>
          <w:sz w:val="24"/>
          <w:u w:val="none"/>
        </w:rPr>
        <w:t xml:space="preserve">6. Numele comenzii cat vine de la concatenare. Pe baza exercițiilor pe care le-ai rulat în Comprehending Commands, explică ce se întâmplă când îi dai mai multe fișiere ca argumente și cum se vede acest lucru în ieșirea pe care ai obținut-o.</w:t>
      </w:r>
    </w:p>
    <w:p>
      <w:pPr>
        <w:spacing w:before="0" w:after="60" w:line="276" w:lineRule="auto"/>
      </w:pPr>
      <w:r>
        <w:rPr>
          <w:rFonts w:ascii="Times New Roman" w:hAnsi="Times New Roman" w:eastAsia="Times New Roman"/>
          <w:b w:val="0"/>
          <w:i/>
          <w:color w:val="777777"/>
          <w:sz w:val="20"/>
          <w:u w:val="none"/>
        </w:rPr>
        <w:t>(modulul Comprehending Commands)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cat deschide pe rând fiecare fișier primit ca argument, în ordinea dată, și scrie conținutul lor unul după altul pe ieșirea standard, fără niciun separator și fără să afișeze numele fișierelor. Rezultatul este o singură ieșire continuă, adică o concatenare.</w:t>
            </w:r>
          </w:p>
          <w:p>
            <w:pPr>
              <w:spacing w:before="40" w:after="100" w:line="276" w:lineRule="auto"/>
              <w:jc w:val="both"/>
            </w:pPr>
            <w:r>
              <w:rPr>
                <w:rFonts w:ascii="Times New Roman" w:hAnsi="Times New Roman" w:eastAsia="Times New Roman" w:cs="Times New Roman"/>
                <w:b w:val="0"/>
                <w:i w:val="0"/>
                <w:sz w:val="24"/>
                <w:szCs w:val="24"/>
                <w:u w:val="none"/>
              </w:rPr>
              <w:t xml:space="preserve">De exemplu, dacă rulez </w:t>
            </w:r>
            <w:r>
              <w:rPr>
                <w:rFonts w:ascii="Courier New" w:hAnsi="Courier New" w:eastAsia="Courier New" w:cs="Courier New"/>
                <w:b w:val="0"/>
                <w:i w:val="0"/>
                <w:sz w:val="20"/>
                <w:szCs w:val="20"/>
                <w:u w:val="none"/>
              </w:rPr>
              <w:t xml:space="preserve">cat ~/flag /challenge/DESCRIPTION.md</w:t>
            </w:r>
            <w:r>
              <w:rPr>
                <w:rFonts w:ascii="Times New Roman" w:hAnsi="Times New Roman" w:eastAsia="Times New Roman" w:cs="Times New Roman"/>
                <w:b w:val="0"/>
                <w:i w:val="0"/>
                <w:sz w:val="24"/>
                <w:szCs w:val="24"/>
                <w:u w:val="none"/>
              </w:rPr>
              <w:t xml:space="preserve">, primul apare textul flag-ului, iar imediat pe linia următoare începe textul descrierii, fără nicio linie care să-mi spună unde se termină un fișier și unde începe celălalt. Granița se vede doar pentru că flag-ul se termină cu newline. Dacă un fișier nu există, cat afișează o eroare pentru el (pe stderr) și continuă cu următoarele. Dacă dau același fișier de două ori (</w:t>
            </w:r>
            <w:r>
              <w:rPr>
                <w:rFonts w:ascii="Courier New" w:hAnsi="Courier New" w:eastAsia="Courier New" w:cs="Courier New"/>
                <w:b w:val="0"/>
                <w:i w:val="0"/>
                <w:sz w:val="20"/>
                <w:szCs w:val="20"/>
                <w:u w:val="none"/>
              </w:rPr>
              <w:t xml:space="preserve">cat a b a</w:t>
            </w:r>
            <w:r>
              <w:rPr>
                <w:rFonts w:ascii="Times New Roman" w:hAnsi="Times New Roman" w:eastAsia="Times New Roman" w:cs="Times New Roman"/>
                <w:b w:val="0"/>
                <w:i w:val="0"/>
                <w:sz w:val="24"/>
                <w:szCs w:val="24"/>
                <w:u w:val="none"/>
              </w:rPr>
              <w:t xml:space="preserve">), conținutul lui apare de două ori. Fără niciun argument, cat citește de la tastatură (stdin) și repetă ce scriu.</w:t>
            </w:r>
          </w:p>
        </w:tc>
      </w:tr>
    </w:tbl>
    <w:p>
      <w:pPr>
        <w:spacing w:after="40"/>
      </w:pPr>
    </w:p>
    <w:p>
      <w:pPr>
        <w:spacing w:before="200" w:after="40" w:line="276" w:lineRule="auto"/>
      </w:pPr>
      <w:r>
        <w:rPr>
          <w:rFonts w:ascii="Times New Roman" w:hAnsi="Times New Roman" w:eastAsia="Times New Roman"/>
          <w:b/>
          <w:i w:val="0"/>
          <w:sz w:val="24"/>
          <w:u w:val="none"/>
        </w:rPr>
        <w:t xml:space="preserve">7. La exercițiul An Epic Filesystem Quest ai urmărit indicii dintr-un director în altul până la flag. Relatează concret traseul tău: ce pereche de comenzi ai repetat la fiecare pas și cum ai decis încotro mergi mai departe.</w:t>
      </w:r>
    </w:p>
    <w:p>
      <w:pPr>
        <w:spacing w:before="0" w:after="60" w:line="276" w:lineRule="auto"/>
      </w:pPr>
      <w:r>
        <w:rPr>
          <w:rFonts w:ascii="Times New Roman" w:hAnsi="Times New Roman" w:eastAsia="Times New Roman"/>
          <w:b w:val="0"/>
          <w:i/>
          <w:color w:val="777777"/>
          <w:sz w:val="20"/>
          <w:u w:val="none"/>
        </w:rPr>
        <w:t>(modulul Comprehending Commands)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Am pornit din / așa cum cerea enunțul. La fiecare pas am repetat aceeași pereche: </w:t>
            </w:r>
            <w:r>
              <w:rPr>
                <w:rFonts w:ascii="Courier New" w:hAnsi="Courier New" w:eastAsia="Courier New" w:cs="Courier New"/>
                <w:b w:val="0"/>
                <w:i w:val="0"/>
                <w:sz w:val="20"/>
                <w:szCs w:val="20"/>
                <w:u w:val="none"/>
              </w:rPr>
              <w:t xml:space="preserve">ls</w:t>
            </w:r>
            <w:r>
              <w:rPr>
                <w:rFonts w:ascii="Times New Roman" w:hAnsi="Times New Roman" w:eastAsia="Times New Roman" w:cs="Times New Roman"/>
                <w:b w:val="0"/>
                <w:i w:val="0"/>
                <w:sz w:val="24"/>
                <w:szCs w:val="24"/>
                <w:u w:val="none"/>
              </w:rPr>
              <w:t xml:space="preserve"> în directorul în care mă aflam, ca să văd dacă există un fișier cu nume de tipul HINT, CLUE, TIP sau similar, apoi </w:t>
            </w:r>
            <w:r>
              <w:rPr>
                <w:rFonts w:ascii="Courier New" w:hAnsi="Courier New" w:eastAsia="Courier New" w:cs="Courier New"/>
                <w:b w:val="0"/>
                <w:i w:val="0"/>
                <w:sz w:val="20"/>
                <w:szCs w:val="20"/>
                <w:u w:val="none"/>
              </w:rPr>
              <w:t xml:space="preserve">cat</w:t>
            </w:r>
            <w:r>
              <w:rPr>
                <w:rFonts w:ascii="Times New Roman" w:hAnsi="Times New Roman" w:eastAsia="Times New Roman" w:cs="Times New Roman"/>
                <w:b w:val="0"/>
                <w:i w:val="0"/>
                <w:sz w:val="24"/>
                <w:szCs w:val="24"/>
                <w:u w:val="none"/>
              </w:rPr>
              <w:t xml:space="preserve"> pe acel fișier, ca să citesc indiciul. Indiciul spunea în ce director se află următorul indiciu (de obicei o cale absolută lungă, sub /usr, /opt sau /var). Am făcut </w:t>
            </w:r>
            <w:r>
              <w:rPr>
                <w:rFonts w:ascii="Courier New" w:hAnsi="Courier New" w:eastAsia="Courier New" w:cs="Courier New"/>
                <w:b w:val="0"/>
                <w:i w:val="0"/>
                <w:sz w:val="20"/>
                <w:szCs w:val="20"/>
                <w:u w:val="none"/>
              </w:rPr>
              <w:t xml:space="preserve">cd</w:t>
            </w:r>
            <w:r>
              <w:rPr>
                <w:rFonts w:ascii="Times New Roman" w:hAnsi="Times New Roman" w:eastAsia="Times New Roman" w:cs="Times New Roman"/>
                <w:b w:val="0"/>
                <w:i w:val="0"/>
                <w:sz w:val="24"/>
                <w:szCs w:val="24"/>
                <w:u w:val="none"/>
              </w:rPr>
              <w:t xml:space="preserve"> în acel director și am reluat </w:t>
            </w:r>
            <w:r>
              <w:rPr>
                <w:rFonts w:ascii="Courier New" w:hAnsi="Courier New" w:eastAsia="Courier New" w:cs="Courier New"/>
                <w:b w:val="0"/>
                <w:i w:val="0"/>
                <w:sz w:val="20"/>
                <w:szCs w:val="20"/>
                <w:u w:val="none"/>
              </w:rPr>
              <w:t xml:space="preserve">ls</w:t>
            </w:r>
            <w:r>
              <w:rPr>
                <w:rFonts w:ascii="Times New Roman" w:hAnsi="Times New Roman" w:eastAsia="Times New Roman" w:cs="Times New Roman"/>
                <w:b w:val="0"/>
                <w:i w:val="0"/>
                <w:sz w:val="24"/>
                <w:szCs w:val="24"/>
                <w:u w:val="none"/>
              </w:rPr>
              <w:t xml:space="preserve"> + </w:t>
            </w:r>
            <w:r>
              <w:rPr>
                <w:rFonts w:ascii="Courier New" w:hAnsi="Courier New" w:eastAsia="Courier New" w:cs="Courier New"/>
                <w:b w:val="0"/>
                <w:i w:val="0"/>
                <w:sz w:val="20"/>
                <w:szCs w:val="20"/>
                <w:u w:val="none"/>
              </w:rPr>
              <w:t xml:space="preserve">cat</w:t>
            </w:r>
            <w:r>
              <w:rPr>
                <w:rFonts w:ascii="Times New Roman" w:hAnsi="Times New Roman" w:eastAsia="Times New Roman" w:cs="Times New Roman"/>
                <w:b w:val="0"/>
                <w:i w:val="0"/>
                <w:sz w:val="24"/>
                <w:szCs w:val="24"/>
                <w:u w:val="none"/>
              </w:rPr>
              <w:t xml:space="preserve">.</w:t>
            </w:r>
          </w:p>
          <w:p>
            <w:pPr>
              <w:spacing w:before="40" w:after="100" w:line="276" w:lineRule="auto"/>
              <w:jc w:val="both"/>
            </w:pPr>
            <w:r>
              <w:rPr>
                <w:rFonts w:ascii="Times New Roman" w:hAnsi="Times New Roman" w:eastAsia="Times New Roman" w:cs="Times New Roman"/>
                <w:b w:val="0"/>
                <w:i w:val="0"/>
                <w:sz w:val="24"/>
                <w:szCs w:val="24"/>
                <w:u w:val="none"/>
              </w:rPr>
              <w:t xml:space="preserve">Decizia unde merg mai departe am luat-o exclusiv din textul indiciului. Pe parcurs am dat de două capcane: o dată indiciul spunea să nu mă mut, ci să citesc fișierul direct cu cat folosind calea absolută, pentru că directorul urma să fie șters sau nu era accesibil cu cd; altă dată fișierul indiciu era ascuns (numele începea cu punct), așa că </w:t>
            </w:r>
            <w:r>
              <w:rPr>
                <w:rFonts w:ascii="Courier New" w:hAnsi="Courier New" w:eastAsia="Courier New" w:cs="Courier New"/>
                <w:b w:val="0"/>
                <w:i w:val="0"/>
                <w:sz w:val="20"/>
                <w:szCs w:val="20"/>
                <w:u w:val="none"/>
              </w:rPr>
              <w:t xml:space="preserve">ls</w:t>
            </w:r>
            <w:r>
              <w:rPr>
                <w:rFonts w:ascii="Times New Roman" w:hAnsi="Times New Roman" w:eastAsia="Times New Roman" w:cs="Times New Roman"/>
                <w:b w:val="0"/>
                <w:i w:val="0"/>
                <w:sz w:val="24"/>
                <w:szCs w:val="24"/>
                <w:u w:val="none"/>
              </w:rPr>
              <w:t xml:space="preserve"> simplu nu-l afișa și a trebuit să folosesc </w:t>
            </w:r>
            <w:r>
              <w:rPr>
                <w:rFonts w:ascii="Courier New" w:hAnsi="Courier New" w:eastAsia="Courier New" w:cs="Courier New"/>
                <w:b w:val="0"/>
                <w:i w:val="0"/>
                <w:sz w:val="20"/>
                <w:szCs w:val="20"/>
                <w:u w:val="none"/>
              </w:rPr>
              <w:t xml:space="preserve">ls -a</w:t>
            </w:r>
            <w:r>
              <w:rPr>
                <w:rFonts w:ascii="Times New Roman" w:hAnsi="Times New Roman" w:eastAsia="Times New Roman" w:cs="Times New Roman"/>
                <w:b w:val="0"/>
                <w:i w:val="0"/>
                <w:sz w:val="24"/>
                <w:szCs w:val="24"/>
                <w:u w:val="none"/>
              </w:rPr>
              <w:t xml:space="preserve">. Ultimul indiciu m-a dus la fișierul care conținea flag-ul, pe care l-am afișat tot cu cat.</w:t>
            </w:r>
          </w:p>
        </w:tc>
      </w:tr>
    </w:tbl>
    <w:p>
      <w:pPr>
        <w:spacing w:after="40"/>
      </w:pPr>
    </w:p>
    <w:p>
      <w:pPr>
        <w:spacing w:before="200" w:after="40" w:line="276" w:lineRule="auto"/>
      </w:pPr>
      <w:r>
        <w:rPr>
          <w:rFonts w:ascii="Times New Roman" w:hAnsi="Times New Roman" w:eastAsia="Times New Roman"/>
          <w:b/>
          <w:i w:val="0"/>
          <w:sz w:val="24"/>
          <w:u w:val="none"/>
        </w:rPr>
        <w:t xml:space="preserve">8. La exercițiul linking files ai creat o legătură simbolică cu ln -s. Explică ce conține de fapt fișierul-legătură și ce se întâmplă în momentul în care rulezi cat pe el.</w:t>
      </w:r>
    </w:p>
    <w:p>
      <w:pPr>
        <w:spacing w:before="0" w:after="60" w:line="276" w:lineRule="auto"/>
      </w:pPr>
      <w:r>
        <w:rPr>
          <w:rFonts w:ascii="Times New Roman" w:hAnsi="Times New Roman" w:eastAsia="Times New Roman"/>
          <w:b w:val="0"/>
          <w:i/>
          <w:color w:val="777777"/>
          <w:sz w:val="20"/>
          <w:u w:val="none"/>
        </w:rPr>
        <w:t>(modulul Comprehending Commands)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Am rulat </w:t>
            </w:r>
            <w:r>
              <w:rPr>
                <w:rFonts w:ascii="Courier New" w:hAnsi="Courier New" w:eastAsia="Courier New" w:cs="Courier New"/>
                <w:b w:val="0"/>
                <w:i w:val="0"/>
                <w:sz w:val="20"/>
                <w:szCs w:val="20"/>
                <w:u w:val="none"/>
              </w:rPr>
              <w:t xml:space="preserve">ln -s /flag /home/hacker/not-the-flag</w:t>
            </w:r>
            <w:r>
              <w:rPr>
                <w:rFonts w:ascii="Times New Roman" w:hAnsi="Times New Roman" w:eastAsia="Times New Roman" w:cs="Times New Roman"/>
                <w:b w:val="0"/>
                <w:i w:val="0"/>
                <w:sz w:val="24"/>
                <w:szCs w:val="24"/>
                <w:u w:val="none"/>
              </w:rPr>
              <w:t xml:space="preserve">. Fișierul-legătură nu conține flag-ul și nici o copie a lui. Este un fișier special de tip „symbolic link” al cărui conținut este doar textul căii-țintă, adică șirul „/flag”. Se vede cu </w:t>
            </w:r>
            <w:r>
              <w:rPr>
                <w:rFonts w:ascii="Courier New" w:hAnsi="Courier New" w:eastAsia="Courier New" w:cs="Courier New"/>
                <w:b w:val="0"/>
                <w:i w:val="0"/>
                <w:sz w:val="20"/>
                <w:szCs w:val="20"/>
                <w:u w:val="none"/>
              </w:rPr>
              <w:t xml:space="preserve">ls -l ~/not-the-flag</w:t>
            </w:r>
            <w:r>
              <w:rPr>
                <w:rFonts w:ascii="Times New Roman" w:hAnsi="Times New Roman" w:eastAsia="Times New Roman" w:cs="Times New Roman"/>
                <w:b w:val="0"/>
                <w:i w:val="0"/>
                <w:sz w:val="24"/>
                <w:szCs w:val="24"/>
                <w:u w:val="none"/>
              </w:rPr>
              <w:t xml:space="preserve"> (apare </w:t>
            </w:r>
            <w:r>
              <w:rPr>
                <w:rFonts w:ascii="Courier New" w:hAnsi="Courier New" w:eastAsia="Courier New" w:cs="Courier New"/>
                <w:b w:val="0"/>
                <w:i w:val="0"/>
                <w:sz w:val="20"/>
                <w:szCs w:val="20"/>
                <w:u w:val="none"/>
              </w:rPr>
              <w:t xml:space="preserve">not-the-flag -&gt; /flag</w:t>
            </w:r>
            <w:r>
              <w:rPr>
                <w:rFonts w:ascii="Times New Roman" w:hAnsi="Times New Roman" w:eastAsia="Times New Roman" w:cs="Times New Roman"/>
                <w:b w:val="0"/>
                <w:i w:val="0"/>
                <w:sz w:val="24"/>
                <w:szCs w:val="24"/>
                <w:u w:val="none"/>
              </w:rPr>
              <w:t xml:space="preserve"> și litera l la începutul permisiunilor) sau cu </w:t>
            </w:r>
            <w:r>
              <w:rPr>
                <w:rFonts w:ascii="Courier New" w:hAnsi="Courier New" w:eastAsia="Courier New" w:cs="Courier New"/>
                <w:b w:val="0"/>
                <w:i w:val="0"/>
                <w:sz w:val="20"/>
                <w:szCs w:val="20"/>
                <w:u w:val="none"/>
              </w:rPr>
              <w:t xml:space="preserve">file</w:t>
            </w:r>
            <w:r>
              <w:rPr>
                <w:rFonts w:ascii="Times New Roman" w:hAnsi="Times New Roman" w:eastAsia="Times New Roman" w:cs="Times New Roman"/>
                <w:b w:val="0"/>
                <w:i w:val="0"/>
                <w:sz w:val="24"/>
                <w:szCs w:val="24"/>
                <w:u w:val="none"/>
              </w:rPr>
              <w:t xml:space="preserve">, care afișează „symbolic link to /flag”.</w:t>
            </w:r>
          </w:p>
          <w:p>
            <w:pPr>
              <w:spacing w:before="40" w:after="100" w:line="276" w:lineRule="auto"/>
              <w:jc w:val="both"/>
            </w:pPr>
            <w:r>
              <w:rPr>
                <w:rFonts w:ascii="Times New Roman" w:hAnsi="Times New Roman" w:eastAsia="Times New Roman" w:cs="Times New Roman"/>
                <w:b w:val="0"/>
                <w:i w:val="0"/>
                <w:sz w:val="24"/>
                <w:szCs w:val="24"/>
                <w:u w:val="none"/>
              </w:rPr>
              <w:t xml:space="preserve">Când /challenge/catflag (sau eu cu cat) deschide /home/hacker/not-the-flag, kernelul observă că fișierul e un symlink, citește calea memorată în el și redirecționează automat deschiderea către /flag. Programul primește astfel conținutul fișierului /flag, fără să știe că a trecut prin legătură. Verificarea drepturilor se face pe fișierul-țintă: eu, ca hacker, nu pot citi /flag direct, dar catflag rulează cu drepturi ridicate, deci el a putut. Dacă ținta ar fi ștearsă, legătura ar rămâne „ruptă” și cat ar da „No such file or directory”.</w:t>
            </w:r>
          </w:p>
        </w:tc>
      </w:tr>
    </w:tbl>
    <w:p>
      <w:pPr>
        <w:spacing w:after="40"/>
      </w:pPr>
    </w:p>
    <w:p>
      <w:pPr>
        <w:spacing w:before="200" w:after="40" w:line="276" w:lineRule="auto"/>
      </w:pPr>
      <w:r>
        <w:rPr>
          <w:rFonts w:ascii="Times New Roman" w:hAnsi="Times New Roman" w:eastAsia="Times New Roman"/>
          <w:b/>
          <w:i w:val="0"/>
          <w:sz w:val="24"/>
          <w:u w:val="none"/>
        </w:rPr>
        <w:t xml:space="preserve">9. Compară cele trei surse de documentație folosite în Digesting Documentation: man, opțiunea --help și comanda help. Spune pentru ce fel de comandă se potrivește fiecare și de ce pentru comanda-builtin din ultimul exercițiu nu ai putut folosi man.</w:t>
      </w:r>
    </w:p>
    <w:p>
      <w:pPr>
        <w:spacing w:before="0" w:after="60" w:line="276" w:lineRule="auto"/>
      </w:pPr>
      <w:r>
        <w:rPr>
          <w:rFonts w:ascii="Times New Roman" w:hAnsi="Times New Roman" w:eastAsia="Times New Roman"/>
          <w:b w:val="0"/>
          <w:i/>
          <w:color w:val="777777"/>
          <w:sz w:val="20"/>
          <w:u w:val="none"/>
        </w:rPr>
        <w:t>(modulul Digesting Documentation)</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Courier New" w:hAnsi="Courier New" w:eastAsia="Courier New" w:cs="Courier New"/>
                <w:b w:val="0"/>
                <w:i w:val="0"/>
                <w:sz w:val="20"/>
                <w:szCs w:val="20"/>
                <w:u w:val="none"/>
              </w:rPr>
              <w:t xml:space="preserve">man</w:t>
            </w:r>
            <w:r>
              <w:rPr>
                <w:rFonts w:ascii="Times New Roman" w:hAnsi="Times New Roman" w:eastAsia="Times New Roman" w:cs="Times New Roman"/>
                <w:b w:val="0"/>
                <w:i w:val="0"/>
                <w:sz w:val="24"/>
                <w:szCs w:val="24"/>
                <w:u w:val="none"/>
              </w:rPr>
              <w:t xml:space="preserve"> afișează paginile de manual instalate în sistem (în /usr/share/man) și se potrivește pentru programele externe, instalate ca fișiere separate (ls, cat, grep), precum și pentru fișiere de configurare sau funcții de sistem. Este cea mai completă sursă, cu secțiuni NAME, SYNOPSIS, DESCRIPTION, în care pot căuta cu /.</w:t>
            </w:r>
          </w:p>
          <w:p>
            <w:pPr>
              <w:spacing w:before="40" w:after="100" w:line="276" w:lineRule="auto"/>
              <w:jc w:val="both"/>
            </w:pPr>
            <w:r>
              <w:rPr>
                <w:rFonts w:ascii="Courier New" w:hAnsi="Courier New" w:eastAsia="Courier New" w:cs="Courier New"/>
                <w:b w:val="0"/>
                <w:i w:val="0"/>
                <w:sz w:val="20"/>
                <w:szCs w:val="20"/>
                <w:u w:val="none"/>
              </w:rPr>
              <w:t xml:space="preserve">--help</w:t>
            </w:r>
            <w:r>
              <w:rPr>
                <w:rFonts w:ascii="Times New Roman" w:hAnsi="Times New Roman" w:eastAsia="Times New Roman" w:cs="Times New Roman"/>
                <w:b w:val="0"/>
                <w:i w:val="0"/>
                <w:sz w:val="24"/>
                <w:szCs w:val="24"/>
                <w:u w:val="none"/>
              </w:rPr>
              <w:t xml:space="preserve"> (sau -h) este o opțiune pe care programul însuși o tratează și afișează un rezumat scurt de utilizare. Merge pentru programe care au fost scrise să o suporte, inclusiv pentru cele care nu au pagină man, cum a fost /challenge/challenge din „Helpful Programs”: </w:t>
            </w:r>
            <w:r>
              <w:rPr>
                <w:rFonts w:ascii="Courier New" w:hAnsi="Courier New" w:eastAsia="Courier New" w:cs="Courier New"/>
                <w:b w:val="0"/>
                <w:i w:val="0"/>
                <w:sz w:val="20"/>
                <w:szCs w:val="20"/>
                <w:u w:val="none"/>
              </w:rPr>
              <w:t xml:space="preserve">/challenge/challenge --help</w:t>
            </w:r>
            <w:r>
              <w:rPr>
                <w:rFonts w:ascii="Times New Roman" w:hAnsi="Times New Roman" w:eastAsia="Times New Roman" w:cs="Times New Roman"/>
                <w:b w:val="0"/>
                <w:i w:val="0"/>
                <w:sz w:val="24"/>
                <w:szCs w:val="24"/>
                <w:u w:val="none"/>
              </w:rPr>
              <w:t xml:space="preserve"> mi-a arătat opțiunea necesară.</w:t>
            </w:r>
          </w:p>
          <w:p>
            <w:pPr>
              <w:spacing w:before="40" w:after="100" w:line="276" w:lineRule="auto"/>
              <w:jc w:val="both"/>
            </w:pPr>
            <w:r>
              <w:rPr>
                <w:rFonts w:ascii="Courier New" w:hAnsi="Courier New" w:eastAsia="Courier New" w:cs="Courier New"/>
                <w:b w:val="0"/>
                <w:i w:val="0"/>
                <w:sz w:val="20"/>
                <w:szCs w:val="20"/>
                <w:u w:val="none"/>
              </w:rPr>
              <w:t xml:space="preserve">help</w:t>
            </w:r>
            <w:r>
              <w:rPr>
                <w:rFonts w:ascii="Times New Roman" w:hAnsi="Times New Roman" w:eastAsia="Times New Roman" w:cs="Times New Roman"/>
                <w:b w:val="0"/>
                <w:i w:val="0"/>
                <w:sz w:val="24"/>
                <w:szCs w:val="24"/>
                <w:u w:val="none"/>
              </w:rPr>
              <w:t xml:space="preserve"> este el însuși un builtin al bash-ului și afișează documentația builtin-urilor, adică a comenzilor implementate în interiorul shell-ului (cd, export, read, history). La ultimul exercițiu, „Help for Builtins”, challenge era un builtin încărcat în bash. Nu există ca fișier separat, deci nu are pagină de manual proprie, iar paginile man descriu programe instalate pe disc, nu funcții din interiorul bash-ului. Nici --help nu e tratat ca la un program, fiindcă nu se pornește niciun proces nou. Am rulat </w:t>
            </w:r>
            <w:r>
              <w:rPr>
                <w:rFonts w:ascii="Courier New" w:hAnsi="Courier New" w:eastAsia="Courier New" w:cs="Courier New"/>
                <w:b w:val="0"/>
                <w:i w:val="0"/>
                <w:sz w:val="20"/>
                <w:szCs w:val="20"/>
                <w:u w:val="none"/>
              </w:rPr>
              <w:t xml:space="preserve">help challenge</w:t>
            </w:r>
            <w:r>
              <w:rPr>
                <w:rFonts w:ascii="Times New Roman" w:hAnsi="Times New Roman" w:eastAsia="Times New Roman" w:cs="Times New Roman"/>
                <w:b w:val="0"/>
                <w:i w:val="0"/>
                <w:sz w:val="24"/>
                <w:szCs w:val="24"/>
                <w:u w:val="none"/>
              </w:rPr>
              <w:t xml:space="preserve">, care mi-a arătat descrierea și valoarea secretă, apoi </w:t>
            </w:r>
            <w:r>
              <w:rPr>
                <w:rFonts w:ascii="Courier New" w:hAnsi="Courier New" w:eastAsia="Courier New" w:cs="Courier New"/>
                <w:b w:val="0"/>
                <w:i w:val="0"/>
                <w:sz w:val="20"/>
                <w:szCs w:val="20"/>
                <w:u w:val="none"/>
              </w:rPr>
              <w:t xml:space="preserve">challenge --secret &lt;valoarea&gt;</w:t>
            </w:r>
            <w:r>
              <w:rPr>
                <w:rFonts w:ascii="Times New Roman" w:hAnsi="Times New Roman" w:eastAsia="Times New Roman" w:cs="Times New Roman"/>
                <w:b w:val="0"/>
                <w:i w:val="0"/>
                <w:sz w:val="24"/>
                <w:szCs w:val="24"/>
                <w:u w:val="none"/>
              </w:rPr>
              <w:t xml:space="preserve"> și am primit flag-ul.</w:t>
            </w:r>
          </w:p>
        </w:tc>
      </w:tr>
    </w:tbl>
    <w:p>
      <w:pPr>
        <w:spacing w:after="40"/>
      </w:pPr>
    </w:p>
    <w:p>
      <w:pPr>
        <w:spacing w:before="200" w:after="40" w:line="276" w:lineRule="auto"/>
      </w:pPr>
      <w:r>
        <w:rPr>
          <w:rFonts w:ascii="Times New Roman" w:hAnsi="Times New Roman" w:eastAsia="Times New Roman"/>
          <w:b/>
          <w:i w:val="0"/>
          <w:sz w:val="24"/>
          <w:u w:val="none"/>
        </w:rPr>
        <w:t xml:space="preserve">10. La exercițiul Searching For Manuals pagina de manual avea un nume generat aleator. Spune ce comandă ai folosit ca să o găsești, după ce cuvânt ai căutat și cum arăta rezultatul afișat de acea căutare.</w:t>
      </w:r>
    </w:p>
    <w:p>
      <w:pPr>
        <w:spacing w:before="0" w:after="60" w:line="276" w:lineRule="auto"/>
      </w:pPr>
      <w:r>
        <w:rPr>
          <w:rFonts w:ascii="Times New Roman" w:hAnsi="Times New Roman" w:eastAsia="Times New Roman"/>
          <w:b w:val="0"/>
          <w:i/>
          <w:color w:val="777777"/>
          <w:sz w:val="20"/>
          <w:u w:val="none"/>
        </w:rPr>
        <w:t>(modulul Digesting Documentation)</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Din </w:t>
            </w:r>
            <w:r>
              <w:rPr>
                <w:rFonts w:ascii="Courier New" w:hAnsi="Courier New" w:eastAsia="Courier New" w:cs="Courier New"/>
                <w:b w:val="0"/>
                <w:i w:val="0"/>
                <w:sz w:val="20"/>
                <w:szCs w:val="20"/>
                <w:u w:val="none"/>
              </w:rPr>
              <w:t xml:space="preserve">man man</w:t>
            </w:r>
            <w:r>
              <w:rPr>
                <w:rFonts w:ascii="Times New Roman" w:hAnsi="Times New Roman" w:eastAsia="Times New Roman" w:cs="Times New Roman"/>
                <w:b w:val="0"/>
                <w:i w:val="0"/>
                <w:sz w:val="24"/>
                <w:szCs w:val="24"/>
                <w:u w:val="none"/>
              </w:rPr>
              <w:t xml:space="preserve"> am aflat de opțiunea -k (echivalentă cu comanda apropos), care caută un cuvânt în numele și descrierile scurte ale tuturor paginilor din baza de date a manualelor, nu doar într-o pagină. Am rulat </w:t>
            </w:r>
            <w:r>
              <w:rPr>
                <w:rFonts w:ascii="Courier New" w:hAnsi="Courier New" w:eastAsia="Courier New" w:cs="Courier New"/>
                <w:b w:val="0"/>
                <w:i w:val="0"/>
                <w:sz w:val="20"/>
                <w:szCs w:val="20"/>
                <w:u w:val="none"/>
              </w:rPr>
              <w:t xml:space="preserve">man -k challenge</w:t>
            </w:r>
            <w:r>
              <w:rPr>
                <w:rFonts w:ascii="Times New Roman" w:hAnsi="Times New Roman" w:eastAsia="Times New Roman" w:cs="Times New Roman"/>
                <w:b w:val="0"/>
                <w:i w:val="0"/>
                <w:sz w:val="24"/>
                <w:szCs w:val="24"/>
                <w:u w:val="none"/>
              </w:rPr>
              <w:t xml:space="preserve"> (merge și </w:t>
            </w:r>
            <w:r>
              <w:rPr>
                <w:rFonts w:ascii="Courier New" w:hAnsi="Courier New" w:eastAsia="Courier New" w:cs="Courier New"/>
                <w:b w:val="0"/>
                <w:i w:val="0"/>
                <w:sz w:val="20"/>
                <w:szCs w:val="20"/>
                <w:u w:val="none"/>
              </w:rPr>
              <w:t xml:space="preserve">man -k flag</w:t>
            </w:r>
            <w:r>
              <w:rPr>
                <w:rFonts w:ascii="Times New Roman" w:hAnsi="Times New Roman" w:eastAsia="Times New Roman" w:cs="Times New Roman"/>
                <w:b w:val="0"/>
                <w:i w:val="0"/>
                <w:sz w:val="24"/>
                <w:szCs w:val="24"/>
                <w:u w:val="none"/>
              </w:rPr>
              <w:t xml:space="preserve">).</w:t>
            </w:r>
          </w:p>
          <w:p>
            <w:pPr>
              <w:spacing w:before="40" w:after="100" w:line="276" w:lineRule="auto"/>
              <w:jc w:val="both"/>
            </w:pPr>
            <w:r>
              <w:rPr>
                <w:rFonts w:ascii="Times New Roman" w:hAnsi="Times New Roman" w:eastAsia="Times New Roman" w:cs="Times New Roman"/>
                <w:b w:val="0"/>
                <w:i w:val="0"/>
                <w:sz w:val="24"/>
                <w:szCs w:val="24"/>
                <w:u w:val="none"/>
              </w:rPr>
              <w:t xml:space="preserve">Rezultatul a fost o listă de linii de forma „nume (secțiune) - descriere”, iar printre ele era o linie cu un nume de 10 caractere aleatoare, ceva de felul </w:t>
            </w:r>
            <w:r>
              <w:rPr>
                <w:rFonts w:ascii="Courier New" w:hAnsi="Courier New" w:eastAsia="Courier New" w:cs="Courier New"/>
                <w:b w:val="0"/>
                <w:i w:val="0"/>
                <w:sz w:val="20"/>
                <w:szCs w:val="20"/>
                <w:u w:val="none"/>
              </w:rPr>
              <w:t xml:space="preserve">abcdefgh12 (1) - print the flag!</w:t>
            </w:r>
            <w:r>
              <w:rPr>
                <w:rFonts w:ascii="Times New Roman" w:hAnsi="Times New Roman" w:eastAsia="Times New Roman" w:cs="Times New Roman"/>
                <w:b w:val="0"/>
                <w:i w:val="0"/>
                <w:sz w:val="24"/>
                <w:szCs w:val="24"/>
                <w:u w:val="none"/>
              </w:rPr>
              <w:t xml:space="preserve">. Descrierea „print the flag!” m-a convins că aceea e pagina căutată. Am deschis-o cu </w:t>
            </w:r>
            <w:r>
              <w:rPr>
                <w:rFonts w:ascii="Courier New" w:hAnsi="Courier New" w:eastAsia="Courier New" w:cs="Courier New"/>
                <w:b w:val="0"/>
                <w:i w:val="0"/>
                <w:sz w:val="20"/>
                <w:szCs w:val="20"/>
                <w:u w:val="none"/>
              </w:rPr>
              <w:t xml:space="preserve">man abcdefgh12</w:t>
            </w:r>
            <w:r>
              <w:rPr>
                <w:rFonts w:ascii="Times New Roman" w:hAnsi="Times New Roman" w:eastAsia="Times New Roman" w:cs="Times New Roman"/>
                <w:b w:val="0"/>
                <w:i w:val="0"/>
                <w:sz w:val="24"/>
                <w:szCs w:val="24"/>
                <w:u w:val="none"/>
              </w:rPr>
              <w:t xml:space="preserve"> (numele de pe linia afișată), unde am găsit opțiunea secretă de forma --xxxxxx NUM și valoarea lui NUM, apoi am rulat </w:t>
            </w:r>
            <w:r>
              <w:rPr>
                <w:rFonts w:ascii="Courier New" w:hAnsi="Courier New" w:eastAsia="Courier New" w:cs="Courier New"/>
                <w:b w:val="0"/>
                <w:i w:val="0"/>
                <w:sz w:val="20"/>
                <w:szCs w:val="20"/>
                <w:u w:val="none"/>
              </w:rPr>
              <w:t xml:space="preserve">/challenge/challenge --opțiune NUM</w:t>
            </w:r>
            <w:r>
              <w:rPr>
                <w:rFonts w:ascii="Times New Roman" w:hAnsi="Times New Roman" w:eastAsia="Times New Roman" w:cs="Times New Roman"/>
                <w:b w:val="0"/>
                <w:i w:val="0"/>
                <w:sz w:val="24"/>
                <w:szCs w:val="24"/>
                <w:u w:val="none"/>
              </w:rPr>
              <w:t xml:space="preserve"> și am primit flag-ul.</w:t>
            </w:r>
          </w:p>
        </w:tc>
      </w:tr>
    </w:tbl>
    <w:p>
      <w:pPr>
        <w:spacing w:after="40"/>
      </w:pPr>
    </w:p>
    <w:p>
      <w:pPr>
        <w:spacing w:before="200" w:after="40" w:line="276" w:lineRule="auto"/>
      </w:pPr>
      <w:r>
        <w:rPr>
          <w:rFonts w:ascii="Times New Roman" w:hAnsi="Times New Roman" w:eastAsia="Times New Roman"/>
          <w:b/>
          <w:i w:val="0"/>
          <w:sz w:val="24"/>
          <w:u w:val="none"/>
        </w:rPr>
        <w:t xml:space="preserve">11. Explică cine face expandarea unui tipar precum /challenge/f*: shell-ul sau programul apelat. Argumentează pe baza a ceea ce ai observat efectiv, inclusiv ce s-a întâmplat când niciun fișier nu se potrivea tiparului.</w:t>
      </w:r>
    </w:p>
    <w:p>
      <w:pPr>
        <w:spacing w:before="0" w:after="60" w:line="276" w:lineRule="auto"/>
      </w:pPr>
      <w:r>
        <w:rPr>
          <w:rFonts w:ascii="Times New Roman" w:hAnsi="Times New Roman" w:eastAsia="Times New Roman"/>
          <w:b w:val="0"/>
          <w:i/>
          <w:color w:val="777777"/>
          <w:sz w:val="20"/>
          <w:u w:val="none"/>
        </w:rPr>
        <w:t>(modulul File Globbing)</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Expandarea o face shell-ul, înainte de a porni programul. Programul nu vede niciodată steluța, ci primește direct lista de fișiere potrivite. Am observat asta rulând </w:t>
            </w:r>
            <w:r>
              <w:rPr>
                <w:rFonts w:ascii="Courier New" w:hAnsi="Courier New" w:eastAsia="Courier New" w:cs="Courier New"/>
                <w:b w:val="0"/>
                <w:i w:val="0"/>
                <w:sz w:val="20"/>
                <w:szCs w:val="20"/>
                <w:u w:val="none"/>
              </w:rPr>
              <w:t xml:space="preserve">echo /challenge/f*</w:t>
            </w:r>
            <w:r>
              <w:rPr>
                <w:rFonts w:ascii="Times New Roman" w:hAnsi="Times New Roman" w:eastAsia="Times New Roman" w:cs="Times New Roman"/>
                <w:b w:val="0"/>
                <w:i w:val="0"/>
                <w:sz w:val="24"/>
                <w:szCs w:val="24"/>
                <w:u w:val="none"/>
              </w:rPr>
              <w:t xml:space="preserve">: echo doar repetă argumentele, și totuși a afișat numele complete ale fișierelor, deci înlocuirea fusese deja făcută de bash. La exercițiul cu * am făcut </w:t>
            </w:r>
            <w:r>
              <w:rPr>
                <w:rFonts w:ascii="Courier New" w:hAnsi="Courier New" w:eastAsia="Courier New" w:cs="Courier New"/>
                <w:b w:val="0"/>
                <w:i w:val="0"/>
                <w:sz w:val="20"/>
                <w:szCs w:val="20"/>
                <w:u w:val="none"/>
              </w:rPr>
              <w:t xml:space="preserve">cd /ch*</w:t>
            </w:r>
            <w:r>
              <w:rPr>
                <w:rFonts w:ascii="Times New Roman" w:hAnsi="Times New Roman" w:eastAsia="Times New Roman" w:cs="Times New Roman"/>
                <w:b w:val="0"/>
                <w:i w:val="0"/>
                <w:sz w:val="24"/>
                <w:szCs w:val="24"/>
                <w:u w:val="none"/>
              </w:rPr>
              <w:t xml:space="preserve"> din directorul personal: cd primește un singur director, iar bash i-a dat deja „/challenge”.</w:t>
            </w:r>
          </w:p>
          <w:p>
            <w:pPr>
              <w:spacing w:before="40" w:after="100" w:line="276" w:lineRule="auto"/>
              <w:jc w:val="both"/>
            </w:pPr>
            <w:r>
              <w:rPr>
                <w:rFonts w:ascii="Times New Roman" w:hAnsi="Times New Roman" w:eastAsia="Times New Roman" w:cs="Times New Roman"/>
                <w:b w:val="0"/>
                <w:i w:val="0"/>
                <w:sz w:val="24"/>
                <w:szCs w:val="24"/>
                <w:u w:val="none"/>
              </w:rPr>
              <w:t xml:space="preserve">Când niciun fișier nu se potrivește, bash lasă tiparul neschimbat și îl transmite literal programului. De exemplu </w:t>
            </w:r>
            <w:r>
              <w:rPr>
                <w:rFonts w:ascii="Courier New" w:hAnsi="Courier New" w:eastAsia="Courier New" w:cs="Courier New"/>
                <w:b w:val="0"/>
                <w:i w:val="0"/>
                <w:sz w:val="20"/>
                <w:szCs w:val="20"/>
                <w:u w:val="none"/>
              </w:rPr>
              <w:t xml:space="preserve">echo /challenge/nimic*</w:t>
            </w:r>
            <w:r>
              <w:rPr>
                <w:rFonts w:ascii="Times New Roman" w:hAnsi="Times New Roman" w:eastAsia="Times New Roman" w:cs="Times New Roman"/>
                <w:b w:val="0"/>
                <w:i w:val="0"/>
                <w:sz w:val="24"/>
                <w:szCs w:val="24"/>
                <w:u w:val="none"/>
              </w:rPr>
              <w:t xml:space="preserve"> a afișat chiar textul „/challenge/nimic*”, iar </w:t>
            </w:r>
            <w:r>
              <w:rPr>
                <w:rFonts w:ascii="Courier New" w:hAnsi="Courier New" w:eastAsia="Courier New" w:cs="Courier New"/>
                <w:b w:val="0"/>
                <w:i w:val="0"/>
                <w:sz w:val="20"/>
                <w:szCs w:val="20"/>
                <w:u w:val="none"/>
              </w:rPr>
              <w:t xml:space="preserve">cat /challenge/nimic*</w:t>
            </w:r>
            <w:r>
              <w:rPr>
                <w:rFonts w:ascii="Times New Roman" w:hAnsi="Times New Roman" w:eastAsia="Times New Roman" w:cs="Times New Roman"/>
                <w:b w:val="0"/>
                <w:i w:val="0"/>
                <w:sz w:val="24"/>
                <w:szCs w:val="24"/>
                <w:u w:val="none"/>
              </w:rPr>
              <w:t xml:space="preserve"> a dat eroarea „cat: '/challenge/nimic*': No such file or directory”. Mesajul arată că cat a primit textul cu steluță și a încercat să deschidă un fișier care chiar se numește așa. Asta confirmă că programul nu știe să expandeze tipare. Dacă ar fi făcut-o el, ar fi raportat altfel lipsa fișierelor.</w:t>
            </w:r>
          </w:p>
        </w:tc>
      </w:tr>
    </w:tbl>
    <w:p>
      <w:pPr>
        <w:spacing w:after="40"/>
      </w:pPr>
    </w:p>
    <w:p>
      <w:pPr>
        <w:spacing w:before="200" w:after="40" w:line="276" w:lineRule="auto"/>
      </w:pPr>
      <w:r>
        <w:rPr>
          <w:rFonts w:ascii="Times New Roman" w:hAnsi="Times New Roman" w:eastAsia="Times New Roman"/>
          <w:b/>
          <w:i w:val="0"/>
          <w:sz w:val="24"/>
          <w:u w:val="none"/>
        </w:rPr>
        <w:t xml:space="preserve">12. Compară folosirea unui glob cu folosirea completării prin tasta Tab pentru a ajunge la același fișier. Spune în ce situație concretă din modul ai preferat una și în ce situație cealaltă, și de ce completarea prin Tab este considerată mai sigură.</w:t>
      </w:r>
    </w:p>
    <w:p>
      <w:pPr>
        <w:spacing w:before="0" w:after="60" w:line="276" w:lineRule="auto"/>
      </w:pPr>
      <w:r>
        <w:rPr>
          <w:rFonts w:ascii="Times New Roman" w:hAnsi="Times New Roman" w:eastAsia="Times New Roman"/>
          <w:b w:val="0"/>
          <w:i/>
          <w:color w:val="777777"/>
          <w:sz w:val="20"/>
          <w:u w:val="none"/>
        </w:rPr>
        <w:t>(modulul File Globbing)</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Globul l-am preferat acolo unde trebuia să dau multe fișiere deodată sau unde enunțul limita numărul de caractere: la </w:t>
            </w:r>
            <w:r>
              <w:rPr>
                <w:rFonts w:ascii="Courier New" w:hAnsi="Courier New" w:eastAsia="Courier New" w:cs="Courier New"/>
                <w:b w:val="0"/>
                <w:i w:val="0"/>
                <w:sz w:val="20"/>
                <w:szCs w:val="20"/>
                <w:u w:val="none"/>
              </w:rPr>
              <w:t xml:space="preserve">cd /ch*</w:t>
            </w:r>
            <w:r>
              <w:rPr>
                <w:rFonts w:ascii="Times New Roman" w:hAnsi="Times New Roman" w:eastAsia="Times New Roman" w:cs="Times New Roman"/>
                <w:b w:val="0"/>
                <w:i w:val="0"/>
                <w:sz w:val="24"/>
                <w:szCs w:val="24"/>
                <w:u w:val="none"/>
              </w:rPr>
              <w:t xml:space="preserve"> (maxim 4 caractere) și la exercițiile cu [ ] și [! ] din /challenge/files, unde am pasat la /challenge/run toate fișierele potrivite cu un singur tipar, de exemplu </w:t>
            </w:r>
            <w:r>
              <w:rPr>
                <w:rFonts w:ascii="Courier New" w:hAnsi="Courier New" w:eastAsia="Courier New" w:cs="Courier New"/>
                <w:b w:val="0"/>
                <w:i w:val="0"/>
                <w:sz w:val="20"/>
                <w:szCs w:val="20"/>
                <w:u w:val="none"/>
              </w:rPr>
              <w:t xml:space="preserve">/challenge/run [!pwn]*</w:t>
            </w:r>
            <w:r>
              <w:rPr>
                <w:rFonts w:ascii="Times New Roman" w:hAnsi="Times New Roman" w:eastAsia="Times New Roman" w:cs="Times New Roman"/>
                <w:b w:val="0"/>
                <w:i w:val="0"/>
                <w:sz w:val="24"/>
                <w:szCs w:val="24"/>
                <w:u w:val="none"/>
              </w:rPr>
              <w:t xml:space="preserve">. Aici tasta Tab nu ajuta, fiindcă ar fi trebuit să completez fiecare fișier separat.</w:t>
            </w:r>
          </w:p>
          <w:p>
            <w:pPr>
              <w:spacing w:before="40" w:after="100" w:line="276" w:lineRule="auto"/>
              <w:jc w:val="both"/>
            </w:pPr>
            <w:r>
              <w:rPr>
                <w:rFonts w:ascii="Times New Roman" w:hAnsi="Times New Roman" w:eastAsia="Times New Roman" w:cs="Times New Roman"/>
                <w:b w:val="0"/>
                <w:i w:val="0"/>
                <w:sz w:val="24"/>
                <w:szCs w:val="24"/>
                <w:u w:val="none"/>
              </w:rPr>
              <w:t xml:space="preserve">Tab-ul l-am folosit obligatoriu la „Tab completion”: fișierul /challenge/pwncollege avea în nume caractere invizibile, iar scris de mână </w:t>
            </w:r>
            <w:r>
              <w:rPr>
                <w:rFonts w:ascii="Courier New" w:hAnsi="Courier New" w:eastAsia="Courier New" w:cs="Courier New"/>
                <w:b w:val="0"/>
                <w:i w:val="0"/>
                <w:sz w:val="20"/>
                <w:szCs w:val="20"/>
                <w:u w:val="none"/>
              </w:rPr>
              <w:t xml:space="preserve">cat /challenge/pwncollege</w:t>
            </w:r>
            <w:r>
              <w:rPr>
                <w:rFonts w:ascii="Times New Roman" w:hAnsi="Times New Roman" w:eastAsia="Times New Roman" w:cs="Times New Roman"/>
                <w:b w:val="0"/>
                <w:i w:val="0"/>
                <w:sz w:val="24"/>
                <w:szCs w:val="24"/>
                <w:u w:val="none"/>
              </w:rPr>
              <w:t xml:space="preserve"> dădea „No such file or directory”. Am scris </w:t>
            </w:r>
            <w:r>
              <w:rPr>
                <w:rFonts w:ascii="Courier New" w:hAnsi="Courier New" w:eastAsia="Courier New" w:cs="Courier New"/>
                <w:b w:val="0"/>
                <w:i w:val="0"/>
                <w:sz w:val="20"/>
                <w:szCs w:val="20"/>
                <w:u w:val="none"/>
              </w:rPr>
              <w:t xml:space="preserve">cat /challenge/pwn</w:t>
            </w:r>
            <w:r>
              <w:rPr>
                <w:rFonts w:ascii="Times New Roman" w:hAnsi="Times New Roman" w:eastAsia="Times New Roman" w:cs="Times New Roman"/>
                <w:b w:val="0"/>
                <w:i w:val="0"/>
                <w:sz w:val="24"/>
                <w:szCs w:val="24"/>
                <w:u w:val="none"/>
              </w:rPr>
              <w:t xml:space="preserve"> + Tab, bash a completat numele exact, cu tot cu caracterele ascunse, și am primit flag-ul. L-am folosit și pentru numele de comenzi și opțiuni lungi.</w:t>
            </w:r>
          </w:p>
          <w:p>
            <w:pPr>
              <w:spacing w:before="40" w:after="100" w:line="276" w:lineRule="auto"/>
              <w:jc w:val="both"/>
            </w:pPr>
            <w:r>
              <w:rPr>
                <w:rFonts w:ascii="Times New Roman" w:hAnsi="Times New Roman" w:eastAsia="Times New Roman" w:cs="Times New Roman"/>
                <w:b w:val="0"/>
                <w:i w:val="0"/>
                <w:sz w:val="24"/>
                <w:szCs w:val="24"/>
                <w:u w:val="none"/>
              </w:rPr>
              <w:t xml:space="preserve">Tab-ul e mai sigur pentru că îmi arată numele exact pe linie înainte să apăs Enter: dacă există mai multe variante, nu completează nimic sau le listează la Tab dublu, deci văd ce urmează să rulez. Un glob se expandează abia la execuție, în tăcere, și poate prinde fișiere nedorite. Cu rm * această greșeală poate fi ireversibilă.</w:t>
            </w:r>
          </w:p>
        </w:tc>
      </w:tr>
    </w:tbl>
    <w:p>
      <w:pPr>
        <w:spacing w:after="40"/>
      </w:pPr>
    </w:p>
    <w:p>
      <w:pPr>
        <w:spacing w:before="200" w:after="40" w:line="276" w:lineRule="auto"/>
      </w:pPr>
      <w:r>
        <w:rPr>
          <w:rFonts w:ascii="Times New Roman" w:hAnsi="Times New Roman" w:eastAsia="Times New Roman"/>
          <w:b/>
          <w:i w:val="0"/>
          <w:sz w:val="24"/>
          <w:u w:val="none"/>
        </w:rPr>
        <w:t xml:space="preserve">13. Descrie ce se întâmplă concret cu textul dintre două programe legate prin pipe, pe exemplul pe care l-ai rulat tu la exercițiul Grepping live output. Precizează de unde citește al doilea program și dacă textul mai trece prin vreun fișier de pe disc.</w:t>
      </w:r>
    </w:p>
    <w:p>
      <w:pPr>
        <w:spacing w:before="0" w:after="60" w:line="276" w:lineRule="auto"/>
      </w:pPr>
      <w:r>
        <w:rPr>
          <w:rFonts w:ascii="Times New Roman" w:hAnsi="Times New Roman" w:eastAsia="Times New Roman"/>
          <w:b w:val="0"/>
          <w:i/>
          <w:color w:val="777777"/>
          <w:sz w:val="20"/>
          <w:u w:val="none"/>
        </w:rPr>
        <w:t>(modulul Practicing Piping)</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Am rulat </w:t>
            </w:r>
            <w:r>
              <w:rPr>
                <w:rFonts w:ascii="Courier New" w:hAnsi="Courier New" w:eastAsia="Courier New" w:cs="Courier New"/>
                <w:b w:val="0"/>
                <w:i w:val="0"/>
                <w:sz w:val="20"/>
                <w:szCs w:val="20"/>
                <w:u w:val="none"/>
              </w:rPr>
              <w:t xml:space="preserve">/challenge/run | grep pwn.college</w:t>
            </w:r>
            <w:r>
              <w:rPr>
                <w:rFonts w:ascii="Times New Roman" w:hAnsi="Times New Roman" w:eastAsia="Times New Roman" w:cs="Times New Roman"/>
                <w:b w:val="0"/>
                <w:i w:val="0"/>
                <w:sz w:val="24"/>
                <w:szCs w:val="24"/>
                <w:u w:val="none"/>
              </w:rPr>
              <w:t xml:space="preserve">. Shell-ul pornește ambele programe simultan și creează între ele un pipe: un buffer din memoria kernelului cu două capete. Ieșirea standard (FD 1) a lui /challenge/run este legată la capătul de scriere, iar intrarea standard (FD 0) a lui grep la capătul de citire. Pentru că nu i-am dat lui grep niciun fișier ca argument, el citește din stdin, adică direct din pipe.</w:t>
            </w:r>
          </w:p>
          <w:p>
            <w:pPr>
              <w:spacing w:before="40" w:after="100" w:line="276" w:lineRule="auto"/>
              <w:jc w:val="both"/>
            </w:pPr>
            <w:r>
              <w:rPr>
                <w:rFonts w:ascii="Times New Roman" w:hAnsi="Times New Roman" w:eastAsia="Times New Roman" w:cs="Times New Roman"/>
                <w:b w:val="0"/>
                <w:i w:val="0"/>
                <w:sz w:val="24"/>
                <w:szCs w:val="24"/>
                <w:u w:val="none"/>
              </w:rPr>
              <w:t xml:space="preserve">Cele aproximativ 100 000 de linii scrise de /challenge/run trec prin acest buffer și sunt consumate de grep pe măsură ce apar. grep afișează pe ecran doar linia care conține „pwn.college”, adică flag-ul. Textul nu trece prin niciun fișier de pe disc: nu se creează nimic în director, totul se întâmplă în memorie. Dacă bufferul se umple, kernelul oprește temporar scriitorul până citește grep. Pipe-ul preia doar stdout. Mesajele de pe stderr ar apărea în continuare pe ecran.</w:t>
            </w:r>
          </w:p>
        </w:tc>
      </w:tr>
    </w:tbl>
    <w:p>
      <w:pPr>
        <w:spacing w:after="40"/>
      </w:pPr>
    </w:p>
    <w:p>
      <w:pPr>
        <w:spacing w:before="200" w:after="40" w:line="276" w:lineRule="auto"/>
      </w:pPr>
      <w:r>
        <w:rPr>
          <w:rFonts w:ascii="Times New Roman" w:hAnsi="Times New Roman" w:eastAsia="Times New Roman"/>
          <w:b/>
          <w:i w:val="0"/>
          <w:sz w:val="24"/>
          <w:u w:val="none"/>
        </w:rPr>
        <w:t xml:space="preserve">14. Ai redirecționat ieșirea programului /challenge/run într-un fișier folosind operatorul &gt; și totuși pe ecran au continuat să apară mesaje. Explică de ce au apărut acele mesaje și ce ai scris ca să le capturezi și pe ele.</w:t>
      </w:r>
    </w:p>
    <w:p>
      <w:pPr>
        <w:spacing w:before="0" w:after="60" w:line="276" w:lineRule="auto"/>
      </w:pPr>
      <w:r>
        <w:rPr>
          <w:rFonts w:ascii="Times New Roman" w:hAnsi="Times New Roman" w:eastAsia="Times New Roman"/>
          <w:b w:val="0"/>
          <w:i/>
          <w:color w:val="777777"/>
          <w:sz w:val="20"/>
          <w:u w:val="none"/>
        </w:rPr>
        <w:t>(modulul Practicing Piping)</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La „Redirecting more output” am rulat </w:t>
            </w:r>
            <w:r>
              <w:rPr>
                <w:rFonts w:ascii="Courier New" w:hAnsi="Courier New" w:eastAsia="Courier New" w:cs="Courier New"/>
                <w:b w:val="0"/>
                <w:i w:val="0"/>
                <w:sz w:val="20"/>
                <w:szCs w:val="20"/>
                <w:u w:val="none"/>
              </w:rPr>
              <w:t xml:space="preserve">/challenge/run &gt; myflag</w:t>
            </w:r>
            <w:r>
              <w:rPr>
                <w:rFonts w:ascii="Times New Roman" w:hAnsi="Times New Roman" w:eastAsia="Times New Roman" w:cs="Times New Roman"/>
                <w:b w:val="0"/>
                <w:i w:val="0"/>
                <w:sz w:val="24"/>
                <w:szCs w:val="24"/>
                <w:u w:val="none"/>
              </w:rPr>
              <w:t xml:space="preserve">. Operatorul &gt; înseamnă de fapt 1&gt;, adică redirecționează doar descriptorul 1 (stdout) în fișier. /challenge/run însă își trimite instrucțiunile și mesajele de feedback pe stderr (descriptorul 2), care rămăsese legat de terminal. De aceea mesajele au continuat să apară pe ecran, iar în myflag a ajuns doar flag-ul, scris pe stdout.</w:t>
            </w:r>
          </w:p>
          <w:p>
            <w:pPr>
              <w:spacing w:before="40" w:after="100" w:line="276" w:lineRule="auto"/>
              <w:jc w:val="both"/>
            </w:pPr>
            <w:r>
              <w:rPr>
                <w:rFonts w:ascii="Times New Roman" w:hAnsi="Times New Roman" w:eastAsia="Times New Roman" w:cs="Times New Roman"/>
                <w:b w:val="0"/>
                <w:i w:val="0"/>
                <w:sz w:val="24"/>
                <w:szCs w:val="24"/>
                <w:u w:val="none"/>
              </w:rPr>
              <w:t xml:space="preserve">Ca să le capturez și pe ele, la „Redirecting errors” am scris </w:t>
            </w:r>
            <w:r>
              <w:rPr>
                <w:rFonts w:ascii="Courier New" w:hAnsi="Courier New" w:eastAsia="Courier New" w:cs="Courier New"/>
                <w:b w:val="0"/>
                <w:i w:val="0"/>
                <w:sz w:val="20"/>
                <w:szCs w:val="20"/>
                <w:u w:val="none"/>
              </w:rPr>
              <w:t xml:space="preserve">/challenge/run &gt; myflag 2&gt; instructions</w:t>
            </w:r>
            <w:r>
              <w:rPr>
                <w:rFonts w:ascii="Times New Roman" w:hAnsi="Times New Roman" w:eastAsia="Times New Roman" w:cs="Times New Roman"/>
                <w:b w:val="0"/>
                <w:i w:val="0"/>
                <w:sz w:val="24"/>
                <w:szCs w:val="24"/>
                <w:u w:val="none"/>
              </w:rPr>
              <w:t xml:space="preserve">: 2&gt; redirecționează descriptorul 2 în fișierul instructions. După asta pe ecran nu a mai apărut nimic, flag-ul era în myflag (</w:t>
            </w:r>
            <w:r>
              <w:rPr>
                <w:rFonts w:ascii="Courier New" w:hAnsi="Courier New" w:eastAsia="Courier New" w:cs="Courier New"/>
                <w:b w:val="0"/>
                <w:i w:val="0"/>
                <w:sz w:val="20"/>
                <w:szCs w:val="20"/>
                <w:u w:val="none"/>
              </w:rPr>
              <w:t xml:space="preserve">cat myflag</w:t>
            </w:r>
            <w:r>
              <w:rPr>
                <w:rFonts w:ascii="Times New Roman" w:hAnsi="Times New Roman" w:eastAsia="Times New Roman" w:cs="Times New Roman"/>
                <w:b w:val="0"/>
                <w:i w:val="0"/>
                <w:sz w:val="24"/>
                <w:szCs w:val="24"/>
                <w:u w:val="none"/>
              </w:rPr>
              <w:t xml:space="preserve">), iar mesajele în instructions. Dacă le voiam pe toate în același fișier, puteam scrie </w:t>
            </w:r>
            <w:r>
              <w:rPr>
                <w:rFonts w:ascii="Courier New" w:hAnsi="Courier New" w:eastAsia="Courier New" w:cs="Courier New"/>
                <w:b w:val="0"/>
                <w:i w:val="0"/>
                <w:sz w:val="20"/>
                <w:szCs w:val="20"/>
                <w:u w:val="none"/>
              </w:rPr>
              <w:t xml:space="preserve">/challenge/run &gt; tot.txt 2&gt;&amp;1</w:t>
            </w:r>
            <w:r>
              <w:rPr>
                <w:rFonts w:ascii="Times New Roman" w:hAnsi="Times New Roman" w:eastAsia="Times New Roman" w:cs="Times New Roman"/>
                <w:b w:val="0"/>
                <w:i w:val="0"/>
                <w:sz w:val="24"/>
                <w:szCs w:val="24"/>
                <w:u w:val="none"/>
              </w:rPr>
              <w:t xml:space="preserve">, unde 2&gt;&amp;1 trimite stderr acolo unde merge deja stdout.</w:t>
            </w:r>
          </w:p>
        </w:tc>
      </w:tr>
    </w:tbl>
    <w:p>
      <w:pPr>
        <w:spacing w:after="40"/>
      </w:pPr>
    </w:p>
    <w:p>
      <w:pPr>
        <w:spacing w:before="200" w:after="40" w:line="276" w:lineRule="auto"/>
      </w:pPr>
      <w:r>
        <w:rPr>
          <w:rFonts w:ascii="Times New Roman" w:hAnsi="Times New Roman" w:eastAsia="Times New Roman"/>
          <w:b/>
          <w:i w:val="0"/>
          <w:sz w:val="24"/>
          <w:u w:val="none"/>
        </w:rPr>
        <w:t xml:space="preserve">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pPr>
        <w:spacing w:before="0" w:after="60" w:line="276" w:lineRule="auto"/>
      </w:pPr>
      <w:r>
        <w:rPr>
          <w:rFonts w:ascii="Times New Roman" w:hAnsi="Times New Roman" w:eastAsia="Times New Roman"/>
          <w:b w:val="0"/>
          <w:i/>
          <w:color w:val="777777"/>
          <w:sz w:val="20"/>
          <w:u w:val="none"/>
        </w:rPr>
        <w:t>(modulul Practicing Piping)</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Prin fișier: </w:t>
            </w:r>
            <w:r>
              <w:rPr>
                <w:rFonts w:ascii="Courier New" w:hAnsi="Courier New" w:eastAsia="Courier New" w:cs="Courier New"/>
                <w:b w:val="0"/>
                <w:i w:val="0"/>
                <w:sz w:val="20"/>
                <w:szCs w:val="20"/>
                <w:u w:val="none"/>
              </w:rPr>
              <w:t xml:space="preserve">/challenge/run &gt; /tmp/data.txt</w:t>
            </w:r>
            <w:r>
              <w:rPr>
                <w:rFonts w:ascii="Times New Roman" w:hAnsi="Times New Roman" w:eastAsia="Times New Roman" w:cs="Times New Roman"/>
                <w:b w:val="0"/>
                <w:i w:val="0"/>
                <w:sz w:val="24"/>
                <w:szCs w:val="24"/>
                <w:u w:val="none"/>
              </w:rPr>
              <w:t xml:space="preserve">, apoi </w:t>
            </w:r>
            <w:r>
              <w:rPr>
                <w:rFonts w:ascii="Courier New" w:hAnsi="Courier New" w:eastAsia="Courier New" w:cs="Courier New"/>
                <w:b w:val="0"/>
                <w:i w:val="0"/>
                <w:sz w:val="20"/>
                <w:szCs w:val="20"/>
                <w:u w:val="none"/>
              </w:rPr>
              <w:t xml:space="preserve">grep pwn.college /tmp/data.txt</w:t>
            </w:r>
            <w:r>
              <w:rPr>
                <w:rFonts w:ascii="Times New Roman" w:hAnsi="Times New Roman" w:eastAsia="Times New Roman" w:cs="Times New Roman"/>
                <w:b w:val="0"/>
                <w:i w:val="0"/>
                <w:sz w:val="24"/>
                <w:szCs w:val="24"/>
                <w:u w:val="none"/>
              </w:rPr>
              <w:t xml:space="preserve">. Ieșirea e scrisă pe disc o singură dată și pot rula pe ea oricâte căutări (grep, wc -l, head, less) fără să repornesc programul. Dezavantajul e că ocupă spațiu, se face în doi pași și fișierul rămâne de șters.</w:t>
            </w:r>
          </w:p>
          <w:p>
            <w:pPr>
              <w:spacing w:before="40" w:after="100" w:line="276" w:lineRule="auto"/>
              <w:jc w:val="both"/>
            </w:pPr>
            <w:r>
              <w:rPr>
                <w:rFonts w:ascii="Times New Roman" w:hAnsi="Times New Roman" w:eastAsia="Times New Roman" w:cs="Times New Roman"/>
                <w:b w:val="0"/>
                <w:i w:val="0"/>
                <w:sz w:val="24"/>
                <w:szCs w:val="24"/>
                <w:u w:val="none"/>
              </w:rPr>
              <w:t xml:space="preserve">Prin pipe: </w:t>
            </w:r>
            <w:r>
              <w:rPr>
                <w:rFonts w:ascii="Courier New" w:hAnsi="Courier New" w:eastAsia="Courier New" w:cs="Courier New"/>
                <w:b w:val="0"/>
                <w:i w:val="0"/>
                <w:sz w:val="20"/>
                <w:szCs w:val="20"/>
                <w:u w:val="none"/>
              </w:rPr>
              <w:t xml:space="preserve">/challenge/run | grep pwn.college</w:t>
            </w:r>
            <w:r>
              <w:rPr>
                <w:rFonts w:ascii="Times New Roman" w:hAnsi="Times New Roman" w:eastAsia="Times New Roman" w:cs="Times New Roman"/>
                <w:b w:val="0"/>
                <w:i w:val="0"/>
                <w:sz w:val="24"/>
                <w:szCs w:val="24"/>
                <w:u w:val="none"/>
              </w:rPr>
              <w:t xml:space="preserve">. Totul se face într-un pas, fără fișier intermediar, iar grep filtrează pe măsură ce vin datele, util la ieșiri foarte mari sau continue. Dezavantajul e că datele dispar după ce le-a citit grep. Dacă vreau altă căutare, trebuie să rulez din nou programul, ceea ce e o problemă dacă dă de fiecare dată alt rezultat, cum fac challenge-urile.</w:t>
            </w:r>
          </w:p>
          <w:p>
            <w:pPr>
              <w:spacing w:before="40" w:after="100" w:line="276" w:lineRule="auto"/>
              <w:jc w:val="both"/>
            </w:pPr>
            <w:r>
              <w:rPr>
                <w:rFonts w:ascii="Times New Roman" w:hAnsi="Times New Roman" w:eastAsia="Times New Roman" w:cs="Times New Roman"/>
                <w:b w:val="0"/>
                <w:i w:val="0"/>
                <w:sz w:val="24"/>
                <w:szCs w:val="24"/>
                <w:u w:val="none"/>
              </w:rPr>
              <w:t xml:space="preserve">Într-o situație reală aș salva în fișier ieșirea unei comenzi lente sau care nu poate fi repetată, de exemplu un jurnal de compilare sau rezultatul unei scanări pe care vreau să-l analizez de mai multe ori ori să-l trimit cuiva. Aș folosi pipe direct pentru o căutare rapidă, o singură dată, de exemplu </w:t>
            </w:r>
            <w:r>
              <w:rPr>
                <w:rFonts w:ascii="Courier New" w:hAnsi="Courier New" w:eastAsia="Courier New" w:cs="Courier New"/>
                <w:b w:val="0"/>
                <w:i w:val="0"/>
                <w:sz w:val="20"/>
                <w:szCs w:val="20"/>
                <w:u w:val="none"/>
              </w:rPr>
              <w:t xml:space="preserve">ps aux | grep firefox</w:t>
            </w:r>
            <w:r>
              <w:rPr>
                <w:rFonts w:ascii="Times New Roman" w:hAnsi="Times New Roman" w:eastAsia="Times New Roman" w:cs="Times New Roman"/>
                <w:b w:val="0"/>
                <w:i w:val="0"/>
                <w:sz w:val="24"/>
                <w:szCs w:val="24"/>
                <w:u w:val="none"/>
              </w:rPr>
              <w:t xml:space="preserve"> sau </w:t>
            </w:r>
            <w:r>
              <w:rPr>
                <w:rFonts w:ascii="Courier New" w:hAnsi="Courier New" w:eastAsia="Courier New" w:cs="Courier New"/>
                <w:b w:val="0"/>
                <w:i w:val="0"/>
                <w:sz w:val="20"/>
                <w:szCs w:val="20"/>
                <w:u w:val="none"/>
              </w:rPr>
              <w:t xml:space="preserve">dmesg | grep usb</w:t>
            </w:r>
            <w:r>
              <w:rPr>
                <w:rFonts w:ascii="Times New Roman" w:hAnsi="Times New Roman" w:eastAsia="Times New Roman" w:cs="Times New Roman"/>
                <w:b w:val="0"/>
                <w:i w:val="0"/>
                <w:sz w:val="24"/>
                <w:szCs w:val="24"/>
                <w:u w:val="none"/>
              </w:rPr>
              <w:t xml:space="preserve">, sau pentru urmărirea în timp real a unui log: </w:t>
            </w:r>
            <w:r>
              <w:rPr>
                <w:rFonts w:ascii="Courier New" w:hAnsi="Courier New" w:eastAsia="Courier New" w:cs="Courier New"/>
                <w:b w:val="0"/>
                <w:i w:val="0"/>
                <w:sz w:val="20"/>
                <w:szCs w:val="20"/>
                <w:u w:val="none"/>
              </w:rPr>
              <w:t xml:space="preserve">tail -f /var/log/syslog | grep error</w:t>
            </w:r>
            <w:r>
              <w:rPr>
                <w:rFonts w:ascii="Times New Roman" w:hAnsi="Times New Roman" w:eastAsia="Times New Roman" w:cs="Times New Roman"/>
                <w:b w:val="0"/>
                <w:i w:val="0"/>
                <w:sz w:val="24"/>
                <w:szCs w:val="24"/>
                <w:u w:val="none"/>
              </w:rPr>
              <w:t xml:space="preserve">. Când vreau ambele, folosesc tee: </w:t>
            </w:r>
            <w:r>
              <w:rPr>
                <w:rFonts w:ascii="Courier New" w:hAnsi="Courier New" w:eastAsia="Courier New" w:cs="Courier New"/>
                <w:b w:val="0"/>
                <w:i w:val="0"/>
                <w:sz w:val="20"/>
                <w:szCs w:val="20"/>
                <w:u w:val="none"/>
              </w:rPr>
              <w:t xml:space="preserve">cmd | tee out.txt | grep ceva</w:t>
            </w:r>
            <w:r>
              <w:rPr>
                <w:rFonts w:ascii="Times New Roman" w:hAnsi="Times New Roman" w:eastAsia="Times New Roman" w:cs="Times New Roman"/>
                <w:b w:val="0"/>
                <w:i w:val="0"/>
                <w:sz w:val="24"/>
                <w:szCs w:val="24"/>
                <w:u w:val="none"/>
              </w:rPr>
              <w:t xml:space="preserve">.</w:t>
            </w:r>
          </w:p>
        </w:tc>
      </w:tr>
    </w:tbl>
    <w:p>
      <w:pPr>
        <w:spacing w:after="40"/>
      </w:pPr>
    </w:p>
    <w:p>
      <w:pPr>
        <w:spacing w:before="200" w:after="40" w:line="276" w:lineRule="auto"/>
      </w:pPr>
      <w:r>
        <w:rPr>
          <w:rFonts w:ascii="Times New Roman" w:hAnsi="Times New Roman" w:eastAsia="Times New Roman"/>
          <w:b/>
          <w:i w:val="0"/>
          <w:sz w:val="24"/>
          <w:u w:val="none"/>
        </w:rPr>
        <w:t xml:space="preserve">16. La exercițiul Exporting Variables ai setat o variabilă, iar programul lansat de tine nu o vedea până când nu ai folosit export. Explică diferența dintre o variabilă de shell obișnuită și una exportată, din perspectiva procesului-copil.</w:t>
      </w:r>
    </w:p>
    <w:p>
      <w:pPr>
        <w:spacing w:before="0" w:after="60" w:line="276" w:lineRule="auto"/>
      </w:pPr>
      <w:r>
        <w:rPr>
          <w:rFonts w:ascii="Times New Roman" w:hAnsi="Times New Roman" w:eastAsia="Times New Roman"/>
          <w:b w:val="0"/>
          <w:i/>
          <w:color w:val="777777"/>
          <w:sz w:val="20"/>
          <w:u w:val="none"/>
        </w:rPr>
        <w:t>(modulul Shell Variables)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La exercițiu trebuia ca PWN=COLLEGE să fie exportată, iar COLLEGE=PWN să fie doar setată. Am rulat </w:t>
            </w:r>
            <w:r>
              <w:rPr>
                <w:rFonts w:ascii="Courier New" w:hAnsi="Courier New" w:eastAsia="Courier New" w:cs="Courier New"/>
                <w:b w:val="0"/>
                <w:i w:val="0"/>
                <w:sz w:val="20"/>
                <w:szCs w:val="20"/>
                <w:u w:val="none"/>
              </w:rPr>
              <w:t xml:space="preserve">export PWN=COLLEGE</w:t>
            </w:r>
            <w:r>
              <w:rPr>
                <w:rFonts w:ascii="Times New Roman" w:hAnsi="Times New Roman" w:eastAsia="Times New Roman" w:cs="Times New Roman"/>
                <w:b w:val="0"/>
                <w:i w:val="0"/>
                <w:sz w:val="24"/>
                <w:szCs w:val="24"/>
                <w:u w:val="none"/>
              </w:rPr>
              <w:t xml:space="preserve">, </w:t>
            </w:r>
            <w:r>
              <w:rPr>
                <w:rFonts w:ascii="Courier New" w:hAnsi="Courier New" w:eastAsia="Courier New" w:cs="Courier New"/>
                <w:b w:val="0"/>
                <w:i w:val="0"/>
                <w:sz w:val="20"/>
                <w:szCs w:val="20"/>
                <w:u w:val="none"/>
              </w:rPr>
              <w:t xml:space="preserve">COLLEGE=PWN</w:t>
            </w:r>
            <w:r>
              <w:rPr>
                <w:rFonts w:ascii="Times New Roman" w:hAnsi="Times New Roman" w:eastAsia="Times New Roman" w:cs="Times New Roman"/>
                <w:b w:val="0"/>
                <w:i w:val="0"/>
                <w:sz w:val="24"/>
                <w:szCs w:val="24"/>
                <w:u w:val="none"/>
              </w:rPr>
              <w:t xml:space="preserve"> și apoi </w:t>
            </w:r>
            <w:r>
              <w:rPr>
                <w:rFonts w:ascii="Courier New" w:hAnsi="Courier New" w:eastAsia="Courier New" w:cs="Courier New"/>
                <w:b w:val="0"/>
                <w:i w:val="0"/>
                <w:sz w:val="20"/>
                <w:szCs w:val="20"/>
                <w:u w:val="none"/>
              </w:rPr>
              <w:t xml:space="preserve">/challenge/run</w:t>
            </w:r>
            <w:r>
              <w:rPr>
                <w:rFonts w:ascii="Times New Roman" w:hAnsi="Times New Roman" w:eastAsia="Times New Roman" w:cs="Times New Roman"/>
                <w:b w:val="0"/>
                <w:i w:val="0"/>
                <w:sz w:val="24"/>
                <w:szCs w:val="24"/>
                <w:u w:val="none"/>
              </w:rPr>
              <w:t xml:space="preserve">. Când am pus prima dată doar </w:t>
            </w:r>
            <w:r>
              <w:rPr>
                <w:rFonts w:ascii="Courier New" w:hAnsi="Courier New" w:eastAsia="Courier New" w:cs="Courier New"/>
                <w:b w:val="0"/>
                <w:i w:val="0"/>
                <w:sz w:val="20"/>
                <w:szCs w:val="20"/>
                <w:u w:val="none"/>
              </w:rPr>
              <w:t xml:space="preserve">PWN=COLLEGE</w:t>
            </w:r>
            <w:r>
              <w:rPr>
                <w:rFonts w:ascii="Times New Roman" w:hAnsi="Times New Roman" w:eastAsia="Times New Roman" w:cs="Times New Roman"/>
                <w:b w:val="0"/>
                <w:i w:val="0"/>
                <w:sz w:val="24"/>
                <w:szCs w:val="24"/>
                <w:u w:val="none"/>
              </w:rPr>
              <w:t xml:space="preserve"> fără export, programul mi-a spus că nu vede variabila PWN.</w:t>
            </w:r>
          </w:p>
          <w:p>
            <w:pPr>
              <w:spacing w:before="40" w:after="100" w:line="276" w:lineRule="auto"/>
              <w:jc w:val="both"/>
            </w:pPr>
            <w:r>
              <w:rPr>
                <w:rFonts w:ascii="Times New Roman" w:hAnsi="Times New Roman" w:eastAsia="Times New Roman" w:cs="Times New Roman"/>
                <w:b w:val="0"/>
                <w:i w:val="0"/>
                <w:sz w:val="24"/>
                <w:szCs w:val="24"/>
                <w:u w:val="none"/>
              </w:rPr>
              <w:t xml:space="preserve">O variabilă de shell obișnuită există doar în memoria procesului bash curent. Când bash pornește un program, creează un proces-copil (fork + exec), iar copilul primește doar mediul (environment), adică lista de variabile marcate pentru export, nu toate variabilele shell-ului. export adaugă variabila în acest mediu, deci la fiecare proces pornit ulterior ea apare ca variabilă de mediu (am verificat cu </w:t>
            </w:r>
            <w:r>
              <w:rPr>
                <w:rFonts w:ascii="Courier New" w:hAnsi="Courier New" w:eastAsia="Courier New" w:cs="Courier New"/>
                <w:b w:val="0"/>
                <w:i w:val="0"/>
                <w:sz w:val="20"/>
                <w:szCs w:val="20"/>
                <w:u w:val="none"/>
              </w:rPr>
              <w:t xml:space="preserve">env | grep PWN</w:t>
            </w:r>
            <w:r>
              <w:rPr>
                <w:rFonts w:ascii="Times New Roman" w:hAnsi="Times New Roman" w:eastAsia="Times New Roman" w:cs="Times New Roman"/>
                <w:b w:val="0"/>
                <w:i w:val="0"/>
                <w:sz w:val="24"/>
                <w:szCs w:val="24"/>
                <w:u w:val="none"/>
              </w:rPr>
              <w:t xml:space="preserve">, unde apare doar cea exportată). Astfel /challenge/run vedea PWN, dar nu COLLEGE, exact cum cerea enunțul. Transmiterea e într-o singură direcție, de la părinte la copil, sub formă de copie: copilul nu poate modifica variabilele shell-ului care l-a pornit.</w:t>
            </w:r>
          </w:p>
        </w:tc>
      </w:tr>
    </w:tbl>
    <w:p>
      <w:pPr>
        <w:spacing w:after="40"/>
      </w:pPr>
    </w:p>
    <w:p>
      <w:pPr>
        <w:spacing w:before="200" w:after="40" w:line="276" w:lineRule="auto"/>
      </w:pPr>
      <w:r>
        <w:rPr>
          <w:rFonts w:ascii="Times New Roman" w:hAnsi="Times New Roman" w:eastAsia="Times New Roman"/>
          <w:b/>
          <w:i w:val="0"/>
          <w:sz w:val="24"/>
          <w:u w:val="none"/>
        </w:rPr>
        <w:t xml:space="preserve">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pPr>
        <w:spacing w:before="0" w:after="60" w:line="276" w:lineRule="auto"/>
      </w:pPr>
      <w:r>
        <w:rPr>
          <w:rFonts w:ascii="Times New Roman" w:hAnsi="Times New Roman" w:eastAsia="Times New Roman"/>
          <w:b w:val="0"/>
          <w:i/>
          <w:color w:val="777777"/>
          <w:sz w:val="20"/>
          <w:u w:val="none"/>
        </w:rPr>
        <w:t>(modulul Data Manipulation)</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Am ales exercițiul în care /challenge/run inversează majusculele. Ieșirea arăta așa: prima linie „Your case-swapped flag:”, iar apoi flag-ul cu toate literele inversate, de exemplu </w:t>
            </w:r>
            <w:r>
              <w:rPr>
                <w:rFonts w:ascii="Courier New" w:hAnsi="Courier New" w:eastAsia="Courier New" w:cs="Courier New"/>
                <w:b w:val="0"/>
                <w:i w:val="0"/>
                <w:sz w:val="20"/>
                <w:szCs w:val="20"/>
                <w:u w:val="none"/>
              </w:rPr>
              <w:t xml:space="preserve">PWN.COLLEGE{aBcD...}</w:t>
            </w:r>
            <w:r>
              <w:rPr>
                <w:rFonts w:ascii="Times New Roman" w:hAnsi="Times New Roman" w:eastAsia="Times New Roman" w:cs="Times New Roman"/>
                <w:b w:val="0"/>
                <w:i w:val="0"/>
                <w:sz w:val="24"/>
                <w:szCs w:val="24"/>
                <w:u w:val="none"/>
              </w:rPr>
              <w:t xml:space="preserve"> în loc de </w:t>
            </w:r>
            <w:r>
              <w:rPr>
                <w:rFonts w:ascii="Courier New" w:hAnsi="Courier New" w:eastAsia="Courier New" w:cs="Courier New"/>
                <w:b w:val="0"/>
                <w:i w:val="0"/>
                <w:sz w:val="20"/>
                <w:szCs w:val="20"/>
                <w:u w:val="none"/>
              </w:rPr>
              <w:t xml:space="preserve">pwn.college{AbCd...}</w:t>
            </w:r>
            <w:r>
              <w:rPr>
                <w:rFonts w:ascii="Times New Roman" w:hAnsi="Times New Roman" w:eastAsia="Times New Roman" w:cs="Times New Roman"/>
                <w:b w:val="0"/>
                <w:i w:val="0"/>
                <w:sz w:val="24"/>
                <w:szCs w:val="24"/>
                <w:u w:val="none"/>
              </w:rPr>
              <w:t xml:space="preserve">. Partea cu „PWN.COLLEGE” scrisă cu majuscule arăta clar ce se întâmplase.</w:t>
            </w:r>
          </w:p>
          <w:p>
            <w:pPr>
              <w:spacing w:before="40" w:after="100" w:line="276" w:lineRule="auto"/>
              <w:jc w:val="both"/>
            </w:pPr>
            <w:r>
              <w:rPr>
                <w:rFonts w:ascii="Times New Roman" w:hAnsi="Times New Roman" w:eastAsia="Times New Roman" w:cs="Times New Roman"/>
                <w:b w:val="0"/>
                <w:i w:val="0"/>
                <w:sz w:val="24"/>
                <w:szCs w:val="24"/>
                <w:u w:val="none"/>
              </w:rPr>
              <w:t xml:space="preserve">Comanda folosită: </w:t>
            </w:r>
            <w:r>
              <w:rPr>
                <w:rFonts w:ascii="Courier New" w:hAnsi="Courier New" w:eastAsia="Courier New" w:cs="Courier New"/>
                <w:b w:val="0"/>
                <w:i w:val="0"/>
                <w:sz w:val="20"/>
                <w:szCs w:val="20"/>
                <w:u w:val="none"/>
              </w:rPr>
              <w:t xml:space="preserve">/challenge/run | tr a-zA-Z A-Za-z</w:t>
            </w:r>
            <w:r>
              <w:rPr>
                <w:rFonts w:ascii="Times New Roman" w:hAnsi="Times New Roman" w:eastAsia="Times New Roman" w:cs="Times New Roman"/>
                <w:b w:val="0"/>
                <w:i w:val="0"/>
                <w:sz w:val="24"/>
                <w:szCs w:val="24"/>
                <w:u w:val="none"/>
              </w:rPr>
              <w:t xml:space="preserve">. tr citește din pipe și înlocuiește fiecare caracter din primul set cu caracterul de pe aceeași poziție din al doilea set: a→A, …, z→Z, A→a, …, Z→z, iar cifrele, punctul și acoladele rămân neschimbate. După această comandă, flag-ul a apărut corect, </w:t>
            </w:r>
            <w:r>
              <w:rPr>
                <w:rFonts w:ascii="Courier New" w:hAnsi="Courier New" w:eastAsia="Courier New" w:cs="Courier New"/>
                <w:b w:val="0"/>
                <w:i w:val="0"/>
                <w:sz w:val="20"/>
                <w:szCs w:val="20"/>
                <w:u w:val="none"/>
              </w:rPr>
              <w:t xml:space="preserve">pwn.college{...}</w:t>
            </w:r>
            <w:r>
              <w:rPr>
                <w:rFonts w:ascii="Times New Roman" w:hAnsi="Times New Roman" w:eastAsia="Times New Roman" w:cs="Times New Roman"/>
                <w:b w:val="0"/>
                <w:i w:val="0"/>
                <w:sz w:val="24"/>
                <w:szCs w:val="24"/>
                <w:u w:val="none"/>
              </w:rPr>
              <w:t xml:space="preserve">, pe care l-am trimis pe site.</w:t>
            </w:r>
          </w:p>
          <w:p>
            <w:pPr>
              <w:spacing w:before="40" w:after="100" w:line="276" w:lineRule="auto"/>
              <w:jc w:val="both"/>
            </w:pPr>
            <w:r>
              <w:rPr>
                <w:rFonts w:ascii="Times New Roman" w:hAnsi="Times New Roman" w:eastAsia="Times New Roman" w:cs="Times New Roman"/>
                <w:b w:val="0"/>
                <w:i w:val="0"/>
                <w:sz w:val="24"/>
                <w:szCs w:val="24"/>
                <w:u w:val="none"/>
              </w:rPr>
              <w:t xml:space="preserve">Am folosit tr și la celelalte exerciții: </w:t>
            </w:r>
            <w:r>
              <w:rPr>
                <w:rFonts w:ascii="Courier New" w:hAnsi="Courier New" w:eastAsia="Courier New" w:cs="Courier New"/>
                <w:b w:val="0"/>
                <w:i w:val="0"/>
                <w:sz w:val="20"/>
                <w:szCs w:val="20"/>
                <w:u w:val="none"/>
              </w:rPr>
              <w:t xml:space="preserve">/challenge/run | tr -d '^%'</w:t>
            </w:r>
            <w:r>
              <w:rPr>
                <w:rFonts w:ascii="Times New Roman" w:hAnsi="Times New Roman" w:eastAsia="Times New Roman" w:cs="Times New Roman"/>
                <w:b w:val="0"/>
                <w:i w:val="0"/>
                <w:sz w:val="24"/>
                <w:szCs w:val="24"/>
                <w:u w:val="none"/>
              </w:rPr>
              <w:t xml:space="preserve"> ca să șterg caracterele-momeală ^ și %, și </w:t>
            </w:r>
            <w:r>
              <w:rPr>
                <w:rFonts w:ascii="Courier New" w:hAnsi="Courier New" w:eastAsia="Courier New" w:cs="Courier New"/>
                <w:b w:val="0"/>
                <w:i w:val="0"/>
                <w:sz w:val="20"/>
                <w:szCs w:val="20"/>
                <w:u w:val="none"/>
              </w:rPr>
              <w:t xml:space="preserve">/challenge/run | tr -d "\n"</w:t>
            </w:r>
            <w:r>
              <w:rPr>
                <w:rFonts w:ascii="Times New Roman" w:hAnsi="Times New Roman" w:eastAsia="Times New Roman" w:cs="Times New Roman"/>
                <w:b w:val="0"/>
                <w:i w:val="0"/>
                <w:sz w:val="24"/>
                <w:szCs w:val="24"/>
                <w:u w:val="none"/>
              </w:rPr>
              <w:t xml:space="preserve"> ca să șterg liniile noi intercalate. La acesta din urmă, înainte, flag-ul era tăiat pe zeci de rânduri de 1–3 caractere, iar după a apărut pe o singură linie, lipit de textul introductiv.</w:t>
            </w:r>
          </w:p>
        </w:tc>
      </w:tr>
    </w:tbl>
    <w:p>
      <w:pPr>
        <w:spacing w:after="40"/>
      </w:pPr>
    </w:p>
    <w:p>
      <w:pPr>
        <w:spacing w:before="200" w:after="40" w:line="276" w:lineRule="auto"/>
      </w:pPr>
      <w:r>
        <w:rPr>
          <w:rFonts w:ascii="Times New Roman" w:hAnsi="Times New Roman" w:eastAsia="Times New Roman"/>
          <w:b/>
          <w:i w:val="0"/>
          <w:sz w:val="24"/>
          <w:u w:val="none"/>
        </w:rPr>
        <w:t xml:space="preserve">18. Ai apăsat Ctrl-Z peste un program care rula. Explică în ce stare ajunge procesul imediat după această apăsare și de ce el nu își continuă lucrul până când nu dai comanda bg sau fg.</w:t>
      </w:r>
    </w:p>
    <w:p>
      <w:pPr>
        <w:spacing w:before="0" w:after="60" w:line="276" w:lineRule="auto"/>
      </w:pPr>
      <w:r>
        <w:rPr>
          <w:rFonts w:ascii="Times New Roman" w:hAnsi="Times New Roman" w:eastAsia="Times New Roman"/>
          <w:b w:val="0"/>
          <w:i/>
          <w:color w:val="777777"/>
          <w:sz w:val="20"/>
          <w:u w:val="none"/>
        </w:rPr>
        <w:t>(modulul Processes and Jobs)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Ctrl-Z nu oprește programul definitiv. Terminalul trimite semnalul SIGTSTP grupului de procese din prim-plan, iar procesul trece în starea „stopped” (T în coloana STAT din ps). Bash îmi reafișează promptul și scrie ceva de forma „[1]+ Stopped /challenge/run”. Procesul rămâne în memorie cu toată starea lui (variabile, fișiere deschise), dar planificatorul kernelului nu-i mai dă timp de procesor, deci nu execută nicio instrucțiune. Asta am folosit la „Suspending Processes”: am pornit /challenge/run, l-am suspendat cu Ctrl-Z, apoi am pornit a doua copie, care a văzut prima copie în același terminal și mi-a dat flag-ul.</w:t>
            </w:r>
          </w:p>
          <w:p>
            <w:pPr>
              <w:spacing w:before="40" w:after="100" w:line="276" w:lineRule="auto"/>
              <w:jc w:val="both"/>
            </w:pPr>
            <w:r>
              <w:rPr>
                <w:rFonts w:ascii="Times New Roman" w:hAnsi="Times New Roman" w:eastAsia="Times New Roman" w:cs="Times New Roman"/>
                <w:b w:val="0"/>
                <w:i w:val="0"/>
                <w:sz w:val="24"/>
                <w:szCs w:val="24"/>
                <w:u w:val="none"/>
              </w:rPr>
              <w:t xml:space="preserve">Procesul nu poate continua singur pentru că un proces oprit nu poate rula cod ca să se trezească. Repornirea se face doar din exterior, prin semnalul SIGCONT. Exact asta trimite bash când scriu </w:t>
            </w:r>
            <w:r>
              <w:rPr>
                <w:rFonts w:ascii="Courier New" w:hAnsi="Courier New" w:eastAsia="Courier New" w:cs="Courier New"/>
                <w:b w:val="0"/>
                <w:i w:val="0"/>
                <w:sz w:val="20"/>
                <w:szCs w:val="20"/>
                <w:u w:val="none"/>
              </w:rPr>
              <w:t xml:space="preserve">fg</w:t>
            </w:r>
            <w:r>
              <w:rPr>
                <w:rFonts w:ascii="Times New Roman" w:hAnsi="Times New Roman" w:eastAsia="Times New Roman" w:cs="Times New Roman"/>
                <w:b w:val="0"/>
                <w:i w:val="0"/>
                <w:sz w:val="24"/>
                <w:szCs w:val="24"/>
                <w:u w:val="none"/>
              </w:rPr>
              <w:t xml:space="preserve"> (procesul continuă în prim-plan și primește din nou tastatura, cum am făcut la „Resuming Processes”) sau </w:t>
            </w:r>
            <w:r>
              <w:rPr>
                <w:rFonts w:ascii="Courier New" w:hAnsi="Courier New" w:eastAsia="Courier New" w:cs="Courier New"/>
                <w:b w:val="0"/>
                <w:i w:val="0"/>
                <w:sz w:val="20"/>
                <w:szCs w:val="20"/>
                <w:u w:val="none"/>
              </w:rPr>
              <w:t xml:space="preserve">bg</w:t>
            </w:r>
            <w:r>
              <w:rPr>
                <w:rFonts w:ascii="Times New Roman" w:hAnsi="Times New Roman" w:eastAsia="Times New Roman" w:cs="Times New Roman"/>
                <w:b w:val="0"/>
                <w:i w:val="0"/>
                <w:sz w:val="24"/>
                <w:szCs w:val="24"/>
                <w:u w:val="none"/>
              </w:rPr>
              <w:t xml:space="preserve"> (continuă în fundal, iar eu păstrez promptul). Cu </w:t>
            </w:r>
            <w:r>
              <w:rPr>
                <w:rFonts w:ascii="Courier New" w:hAnsi="Courier New" w:eastAsia="Courier New" w:cs="Courier New"/>
                <w:b w:val="0"/>
                <w:i w:val="0"/>
                <w:sz w:val="20"/>
                <w:szCs w:val="20"/>
                <w:u w:val="none"/>
              </w:rPr>
              <w:t xml:space="preserve">jobs</w:t>
            </w:r>
            <w:r>
              <w:rPr>
                <w:rFonts w:ascii="Times New Roman" w:hAnsi="Times New Roman" w:eastAsia="Times New Roman" w:cs="Times New Roman"/>
                <w:b w:val="0"/>
                <w:i w:val="0"/>
                <w:sz w:val="24"/>
                <w:szCs w:val="24"/>
                <w:u w:val="none"/>
              </w:rPr>
              <w:t xml:space="preserve"> vedeam lista proceselor suspendate și numărul lor.</w:t>
            </w:r>
          </w:p>
        </w:tc>
      </w:tr>
    </w:tbl>
    <w:p>
      <w:pPr>
        <w:spacing w:after="40"/>
      </w:pPr>
    </w:p>
    <w:p>
      <w:pPr>
        <w:spacing w:before="200" w:after="40" w:line="276" w:lineRule="auto"/>
      </w:pPr>
      <w:r>
        <w:rPr>
          <w:rFonts w:ascii="Times New Roman" w:hAnsi="Times New Roman" w:eastAsia="Times New Roman"/>
          <w:b/>
          <w:i w:val="0"/>
          <w:sz w:val="24"/>
          <w:u w:val="none"/>
        </w:rPr>
        <w:t xml:space="preserve">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pPr>
        <w:spacing w:before="0" w:after="60" w:line="276" w:lineRule="auto"/>
      </w:pPr>
      <w:r>
        <w:rPr>
          <w:rFonts w:ascii="Times New Roman" w:hAnsi="Times New Roman" w:eastAsia="Times New Roman"/>
          <w:b w:val="0"/>
          <w:i/>
          <w:color w:val="777777"/>
          <w:sz w:val="20"/>
          <w:u w:val="none"/>
        </w:rPr>
        <w:t>(modulul Perceiving Permissions)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Un program obișnuit rulează cu identitatea utilizatorului care l-a pornit: dacă îl lansez eu, procesul are UID-ul lui hacker și are exact drepturile mele. /flag este deținut de root și poate fi citit doar de root, deci la cat /flag kernelul compară UID-ul efectiv al procesului (hacker) cu proprietarul și permisiunile fișierului și răspunde „Permission denied”.</w:t>
            </w:r>
          </w:p>
          <w:p>
            <w:pPr>
              <w:spacing w:before="40" w:after="100" w:line="276" w:lineRule="auto"/>
              <w:jc w:val="both"/>
            </w:pPr>
            <w:r>
              <w:rPr>
                <w:rFonts w:ascii="Times New Roman" w:hAnsi="Times New Roman" w:eastAsia="Times New Roman" w:cs="Times New Roman"/>
                <w:b w:val="0"/>
                <w:i w:val="0"/>
                <w:sz w:val="24"/>
                <w:szCs w:val="24"/>
                <w:u w:val="none"/>
              </w:rPr>
              <w:t xml:space="preserve">Bitul SUID schimbă această regulă: un program cu SUID rulează cu UID-ul efectiv al proprietarului fișierului executabil, nu al celui care îl pornește. La exercițiu am rulat </w:t>
            </w:r>
            <w:r>
              <w:rPr>
                <w:rFonts w:ascii="Courier New" w:hAnsi="Courier New" w:eastAsia="Courier New" w:cs="Courier New"/>
                <w:b w:val="0"/>
                <w:i w:val="0"/>
                <w:sz w:val="20"/>
                <w:szCs w:val="20"/>
                <w:u w:val="none"/>
              </w:rPr>
              <w:t xml:space="preserve">chmod u+s /challenge/getroot</w:t>
            </w:r>
            <w:r>
              <w:rPr>
                <w:rFonts w:ascii="Times New Roman" w:hAnsi="Times New Roman" w:eastAsia="Times New Roman" w:cs="Times New Roman"/>
                <w:b w:val="0"/>
                <w:i w:val="0"/>
                <w:sz w:val="24"/>
                <w:szCs w:val="24"/>
                <w:u w:val="none"/>
              </w:rPr>
              <w:t xml:space="preserve">, iar în </w:t>
            </w:r>
            <w:r>
              <w:rPr>
                <w:rFonts w:ascii="Courier New" w:hAnsi="Courier New" w:eastAsia="Courier New" w:cs="Courier New"/>
                <w:b w:val="0"/>
                <w:i w:val="0"/>
                <w:sz w:val="20"/>
                <w:szCs w:val="20"/>
                <w:u w:val="none"/>
              </w:rPr>
              <w:t xml:space="preserve">ls -l</w:t>
            </w:r>
            <w:r>
              <w:rPr>
                <w:rFonts w:ascii="Times New Roman" w:hAnsi="Times New Roman" w:eastAsia="Times New Roman" w:cs="Times New Roman"/>
                <w:b w:val="0"/>
                <w:i w:val="0"/>
                <w:sz w:val="24"/>
                <w:szCs w:val="24"/>
                <w:u w:val="none"/>
              </w:rPr>
              <w:t xml:space="preserve"> a apărut s în locul lui x la permisiunile proprietarului (-rwsr-xr-x). Fiind deținut de root, la următoarea rulare /challenge/getroot a pornit cu UID efectiv 0 și mi-a deschis un shell de root (mesaj „SUCCESS! … running as root”). Din acel shell, </w:t>
            </w:r>
            <w:r>
              <w:rPr>
                <w:rFonts w:ascii="Courier New" w:hAnsi="Courier New" w:eastAsia="Courier New" w:cs="Courier New"/>
                <w:b w:val="0"/>
                <w:i w:val="0"/>
                <w:sz w:val="20"/>
                <w:szCs w:val="20"/>
                <w:u w:val="none"/>
              </w:rPr>
              <w:t xml:space="preserve">cat /flag</w:t>
            </w:r>
            <w:r>
              <w:rPr>
                <w:rFonts w:ascii="Times New Roman" w:hAnsi="Times New Roman" w:eastAsia="Times New Roman" w:cs="Times New Roman"/>
                <w:b w:val="0"/>
                <w:i w:val="0"/>
                <w:sz w:val="24"/>
                <w:szCs w:val="24"/>
                <w:u w:val="none"/>
              </w:rPr>
              <w:t xml:space="preserve"> a trecut de verificare, pentru că kernelul verifică drepturile pe baza UID-ului efectiv, care acum era root. Fișierul /flag a rămas neschimbat. Diferă doar identitatea cu care se cere accesul.</w:t>
            </w:r>
          </w:p>
        </w:tc>
      </w:tr>
    </w:tbl>
    <w:p>
      <w:pPr>
        <w:spacing w:after="40"/>
      </w:pPr>
    </w:p>
    <w:p>
      <w:pPr>
        <w:spacing w:before="200" w:after="40" w:line="276" w:lineRule="auto"/>
      </w:pPr>
      <w:r>
        <w:rPr>
          <w:rFonts w:ascii="Times New Roman" w:hAnsi="Times New Roman" w:eastAsia="Times New Roman"/>
          <w:b/>
          <w:i w:val="0"/>
          <w:sz w:val="24"/>
          <w:u w:val="none"/>
        </w:rPr>
        <w:t xml:space="preserve">20. În modulul Untangling Users ai schimbat identitatea o dată cu su și o dată cu sudo. Explică ce parolă ți s-a cerut în fiecare dintre cele două cazuri și pe ce se bazează sistemul când decide dacă îți permite sau nu operația.</w:t>
      </w:r>
    </w:p>
    <w:p>
      <w:pPr>
        <w:spacing w:before="0" w:after="60" w:line="276" w:lineRule="auto"/>
      </w:pPr>
      <w:r>
        <w:rPr>
          <w:rFonts w:ascii="Times New Roman" w:hAnsi="Times New Roman" w:eastAsia="Times New Roman"/>
          <w:b w:val="0"/>
          <w:i/>
          <w:color w:val="777777"/>
          <w:sz w:val="20"/>
          <w:u w:val="none"/>
        </w:rPr>
        <w:t>(modulul Untangling Users)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Cu su (exercițiul „Becoming root with su”) am rulat </w:t>
            </w:r>
            <w:r>
              <w:rPr>
                <w:rFonts w:ascii="Courier New" w:hAnsi="Courier New" w:eastAsia="Courier New" w:cs="Courier New"/>
                <w:b w:val="0"/>
                <w:i w:val="0"/>
                <w:sz w:val="20"/>
                <w:szCs w:val="20"/>
                <w:u w:val="none"/>
              </w:rPr>
              <w:t xml:space="preserve">su</w:t>
            </w:r>
            <w:r>
              <w:rPr>
                <w:rFonts w:ascii="Times New Roman" w:hAnsi="Times New Roman" w:eastAsia="Times New Roman" w:cs="Times New Roman"/>
                <w:b w:val="0"/>
                <w:i w:val="0"/>
                <w:sz w:val="24"/>
                <w:szCs w:val="24"/>
                <w:u w:val="none"/>
              </w:rPr>
              <w:t xml:space="preserve"> și mi s-a cerut parola utilizatorului-țintă, adică parola lui root, pe care enunțul o dădea: hack-the-planet. su este un program SUID root. Pornește ca root, citește hash-ul parolei lui root din /etc/shadow și îl compară cu hash-ul parolei introduse. Decizia se bazează doar pe faptul că știu parola contului în care vreau să intru. Cu o parolă greșită am primit „su: Authentication failure”. După autentificare am obținut un shell de root (promptul s-a schimbat în #) și am citit /flag.</w:t>
            </w:r>
          </w:p>
          <w:p>
            <w:pPr>
              <w:spacing w:before="40" w:after="100" w:line="276" w:lineRule="auto"/>
              <w:jc w:val="both"/>
            </w:pPr>
            <w:r>
              <w:rPr>
                <w:rFonts w:ascii="Times New Roman" w:hAnsi="Times New Roman" w:eastAsia="Times New Roman" w:cs="Times New Roman"/>
                <w:b w:val="0"/>
                <w:i w:val="0"/>
                <w:sz w:val="24"/>
                <w:szCs w:val="24"/>
                <w:u w:val="none"/>
              </w:rPr>
              <w:t xml:space="preserve">Cu sudo am rulat </w:t>
            </w:r>
            <w:r>
              <w:rPr>
                <w:rFonts w:ascii="Courier New" w:hAnsi="Courier New" w:eastAsia="Courier New" w:cs="Courier New"/>
                <w:b w:val="0"/>
                <w:i w:val="0"/>
                <w:sz w:val="20"/>
                <w:szCs w:val="20"/>
                <w:u w:val="none"/>
              </w:rPr>
              <w:t xml:space="preserve">sudo cat /flag</w:t>
            </w:r>
            <w:r>
              <w:rPr>
                <w:rFonts w:ascii="Times New Roman" w:hAnsi="Times New Roman" w:eastAsia="Times New Roman" w:cs="Times New Roman"/>
                <w:b w:val="0"/>
                <w:i w:val="0"/>
                <w:sz w:val="24"/>
                <w:szCs w:val="24"/>
                <w:u w:val="none"/>
              </w:rPr>
              <w:t xml:space="preserve">. Aici nu mi s-a cerut parola lui root. sudo cere, dacă e configurat așa, parola propriului utilizator (hacker), doar ca să confirme că eu sunt la tastatură. În dojo nu mi s-a cerut nicio parolă, pentru că regula din configurare permite asta fără parolă (NOPASSWD). Decizia sudo nu se bazează pe cunoașterea parolei de root, ci pe politica din /etc/sudoers: acolo scrie ce utilizatori sau grupuri pot rula ce comenzi și ca cine. Dacă hacker nu ar fi fost trecut acolo, sudo ar fi refuzat chiar și cu parola corectă.</w:t>
            </w:r>
          </w:p>
        </w:tc>
      </w:tr>
    </w:tbl>
    <w:p>
      <w:pPr>
        <w:spacing w:after="40"/>
      </w:pPr>
    </w:p>
    <w:p>
      <w:r>
        <w:br w:type="page"/>
      </w:r>
    </w:p>
    <w:p>
      <w:pPr>
        <w:spacing w:before="0" w:after="160" w:line="276" w:lineRule="auto"/>
        <w:jc w:val="center"/>
      </w:pPr>
      <w:r>
        <w:rPr>
          <w:rFonts w:ascii="Times New Roman" w:hAnsi="Times New Roman" w:eastAsia="Times New Roman"/>
          <w:b/>
          <w:i w:val="0"/>
          <w:sz w:val="28"/>
          <w:u w:val="none"/>
        </w:rPr>
        <w:t>CONCLUZII</w:t>
      </w:r>
    </w:p>
    <w:p>
      <w:pPr>
        <w:spacing w:before="0" w:after="80" w:line="276" w:lineRule="auto"/>
        <w:jc w:val="both"/>
      </w:pPr>
      <w:r>
        <w:rPr>
          <w:rFonts w:ascii="Times New Roman" w:hAnsi="Times New Roman" w:eastAsia="Times New Roman"/>
          <w:b w:val="0"/>
          <w:i/>
          <w:color w:val="808080"/>
          <w:sz w:val="22"/>
          <w:u w:val="none"/>
        </w:rPr>
        <w:t>Scrie 10 – 15 rânduri: ce ai învățat concret, ce ți s-a părut cel mai dificil, unde te-ai blocat și cum ai ieșit din blocaj. Evită formulările generale de tipul „lucrarea a fost utilă”.</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before="40" w:after="100" w:line="276" w:lineRule="auto"/>
              <w:jc w:val="both"/>
            </w:pPr>
            <w:r>
              <w:rPr>
                <w:rFonts w:ascii="Times New Roman" w:hAnsi="Times New Roman" w:eastAsia="Times New Roman" w:cs="Times New Roman"/>
                <w:b w:val="0"/>
                <w:i w:val="0"/>
                <w:sz w:val="24"/>
                <w:szCs w:val="24"/>
                <w:u w:val="none"/>
              </w:rPr>
              <w:t xml:space="preserve">Cel mai important lucru pe care l-am învățat este că shell-ul prelucrează linia mea înainte să pornească programul. El desparte argumentele, expandează ~, * și $VAR, decide prin PATH ce program rulează și leagă stdin, stdout și stderr după operatorii &gt;, 2&gt;, | pe care îi scriu. Multe erori care păreau ale programului erau de fapt ale mele în linia de comandă.</w:t>
            </w:r>
          </w:p>
          <w:p>
            <w:pPr>
              <w:spacing w:before="40" w:after="100" w:line="276" w:lineRule="auto"/>
              <w:jc w:val="both"/>
            </w:pPr>
            <w:r>
              <w:rPr>
                <w:rFonts w:ascii="Times New Roman" w:hAnsi="Times New Roman" w:eastAsia="Times New Roman" w:cs="Times New Roman"/>
                <w:b w:val="0"/>
                <w:i w:val="0"/>
                <w:sz w:val="24"/>
                <w:szCs w:val="24"/>
                <w:u w:val="none"/>
              </w:rPr>
              <w:t xml:space="preserve">Cel mai dificil mi s-a părut „Searching For Manuals”: am căutat mult timp în man challenge până am înțeles că pagina are alt nume și că trebuie să caut în toată baza de date cu man -k. M-am blocat și la diferența dintre stdout și stderr: nu înțelegeam de ce mesajele apar pe ecran deși redirecționasem cu &gt;. Am ieșit din blocaj recitind partea despre descriptorii 0, 1, 2 și testând separat cu 2&gt;.</w:t>
            </w:r>
          </w:p>
          <w:p>
            <w:pPr>
              <w:spacing w:before="40" w:after="100" w:line="276" w:lineRule="auto"/>
              <w:jc w:val="both"/>
            </w:pPr>
            <w:r>
              <w:rPr>
                <w:rFonts w:ascii="Times New Roman" w:hAnsi="Times New Roman" w:eastAsia="Times New Roman" w:cs="Times New Roman"/>
                <w:b w:val="0"/>
                <w:i w:val="0"/>
                <w:sz w:val="24"/>
                <w:szCs w:val="24"/>
                <w:u w:val="none"/>
              </w:rPr>
              <w:t xml:space="preserve">La „An Epic Filesystem Quest” am pierdut timp pentru că ls nu afișa fișierul indiciu ascuns, iar la „implicit relative path” pentru că scriam run în loc de ./run. Am învățat să citesc atent mesajul de eroare (command not found, No such file or directory, Permission denied), pentru că fiecare indică altă cauză. Din modulele recomandate am reținut că export, Ctrl-Z/fg și bitul SUID se bazează pe aceeași idee: drepturile și datele pe care le primește un proces-copil de la cel care îl pornește.</w:t>
            </w:r>
          </w:p>
        </w:tc>
      </w:tr>
    </w:tbl>
    <w:p>
      <w:pPr>
        <w:spacing w:after="40"/>
      </w:pPr>
    </w:p>
    <w:p>
      <w:pPr>
        <w:spacing w:before="280" w:after="160" w:line="276" w:lineRule="auto"/>
        <w:jc w:val="center"/>
      </w:pPr>
      <w:r>
        <w:rPr>
          <w:rFonts w:ascii="Times New Roman" w:hAnsi="Times New Roman" w:eastAsia="Times New Roman"/>
          <w:b/>
          <w:i w:val="0"/>
          <w:sz w:val="28"/>
          <w:u w:val="none"/>
        </w:rPr>
        <w:t>BIBLIOGRAFIE</w:t>
      </w:r>
    </w:p>
    <w:p>
      <w:pPr>
        <w:spacing w:after="60" w:line="276" w:lineRule="auto"/>
        <w:ind w:left="340"/>
      </w:pPr>
      <w:r>
        <w:rPr>
          <w:rFonts w:ascii="Times New Roman" w:hAnsi="Times New Roman" w:eastAsia="Times New Roman"/>
          <w:b/>
          <w:i w:val="0"/>
          <w:sz w:val="22"/>
          <w:u w:val="none"/>
        </w:rPr>
        <w:t xml:space="preserve">1. </w:t>
      </w:r>
      <w:r>
        <w:rPr>
          <w:rFonts w:ascii="Times New Roman" w:hAnsi="Times New Roman" w:eastAsia="Times New Roman"/>
          <w:b w:val="0"/>
          <w:i w:val="0"/>
          <w:sz w:val="22"/>
          <w:u w:val="none"/>
        </w:rPr>
        <w:t>pwn.college (Arizona State University), Linux Luminarium, [Online]. Disponibil: https://pwn.college/linux-luminarium/</w:t>
      </w:r>
    </w:p>
    <w:p>
      <w:pPr>
        <w:spacing w:after="60" w:line="276" w:lineRule="auto"/>
        <w:ind w:left="340"/>
      </w:pPr>
      <w:r>
        <w:rPr>
          <w:rFonts w:ascii="Times New Roman" w:hAnsi="Times New Roman" w:eastAsia="Times New Roman"/>
          <w:b/>
          <w:i w:val="0"/>
          <w:sz w:val="22"/>
          <w:u w:val="none"/>
        </w:rPr>
        <w:t xml:space="preserve">2. </w:t>
      </w:r>
      <w:r>
        <w:rPr>
          <w:rFonts w:ascii="Times New Roman" w:hAnsi="Times New Roman" w:eastAsia="Times New Roman"/>
          <w:b w:val="0"/>
          <w:i w:val="0"/>
          <w:sz w:val="22"/>
          <w:u w:val="none"/>
        </w:rPr>
        <w:t>pwn.college, linux-luminarium (codul sursă și descrierile modulelor și ale challenge-urilor), GitHub, [Online]. Disponibil: https://github.com/pwncollege/linux-luminarium</w:t>
      </w:r>
    </w:p>
    <w:p>
      <w:pPr>
        <w:spacing w:after="60" w:line="276" w:lineRule="auto"/>
        <w:ind w:left="340"/>
      </w:pPr>
      <w:r>
        <w:rPr>
          <w:rFonts w:ascii="Times New Roman" w:hAnsi="Times New Roman" w:eastAsia="Times New Roman"/>
          <w:b/>
          <w:i w:val="0"/>
          <w:sz w:val="22"/>
          <w:u w:val="none"/>
        </w:rPr>
        <w:t xml:space="preserve">3. </w:t>
      </w:r>
      <w:r>
        <w:rPr>
          <w:rFonts w:ascii="Times New Roman" w:hAnsi="Times New Roman" w:eastAsia="Times New Roman"/>
          <w:b w:val="0"/>
          <w:i w:val="0"/>
          <w:sz w:val="22"/>
          <w:u w:val="none"/>
        </w:rPr>
        <w:t>Free Software Foundation, GNU Bash Reference Manual, [Online]. Disponibil: https://www.gnu.org/software/bash/manual/bash.html</w:t>
      </w:r>
    </w:p>
    <w:p>
      <w:pPr>
        <w:spacing w:after="60" w:line="276" w:lineRule="auto"/>
        <w:ind w:left="340"/>
      </w:pPr>
      <w:r>
        <w:rPr>
          <w:rFonts w:ascii="Times New Roman" w:hAnsi="Times New Roman" w:eastAsia="Times New Roman"/>
          <w:b/>
          <w:i w:val="0"/>
          <w:sz w:val="22"/>
          <w:u w:val="none"/>
        </w:rPr>
        <w:t xml:space="preserve">4. </w:t>
      </w:r>
      <w:r>
        <w:rPr>
          <w:rFonts w:ascii="Times New Roman" w:hAnsi="Times New Roman" w:eastAsia="Times New Roman"/>
          <w:b w:val="0"/>
          <w:i w:val="0"/>
          <w:sz w:val="22"/>
          <w:u w:val="none"/>
        </w:rPr>
        <w:t>M. Kerrisk, The Linux man-pages project (paginile de manual ale comenzilor Linux), [Online]. Disponibil: https://man7.org/linux/man-pages/</w:t>
      </w:r>
    </w:p>
    <w:p>
      <w:pPr>
        <w:spacing w:after="60" w:line="276" w:lineRule="auto"/>
        <w:ind w:left="340"/>
      </w:pPr>
      <w:r>
        <w:rPr>
          <w:rFonts w:ascii="Times New Roman" w:hAnsi="Times New Roman" w:eastAsia="Times New Roman"/>
          <w:b/>
          <w:i w:val="0"/>
          <w:sz w:val="22"/>
          <w:u w:val="none"/>
        </w:rPr>
        <w:t xml:space="preserve">5. </w:t>
      </w:r>
      <w:r>
        <w:rPr>
          <w:rFonts w:ascii="Times New Roman" w:hAnsi="Times New Roman" w:eastAsia="Times New Roman"/>
          <w:b w:val="0"/>
          <w:i w:val="0"/>
          <w:sz w:val="22"/>
          <w:u w:val="none"/>
        </w:rPr>
        <w:t>W. Shotts, The Linux Command Line: A Complete Introduction, No Starch Press, [Online]. Disponibil: https://linuxcommand.org/tlcl.php</w:t>
      </w:r>
    </w:p>
    <w:p>
      <w:pPr>
        <w:spacing w:after="60" w:line="276" w:lineRule="auto"/>
        <w:ind w:left="340"/>
      </w:pPr>
      <w:r>
        <w:rPr>
          <w:rFonts w:ascii="Times New Roman" w:hAnsi="Times New Roman" w:eastAsia="Times New Roman"/>
          <w:b/>
          <w:i w:val="0"/>
          <w:sz w:val="22"/>
          <w:u w:val="none"/>
        </w:rPr>
        <w:t xml:space="preserve">6. </w:t>
      </w:r>
      <w:r>
        <w:rPr>
          <w:rFonts w:ascii="Times New Roman" w:hAnsi="Times New Roman" w:eastAsia="Times New Roman"/>
          <w:b w:val="0"/>
          <w:i w:val="0"/>
          <w:sz w:val="22"/>
          <w:u w:val="none"/>
        </w:rPr>
        <w:t>The Linux Foundation, Filesystem Hierarchy Standard (FHS), versiunea 3.0, [Online]. Disponibil: https://refspecs.linuxfoundation.org/FHS_3.0/fhs/index.html</w:t>
      </w:r>
    </w:p>
    <w:p>
      <w:r>
        <w:br w:type="page"/>
      </w:r>
    </w:p>
    <w:p>
      <w:pPr>
        <w:spacing w:before="0" w:after="160" w:line="276" w:lineRule="auto"/>
        <w:jc w:val="center"/>
      </w:pPr>
      <w:r>
        <w:rPr>
          <w:rFonts w:ascii="Times New Roman" w:hAnsi="Times New Roman" w:eastAsia="Times New Roman"/>
          <w:b/>
          <w:i w:val="0"/>
          <w:sz w:val="28"/>
          <w:u w:val="none"/>
        </w:rPr>
        <w:t>BAREM DE NOTARE</w:t>
      </w:r>
    </w:p>
    <w:tbl>
      <w:tblPr>
        <w:tblW w:type="auto" w:w="0"/>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539"/>
      </w:tblGrid>
      <w:tr>
        <w:tc>
          <w:tcPr>
            <w:tcW w:type="dxa" w:w="10539"/>
            <w:shd w:val="clear" w:color="auto" w:fill="E2EFDA"/>
          </w:tcPr>
          <w:p>
            <w:pPr>
              <w:spacing w:after="60"/>
            </w:pPr>
            <w:r>
              <w:rPr>
                <w:rFonts w:ascii="Times New Roman" w:hAnsi="Times New Roman" w:eastAsia="Times New Roman"/>
                <w:b/>
                <w:i w:val="0"/>
                <w:sz w:val="26"/>
                <w:u w:val="none"/>
              </w:rPr>
              <w:t>Nota se calculează numai din răspunsurile la cele 20 de întrebări.</w:t>
            </w:r>
          </w:p>
          <w:p>
            <w:pPr>
              <w:spacing w:after="40" w:line="276" w:lineRule="auto"/>
            </w:pPr>
            <w:r>
              <w:rPr>
                <w:rFonts w:ascii="Times New Roman" w:hAnsi="Times New Roman" w:eastAsia="Times New Roman"/>
                <w:b w:val="0"/>
                <w:i w:val="0"/>
                <w:sz w:val="24"/>
                <w:u w:val="none"/>
              </w:rPr>
              <w:t>20 întrebări  ×  0,5 puncte  =  10 puncte  =  nota 10</w:t>
            </w:r>
          </w:p>
        </w:tc>
      </w:tr>
    </w:tbl>
    <w:p>
      <w:pPr>
        <w:spacing w:after="40"/>
      </w:pPr>
    </w:p>
    <w:p>
      <w:pPr>
        <w:spacing w:before="180" w:after="60" w:line="276" w:lineRule="auto"/>
      </w:pPr>
      <w:r>
        <w:rPr>
          <w:rFonts w:ascii="Times New Roman" w:hAnsi="Times New Roman" w:eastAsia="Times New Roman"/>
          <w:b/>
          <w:i w:val="0"/>
          <w:sz w:val="24"/>
          <w:u w:val="none"/>
        </w:rPr>
        <w:t>Cum se punctează un răspuns</w:t>
      </w:r>
    </w:p>
    <w:tbl>
      <w:tblPr>
        <w:tblW w:type="auto" w:w="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5269"/>
        <w:gridCol w:w="5269"/>
      </w:tblGrid>
      <w:tr>
        <w:tc>
          <w:tcPr>
            <w:tcW w:type="dxa" w:w="1814"/>
            <w:shd w:val="clear" w:color="auto" w:fill="D9D9D9"/>
          </w:tcPr>
          <w:p>
            <w:pPr>
              <w:spacing w:after="40" w:before="40" w:line="252" w:lineRule="auto"/>
              <w:jc w:val="center"/>
            </w:pPr>
            <w:r/>
            <w:r>
              <w:rPr>
                <w:rFonts w:ascii="Times New Roman" w:hAnsi="Times New Roman" w:eastAsia="Times New Roman"/>
                <w:b/>
                <w:i w:val="0"/>
                <w:sz w:val="22"/>
                <w:u w:val="none"/>
              </w:rPr>
              <w:t>Punctaj</w:t>
            </w:r>
          </w:p>
        </w:tc>
        <w:tc>
          <w:tcPr>
            <w:tcW w:type="dxa" w:w="7370"/>
            <w:shd w:val="clear" w:color="auto" w:fill="D9D9D9"/>
          </w:tcPr>
          <w:p>
            <w:pPr>
              <w:spacing w:after="40" w:before="40" w:line="252" w:lineRule="auto"/>
              <w:jc w:val="center"/>
            </w:pPr>
            <w:r/>
            <w:r>
              <w:rPr>
                <w:rFonts w:ascii="Times New Roman" w:hAnsi="Times New Roman" w:eastAsia="Times New Roman"/>
                <w:b/>
                <w:i w:val="0"/>
                <w:sz w:val="22"/>
                <w:u w:val="none"/>
              </w:rPr>
              <w:t>Când se acordă</w:t>
            </w:r>
          </w:p>
        </w:tc>
      </w:tr>
      <w:tr>
        <w:tc>
          <w:tcPr>
            <w:tcW w:type="dxa" w:w="1814"/>
            <w:shd w:val="clear" w:color="auto" w:fill="E2EFDA"/>
          </w:tcPr>
          <w:p>
            <w:pPr>
              <w:spacing w:after="40" w:before="40" w:line="252" w:lineRule="auto"/>
              <w:jc w:val="center"/>
            </w:pPr>
            <w:r/>
            <w:r>
              <w:rPr>
                <w:rFonts w:ascii="Times New Roman" w:hAnsi="Times New Roman" w:eastAsia="Times New Roman"/>
                <w:b w:val="0"/>
                <w:i w:val="0"/>
                <w:sz w:val="22"/>
                <w:u w:val="none"/>
              </w:rPr>
              <w:t>0,5 puncte</w:t>
            </w:r>
          </w:p>
        </w:tc>
        <w:tc>
          <w:tcPr>
            <w:tcW w:type="dxa" w:w="7370"/>
            <w:shd w:val="clear" w:color="auto" w:fill="E2EFDA"/>
          </w:tcPr>
          <w:p>
            <w:pPr>
              <w:spacing w:after="40" w:before="40" w:line="252" w:lineRule="auto"/>
            </w:pPr>
            <w:r/>
            <w:r>
              <w:rPr>
                <w:rFonts w:ascii="Times New Roman" w:hAnsi="Times New Roman" w:eastAsia="Times New Roman"/>
                <w:b w:val="0"/>
                <w:i w:val="0"/>
                <w:sz w:val="22"/>
                <w:u w:val="none"/>
              </w:rPr>
              <w:t>Răspuns corect și complet: explică mecanismul, nu doar enunță rezultatul.</w:t>
            </w:r>
          </w:p>
        </w:tc>
      </w:tr>
      <w:tr>
        <w:tc>
          <w:tcPr>
            <w:tcW w:type="dxa" w:w="1814"/>
            <w:shd w:val="clear" w:color="auto" w:fill="FFF2CC"/>
          </w:tcPr>
          <w:p>
            <w:pPr>
              <w:spacing w:after="40" w:before="40" w:line="252" w:lineRule="auto"/>
              <w:jc w:val="center"/>
            </w:pPr>
            <w:r/>
            <w:r>
              <w:rPr>
                <w:rFonts w:ascii="Times New Roman" w:hAnsi="Times New Roman" w:eastAsia="Times New Roman"/>
                <w:b w:val="0"/>
                <w:i w:val="0"/>
                <w:sz w:val="22"/>
                <w:u w:val="none"/>
              </w:rPr>
              <w:t>0,25 puncte</w:t>
            </w:r>
          </w:p>
        </w:tc>
        <w:tc>
          <w:tcPr>
            <w:tcW w:type="dxa" w:w="7370"/>
            <w:shd w:val="clear" w:color="auto" w:fill="FFF2CC"/>
          </w:tcPr>
          <w:p>
            <w:pPr>
              <w:spacing w:after="40" w:before="40" w:line="252" w:lineRule="auto"/>
            </w:pPr>
            <w:r/>
            <w:r>
              <w:rPr>
                <w:rFonts w:ascii="Times New Roman" w:hAnsi="Times New Roman" w:eastAsia="Times New Roman"/>
                <w:b w:val="0"/>
                <w:i w:val="0"/>
                <w:sz w:val="22"/>
                <w:u w:val="none"/>
              </w:rPr>
              <w:t>Răspuns parțial corect: ideea principală este bună, dar explicația este incompletă sau conține o imprecizie.</w:t>
            </w:r>
          </w:p>
        </w:tc>
      </w:tr>
      <w:tr>
        <w:tc>
          <w:tcPr>
            <w:tcW w:type="dxa" w:w="1814"/>
            <w:shd w:val="clear" w:color="auto" w:fill="FCE4EC"/>
          </w:tcPr>
          <w:p>
            <w:pPr>
              <w:spacing w:after="40" w:before="40" w:line="252" w:lineRule="auto"/>
              <w:jc w:val="center"/>
            </w:pPr>
            <w:r/>
            <w:r>
              <w:rPr>
                <w:rFonts w:ascii="Times New Roman" w:hAnsi="Times New Roman" w:eastAsia="Times New Roman"/>
                <w:b w:val="0"/>
                <w:i w:val="0"/>
                <w:sz w:val="22"/>
                <w:u w:val="none"/>
              </w:rPr>
              <w:t>0 puncte</w:t>
            </w:r>
          </w:p>
        </w:tc>
        <w:tc>
          <w:tcPr>
            <w:tcW w:type="dxa" w:w="7370"/>
            <w:shd w:val="clear" w:color="auto" w:fill="FCE4EC"/>
          </w:tcPr>
          <w:p>
            <w:pPr>
              <w:spacing w:after="40" w:before="40" w:line="252" w:lineRule="auto"/>
            </w:pPr>
            <w:r/>
            <w:r>
              <w:rPr>
                <w:rFonts w:ascii="Times New Roman" w:hAnsi="Times New Roman" w:eastAsia="Times New Roman"/>
                <w:b w:val="0"/>
                <w:i w:val="0"/>
                <w:sz w:val="22"/>
                <w:u w:val="none"/>
              </w:rPr>
              <w:t>Răspuns greșit, lipsă, sau copiat cuvânt cu cuvânt de la alt student ori dintr-o sursă de pe internet.</w:t>
            </w:r>
          </w:p>
        </w:tc>
      </w:tr>
    </w:tbl>
    <w:p>
      <w:pPr>
        <w:spacing w:before="240" w:after="60" w:line="276" w:lineRule="auto"/>
      </w:pPr>
      <w:r>
        <w:rPr>
          <w:rFonts w:ascii="Times New Roman" w:hAnsi="Times New Roman" w:eastAsia="Times New Roman"/>
          <w:b/>
          <w:i w:val="0"/>
          <w:sz w:val="24"/>
          <w:u w:val="none"/>
        </w:rPr>
        <w:t>Cum se transformă punctajul în notă</w:t>
      </w:r>
    </w:p>
    <w:tbl>
      <w:tblPr>
        <w:tblW w:type="auto" w:w="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3513"/>
        <w:gridCol w:w="3513"/>
        <w:gridCol w:w="3513"/>
      </w:tblGrid>
      <w:tr>
        <w:tc>
          <w:tcPr>
            <w:tcW w:type="dxa" w:w="3742"/>
            <w:shd w:val="clear" w:color="auto" w:fill="D9D9D9"/>
          </w:tcPr>
          <w:p>
            <w:pPr>
              <w:spacing w:after="40" w:before="40" w:line="252" w:lineRule="auto"/>
              <w:jc w:val="center"/>
            </w:pPr>
            <w:r/>
            <w:r>
              <w:rPr>
                <w:rFonts w:ascii="Times New Roman" w:hAnsi="Times New Roman" w:eastAsia="Times New Roman"/>
                <w:b/>
                <w:i w:val="0"/>
                <w:sz w:val="22"/>
                <w:u w:val="none"/>
              </w:rPr>
              <w:t>Răspunsuri corecte</w:t>
            </w:r>
          </w:p>
        </w:tc>
        <w:tc>
          <w:tcPr>
            <w:tcW w:type="dxa" w:w="2835"/>
            <w:shd w:val="clear" w:color="auto" w:fill="D9D9D9"/>
          </w:tcPr>
          <w:p>
            <w:pPr>
              <w:spacing w:after="40" w:before="40" w:line="252" w:lineRule="auto"/>
              <w:jc w:val="center"/>
            </w:pPr>
            <w:r/>
            <w:r>
              <w:rPr>
                <w:rFonts w:ascii="Times New Roman" w:hAnsi="Times New Roman" w:eastAsia="Times New Roman"/>
                <w:b/>
                <w:i w:val="0"/>
                <w:sz w:val="22"/>
                <w:u w:val="none"/>
              </w:rPr>
              <w:t>Punctaj</w:t>
            </w:r>
          </w:p>
        </w:tc>
        <w:tc>
          <w:tcPr>
            <w:tcW w:type="dxa" w:w="2608"/>
            <w:shd w:val="clear" w:color="auto" w:fill="D9D9D9"/>
          </w:tcPr>
          <w:p>
            <w:pPr>
              <w:spacing w:after="40" w:before="40" w:line="252" w:lineRule="auto"/>
              <w:jc w:val="center"/>
            </w:pPr>
            <w:r/>
            <w:r>
              <w:rPr>
                <w:rFonts w:ascii="Times New Roman" w:hAnsi="Times New Roman" w:eastAsia="Times New Roman"/>
                <w:b/>
                <w:i w:val="0"/>
                <w:sz w:val="22"/>
                <w:u w:val="none"/>
              </w:rPr>
              <w:t>Nota</w:t>
            </w:r>
          </w:p>
        </w:tc>
      </w:tr>
      <w:tr>
        <w:tc>
          <w:tcPr>
            <w:tcW w:type="dxa" w:w="3742"/>
            <w:shd w:val="clear" w:color="auto" w:fill="E2EFDA"/>
          </w:tcPr>
          <w:p>
            <w:pPr>
              <w:spacing w:after="40" w:before="40" w:line="252" w:lineRule="auto"/>
            </w:pPr>
            <w:r/>
            <w:r>
              <w:rPr>
                <w:rFonts w:ascii="Times New Roman" w:hAnsi="Times New Roman" w:eastAsia="Times New Roman"/>
                <w:b w:val="0"/>
                <w:i w:val="0"/>
                <w:sz w:val="22"/>
                <w:u w:val="none"/>
              </w:rPr>
              <w:t>20 răspunsuri corecte</w:t>
            </w:r>
          </w:p>
        </w:tc>
        <w:tc>
          <w:tcPr>
            <w:tcW w:type="dxa" w:w="2835"/>
            <w:shd w:val="clear" w:color="auto" w:fill="E2EFDA"/>
          </w:tcPr>
          <w:p>
            <w:pPr>
              <w:spacing w:after="40" w:before="40" w:line="252" w:lineRule="auto"/>
              <w:jc w:val="center"/>
            </w:pPr>
            <w:r/>
            <w:r>
              <w:rPr>
                <w:rFonts w:ascii="Times New Roman" w:hAnsi="Times New Roman" w:eastAsia="Times New Roman"/>
                <w:b w:val="0"/>
                <w:i w:val="0"/>
                <w:sz w:val="22"/>
                <w:u w:val="none"/>
              </w:rPr>
              <w:t>10 puncte</w:t>
            </w:r>
          </w:p>
        </w:tc>
        <w:tc>
          <w:tcPr>
            <w:tcW w:type="dxa" w:w="2608"/>
            <w:shd w:val="clear" w:color="auto" w:fill="E2EFDA"/>
          </w:tcPr>
          <w:p>
            <w:pPr>
              <w:spacing w:after="40" w:before="40" w:line="252" w:lineRule="auto"/>
              <w:jc w:val="center"/>
            </w:pPr>
            <w:r/>
            <w:r>
              <w:rPr>
                <w:rFonts w:ascii="Times New Roman" w:hAnsi="Times New Roman" w:eastAsia="Times New Roman"/>
                <w:b w:val="0"/>
                <w:i w:val="0"/>
                <w:sz w:val="22"/>
                <w:u w:val="none"/>
              </w:rPr>
              <w:t>10</w:t>
            </w:r>
          </w:p>
        </w:tc>
      </w:tr>
      <w:tr>
        <w:tc>
          <w:tcPr>
            <w:tcW w:type="dxa" w:w="3742"/>
            <w:shd w:val="clear" w:color="auto" w:fill="E2EFDA"/>
          </w:tcPr>
          <w:p>
            <w:pPr>
              <w:spacing w:after="40" w:before="40" w:line="252" w:lineRule="auto"/>
            </w:pPr>
            <w:r/>
            <w:r>
              <w:rPr>
                <w:rFonts w:ascii="Times New Roman" w:hAnsi="Times New Roman" w:eastAsia="Times New Roman"/>
                <w:b w:val="0"/>
                <w:i w:val="0"/>
                <w:sz w:val="22"/>
                <w:u w:val="none"/>
              </w:rPr>
              <w:t>18 – 19 răspunsuri corecte</w:t>
            </w:r>
          </w:p>
        </w:tc>
        <w:tc>
          <w:tcPr>
            <w:tcW w:type="dxa" w:w="2835"/>
            <w:shd w:val="clear" w:color="auto" w:fill="E2EFDA"/>
          </w:tcPr>
          <w:p>
            <w:pPr>
              <w:spacing w:after="40" w:before="40" w:line="252" w:lineRule="auto"/>
              <w:jc w:val="center"/>
            </w:pPr>
            <w:r/>
            <w:r>
              <w:rPr>
                <w:rFonts w:ascii="Times New Roman" w:hAnsi="Times New Roman" w:eastAsia="Times New Roman"/>
                <w:b w:val="0"/>
                <w:i w:val="0"/>
                <w:sz w:val="22"/>
                <w:u w:val="none"/>
              </w:rPr>
              <w:t>9 – 9,5 puncte</w:t>
            </w:r>
          </w:p>
        </w:tc>
        <w:tc>
          <w:tcPr>
            <w:tcW w:type="dxa" w:w="2608"/>
            <w:shd w:val="clear" w:color="auto" w:fill="E2EFDA"/>
          </w:tcPr>
          <w:p>
            <w:pPr>
              <w:spacing w:after="40" w:before="40" w:line="252" w:lineRule="auto"/>
              <w:jc w:val="center"/>
            </w:pPr>
            <w:r/>
            <w:r>
              <w:rPr>
                <w:rFonts w:ascii="Times New Roman" w:hAnsi="Times New Roman" w:eastAsia="Times New Roman"/>
                <w:b w:val="0"/>
                <w:i w:val="0"/>
                <w:sz w:val="22"/>
                <w:u w:val="none"/>
              </w:rPr>
              <w:t>9</w:t>
            </w:r>
          </w:p>
        </w:tc>
      </w:tr>
      <w:tr>
        <w:tc>
          <w:tcPr>
            <w:tcW w:type="dxa" w:w="3742"/>
            <w:shd w:val="clear" w:color="auto" w:fill="E2EFDA"/>
          </w:tcPr>
          <w:p>
            <w:pPr>
              <w:spacing w:after="40" w:before="40" w:line="252" w:lineRule="auto"/>
            </w:pPr>
            <w:r/>
            <w:r>
              <w:rPr>
                <w:rFonts w:ascii="Times New Roman" w:hAnsi="Times New Roman" w:eastAsia="Times New Roman"/>
                <w:b w:val="0"/>
                <w:i w:val="0"/>
                <w:sz w:val="22"/>
                <w:u w:val="none"/>
              </w:rPr>
              <w:t>16 – 17 răspunsuri corecte</w:t>
            </w:r>
          </w:p>
        </w:tc>
        <w:tc>
          <w:tcPr>
            <w:tcW w:type="dxa" w:w="2835"/>
            <w:shd w:val="clear" w:color="auto" w:fill="E2EFDA"/>
          </w:tcPr>
          <w:p>
            <w:pPr>
              <w:spacing w:after="40" w:before="40" w:line="252" w:lineRule="auto"/>
              <w:jc w:val="center"/>
            </w:pPr>
            <w:r/>
            <w:r>
              <w:rPr>
                <w:rFonts w:ascii="Times New Roman" w:hAnsi="Times New Roman" w:eastAsia="Times New Roman"/>
                <w:b w:val="0"/>
                <w:i w:val="0"/>
                <w:sz w:val="22"/>
                <w:u w:val="none"/>
              </w:rPr>
              <w:t>8 – 8,5 puncte</w:t>
            </w:r>
          </w:p>
        </w:tc>
        <w:tc>
          <w:tcPr>
            <w:tcW w:type="dxa" w:w="2608"/>
            <w:shd w:val="clear" w:color="auto" w:fill="E2EFDA"/>
          </w:tcPr>
          <w:p>
            <w:pPr>
              <w:spacing w:after="40" w:before="40" w:line="252" w:lineRule="auto"/>
              <w:jc w:val="center"/>
            </w:pPr>
            <w:r/>
            <w:r>
              <w:rPr>
                <w:rFonts w:ascii="Times New Roman" w:hAnsi="Times New Roman" w:eastAsia="Times New Roman"/>
                <w:b w:val="0"/>
                <w:i w:val="0"/>
                <w:sz w:val="22"/>
                <w:u w:val="none"/>
              </w:rPr>
              <w:t>8</w:t>
            </w:r>
          </w:p>
        </w:tc>
      </w:tr>
      <w:tr>
        <w:tc>
          <w:tcPr>
            <w:tcW w:type="dxa" w:w="3742"/>
            <w:shd w:val="clear" w:color="auto" w:fill="FFF2CC"/>
          </w:tcPr>
          <w:p>
            <w:pPr>
              <w:spacing w:after="40" w:before="40" w:line="252" w:lineRule="auto"/>
            </w:pPr>
            <w:r/>
            <w:r>
              <w:rPr>
                <w:rFonts w:ascii="Times New Roman" w:hAnsi="Times New Roman" w:eastAsia="Times New Roman"/>
                <w:b w:val="0"/>
                <w:i w:val="0"/>
                <w:sz w:val="22"/>
                <w:u w:val="none"/>
              </w:rPr>
              <w:t>14 – 15 răspunsuri corecte</w:t>
            </w:r>
          </w:p>
        </w:tc>
        <w:tc>
          <w:tcPr>
            <w:tcW w:type="dxa" w:w="2835"/>
            <w:shd w:val="clear" w:color="auto" w:fill="FFF2CC"/>
          </w:tcPr>
          <w:p>
            <w:pPr>
              <w:spacing w:after="40" w:before="40" w:line="252" w:lineRule="auto"/>
              <w:jc w:val="center"/>
            </w:pPr>
            <w:r/>
            <w:r>
              <w:rPr>
                <w:rFonts w:ascii="Times New Roman" w:hAnsi="Times New Roman" w:eastAsia="Times New Roman"/>
                <w:b w:val="0"/>
                <w:i w:val="0"/>
                <w:sz w:val="22"/>
                <w:u w:val="none"/>
              </w:rPr>
              <w:t>7 – 7,5 puncte</w:t>
            </w:r>
          </w:p>
        </w:tc>
        <w:tc>
          <w:tcPr>
            <w:tcW w:type="dxa" w:w="2608"/>
            <w:shd w:val="clear" w:color="auto" w:fill="FFF2CC"/>
          </w:tcPr>
          <w:p>
            <w:pPr>
              <w:spacing w:after="40" w:before="40" w:line="252" w:lineRule="auto"/>
              <w:jc w:val="center"/>
            </w:pPr>
            <w:r/>
            <w:r>
              <w:rPr>
                <w:rFonts w:ascii="Times New Roman" w:hAnsi="Times New Roman" w:eastAsia="Times New Roman"/>
                <w:b w:val="0"/>
                <w:i w:val="0"/>
                <w:sz w:val="22"/>
                <w:u w:val="none"/>
              </w:rPr>
              <w:t>7</w:t>
            </w:r>
          </w:p>
        </w:tc>
      </w:tr>
      <w:tr>
        <w:tc>
          <w:tcPr>
            <w:tcW w:type="dxa" w:w="3742"/>
            <w:shd w:val="clear" w:color="auto" w:fill="FFF2CC"/>
          </w:tcPr>
          <w:p>
            <w:pPr>
              <w:spacing w:after="40" w:before="40" w:line="252" w:lineRule="auto"/>
            </w:pPr>
            <w:r/>
            <w:r>
              <w:rPr>
                <w:rFonts w:ascii="Times New Roman" w:hAnsi="Times New Roman" w:eastAsia="Times New Roman"/>
                <w:b w:val="0"/>
                <w:i w:val="0"/>
                <w:sz w:val="22"/>
                <w:u w:val="none"/>
              </w:rPr>
              <w:t>12 – 13 răspunsuri corecte</w:t>
            </w:r>
          </w:p>
        </w:tc>
        <w:tc>
          <w:tcPr>
            <w:tcW w:type="dxa" w:w="2835"/>
            <w:shd w:val="clear" w:color="auto" w:fill="FFF2CC"/>
          </w:tcPr>
          <w:p>
            <w:pPr>
              <w:spacing w:after="40" w:before="40" w:line="252" w:lineRule="auto"/>
              <w:jc w:val="center"/>
            </w:pPr>
            <w:r/>
            <w:r>
              <w:rPr>
                <w:rFonts w:ascii="Times New Roman" w:hAnsi="Times New Roman" w:eastAsia="Times New Roman"/>
                <w:b w:val="0"/>
                <w:i w:val="0"/>
                <w:sz w:val="22"/>
                <w:u w:val="none"/>
              </w:rPr>
              <w:t>6 – 6,5 puncte</w:t>
            </w:r>
          </w:p>
        </w:tc>
        <w:tc>
          <w:tcPr>
            <w:tcW w:type="dxa" w:w="2608"/>
            <w:shd w:val="clear" w:color="auto" w:fill="FFF2CC"/>
          </w:tcPr>
          <w:p>
            <w:pPr>
              <w:spacing w:after="40" w:before="40" w:line="252" w:lineRule="auto"/>
              <w:jc w:val="center"/>
            </w:pPr>
            <w:r/>
            <w:r>
              <w:rPr>
                <w:rFonts w:ascii="Times New Roman" w:hAnsi="Times New Roman" w:eastAsia="Times New Roman"/>
                <w:b w:val="0"/>
                <w:i w:val="0"/>
                <w:sz w:val="22"/>
                <w:u w:val="none"/>
              </w:rPr>
              <w:t>6</w:t>
            </w:r>
          </w:p>
        </w:tc>
      </w:tr>
      <w:tr>
        <w:tc>
          <w:tcPr>
            <w:tcW w:type="dxa" w:w="3742"/>
            <w:shd w:val="clear" w:color="auto" w:fill="FFF2CC"/>
          </w:tcPr>
          <w:p>
            <w:pPr>
              <w:spacing w:after="40" w:before="40" w:line="252" w:lineRule="auto"/>
            </w:pPr>
            <w:r/>
            <w:r>
              <w:rPr>
                <w:rFonts w:ascii="Times New Roman" w:hAnsi="Times New Roman" w:eastAsia="Times New Roman"/>
                <w:b w:val="0"/>
                <w:i w:val="0"/>
                <w:sz w:val="22"/>
                <w:u w:val="none"/>
              </w:rPr>
              <w:t>10 – 11 răspunsuri corecte</w:t>
            </w:r>
          </w:p>
        </w:tc>
        <w:tc>
          <w:tcPr>
            <w:tcW w:type="dxa" w:w="2835"/>
            <w:shd w:val="clear" w:color="auto" w:fill="FFF2CC"/>
          </w:tcPr>
          <w:p>
            <w:pPr>
              <w:spacing w:after="40" w:before="40" w:line="252" w:lineRule="auto"/>
              <w:jc w:val="center"/>
            </w:pPr>
            <w:r/>
            <w:r>
              <w:rPr>
                <w:rFonts w:ascii="Times New Roman" w:hAnsi="Times New Roman" w:eastAsia="Times New Roman"/>
                <w:b w:val="0"/>
                <w:i w:val="0"/>
                <w:sz w:val="22"/>
                <w:u w:val="none"/>
              </w:rPr>
              <w:t>5 – 5,5 puncte</w:t>
            </w:r>
          </w:p>
        </w:tc>
        <w:tc>
          <w:tcPr>
            <w:tcW w:type="dxa" w:w="2608"/>
            <w:shd w:val="clear" w:color="auto" w:fill="FFF2CC"/>
          </w:tcPr>
          <w:p>
            <w:pPr>
              <w:spacing w:after="40" w:before="40" w:line="252" w:lineRule="auto"/>
              <w:jc w:val="center"/>
            </w:pPr>
            <w:r/>
            <w:r>
              <w:rPr>
                <w:rFonts w:ascii="Times New Roman" w:hAnsi="Times New Roman" w:eastAsia="Times New Roman"/>
                <w:b w:val="0"/>
                <w:i w:val="0"/>
                <w:sz w:val="22"/>
                <w:u w:val="none"/>
              </w:rPr>
              <w:t>5</w:t>
            </w:r>
          </w:p>
        </w:tc>
      </w:tr>
      <w:tr>
        <w:tc>
          <w:tcPr>
            <w:tcW w:type="dxa" w:w="3742"/>
            <w:shd w:val="clear" w:color="auto" w:fill="FCE4EC"/>
          </w:tcPr>
          <w:p>
            <w:pPr>
              <w:spacing w:after="40" w:before="40" w:line="252" w:lineRule="auto"/>
            </w:pPr>
            <w:r/>
            <w:r>
              <w:rPr>
                <w:rFonts w:ascii="Times New Roman" w:hAnsi="Times New Roman" w:eastAsia="Times New Roman"/>
                <w:b w:val="0"/>
                <w:i w:val="0"/>
                <w:sz w:val="22"/>
                <w:u w:val="none"/>
              </w:rPr>
              <w:t>sub 10 răspunsuri corecte</w:t>
            </w:r>
          </w:p>
        </w:tc>
        <w:tc>
          <w:tcPr>
            <w:tcW w:type="dxa" w:w="2835"/>
            <w:shd w:val="clear" w:color="auto" w:fill="FCE4EC"/>
          </w:tcPr>
          <w:p>
            <w:pPr>
              <w:spacing w:after="40" w:before="40" w:line="252" w:lineRule="auto"/>
              <w:jc w:val="center"/>
            </w:pPr>
            <w:r/>
            <w:r>
              <w:rPr>
                <w:rFonts w:ascii="Times New Roman" w:hAnsi="Times New Roman" w:eastAsia="Times New Roman"/>
                <w:b w:val="0"/>
                <w:i w:val="0"/>
                <w:sz w:val="22"/>
                <w:u w:val="none"/>
              </w:rPr>
              <w:t>sub 5 puncte</w:t>
            </w:r>
          </w:p>
        </w:tc>
        <w:tc>
          <w:tcPr>
            <w:tcW w:type="dxa" w:w="2608"/>
            <w:shd w:val="clear" w:color="auto" w:fill="FCE4EC"/>
          </w:tcPr>
          <w:p>
            <w:pPr>
              <w:spacing w:after="40" w:before="40" w:line="252" w:lineRule="auto"/>
              <w:jc w:val="center"/>
            </w:pPr>
            <w:r/>
            <w:r>
              <w:rPr>
                <w:rFonts w:ascii="Times New Roman" w:hAnsi="Times New Roman" w:eastAsia="Times New Roman"/>
                <w:b w:val="0"/>
                <w:i w:val="0"/>
                <w:sz w:val="22"/>
                <w:u w:val="none"/>
              </w:rPr>
              <w:t>nepromovat — lucrarea se reface</w:t>
            </w:r>
          </w:p>
        </w:tc>
      </w:tr>
    </w:tbl>
    <w:sectPr w:rsidR="007B3EBB" w:rsidRPr="001D7E97"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4E6C69" w14:textId="77777777" w:rsidR="008810AC" w:rsidRDefault="008810AC" w:rsidP="00B2231F">
      <w:r>
        <w:separator/>
      </w:r>
    </w:p>
  </w:endnote>
  <w:endnote w:type="continuationSeparator" w:id="0">
    <w:p w14:paraId="2CA3AB8D" w14:textId="77777777" w:rsidR="008810AC" w:rsidRDefault="008810AC"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A6CC42" w14:textId="77777777" w:rsidR="008810AC" w:rsidRDefault="008810AC" w:rsidP="00B2231F">
      <w:r>
        <w:separator/>
      </w:r>
    </w:p>
  </w:footnote>
  <w:footnote w:type="continuationSeparator" w:id="0">
    <w:p w14:paraId="595F4977" w14:textId="77777777" w:rsidR="008810AC" w:rsidRDefault="008810AC"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76</Words>
  <Characters>439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Patricia Reitman</cp:lastModifiedBy>
  <cp:revision>34</cp:revision>
  <dcterms:created xsi:type="dcterms:W3CDTF">2023-09-27T17:57:00Z</dcterms:created>
  <dcterms:modified xsi:type="dcterms:W3CDTF">2026-09-02T10:49:00Z</dcterms:modified>
</cp:coreProperties>
</file>