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A65C9A" w:rsidRDefault="00760915" w:rsidP="00760915">
      <w:pPr>
        <w:pStyle w:val="a6"/>
      </w:pPr>
      <w:bookmarkStart w:id="0" w:name="_Hlk483646506"/>
      <w:r w:rsidRPr="00AA6C84">
        <w:t xml:space="preserve">Глава </w:t>
      </w:r>
      <w:r w:rsidR="00131D51" w:rsidRPr="00131D51">
        <w:t>1</w:t>
      </w:r>
      <w:r w:rsidR="00A65C9A" w:rsidRPr="00A65C9A">
        <w:t>1</w:t>
      </w:r>
    </w:p>
    <w:p w:rsidR="0004364E" w:rsidRPr="00A65C9A" w:rsidRDefault="00A65C9A" w:rsidP="00131D51">
      <w:pPr>
        <w:pStyle w:val="a6"/>
      </w:pPr>
      <w:r>
        <w:t>Перетаскивание (</w:t>
      </w:r>
      <w:r>
        <w:rPr>
          <w:lang w:val="en-US"/>
        </w:rPr>
        <w:t>drag</w:t>
      </w:r>
      <w:r w:rsidRPr="00A65C9A">
        <w:t xml:space="preserve"> &amp; </w:t>
      </w:r>
      <w:r>
        <w:rPr>
          <w:lang w:val="en-US"/>
        </w:rPr>
        <w:t>drop</w:t>
      </w:r>
      <w:r>
        <w:t>)</w:t>
      </w:r>
      <w:r w:rsidR="00131D51">
        <w:t>:</w:t>
      </w:r>
      <w:r w:rsidR="00131D51">
        <w:br/>
      </w:r>
      <w:r w:rsidR="00760915" w:rsidRPr="00AA6C84">
        <w:t xml:space="preserve">проект </w:t>
      </w:r>
      <w:bookmarkEnd w:id="0"/>
      <w:r>
        <w:rPr>
          <w:lang w:val="en-US"/>
        </w:rPr>
        <w:t>ZOO</w:t>
      </w:r>
    </w:p>
    <w:p w:rsidR="00A65C9A" w:rsidRDefault="00A65C9A" w:rsidP="00C322CF">
      <w:pPr>
        <w:pStyle w:val="a4"/>
      </w:pPr>
    </w:p>
    <w:p w:rsidR="00131D51" w:rsidRDefault="00A65C9A" w:rsidP="00C322CF">
      <w:pPr>
        <w:pStyle w:val="a4"/>
      </w:pPr>
      <w:r w:rsidRPr="00A65C9A">
        <w:t>Проект ZOO знакомит с различными аспектами режима перетаскивания drag &amp; drop (запуск режима drag &amp; drop и различные варианты его завершения, действия при перетаскивании на недопустимый приемник, дополнительное выделение источника и приемника, настройка вида курсора в режиме пе</w:t>
      </w:r>
      <w:r w:rsidR="00D629D2">
        <w:softHyphen/>
      </w:r>
      <w:r w:rsidRPr="00A65C9A">
        <w:t>ретаскивания).</w:t>
      </w:r>
    </w:p>
    <w:p w:rsidR="00A65C9A" w:rsidRDefault="00A65C9A" w:rsidP="00A65C9A">
      <w:pPr>
        <w:pStyle w:val="ad"/>
      </w:pPr>
      <w:r w:rsidRPr="00DA67E8">
        <w:t xml:space="preserve">11.1. </w:t>
      </w:r>
      <w:r>
        <w:t>Перетаскивание меток по форме</w:t>
      </w:r>
    </w:p>
    <w:p w:rsidR="00A65C9A" w:rsidRDefault="00A65C9A" w:rsidP="00C322CF">
      <w:pPr>
        <w:pStyle w:val="a4"/>
      </w:pPr>
      <w:r>
        <w:t xml:space="preserve">После создания формы типа </w:t>
      </w:r>
      <w:r w:rsidRPr="00A65C9A">
        <w:rPr>
          <w:rStyle w:val="aff1"/>
        </w:rPr>
        <w:t>QWidget</w:t>
      </w:r>
      <w:r w:rsidRPr="00A65C9A">
        <w:t xml:space="preserve"> </w:t>
      </w:r>
      <w:r>
        <w:t xml:space="preserve">разместите в ней четыре метки </w:t>
      </w:r>
      <w:r w:rsidRPr="00A65C9A">
        <w:t>(</w:t>
      </w:r>
      <w:r w:rsidRPr="00A65C9A">
        <w:rPr>
          <w:rStyle w:val="aff1"/>
        </w:rPr>
        <w:t>label</w:t>
      </w:r>
      <w:r w:rsidRPr="00A65C9A">
        <w:t xml:space="preserve"> </w:t>
      </w:r>
      <w:r>
        <w:t>–</w:t>
      </w:r>
      <w:r w:rsidRPr="00A65C9A">
        <w:t xml:space="preserve"> </w:t>
      </w:r>
      <w:r w:rsidRPr="00A65C9A">
        <w:rPr>
          <w:rStyle w:val="aff1"/>
        </w:rPr>
        <w:t>label_4</w:t>
      </w:r>
      <w:r w:rsidRPr="00A65C9A">
        <w:t xml:space="preserve">) </w:t>
      </w:r>
      <w:r>
        <w:t xml:space="preserve">и </w:t>
      </w:r>
      <w:r w:rsidRPr="00A65C9A">
        <w:rPr>
          <w:rStyle w:val="a5"/>
        </w:rPr>
        <w:t>настройте</w:t>
      </w:r>
      <w:r>
        <w:rPr>
          <w:rStyle w:val="a5"/>
        </w:rPr>
        <w:t xml:space="preserve"> </w:t>
      </w:r>
      <w:r w:rsidRPr="00A65C9A">
        <w:rPr>
          <w:rStyle w:val="a5"/>
        </w:rPr>
        <w:t>свойства формы и добавленных меток (листинг 11.1). Положение меток настройте в соответствии с рис. 11.1</w:t>
      </w:r>
      <w:r>
        <w:rPr>
          <w:rFonts w:ascii="TimesNewRomanPSMT" w:hAnsi="TimesNewRomanPSMT" w:cs="TimesNewRomanPSMT"/>
          <w:sz w:val="22"/>
        </w:rPr>
        <w:t>.</w:t>
      </w:r>
      <w:r w:rsidRPr="00A65C9A">
        <w:t xml:space="preserve"> </w:t>
      </w:r>
      <w:r>
        <w:t xml:space="preserve">Добавьте в текстовом редакторе в форму кастомный класс </w:t>
      </w:r>
      <w:r w:rsidRPr="00E44E31">
        <w:rPr>
          <w:rStyle w:val="aff1"/>
        </w:rPr>
        <w:t>DragDropLabel</w:t>
      </w:r>
      <w:r w:rsidRPr="00A65C9A">
        <w:t xml:space="preserve"> (</w:t>
      </w:r>
      <w:r>
        <w:t xml:space="preserve">наследник </w:t>
      </w:r>
      <w:r w:rsidRPr="00E44E31">
        <w:rPr>
          <w:rStyle w:val="aff1"/>
        </w:rPr>
        <w:t>QLabel</w:t>
      </w:r>
      <w:r w:rsidRPr="00A65C9A">
        <w:t xml:space="preserve">). </w:t>
      </w:r>
      <w:r>
        <w:t xml:space="preserve">Создайте класс </w:t>
      </w:r>
      <w:r w:rsidRPr="00E44E31">
        <w:rPr>
          <w:rStyle w:val="aff1"/>
        </w:rPr>
        <w:t>DragDropLabel</w:t>
      </w:r>
      <w:r w:rsidRPr="00E44E31">
        <w:t xml:space="preserve"> </w:t>
      </w:r>
      <w:r>
        <w:t xml:space="preserve">в файле </w:t>
      </w:r>
      <w:r>
        <w:rPr>
          <w:lang w:val="en-US"/>
        </w:rPr>
        <w:t>dragdroplabel</w:t>
      </w:r>
      <w:r w:rsidRPr="00E44E31">
        <w:t>.</w:t>
      </w:r>
      <w:r>
        <w:rPr>
          <w:lang w:val="en-US"/>
        </w:rPr>
        <w:t>py</w:t>
      </w:r>
      <w:r w:rsidRPr="00E44E31">
        <w:t xml:space="preserve"> (</w:t>
      </w:r>
      <w:r>
        <w:t>листинг 11.2</w:t>
      </w:r>
      <w:r w:rsidRPr="00E44E31">
        <w:t>).</w:t>
      </w:r>
      <w:r w:rsidR="00E44E31">
        <w:t xml:space="preserve"> Кроме того, опреде</w:t>
      </w:r>
      <w:r w:rsidR="00D629D2">
        <w:softHyphen/>
      </w:r>
      <w:r w:rsidR="00E44E31">
        <w:t xml:space="preserve">лите обработчики событий </w:t>
      </w:r>
      <w:bookmarkStart w:id="1" w:name="_Hlk514057773"/>
      <w:r w:rsidR="00E44E31" w:rsidRPr="00E44E31">
        <w:rPr>
          <w:rStyle w:val="aff1"/>
        </w:rPr>
        <w:t>dragEnterEvent</w:t>
      </w:r>
      <w:r w:rsidR="00E44E31" w:rsidRPr="00E44E31">
        <w:t xml:space="preserve"> </w:t>
      </w:r>
      <w:r w:rsidR="00E44E31">
        <w:t xml:space="preserve">и </w:t>
      </w:r>
      <w:r w:rsidR="00E44E31" w:rsidRPr="00E44E31">
        <w:rPr>
          <w:rStyle w:val="aff1"/>
        </w:rPr>
        <w:t>dropEvent</w:t>
      </w:r>
      <w:bookmarkEnd w:id="1"/>
      <w:r w:rsidR="00E44E31" w:rsidRPr="00E44E31">
        <w:t xml:space="preserve"> </w:t>
      </w:r>
      <w:r w:rsidR="00E44E31">
        <w:t xml:space="preserve">класса </w:t>
      </w:r>
      <w:r w:rsidR="00E44E31" w:rsidRPr="00E44E31">
        <w:rPr>
          <w:rStyle w:val="aff1"/>
        </w:rPr>
        <w:t>Form</w:t>
      </w:r>
      <w:r w:rsidR="00E44E31" w:rsidRPr="00E44E31">
        <w:t xml:space="preserve"> </w:t>
      </w:r>
      <w:r w:rsidR="00E44E31">
        <w:t>(листинг 11.3). В конструктор формы добавьте оператор фиксации размера.</w:t>
      </w:r>
    </w:p>
    <w:p w:rsidR="00AB79F1" w:rsidRDefault="00AB79F1" w:rsidP="00AB79F1">
      <w:pPr>
        <w:pStyle w:val="a4"/>
        <w:jc w:val="center"/>
      </w:pPr>
      <w:r>
        <w:rPr>
          <w:noProof/>
        </w:rPr>
        <w:drawing>
          <wp:inline distT="0" distB="0" distL="0" distR="0">
            <wp:extent cx="3895200" cy="18216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D5" w:rsidRPr="009A26D5" w:rsidRDefault="009A26D5" w:rsidP="009A26D5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="002609E4">
        <w:rPr>
          <w:rFonts w:ascii="Arial" w:hAnsi="Arial" w:cs="Arial"/>
          <w:sz w:val="18"/>
          <w:szCs w:val="18"/>
          <w:lang w:val="en-US"/>
        </w:rPr>
        <w:t>ZOO</w:t>
      </w:r>
      <w:r w:rsidR="002609E4"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E44E31" w:rsidRPr="00E44E31" w:rsidRDefault="00A65C9A" w:rsidP="00C322CF">
      <w:pPr>
        <w:pStyle w:val="a4"/>
        <w:rPr>
          <w:rFonts w:ascii="TimesNewRomanPSMT" w:hAnsi="TimesNewRomanPSMT" w:cs="TimesNewRomanPSMT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5496" wp14:editId="3ACAFA46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62A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Pr="00134D73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5496" id="Прямоугольник 17" o:spid="_x0000_s1026" style="position:absolute;left:0;text-align:left;margin-left:0;margin-top:12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" fillcolor="#aeaaaa [2414]" stroked="f" strokeweight="1pt">
                <v:textbox>
                  <w:txbxContent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62A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Pr="00134D73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4E31" w:rsidRPr="00E44E31" w:rsidRDefault="00E44E31" w:rsidP="00E44E31"/>
    <w:p w:rsidR="00A65C9A" w:rsidRPr="00DA67E8" w:rsidRDefault="00E44E31" w:rsidP="00B956C8">
      <w:pPr>
        <w:pStyle w:val="aff0"/>
      </w:pPr>
      <w:r>
        <w:rPr>
          <w:lang w:val="en-US"/>
        </w:rPr>
        <w:t>Form</w:t>
      </w:r>
      <w:r w:rsidRPr="00E44E31">
        <w:t xml:space="preserve">: </w:t>
      </w:r>
      <w:r>
        <w:rPr>
          <w:lang w:val="en-US"/>
        </w:rPr>
        <w:t>text</w:t>
      </w:r>
      <w:r w:rsidRPr="00E44E31">
        <w:t xml:space="preserve"> = </w:t>
      </w:r>
      <w:r w:rsidRPr="00B956C8">
        <w:rPr>
          <w:b/>
        </w:rPr>
        <w:t>Зоопарк</w:t>
      </w:r>
      <w:r>
        <w:t xml:space="preserve">, </w:t>
      </w:r>
      <w:r w:rsidR="00B956C8">
        <w:rPr>
          <w:lang w:val="en-US"/>
        </w:rPr>
        <w:t>acceptDrops</w:t>
      </w:r>
      <w:r w:rsidR="00B956C8" w:rsidRPr="00DA67E8">
        <w:t xml:space="preserve"> = </w:t>
      </w:r>
      <w:r w:rsidR="00DB5E74">
        <w:rPr>
          <w:b/>
          <w:lang w:val="en-US"/>
        </w:rPr>
        <w:t>t</w:t>
      </w:r>
      <w:r w:rsidR="00B956C8" w:rsidRPr="00B956C8">
        <w:rPr>
          <w:b/>
          <w:lang w:val="en-US"/>
        </w:rPr>
        <w:t>rue</w:t>
      </w:r>
    </w:p>
    <w:p w:rsidR="00B956C8" w:rsidRPr="00B956C8" w:rsidRDefault="00B956C8" w:rsidP="00B956C8">
      <w:pPr>
        <w:pStyle w:val="aff0"/>
        <w:rPr>
          <w:lang w:val="en-US"/>
        </w:rPr>
      </w:pPr>
      <w:r>
        <w:rPr>
          <w:lang w:val="en-US"/>
        </w:rPr>
        <w:t xml:space="preserve">label: text = </w:t>
      </w:r>
      <w:r w:rsidRPr="00B956C8">
        <w:rPr>
          <w:b/>
        </w:rPr>
        <w:t>Медведь</w:t>
      </w:r>
    </w:p>
    <w:p w:rsidR="00B956C8" w:rsidRPr="00B956C8" w:rsidRDefault="00B956C8" w:rsidP="00B956C8">
      <w:pPr>
        <w:pStyle w:val="aff0"/>
        <w:rPr>
          <w:lang w:val="en-US"/>
        </w:rPr>
      </w:pPr>
      <w:r>
        <w:rPr>
          <w:lang w:val="en-US"/>
        </w:rPr>
        <w:t xml:space="preserve">label_2: text = </w:t>
      </w:r>
      <w:r w:rsidRPr="00B956C8">
        <w:rPr>
          <w:b/>
        </w:rPr>
        <w:t>Волк</w:t>
      </w:r>
    </w:p>
    <w:p w:rsidR="00B956C8" w:rsidRPr="00DA67E8" w:rsidRDefault="00B956C8" w:rsidP="00B956C8">
      <w:pPr>
        <w:pStyle w:val="aff0"/>
        <w:rPr>
          <w:lang w:val="en-US"/>
        </w:rPr>
      </w:pPr>
      <w:r>
        <w:rPr>
          <w:lang w:val="en-US"/>
        </w:rPr>
        <w:t xml:space="preserve">label_3: text = </w:t>
      </w:r>
      <w:r w:rsidRPr="00B956C8">
        <w:rPr>
          <w:b/>
        </w:rPr>
        <w:t>Лиса</w:t>
      </w:r>
    </w:p>
    <w:p w:rsidR="00B956C8" w:rsidRPr="00DA67E8" w:rsidRDefault="00B956C8" w:rsidP="00B956C8">
      <w:pPr>
        <w:pStyle w:val="aff0"/>
        <w:rPr>
          <w:b/>
          <w:lang w:val="en-US"/>
        </w:rPr>
      </w:pPr>
      <w:r>
        <w:rPr>
          <w:lang w:val="en-US"/>
        </w:rPr>
        <w:t xml:space="preserve">label_4: text = </w:t>
      </w:r>
      <w:r w:rsidRPr="00B956C8">
        <w:rPr>
          <w:b/>
        </w:rPr>
        <w:t>Заяц</w:t>
      </w:r>
    </w:p>
    <w:p w:rsidR="00B956C8" w:rsidRPr="00DA67E8" w:rsidRDefault="00B956C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182BC" wp14:editId="4FE16992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DragDropLabel</w:t>
                            </w: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Pr="00134D73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182BC" id="Прямоугольник 3" o:spid="_x0000_s1027" style="position:absolute;left:0;text-align:left;margin-left:0;margin-top:8.2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NywIAAMs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DragDropLabel</w:t>
                      </w: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Pr="00134D73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>from PyQt5.QtCore import *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>from PyQt5.QtGui import *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>from PyQt5.QtWidgets import *</w:t>
      </w:r>
    </w:p>
    <w:p w:rsidR="00B956C8" w:rsidRPr="00B956C8" w:rsidRDefault="00B956C8" w:rsidP="00B956C8">
      <w:pPr>
        <w:pStyle w:val="aff0"/>
        <w:rPr>
          <w:b/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lastRenderedPageBreak/>
        <w:t>class DragDropLabel(QLabel):</w:t>
      </w:r>
    </w:p>
    <w:p w:rsidR="00B956C8" w:rsidRPr="00B956C8" w:rsidRDefault="00927527" w:rsidP="00B956C8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956C8" w:rsidRPr="00B956C8">
        <w:rPr>
          <w:b/>
          <w:lang w:val="en-US"/>
        </w:rPr>
        <w:t xml:space="preserve">def </w:t>
      </w:r>
      <w:proofErr w:type="gramStart"/>
      <w:r w:rsidR="00B956C8" w:rsidRPr="00B956C8">
        <w:rPr>
          <w:b/>
          <w:lang w:val="en-US"/>
        </w:rPr>
        <w:t>mousePressEvent(</w:t>
      </w:r>
      <w:proofErr w:type="gramEnd"/>
      <w:r w:rsidR="00B956C8" w:rsidRPr="00B956C8">
        <w:rPr>
          <w:b/>
          <w:lang w:val="en-US"/>
        </w:rPr>
        <w:t>self, event):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</w:t>
      </w:r>
      <w:r w:rsidR="00927527">
        <w:rPr>
          <w:b/>
          <w:lang w:val="en-US"/>
        </w:rPr>
        <w:t xml:space="preserve">    </w:t>
      </w:r>
      <w:r w:rsidRPr="00B956C8">
        <w:rPr>
          <w:b/>
          <w:lang w:val="en-US"/>
        </w:rPr>
        <w:t xml:space="preserve">if </w:t>
      </w:r>
      <w:proofErr w:type="gramStart"/>
      <w:r w:rsidRPr="00B956C8">
        <w:rPr>
          <w:b/>
          <w:lang w:val="en-US"/>
        </w:rPr>
        <w:t>event.buttons</w:t>
      </w:r>
      <w:proofErr w:type="gramEnd"/>
      <w:r w:rsidRPr="00B956C8">
        <w:rPr>
          <w:b/>
          <w:lang w:val="en-US"/>
        </w:rPr>
        <w:t>() == Qt.LeftButton: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        drag = QDrag(self)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        </w:t>
      </w:r>
      <w:proofErr w:type="gramStart"/>
      <w:r w:rsidRPr="00B956C8">
        <w:rPr>
          <w:b/>
          <w:lang w:val="en-US"/>
        </w:rPr>
        <w:t>drag.setMimeData</w:t>
      </w:r>
      <w:proofErr w:type="gramEnd"/>
      <w:r w:rsidRPr="00B956C8">
        <w:rPr>
          <w:b/>
          <w:lang w:val="en-US"/>
        </w:rPr>
        <w:t>(QMimeData())</w:t>
      </w:r>
    </w:p>
    <w:p w:rsidR="00B956C8" w:rsidRPr="00DA67E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        </w:t>
      </w:r>
      <w:proofErr w:type="gramStart"/>
      <w:r w:rsidRPr="00DA67E8">
        <w:rPr>
          <w:b/>
          <w:lang w:val="en-US"/>
        </w:rPr>
        <w:t>drag.exec</w:t>
      </w:r>
      <w:proofErr w:type="gramEnd"/>
      <w:r w:rsidRPr="00DA67E8">
        <w:rPr>
          <w:b/>
          <w:lang w:val="en-US"/>
        </w:rPr>
        <w:t>_(Qt.MoveAction)</w:t>
      </w:r>
    </w:p>
    <w:p w:rsidR="00B956C8" w:rsidRPr="00DA67E8" w:rsidRDefault="001A59E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7392" wp14:editId="44BA83D4">
                <wp:simplePos x="0" y="0"/>
                <wp:positionH relativeFrom="margin">
                  <wp:posOffset>0</wp:posOffset>
                </wp:positionH>
                <wp:positionV relativeFrom="paragraph">
                  <wp:posOffset>153035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События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dragEnterEvent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dropEvent</w:t>
                            </w: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7392" id="Прямоугольник 8" o:spid="_x0000_s1028" style="position:absolute;left:0;text-align:left;margin-left:0;margin-top:12.0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События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dragEnterEvent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dropEvent</w:t>
                      </w: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def </w:t>
      </w:r>
      <w:proofErr w:type="gramStart"/>
      <w:r w:rsidRPr="00B956C8">
        <w:rPr>
          <w:b/>
          <w:lang w:val="en-US"/>
        </w:rPr>
        <w:t>dragEnterEvent(</w:t>
      </w:r>
      <w:proofErr w:type="gramEnd"/>
      <w:r w:rsidRPr="00B956C8">
        <w:rPr>
          <w:b/>
          <w:lang w:val="en-US"/>
        </w:rPr>
        <w:t>self, event):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 w:rsidRPr="00B956C8">
        <w:rPr>
          <w:b/>
          <w:lang w:val="en-US"/>
        </w:rPr>
        <w:t>event.accept</w:t>
      </w:r>
      <w:proofErr w:type="gramEnd"/>
      <w:r w:rsidRPr="00B956C8">
        <w:rPr>
          <w:b/>
          <w:lang w:val="en-US"/>
        </w:rPr>
        <w:t>()</w:t>
      </w:r>
    </w:p>
    <w:p w:rsidR="00B956C8" w:rsidRPr="00B956C8" w:rsidRDefault="00B956C8" w:rsidP="00B956C8">
      <w:pPr>
        <w:pStyle w:val="aff0"/>
        <w:rPr>
          <w:b/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def </w:t>
      </w:r>
      <w:proofErr w:type="gramStart"/>
      <w:r w:rsidRPr="00B956C8">
        <w:rPr>
          <w:b/>
          <w:lang w:val="en-US"/>
        </w:rPr>
        <w:t>dropEvent(</w:t>
      </w:r>
      <w:proofErr w:type="gramEnd"/>
      <w:r w:rsidRPr="00B956C8">
        <w:rPr>
          <w:b/>
          <w:lang w:val="en-US"/>
        </w:rPr>
        <w:t>self, event):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</w:t>
      </w:r>
      <w:r>
        <w:rPr>
          <w:b/>
          <w:lang w:val="en-US"/>
        </w:rPr>
        <w:t>src</w:t>
      </w:r>
      <w:r w:rsidRPr="00B956C8">
        <w:rPr>
          <w:b/>
          <w:lang w:val="en-US"/>
        </w:rPr>
        <w:t xml:space="preserve"> = </w:t>
      </w:r>
      <w:proofErr w:type="gramStart"/>
      <w:r w:rsidRPr="00B956C8">
        <w:rPr>
          <w:b/>
          <w:lang w:val="en-US"/>
        </w:rPr>
        <w:t>event.source</w:t>
      </w:r>
      <w:proofErr w:type="gramEnd"/>
      <w:r w:rsidRPr="00B956C8">
        <w:rPr>
          <w:b/>
          <w:lang w:val="en-US"/>
        </w:rPr>
        <w:t>()</w:t>
      </w:r>
    </w:p>
    <w:p w:rsid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src</w:t>
      </w:r>
      <w:r w:rsidRPr="00927527">
        <w:rPr>
          <w:b/>
          <w:lang w:val="en-US"/>
        </w:rPr>
        <w:t>.move</w:t>
      </w:r>
      <w:proofErr w:type="gramEnd"/>
      <w:r w:rsidRPr="00927527">
        <w:rPr>
          <w:b/>
          <w:lang w:val="en-US"/>
        </w:rPr>
        <w:t>(event.pos())</w:t>
      </w:r>
    </w:p>
    <w:p w:rsidR="001A59E8" w:rsidRDefault="001A59E8" w:rsidP="00C322CF">
      <w:pPr>
        <w:pStyle w:val="a4"/>
        <w:rPr>
          <w:b/>
          <w:lang w:val="en-US"/>
        </w:rPr>
      </w:pPr>
    </w:p>
    <w:p w:rsidR="00C322CF" w:rsidRDefault="00C322CF" w:rsidP="00C322CF">
      <w:pPr>
        <w:pStyle w:val="a4"/>
      </w:pPr>
      <w:r w:rsidRPr="00C322CF">
        <w:rPr>
          <w:b/>
        </w:rPr>
        <w:t>Результат</w:t>
      </w:r>
      <w:r w:rsidRPr="00262AC8">
        <w:rPr>
          <w:b/>
          <w:lang w:val="en-US"/>
        </w:rPr>
        <w:t>.</w:t>
      </w:r>
      <w:r w:rsidRPr="00262AC8">
        <w:rPr>
          <w:lang w:val="en-US"/>
        </w:rPr>
        <w:t xml:space="preserve"> </w:t>
      </w:r>
      <w:r w:rsidRPr="00C322CF">
        <w:t>Метки с названиями зверей можно перетаскивать с помощью левой кнопки мыши. При перетаскивании метки-</w:t>
      </w:r>
      <w:r w:rsidRPr="00C322CF">
        <w:rPr>
          <w:i/>
          <w:iCs/>
        </w:rPr>
        <w:t xml:space="preserve">источника </w:t>
      </w:r>
      <w:r w:rsidRPr="00C322CF">
        <w:t>(source) она остается на месте, однако вид курсора мыши изменя</w:t>
      </w:r>
      <w:r w:rsidR="00D629D2">
        <w:softHyphen/>
      </w:r>
      <w:r w:rsidRPr="00C322CF">
        <w:t xml:space="preserve">ется, что является признаком режима перетаскивания. В качестве </w:t>
      </w:r>
      <w:r w:rsidRPr="00C322CF">
        <w:rPr>
          <w:i/>
          <w:iCs/>
        </w:rPr>
        <w:t xml:space="preserve">приемника </w:t>
      </w:r>
      <w:r w:rsidRPr="00C322CF">
        <w:t>(target) пока определена лишь сама форма: при отпускании над ней кнопки мыши происходит перемещение метки зверя на указанную позицию (см. комментарии 1 и 2).</w:t>
      </w:r>
    </w:p>
    <w:p w:rsidR="00D629D2" w:rsidRPr="00166914" w:rsidRDefault="00D629D2" w:rsidP="00D629D2">
      <w:pPr>
        <w:pStyle w:val="a4"/>
        <w:ind w:firstLine="708"/>
        <w:rPr>
          <w:rFonts w:ascii="Arial" w:hAnsi="Arial" w:cs="Arial"/>
          <w:b/>
          <w:i/>
        </w:rPr>
      </w:pPr>
      <w:r w:rsidRPr="00166914">
        <w:rPr>
          <w:rFonts w:ascii="Arial" w:hAnsi="Arial" w:cs="Arial"/>
          <w:b/>
          <w:i/>
        </w:rPr>
        <w:t>ПРИМЕЧАНИЕ</w:t>
      </w:r>
    </w:p>
    <w:p w:rsidR="00D629D2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В данном проекте в текстах обработчиков, связанных с перетаскиванием, будем использовать имена </w:t>
      </w:r>
      <w:r w:rsidRPr="00D629D2">
        <w:rPr>
          <w:rStyle w:val="aff1"/>
        </w:rPr>
        <w:t>src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и </w:t>
      </w:r>
      <w:r w:rsidRPr="00D629D2">
        <w:rPr>
          <w:rStyle w:val="aff1"/>
        </w:rPr>
        <w:t>trg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для объектов-источников и объектов-приемников соответственно.</w:t>
      </w:r>
    </w:p>
    <w:p w:rsidR="00D629D2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</w:p>
    <w:p w:rsidR="00D629D2" w:rsidRDefault="00D629D2" w:rsidP="00D629D2">
      <w:pPr>
        <w:pStyle w:val="a4"/>
      </w:pPr>
      <w:r w:rsidRPr="00D629D2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Разрешается перетащить метку не только на свободную часть формы, но и на другую метку; при таком перетаскивании происходит наложение двух меток.</w:t>
      </w:r>
    </w:p>
    <w:p w:rsidR="00D629D2" w:rsidRDefault="00D629D2" w:rsidP="00D629D2">
      <w:pPr>
        <w:pStyle w:val="a4"/>
      </w:pPr>
      <w:r w:rsidRPr="00D629D2">
        <w:rPr>
          <w:b/>
        </w:rPr>
        <w:t>Исправление.</w:t>
      </w:r>
      <w:r>
        <w:t xml:space="preserve"> Определите обработчик события </w:t>
      </w:r>
      <w:r w:rsidRPr="00D629D2">
        <w:rPr>
          <w:rStyle w:val="aff1"/>
        </w:rPr>
        <w:t>drag</w:t>
      </w:r>
      <w:r w:rsidR="00AD2FF1">
        <w:rPr>
          <w:rStyle w:val="aff1"/>
          <w:lang w:val="en-US"/>
        </w:rPr>
        <w:t>Move</w:t>
      </w:r>
      <w:r w:rsidRPr="00D629D2">
        <w:rPr>
          <w:rStyle w:val="aff1"/>
        </w:rPr>
        <w:t>Event</w:t>
      </w:r>
      <w:r w:rsidRPr="00D629D2">
        <w:t xml:space="preserve"> </w:t>
      </w:r>
      <w:r>
        <w:t xml:space="preserve">класса </w:t>
      </w:r>
      <w:r w:rsidRPr="00D629D2">
        <w:rPr>
          <w:rStyle w:val="aff1"/>
        </w:rPr>
        <w:t>Form</w:t>
      </w:r>
      <w:r w:rsidRPr="00D629D2">
        <w:t xml:space="preserve"> (</w:t>
      </w:r>
      <w:r>
        <w:t>листинг 11.4</w:t>
      </w:r>
      <w:r w:rsidRPr="00D629D2">
        <w:t>)</w:t>
      </w:r>
      <w:r>
        <w:t>.</w:t>
      </w:r>
    </w:p>
    <w:p w:rsidR="00D629D2" w:rsidRPr="00D629D2" w:rsidRDefault="00D629D2" w:rsidP="00D629D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F868C" wp14:editId="6A49A16B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D2" w:rsidRPr="00B956C8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gMove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Pr="00134D73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F868C" id="Прямоугольник 15" o:spid="_x0000_s1029" style="position:absolute;left:0;text-align:left;margin-left:0;margin-top:5.2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K2zg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" fillcolor="#aeaaaa [2414]" stroked="f" strokeweight="1pt">
                <v:textbox>
                  <w:txbxContent>
                    <w:p w:rsidR="00D629D2" w:rsidRPr="00B956C8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dra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gMove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Pr="00134D73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29D2" w:rsidRPr="00C322CF" w:rsidRDefault="00D629D2" w:rsidP="00C322CF">
      <w:pPr>
        <w:pStyle w:val="a4"/>
      </w:pP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def </w:t>
      </w:r>
      <w:proofErr w:type="gramStart"/>
      <w:r w:rsidRPr="00DA67E8">
        <w:rPr>
          <w:b/>
          <w:lang w:val="en-US"/>
        </w:rPr>
        <w:t>dragMoveEvent(</w:t>
      </w:r>
      <w:proofErr w:type="gramEnd"/>
      <w:r w:rsidRPr="00DA67E8">
        <w:rPr>
          <w:b/>
          <w:lang w:val="en-US"/>
        </w:rPr>
        <w:t>self, event):</w:t>
      </w: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</w:t>
      </w:r>
      <w:r w:rsidR="00262AC8">
        <w:rPr>
          <w:b/>
          <w:lang w:val="en-US"/>
        </w:rPr>
        <w:t>trg</w:t>
      </w:r>
      <w:r w:rsidRPr="00DA67E8">
        <w:rPr>
          <w:b/>
          <w:lang w:val="en-US"/>
        </w:rPr>
        <w:t xml:space="preserve"> = </w:t>
      </w:r>
      <w:proofErr w:type="gramStart"/>
      <w:r w:rsidRPr="00DA67E8">
        <w:rPr>
          <w:b/>
          <w:lang w:val="en-US"/>
        </w:rPr>
        <w:t>self.childAt</w:t>
      </w:r>
      <w:proofErr w:type="gramEnd"/>
      <w:r w:rsidRPr="00DA67E8">
        <w:rPr>
          <w:b/>
          <w:lang w:val="en-US"/>
        </w:rPr>
        <w:t>(event.pos())</w:t>
      </w: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if (</w:t>
      </w:r>
      <w:r w:rsidR="00262AC8">
        <w:rPr>
          <w:b/>
          <w:lang w:val="en-US"/>
        </w:rPr>
        <w:t>trg</w:t>
      </w:r>
      <w:r w:rsidRPr="00DA67E8">
        <w:rPr>
          <w:b/>
          <w:lang w:val="en-US"/>
        </w:rPr>
        <w:t xml:space="preserve"> == None):</w:t>
      </w: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    </w:t>
      </w:r>
      <w:proofErr w:type="gramStart"/>
      <w:r w:rsidRPr="00DA67E8">
        <w:rPr>
          <w:b/>
          <w:lang w:val="en-US"/>
        </w:rPr>
        <w:t>event.accept</w:t>
      </w:r>
      <w:proofErr w:type="gramEnd"/>
      <w:r w:rsidRPr="00DA67E8">
        <w:rPr>
          <w:b/>
          <w:lang w:val="en-US"/>
        </w:rPr>
        <w:t>()</w:t>
      </w:r>
    </w:p>
    <w:p w:rsidR="00DA67E8" w:rsidRPr="00262AC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</w:t>
      </w:r>
      <w:r w:rsidRPr="00262AC8">
        <w:rPr>
          <w:b/>
          <w:lang w:val="en-US"/>
        </w:rPr>
        <w:t>else:</w:t>
      </w:r>
    </w:p>
    <w:p w:rsidR="00B956C8" w:rsidRDefault="00DA67E8" w:rsidP="00DA67E8">
      <w:pPr>
        <w:pStyle w:val="aff0"/>
        <w:rPr>
          <w:b/>
        </w:rPr>
      </w:pPr>
      <w:r w:rsidRPr="00262AC8">
        <w:rPr>
          <w:b/>
          <w:lang w:val="en-US"/>
        </w:rPr>
        <w:t xml:space="preserve">        </w:t>
      </w:r>
      <w:proofErr w:type="gramStart"/>
      <w:r w:rsidRPr="00DA67E8">
        <w:rPr>
          <w:b/>
        </w:rPr>
        <w:t>event.ignore</w:t>
      </w:r>
      <w:proofErr w:type="gramEnd"/>
      <w:r w:rsidRPr="00DA67E8">
        <w:rPr>
          <w:b/>
        </w:rPr>
        <w:t>()</w:t>
      </w:r>
    </w:p>
    <w:p w:rsidR="00DA67E8" w:rsidRDefault="00DA67E8" w:rsidP="00DA67E8">
      <w:pPr>
        <w:pStyle w:val="a4"/>
      </w:pPr>
    </w:p>
    <w:p w:rsidR="00DA67E8" w:rsidRDefault="00DA67E8" w:rsidP="00DA67E8">
      <w:pPr>
        <w:pStyle w:val="a4"/>
      </w:pPr>
      <w:r w:rsidRPr="00DA67E8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В начальный момент перетаскивания курсор мыши остается разрешающим. Перетаскива</w:t>
      </w:r>
      <w:r>
        <w:softHyphen/>
        <w:t xml:space="preserve">ние одной метки на другую по-прежнему запрещено (см. комментарий </w:t>
      </w:r>
      <w:r w:rsidR="00411A74">
        <w:t>3</w:t>
      </w:r>
      <w:r>
        <w:t>).</w:t>
      </w:r>
    </w:p>
    <w:p w:rsidR="00DA67E8" w:rsidRDefault="00DA67E8" w:rsidP="00DA67E8">
      <w:pPr>
        <w:pStyle w:val="af0"/>
      </w:pPr>
    </w:p>
    <w:p w:rsidR="00DA67E8" w:rsidRDefault="00DA67E8" w:rsidP="00DA67E8">
      <w:pPr>
        <w:pStyle w:val="af0"/>
      </w:pPr>
      <w:r>
        <w:t>Комментарии</w:t>
      </w:r>
    </w:p>
    <w:p w:rsidR="00DA67E8" w:rsidRDefault="004838D0" w:rsidP="00DA67E8">
      <w:pPr>
        <w:pStyle w:val="a4"/>
        <w:numPr>
          <w:ilvl w:val="0"/>
          <w:numId w:val="10"/>
        </w:numPr>
        <w:ind w:left="357" w:hanging="357"/>
      </w:pPr>
      <w:r>
        <w:t xml:space="preserve">Для активизации режима перетаскивания класс </w:t>
      </w:r>
      <w:r w:rsidRPr="004838D0">
        <w:rPr>
          <w:rStyle w:val="aff1"/>
        </w:rPr>
        <w:t>QDrag</w:t>
      </w:r>
      <w:r w:rsidRPr="004838D0">
        <w:t xml:space="preserve"> </w:t>
      </w:r>
      <w:r>
        <w:t xml:space="preserve">имеет метод </w:t>
      </w:r>
      <w:r w:rsidRPr="004838D0">
        <w:rPr>
          <w:rStyle w:val="aff1"/>
        </w:rPr>
        <w:t>exec_</w:t>
      </w:r>
      <w:r>
        <w:t>, параметр которого</w:t>
      </w:r>
      <w:r w:rsidRPr="004838D0">
        <w:t xml:space="preserve"> </w:t>
      </w:r>
      <w:r>
        <w:t xml:space="preserve">типа </w:t>
      </w:r>
      <w:r w:rsidRPr="00673FA6">
        <w:rPr>
          <w:rStyle w:val="aff1"/>
        </w:rPr>
        <w:t>Qt.DropActions</w:t>
      </w:r>
      <w:r>
        <w:t xml:space="preserve"> указывает разрешенны</w:t>
      </w:r>
      <w:r w:rsidR="008847E7">
        <w:t>й</w:t>
      </w:r>
      <w:r>
        <w:t xml:space="preserve"> результат (эффект)</w:t>
      </w:r>
      <w:r w:rsidR="008847E7">
        <w:t xml:space="preserve"> успешного перетаскивания</w:t>
      </w:r>
      <w:r>
        <w:t>.</w:t>
      </w:r>
      <w:r w:rsidR="008847E7">
        <w:t xml:space="preserve"> Предусмотрены пять основных эффекта: </w:t>
      </w:r>
      <w:r w:rsidR="008847E7" w:rsidRPr="008847E7">
        <w:rPr>
          <w:rStyle w:val="aff1"/>
        </w:rPr>
        <w:t>CopyAction</w:t>
      </w:r>
      <w:r w:rsidR="008847E7">
        <w:t xml:space="preserve">, </w:t>
      </w:r>
      <w:r w:rsidR="008847E7" w:rsidRPr="008847E7">
        <w:rPr>
          <w:rStyle w:val="aff1"/>
        </w:rPr>
        <w:t>MoveAction</w:t>
      </w:r>
      <w:r w:rsidR="008847E7" w:rsidRPr="008847E7">
        <w:t xml:space="preserve">, </w:t>
      </w:r>
      <w:r w:rsidR="008847E7" w:rsidRPr="008847E7">
        <w:rPr>
          <w:rStyle w:val="aff1"/>
        </w:rPr>
        <w:t>LinkAction</w:t>
      </w:r>
      <w:r w:rsidR="008847E7" w:rsidRPr="008847E7">
        <w:t xml:space="preserve">, </w:t>
      </w:r>
      <w:r w:rsidR="008847E7" w:rsidRPr="008847E7">
        <w:rPr>
          <w:rStyle w:val="aff1"/>
        </w:rPr>
        <w:t>TargetMoveAction</w:t>
      </w:r>
      <w:r w:rsidR="008847E7" w:rsidRPr="008847E7">
        <w:t xml:space="preserve"> </w:t>
      </w:r>
      <w:r w:rsidR="008847E7">
        <w:t xml:space="preserve">и </w:t>
      </w:r>
      <w:r w:rsidR="008847E7" w:rsidRPr="008847E7">
        <w:rPr>
          <w:rStyle w:val="aff1"/>
        </w:rPr>
        <w:t>IgnoreAction</w:t>
      </w:r>
      <w:r w:rsidR="008847E7" w:rsidRPr="008847E7">
        <w:t xml:space="preserve"> (</w:t>
      </w:r>
      <w:r w:rsidR="008847E7">
        <w:t>их названия связаны с вариантами действий при перетаскивании</w:t>
      </w:r>
      <w:r w:rsidR="008847E7" w:rsidRPr="008847E7">
        <w:t>)</w:t>
      </w:r>
      <w:r w:rsidR="008847E7">
        <w:t xml:space="preserve">. Если в ходе перетаскивания может возникнуть один из нескольких эффектов (например, </w:t>
      </w:r>
      <w:r w:rsidR="008847E7" w:rsidRPr="008847E7">
        <w:rPr>
          <w:rStyle w:val="aff1"/>
        </w:rPr>
        <w:t>CopyAction</w:t>
      </w:r>
      <w:r w:rsidR="008847E7">
        <w:t xml:space="preserve"> или </w:t>
      </w:r>
      <w:r w:rsidR="008847E7" w:rsidRPr="008847E7">
        <w:rPr>
          <w:rStyle w:val="aff1"/>
        </w:rPr>
        <w:t>MoveAction</w:t>
      </w:r>
      <w:r w:rsidR="008847E7">
        <w:t xml:space="preserve">), то нужно укзать все эти эффекты, объединяя их операцией </w:t>
      </w:r>
      <w:r w:rsidR="008847E7" w:rsidRPr="008847E7">
        <w:rPr>
          <w:rStyle w:val="aff1"/>
        </w:rPr>
        <w:t>|</w:t>
      </w:r>
      <w:r w:rsidR="008847E7" w:rsidRPr="008847E7">
        <w:t xml:space="preserve"> </w:t>
      </w:r>
      <w:r w:rsidR="008847E7">
        <w:t xml:space="preserve">(побитовое ИЛИ), например, </w:t>
      </w:r>
      <w:r w:rsidR="008847E7" w:rsidRPr="008847E7">
        <w:rPr>
          <w:rStyle w:val="aff1"/>
        </w:rPr>
        <w:t>Qt.CopyAction | Qt.MoveAction</w:t>
      </w:r>
      <w:r w:rsidR="008847E7" w:rsidRPr="008847E7">
        <w:t xml:space="preserve">. </w:t>
      </w:r>
      <w:r w:rsidR="008847E7">
        <w:t xml:space="preserve">Во втором варианте вызова функции </w:t>
      </w:r>
      <w:r w:rsidR="008847E7" w:rsidRPr="008847E7">
        <w:rPr>
          <w:rStyle w:val="aff1"/>
        </w:rPr>
        <w:t>exec_</w:t>
      </w:r>
      <w:r w:rsidR="008847E7" w:rsidRPr="008847E7">
        <w:t xml:space="preserve"> </w:t>
      </w:r>
      <w:r w:rsidR="008847E7">
        <w:t>существует параметр – действие по умолчанию, которое будет выполняться при указании нескольких эффектов автоматически.</w:t>
      </w:r>
    </w:p>
    <w:p w:rsidR="008847E7" w:rsidRDefault="008847E7" w:rsidP="008847E7">
      <w:pPr>
        <w:pStyle w:val="a4"/>
        <w:ind w:left="357"/>
      </w:pPr>
      <w:r>
        <w:t xml:space="preserve">На самом деле, указывать действие </w:t>
      </w:r>
      <w:r w:rsidRPr="008847E7">
        <w:rPr>
          <w:rStyle w:val="aff1"/>
        </w:rPr>
        <w:t>MoveAction</w:t>
      </w:r>
      <w:r w:rsidRPr="008847E7">
        <w:t xml:space="preserve"> </w:t>
      </w:r>
      <w:r>
        <w:t xml:space="preserve">было необязательно, так как в первом варианте вызова </w:t>
      </w:r>
      <w:r w:rsidRPr="008847E7">
        <w:rPr>
          <w:rStyle w:val="aff1"/>
        </w:rPr>
        <w:t>exec_</w:t>
      </w:r>
      <w:r w:rsidRPr="008847E7">
        <w:t xml:space="preserve"> </w:t>
      </w:r>
      <w:r>
        <w:t>это действие указано по умолчанию. Однако для наглядности мы решили дополнительно указать, что выполняется именно перемещение.</w:t>
      </w:r>
    </w:p>
    <w:p w:rsidR="007152B1" w:rsidRDefault="00776CE4" w:rsidP="007152B1">
      <w:pPr>
        <w:pStyle w:val="a4"/>
        <w:ind w:left="357"/>
      </w:pPr>
      <w:r>
        <w:t xml:space="preserve">Перед запуском процесса перетаскивания объекту класса </w:t>
      </w:r>
      <w:r w:rsidRPr="00EF140E">
        <w:rPr>
          <w:rStyle w:val="aff1"/>
        </w:rPr>
        <w:t>QDrag</w:t>
      </w:r>
      <w:r w:rsidRPr="00776CE4">
        <w:t xml:space="preserve"> </w:t>
      </w:r>
      <w:r>
        <w:t xml:space="preserve">нужно указать объект </w:t>
      </w:r>
      <w:r w:rsidRPr="00EF140E">
        <w:rPr>
          <w:rStyle w:val="aff1"/>
        </w:rPr>
        <w:t>mimeData</w:t>
      </w:r>
      <w:r w:rsidRPr="00776CE4">
        <w:t xml:space="preserve">. </w:t>
      </w:r>
      <w:r>
        <w:t xml:space="preserve">Данное поле хранит информацию о типе </w:t>
      </w:r>
      <w:r>
        <w:rPr>
          <w:lang w:val="en-US"/>
        </w:rPr>
        <w:t>MIME</w:t>
      </w:r>
      <w:r w:rsidRPr="00776CE4">
        <w:t xml:space="preserve"> (</w:t>
      </w:r>
      <w:r>
        <w:t xml:space="preserve">специальный стандарт </w:t>
      </w:r>
      <w:r w:rsidRPr="00776CE4">
        <w:t xml:space="preserve">Multipurpose Internet Mail Extensions) </w:t>
      </w:r>
      <w:r>
        <w:t xml:space="preserve">передаваемых данных. Использование данного стандарта </w:t>
      </w:r>
      <w:r w:rsidRPr="00776CE4">
        <w:t>обеспечи</w:t>
      </w:r>
      <w:r>
        <w:t>вает</w:t>
      </w:r>
      <w:r w:rsidRPr="00776CE4">
        <w:t xml:space="preserve"> безопасн</w:t>
      </w:r>
      <w:r>
        <w:t>ость</w:t>
      </w:r>
      <w:r w:rsidRPr="00776CE4">
        <w:t xml:space="preserve"> передач</w:t>
      </w:r>
      <w:r>
        <w:t>и</w:t>
      </w:r>
      <w:r w:rsidRPr="00776CE4">
        <w:t xml:space="preserve"> информации между приложениями и копировани</w:t>
      </w:r>
      <w:r>
        <w:t>я</w:t>
      </w:r>
      <w:r w:rsidRPr="00776CE4">
        <w:t xml:space="preserve"> внутри одного приложения.</w:t>
      </w:r>
      <w:r>
        <w:t xml:space="preserve"> Типами </w:t>
      </w:r>
      <w:r>
        <w:rPr>
          <w:lang w:val="en-US"/>
        </w:rPr>
        <w:t>MIME</w:t>
      </w:r>
      <w:r>
        <w:t xml:space="preserve"> может быть текстовая информация </w:t>
      </w:r>
      <w:r w:rsidRPr="00776CE4">
        <w:t>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plain</w:t>
      </w:r>
      <w:r w:rsidRPr="00776CE4">
        <w:t xml:space="preserve">), </w:t>
      </w:r>
      <w:r>
        <w:rPr>
          <w:lang w:val="en-US"/>
        </w:rPr>
        <w:t>html</w:t>
      </w:r>
      <w:r w:rsidRPr="00776CE4">
        <w:t>-</w:t>
      </w:r>
      <w:r>
        <w:t>страница 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html</w:t>
      </w:r>
      <w:r>
        <w:t>)</w:t>
      </w:r>
      <w:r w:rsidRPr="00776CE4">
        <w:t xml:space="preserve"> </w:t>
      </w:r>
      <w:r>
        <w:t>или, например, изображение (</w:t>
      </w:r>
      <w:r>
        <w:rPr>
          <w:lang w:val="en-US"/>
        </w:rPr>
        <w:t>image</w:t>
      </w:r>
      <w:r w:rsidRPr="00776CE4">
        <w:t>/*</w:t>
      </w:r>
      <w:r>
        <w:t>)</w:t>
      </w:r>
      <w:r w:rsidRPr="00776CE4">
        <w:t xml:space="preserve">. </w:t>
      </w:r>
      <w:r>
        <w:t>В нашем случае</w:t>
      </w:r>
      <w:r w:rsidR="00EF140E">
        <w:t xml:space="preserve"> достаточно лишь знать положение курсора (а эта информация может быть получена из событий), поэтому используется конструктор по умолчанию класса </w:t>
      </w:r>
      <w:r w:rsidR="00EF140E" w:rsidRPr="00EF140E">
        <w:rPr>
          <w:rStyle w:val="aff1"/>
        </w:rPr>
        <w:t>QMimeData</w:t>
      </w:r>
      <w:r w:rsidR="00EF140E" w:rsidRPr="00EF140E">
        <w:t>.</w:t>
      </w:r>
    </w:p>
    <w:p w:rsidR="007152B1" w:rsidRP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>Для перемещения метки на новое место необходимо знать позицию курсора</w:t>
      </w:r>
      <w:r w:rsidRPr="00152514">
        <w:t xml:space="preserve"> </w:t>
      </w:r>
      <w:r>
        <w:t>мыши при завершении режима перетаскивания.</w:t>
      </w:r>
      <w:r w:rsidRPr="00152514">
        <w:t xml:space="preserve"> </w:t>
      </w:r>
      <w:r>
        <w:t xml:space="preserve">Данная позиция содержится в свойстве </w:t>
      </w:r>
      <w:r w:rsidRPr="00152514">
        <w:rPr>
          <w:rStyle w:val="aff1"/>
        </w:rPr>
        <w:t>pos</w:t>
      </w:r>
      <w:r>
        <w:rPr>
          <w:lang w:val="en-US"/>
        </w:rPr>
        <w:t xml:space="preserve"> </w:t>
      </w:r>
      <w:r>
        <w:t xml:space="preserve">для параметра </w:t>
      </w:r>
      <w:r w:rsidRPr="00152514">
        <w:rPr>
          <w:rStyle w:val="aff1"/>
        </w:rPr>
        <w:t>event</w:t>
      </w:r>
      <w:r>
        <w:rPr>
          <w:lang w:val="en-US"/>
        </w:rPr>
        <w:t>.</w:t>
      </w:r>
    </w:p>
    <w:p w:rsid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 xml:space="preserve">Установив для формы значение свойства </w:t>
      </w:r>
      <w:r w:rsidRPr="00152514">
        <w:rPr>
          <w:rStyle w:val="aff1"/>
        </w:rPr>
        <w:t>acceptDrops</w:t>
      </w:r>
      <w:r w:rsidRPr="00152514">
        <w:t xml:space="preserve"> </w:t>
      </w:r>
      <w:r>
        <w:t xml:space="preserve">равным </w:t>
      </w:r>
      <w:r w:rsidRPr="00152514">
        <w:rPr>
          <w:rStyle w:val="aff1"/>
        </w:rPr>
        <w:t>True</w:t>
      </w:r>
      <w:r>
        <w:t>, мы сделали форму допустимым приемником. Поскольку для меток свойство</w:t>
      </w:r>
      <w:r w:rsidRPr="00152514">
        <w:t xml:space="preserve"> </w:t>
      </w:r>
      <w:r w:rsidRPr="00152514">
        <w:rPr>
          <w:rStyle w:val="aff1"/>
        </w:rPr>
        <w:t>acceptDrops</w:t>
      </w:r>
      <w:r>
        <w:t xml:space="preserve"> осталось равным </w:t>
      </w:r>
      <w:r w:rsidRPr="00152514">
        <w:rPr>
          <w:rStyle w:val="aff1"/>
        </w:rPr>
        <w:t>False</w:t>
      </w:r>
      <w:r>
        <w:t xml:space="preserve"> (значение по умолчанию), метки</w:t>
      </w:r>
      <w:r w:rsidRPr="00152514">
        <w:t xml:space="preserve"> </w:t>
      </w:r>
      <w:r>
        <w:t>не считаются допустимыми приемниками,</w:t>
      </w:r>
      <w:r w:rsidRPr="00152514">
        <w:t xml:space="preserve"> </w:t>
      </w:r>
      <w:r>
        <w:t>т. е. они как бы "невидимы" в режиме перетаскивания. Поэтому, когда</w:t>
      </w:r>
      <w:r w:rsidRPr="00152514">
        <w:t xml:space="preserve"> </w:t>
      </w:r>
      <w:r>
        <w:t>курсор мыши в режиме перетаскивания проходил над невидимыми для него</w:t>
      </w:r>
      <w:r w:rsidRPr="00152514">
        <w:t xml:space="preserve"> </w:t>
      </w:r>
      <w:r>
        <w:t>компонентами-метками, он считал, что находится над формой, и адресовал</w:t>
      </w:r>
      <w:r w:rsidRPr="00152514">
        <w:t xml:space="preserve"> </w:t>
      </w:r>
      <w:r>
        <w:t xml:space="preserve">события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ragEnter</w:t>
      </w:r>
      <w:r w:rsidR="00411A74" w:rsidRPr="00411A74">
        <w:rPr>
          <w:rStyle w:val="aff1"/>
        </w:rPr>
        <w:t>Event</w:t>
      </w:r>
      <w:r>
        <w:t xml:space="preserve"> и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ragDrop</w:t>
      </w:r>
      <w:r w:rsidR="00411A74" w:rsidRPr="00411A74">
        <w:rPr>
          <w:rStyle w:val="aff1"/>
        </w:rPr>
        <w:t>Event</w:t>
      </w:r>
      <w:r>
        <w:t xml:space="preserve"> именно форме. Если в этот момент источник</w:t>
      </w:r>
      <w:r w:rsidRPr="00152514">
        <w:t xml:space="preserve"> </w:t>
      </w:r>
      <w:r>
        <w:t>отпускался, то он накладывался на расположенную под ним метку (недоче</w:t>
      </w:r>
      <w:r w:rsidR="00411A74">
        <w:t>т</w:t>
      </w:r>
      <w:r>
        <w:t xml:space="preserve">). </w:t>
      </w:r>
      <w:r w:rsidR="00411A74">
        <w:t>Д</w:t>
      </w:r>
      <w:r>
        <w:t>ля исправления отмеченного недочета</w:t>
      </w:r>
      <w:r w:rsidR="00411A74">
        <w:t xml:space="preserve"> был определен обработчик события </w:t>
      </w:r>
      <w:r w:rsidR="00411A74" w:rsidRPr="00411A74">
        <w:rPr>
          <w:rStyle w:val="aff1"/>
        </w:rPr>
        <w:t>dragMoveEvent</w:t>
      </w:r>
      <w:r w:rsidR="00411A74">
        <w:t>. В нем</w:t>
      </w:r>
      <w:r w:rsidR="00411A74" w:rsidRPr="00411A74">
        <w:t xml:space="preserve"> </w:t>
      </w:r>
      <w:r w:rsidR="00411A74">
        <w:t xml:space="preserve">выполняется следующая проверка: если в текущей точке дочерних элементов формы не найдено (используется метод </w:t>
      </w:r>
      <w:r w:rsidR="00411A74" w:rsidRPr="00411A74">
        <w:rPr>
          <w:rStyle w:val="aff1"/>
        </w:rPr>
        <w:t>childAt</w:t>
      </w:r>
      <w:r w:rsidR="00411A74" w:rsidRPr="00411A74">
        <w:t xml:space="preserve">, </w:t>
      </w:r>
      <w:r w:rsidR="00411A74">
        <w:t>единственный параметр которого – координаты точки), то событие перемещения выполняется, иначе игнорируется (курсор будет иметь вид запрещающего знака).</w:t>
      </w:r>
    </w:p>
    <w:p w:rsidR="00854259" w:rsidRDefault="00854259" w:rsidP="00FF7452">
      <w:pPr>
        <w:pStyle w:val="ad"/>
      </w:pPr>
    </w:p>
    <w:p w:rsidR="00FF7452" w:rsidRDefault="00FF7452" w:rsidP="00FF7452">
      <w:pPr>
        <w:pStyle w:val="ad"/>
      </w:pPr>
      <w:r>
        <w:t>11.2. Перетаскивание меток в поля ввода</w:t>
      </w:r>
    </w:p>
    <w:p w:rsidR="00854259" w:rsidRDefault="00854259" w:rsidP="00854259">
      <w:pPr>
        <w:pStyle w:val="a4"/>
      </w:pPr>
      <w:r>
        <w:t xml:space="preserve">Разместите в форме </w:t>
      </w:r>
      <w:r w:rsidRPr="00DB5E74">
        <w:rPr>
          <w:rStyle w:val="aff1"/>
        </w:rPr>
        <w:t>Form</w:t>
      </w:r>
      <w:r w:rsidRPr="00854259">
        <w:t xml:space="preserve"> </w:t>
      </w:r>
      <w:r>
        <w:t>горизонтальный менеджер компоновки, расположите в нем четыре поля ввода</w:t>
      </w:r>
      <w:r w:rsidR="00AB79F1" w:rsidRPr="00AB79F1">
        <w:t xml:space="preserve"> </w:t>
      </w:r>
      <w:r w:rsidR="00AB79F1">
        <w:t xml:space="preserve">типа </w:t>
      </w:r>
      <w:r w:rsidR="00AB79F1" w:rsidRPr="00AB79F1">
        <w:rPr>
          <w:rStyle w:val="aff1"/>
        </w:rPr>
        <w:t>QLineEdit</w:t>
      </w:r>
      <w:r>
        <w:t xml:space="preserve"> (</w:t>
      </w:r>
      <w:r w:rsidRPr="00DB5E74">
        <w:rPr>
          <w:rStyle w:val="aff1"/>
        </w:rPr>
        <w:t>lineEdit</w:t>
      </w:r>
      <w:r w:rsidRPr="00854259">
        <w:t xml:space="preserve"> </w:t>
      </w:r>
      <w:r>
        <w:t>–</w:t>
      </w:r>
      <w:r w:rsidRPr="00854259">
        <w:t xml:space="preserve"> </w:t>
      </w:r>
      <w:r w:rsidRPr="00DB5E74">
        <w:rPr>
          <w:rStyle w:val="aff1"/>
        </w:rPr>
        <w:t>lineEdit_4</w:t>
      </w:r>
      <w:r>
        <w:t>)</w:t>
      </w:r>
      <w:r w:rsidRPr="00854259">
        <w:t xml:space="preserve"> </w:t>
      </w:r>
      <w:r>
        <w:t xml:space="preserve">и настройте позицию лейаута в соответствии с рис. 11.2. Для каждого поля ввода положите свойства </w:t>
      </w:r>
      <w:r w:rsidR="00DB5E74" w:rsidRPr="00DB5E74">
        <w:rPr>
          <w:rStyle w:val="aff1"/>
        </w:rPr>
        <w:t>readOnly</w:t>
      </w:r>
      <w:r w:rsidR="00DB5E74" w:rsidRPr="00DB5E74">
        <w:t xml:space="preserve"> </w:t>
      </w:r>
      <w:r w:rsidR="00DB5E74">
        <w:t xml:space="preserve">равным </w:t>
      </w:r>
      <w:r w:rsidR="00DB5E74" w:rsidRPr="00DB5E74">
        <w:rPr>
          <w:rStyle w:val="aff1"/>
          <w:b/>
        </w:rPr>
        <w:t>true</w:t>
      </w:r>
      <w:r w:rsidR="00DB5E74" w:rsidRPr="00DB5E74">
        <w:t xml:space="preserve"> (</w:t>
      </w:r>
      <w:r w:rsidR="00DB5E74">
        <w:t>данная настройка запрещает пользователю редактировать текст в поле ввода, однако не влияет на возможность программного изменения текста</w:t>
      </w:r>
      <w:r w:rsidR="00DB5E74" w:rsidRPr="00DB5E74">
        <w:t>)</w:t>
      </w:r>
      <w:r w:rsidR="003B63F4" w:rsidRPr="003B63F4">
        <w:t xml:space="preserve"> </w:t>
      </w:r>
      <w:r w:rsidR="003B63F4">
        <w:t xml:space="preserve">и </w:t>
      </w:r>
      <w:r w:rsidR="003B63F4" w:rsidRPr="00AB79F1">
        <w:rPr>
          <w:rStyle w:val="aff1"/>
        </w:rPr>
        <w:t>styleSheet</w:t>
      </w:r>
      <w:r w:rsidR="003B63F4" w:rsidRPr="003B63F4">
        <w:t xml:space="preserve"> </w:t>
      </w:r>
      <w:r w:rsidR="003B63F4">
        <w:t xml:space="preserve">равным </w:t>
      </w:r>
      <w:r w:rsidR="003B63F4" w:rsidRPr="00AB79F1">
        <w:rPr>
          <w:rStyle w:val="aff1"/>
          <w:b/>
        </w:rPr>
        <w:t xml:space="preserve">background-color: </w:t>
      </w:r>
      <w:r w:rsidR="00AB79F1" w:rsidRPr="00AB79F1">
        <w:rPr>
          <w:rStyle w:val="aff1"/>
          <w:b/>
        </w:rPr>
        <w:t>#f0f0f0</w:t>
      </w:r>
      <w:r w:rsidR="00AB79F1" w:rsidRPr="00AB79F1">
        <w:t>.</w:t>
      </w:r>
    </w:p>
    <w:p w:rsidR="00AB79F1" w:rsidRDefault="00AB79F1" w:rsidP="00854259">
      <w:pPr>
        <w:pStyle w:val="a4"/>
      </w:pPr>
      <w:r>
        <w:t xml:space="preserve">Добавьте в текстовом редакторе в форму кастомный класс </w:t>
      </w:r>
      <w:r w:rsidRPr="00AB79F1">
        <w:rPr>
          <w:rStyle w:val="aff1"/>
        </w:rPr>
        <w:t>DragDropLineEdit</w:t>
      </w:r>
      <w:r w:rsidRPr="00AB79F1">
        <w:t xml:space="preserve"> </w:t>
      </w:r>
      <w:r>
        <w:t xml:space="preserve">и определите его в файле </w:t>
      </w:r>
      <w:r>
        <w:rPr>
          <w:lang w:val="en-US"/>
        </w:rPr>
        <w:t>dragdroplineedit</w:t>
      </w:r>
      <w:r w:rsidRPr="00AB79F1">
        <w:t>.</w:t>
      </w:r>
      <w:r>
        <w:rPr>
          <w:lang w:val="en-US"/>
        </w:rPr>
        <w:t>py</w:t>
      </w:r>
      <w:r w:rsidRPr="00AB79F1">
        <w:t xml:space="preserve"> (</w:t>
      </w:r>
      <w:r>
        <w:t>листинг 11.5).</w:t>
      </w:r>
    </w:p>
    <w:p w:rsidR="001A59E8" w:rsidRDefault="001A59E8" w:rsidP="00854259">
      <w:pPr>
        <w:pStyle w:val="a4"/>
      </w:pPr>
    </w:p>
    <w:p w:rsidR="00AB79F1" w:rsidRDefault="001A59E8" w:rsidP="001A59E8">
      <w:pPr>
        <w:pStyle w:val="a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70000" cy="1821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E8" w:rsidRPr="009A26D5" w:rsidRDefault="001A59E8" w:rsidP="001A59E8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1A59E8"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ZOO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промежуточ</w:t>
      </w:r>
      <w:r w:rsidRPr="004762F1">
        <w:rPr>
          <w:rFonts w:ascii="Arial" w:hAnsi="Arial" w:cs="Arial"/>
          <w:sz w:val="18"/>
          <w:szCs w:val="18"/>
        </w:rPr>
        <w:t>ном этапе разработки</w:t>
      </w:r>
    </w:p>
    <w:p w:rsidR="00ED68B8" w:rsidRDefault="00ED68B8" w:rsidP="00ED68B8">
      <w:pPr>
        <w:pStyle w:val="aff0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7FE4D" wp14:editId="6C8386E5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B8" w:rsidRP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Класс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DragDropLineEdit</w:t>
                            </w: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Pr="00134D73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FE4D" id="Прямоугольник 5" o:spid="_x0000_s1030" style="position:absolute;left:0;text-align:left;margin-left:472.3pt;margin-top:6.2pt;width:523.5pt;height:2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dezQIAAMs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" fillcolor="#aeaaaa [2414]" stroked="f" strokeweight="1pt">
                <v:textbox>
                  <w:txbxContent>
                    <w:p w:rsidR="00ED68B8" w:rsidRP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Класс</w:t>
                      </w:r>
                      <w:bookmarkStart w:id="3" w:name="_GoBack"/>
                      <w:bookmarkEnd w:id="3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DragDropLineEdit</w:t>
                      </w: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Pr="00134D73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68B8" w:rsidRDefault="00ED68B8" w:rsidP="00ED68B8">
      <w:pPr>
        <w:pStyle w:val="aff0"/>
        <w:rPr>
          <w:b/>
          <w:lang w:val="en-US"/>
        </w:rPr>
      </w:pP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from PyQt5.QtCore import *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from PyQt5.QtGui import *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from PyQt5.QtWidgets import *</w:t>
      </w:r>
    </w:p>
    <w:p w:rsidR="00ED68B8" w:rsidRPr="00ED68B8" w:rsidRDefault="00ED68B8" w:rsidP="00ED68B8">
      <w:pPr>
        <w:pStyle w:val="aff0"/>
        <w:rPr>
          <w:b/>
          <w:lang w:val="en-US"/>
        </w:rPr>
      </w:pP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class DragDropLineEdit(QLineEdit):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def </w:t>
      </w:r>
      <w:proofErr w:type="gramStart"/>
      <w:r w:rsidRPr="00ED68B8">
        <w:rPr>
          <w:b/>
          <w:lang w:val="en-US"/>
        </w:rPr>
        <w:t>dragEnterEvent(</w:t>
      </w:r>
      <w:proofErr w:type="gramEnd"/>
      <w:r w:rsidRPr="00ED68B8">
        <w:rPr>
          <w:b/>
          <w:lang w:val="en-US"/>
        </w:rPr>
        <w:t>self, event):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if self.</w:t>
      </w:r>
      <w:proofErr w:type="gramStart"/>
      <w:r w:rsidRPr="00ED68B8">
        <w:rPr>
          <w:b/>
          <w:lang w:val="en-US"/>
        </w:rPr>
        <w:t>text(</w:t>
      </w:r>
      <w:proofErr w:type="gramEnd"/>
      <w:r w:rsidRPr="00ED68B8">
        <w:rPr>
          <w:b/>
          <w:lang w:val="en-US"/>
        </w:rPr>
        <w:t>) == '':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    </w:t>
      </w:r>
      <w:proofErr w:type="gramStart"/>
      <w:r w:rsidRPr="00ED68B8">
        <w:rPr>
          <w:b/>
          <w:lang w:val="en-US"/>
        </w:rPr>
        <w:t>event.accept</w:t>
      </w:r>
      <w:proofErr w:type="gramEnd"/>
      <w:r w:rsidRPr="00ED68B8">
        <w:rPr>
          <w:b/>
          <w:lang w:val="en-US"/>
        </w:rPr>
        <w:t>()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else: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    </w:t>
      </w:r>
      <w:proofErr w:type="gramStart"/>
      <w:r w:rsidRPr="00ED68B8">
        <w:rPr>
          <w:b/>
          <w:lang w:val="en-US"/>
        </w:rPr>
        <w:t>event.ignore</w:t>
      </w:r>
      <w:proofErr w:type="gramEnd"/>
      <w:r w:rsidRPr="00ED68B8">
        <w:rPr>
          <w:b/>
          <w:lang w:val="en-US"/>
        </w:rPr>
        <w:t>()</w:t>
      </w:r>
    </w:p>
    <w:p w:rsidR="00ED68B8" w:rsidRPr="00ED68B8" w:rsidRDefault="00ED68B8" w:rsidP="00ED68B8">
      <w:pPr>
        <w:pStyle w:val="aff0"/>
        <w:rPr>
          <w:b/>
          <w:lang w:val="en-US"/>
        </w:rPr>
      </w:pP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def </w:t>
      </w:r>
      <w:proofErr w:type="gramStart"/>
      <w:r w:rsidRPr="00ED68B8">
        <w:rPr>
          <w:b/>
          <w:lang w:val="en-US"/>
        </w:rPr>
        <w:t>dropEvent(</w:t>
      </w:r>
      <w:proofErr w:type="gramEnd"/>
      <w:r w:rsidRPr="00ED68B8">
        <w:rPr>
          <w:b/>
          <w:lang w:val="en-US"/>
        </w:rPr>
        <w:t>self, event):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src = </w:t>
      </w:r>
      <w:proofErr w:type="gramStart"/>
      <w:r w:rsidRPr="00ED68B8">
        <w:rPr>
          <w:b/>
          <w:lang w:val="en-US"/>
        </w:rPr>
        <w:t>event.source</w:t>
      </w:r>
      <w:proofErr w:type="gramEnd"/>
      <w:r w:rsidRPr="00ED68B8">
        <w:rPr>
          <w:b/>
          <w:lang w:val="en-US"/>
        </w:rPr>
        <w:t>()</w:t>
      </w:r>
    </w:p>
    <w:p w:rsidR="00ED68B8" w:rsidRPr="00ED68B8" w:rsidRDefault="00ED68B8" w:rsidP="00ED68B8">
      <w:pPr>
        <w:pStyle w:val="aff0"/>
        <w:rPr>
          <w:b/>
        </w:rPr>
      </w:pPr>
      <w:r w:rsidRPr="00ED68B8">
        <w:rPr>
          <w:b/>
          <w:lang w:val="en-US"/>
        </w:rPr>
        <w:t xml:space="preserve">        </w:t>
      </w:r>
      <w:proofErr w:type="gramStart"/>
      <w:r w:rsidRPr="00ED68B8">
        <w:rPr>
          <w:b/>
        </w:rPr>
        <w:t>self.setText</w:t>
      </w:r>
      <w:proofErr w:type="gramEnd"/>
      <w:r w:rsidRPr="00ED68B8">
        <w:rPr>
          <w:b/>
        </w:rPr>
        <w:t>(src.text())</w:t>
      </w:r>
    </w:p>
    <w:p w:rsidR="001A59E8" w:rsidRPr="00ED68B8" w:rsidRDefault="00ED68B8" w:rsidP="00ED68B8">
      <w:pPr>
        <w:pStyle w:val="aff0"/>
        <w:rPr>
          <w:b/>
        </w:rPr>
      </w:pPr>
      <w:r w:rsidRPr="00ED68B8">
        <w:rPr>
          <w:b/>
        </w:rPr>
        <w:t xml:space="preserve">        </w:t>
      </w:r>
      <w:proofErr w:type="gramStart"/>
      <w:r w:rsidRPr="00ED68B8">
        <w:rPr>
          <w:b/>
        </w:rPr>
        <w:t>src.setVisible</w:t>
      </w:r>
      <w:proofErr w:type="gramEnd"/>
      <w:r w:rsidRPr="00ED68B8">
        <w:rPr>
          <w:b/>
        </w:rPr>
        <w:t>(False)</w:t>
      </w:r>
    </w:p>
    <w:sectPr w:rsidR="001A59E8" w:rsidRPr="00ED68B8" w:rsidSect="003B2285">
      <w:headerReference w:type="default" r:id="rId10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E5F" w:rsidRDefault="00736E5F" w:rsidP="00234596">
      <w:pPr>
        <w:spacing w:after="0" w:line="240" w:lineRule="auto"/>
      </w:pPr>
      <w:r>
        <w:separator/>
      </w:r>
    </w:p>
  </w:endnote>
  <w:endnote w:type="continuationSeparator" w:id="0">
    <w:p w:rsidR="00736E5F" w:rsidRDefault="00736E5F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E5F" w:rsidRDefault="00736E5F" w:rsidP="00234596">
      <w:pPr>
        <w:spacing w:after="0" w:line="240" w:lineRule="auto"/>
      </w:pPr>
      <w:r>
        <w:separator/>
      </w:r>
    </w:p>
  </w:footnote>
  <w:footnote w:type="continuationSeparator" w:id="0">
    <w:p w:rsidR="00736E5F" w:rsidRDefault="00736E5F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16B4"/>
    <w:rsid w:val="0004364E"/>
    <w:rsid w:val="000763D8"/>
    <w:rsid w:val="000C3DB5"/>
    <w:rsid w:val="000F2E95"/>
    <w:rsid w:val="000F5D44"/>
    <w:rsid w:val="00125C70"/>
    <w:rsid w:val="00131D51"/>
    <w:rsid w:val="00134D73"/>
    <w:rsid w:val="00152514"/>
    <w:rsid w:val="00166914"/>
    <w:rsid w:val="00187114"/>
    <w:rsid w:val="001A13EE"/>
    <w:rsid w:val="001A26CD"/>
    <w:rsid w:val="001A2EE1"/>
    <w:rsid w:val="001A59E8"/>
    <w:rsid w:val="001B52CE"/>
    <w:rsid w:val="001E00FE"/>
    <w:rsid w:val="001F3732"/>
    <w:rsid w:val="00201A5D"/>
    <w:rsid w:val="0020520D"/>
    <w:rsid w:val="002117A4"/>
    <w:rsid w:val="00234596"/>
    <w:rsid w:val="0025088F"/>
    <w:rsid w:val="002609E4"/>
    <w:rsid w:val="00262AC8"/>
    <w:rsid w:val="00290503"/>
    <w:rsid w:val="00292635"/>
    <w:rsid w:val="002A2A9A"/>
    <w:rsid w:val="002B5900"/>
    <w:rsid w:val="002F72A0"/>
    <w:rsid w:val="00330700"/>
    <w:rsid w:val="00396D71"/>
    <w:rsid w:val="003A1C63"/>
    <w:rsid w:val="003B2285"/>
    <w:rsid w:val="003B3B6C"/>
    <w:rsid w:val="003B63F4"/>
    <w:rsid w:val="003C57D3"/>
    <w:rsid w:val="003E309A"/>
    <w:rsid w:val="003E519B"/>
    <w:rsid w:val="00411A74"/>
    <w:rsid w:val="004230BF"/>
    <w:rsid w:val="004239BF"/>
    <w:rsid w:val="00451F0E"/>
    <w:rsid w:val="004762F1"/>
    <w:rsid w:val="004800AC"/>
    <w:rsid w:val="004838D0"/>
    <w:rsid w:val="004A2160"/>
    <w:rsid w:val="004B4BA4"/>
    <w:rsid w:val="00520EE2"/>
    <w:rsid w:val="00551BDB"/>
    <w:rsid w:val="00555AD7"/>
    <w:rsid w:val="005A19AB"/>
    <w:rsid w:val="005B4E0C"/>
    <w:rsid w:val="005B7231"/>
    <w:rsid w:val="005E5F5C"/>
    <w:rsid w:val="005E77CA"/>
    <w:rsid w:val="005F38A7"/>
    <w:rsid w:val="005F529A"/>
    <w:rsid w:val="00606CA9"/>
    <w:rsid w:val="006720F9"/>
    <w:rsid w:val="00673FA6"/>
    <w:rsid w:val="006B43BB"/>
    <w:rsid w:val="006B4709"/>
    <w:rsid w:val="006D3C0A"/>
    <w:rsid w:val="006F4EF4"/>
    <w:rsid w:val="00702DC9"/>
    <w:rsid w:val="007152B1"/>
    <w:rsid w:val="00736E5F"/>
    <w:rsid w:val="00756276"/>
    <w:rsid w:val="00757F16"/>
    <w:rsid w:val="00760915"/>
    <w:rsid w:val="00776CE4"/>
    <w:rsid w:val="007956CE"/>
    <w:rsid w:val="007A5975"/>
    <w:rsid w:val="007D522A"/>
    <w:rsid w:val="007D7143"/>
    <w:rsid w:val="007E0881"/>
    <w:rsid w:val="007F1143"/>
    <w:rsid w:val="0081569C"/>
    <w:rsid w:val="00836D32"/>
    <w:rsid w:val="00854259"/>
    <w:rsid w:val="008847E7"/>
    <w:rsid w:val="008B2099"/>
    <w:rsid w:val="008C04E6"/>
    <w:rsid w:val="009107BA"/>
    <w:rsid w:val="009274C6"/>
    <w:rsid w:val="00927527"/>
    <w:rsid w:val="00934073"/>
    <w:rsid w:val="00963F28"/>
    <w:rsid w:val="00973987"/>
    <w:rsid w:val="0098225B"/>
    <w:rsid w:val="009A26D5"/>
    <w:rsid w:val="00A017A0"/>
    <w:rsid w:val="00A06EC2"/>
    <w:rsid w:val="00A15440"/>
    <w:rsid w:val="00A2350E"/>
    <w:rsid w:val="00A65C9A"/>
    <w:rsid w:val="00A9709A"/>
    <w:rsid w:val="00AB7239"/>
    <w:rsid w:val="00AB79F1"/>
    <w:rsid w:val="00AC6E0E"/>
    <w:rsid w:val="00AD2FF1"/>
    <w:rsid w:val="00AF1A40"/>
    <w:rsid w:val="00B22C55"/>
    <w:rsid w:val="00B5358F"/>
    <w:rsid w:val="00B956C8"/>
    <w:rsid w:val="00BD219B"/>
    <w:rsid w:val="00BD3C36"/>
    <w:rsid w:val="00C034E9"/>
    <w:rsid w:val="00C104D6"/>
    <w:rsid w:val="00C13B53"/>
    <w:rsid w:val="00C27061"/>
    <w:rsid w:val="00C322CF"/>
    <w:rsid w:val="00C377BF"/>
    <w:rsid w:val="00C41796"/>
    <w:rsid w:val="00C542D0"/>
    <w:rsid w:val="00C70CDC"/>
    <w:rsid w:val="00C96CB5"/>
    <w:rsid w:val="00CA4D30"/>
    <w:rsid w:val="00CA73A9"/>
    <w:rsid w:val="00CB4209"/>
    <w:rsid w:val="00D416AD"/>
    <w:rsid w:val="00D609FB"/>
    <w:rsid w:val="00D629D2"/>
    <w:rsid w:val="00D8341C"/>
    <w:rsid w:val="00D87E22"/>
    <w:rsid w:val="00D9076C"/>
    <w:rsid w:val="00DA67E8"/>
    <w:rsid w:val="00DB5E74"/>
    <w:rsid w:val="00DE6037"/>
    <w:rsid w:val="00DE6C16"/>
    <w:rsid w:val="00DF1E24"/>
    <w:rsid w:val="00DF2741"/>
    <w:rsid w:val="00DF3CE1"/>
    <w:rsid w:val="00E07E15"/>
    <w:rsid w:val="00E21DD6"/>
    <w:rsid w:val="00E44E31"/>
    <w:rsid w:val="00E74160"/>
    <w:rsid w:val="00E83BE7"/>
    <w:rsid w:val="00ED68B8"/>
    <w:rsid w:val="00EF140E"/>
    <w:rsid w:val="00EF6319"/>
    <w:rsid w:val="00EF70C1"/>
    <w:rsid w:val="00F55304"/>
    <w:rsid w:val="00F65516"/>
    <w:rsid w:val="00FA491D"/>
    <w:rsid w:val="00FB2C03"/>
    <w:rsid w:val="00FD08A2"/>
    <w:rsid w:val="00FD61FD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2B3C3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C322CF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C322CF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6F4EF4"/>
    <w:pPr>
      <w:spacing w:before="120" w:after="120"/>
      <w:jc w:val="both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6F4EF4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9936-705E-4B07-ABB8-544314E9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52</cp:revision>
  <dcterms:created xsi:type="dcterms:W3CDTF">2018-05-11T07:53:00Z</dcterms:created>
  <dcterms:modified xsi:type="dcterms:W3CDTF">2018-05-14T18:03:00Z</dcterms:modified>
</cp:coreProperties>
</file>