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CB" w:rsidRDefault="00D179DC" w:rsidP="00DC1832">
      <w:pPr>
        <w:outlineLvl w:val="1"/>
      </w:pPr>
      <w:r>
        <w:rPr>
          <w:rFonts w:hint="eastAsia"/>
        </w:rPr>
        <w:t>一、</w:t>
      </w:r>
      <w:r w:rsidR="0095680D">
        <w:rPr>
          <w:rFonts w:hint="eastAsia"/>
        </w:rPr>
        <w:t xml:space="preserve">Quick-Input </w:t>
      </w:r>
      <w:r w:rsidR="0095680D">
        <w:rPr>
          <w:rFonts w:hint="eastAsia"/>
        </w:rPr>
        <w:t>控件使用</w:t>
      </w:r>
    </w:p>
    <w:p w:rsidR="0095680D" w:rsidRDefault="00DC1832" w:rsidP="0020329F">
      <w:pPr>
        <w:pStyle w:val="a5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引入</w:t>
      </w:r>
    </w:p>
    <w:p w:rsidR="005B032B" w:rsidRPr="005B032B" w:rsidRDefault="005B032B" w:rsidP="004F3A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032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5B032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B032B">
        <w:rPr>
          <w:rFonts w:ascii="Consolas" w:eastAsia="宋体" w:hAnsi="Consolas" w:cs="Consolas"/>
          <w:b/>
          <w:color w:val="000000"/>
          <w:kern w:val="0"/>
          <w:szCs w:val="21"/>
        </w:rPr>
        <w:t>quickInput</w:t>
      </w:r>
      <w:r w:rsidRPr="005B032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B032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5B032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B032B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5B032B">
        <w:rPr>
          <w:rFonts w:ascii="Consolas" w:eastAsia="宋体" w:hAnsi="Consolas" w:cs="Consolas"/>
          <w:b/>
          <w:color w:val="A31515"/>
          <w:kern w:val="0"/>
          <w:szCs w:val="21"/>
        </w:rPr>
        <w:t>@/plugins/quick-input</w:t>
      </w:r>
      <w:r w:rsidRPr="005B032B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5B032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5680D" w:rsidRDefault="0095680D" w:rsidP="004F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032B" w:rsidRPr="005B032B" w:rsidRDefault="005B032B" w:rsidP="004F3A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032B">
        <w:rPr>
          <w:rFonts w:ascii="Consolas" w:eastAsia="宋体" w:hAnsi="Consolas" w:cs="Consolas"/>
          <w:color w:val="0000FF"/>
          <w:kern w:val="0"/>
          <w:szCs w:val="21"/>
        </w:rPr>
        <w:t>export</w:t>
      </w:r>
      <w:r w:rsidRPr="005B032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B032B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5B032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5B032B" w:rsidRPr="005B032B" w:rsidRDefault="005B032B" w:rsidP="004F3A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032B">
        <w:rPr>
          <w:rFonts w:ascii="Consolas" w:eastAsia="宋体" w:hAnsi="Consolas" w:cs="Consolas"/>
          <w:color w:val="000000"/>
          <w:kern w:val="0"/>
          <w:szCs w:val="21"/>
        </w:rPr>
        <w:t xml:space="preserve">    components: { rangeFactor, organizationTree, </w:t>
      </w:r>
      <w:r w:rsidRPr="005B032B">
        <w:rPr>
          <w:rFonts w:ascii="Consolas" w:eastAsia="宋体" w:hAnsi="Consolas" w:cs="Consolas"/>
          <w:b/>
          <w:color w:val="000000"/>
          <w:kern w:val="0"/>
          <w:szCs w:val="21"/>
        </w:rPr>
        <w:t>quickInput</w:t>
      </w:r>
      <w:r w:rsidRPr="005B032B">
        <w:rPr>
          <w:rFonts w:ascii="Consolas" w:eastAsia="宋体" w:hAnsi="Consolas" w:cs="Consolas"/>
          <w:color w:val="000000"/>
          <w:kern w:val="0"/>
          <w:szCs w:val="21"/>
        </w:rPr>
        <w:t xml:space="preserve"> },</w:t>
      </w:r>
    </w:p>
    <w:p w:rsidR="005B032B" w:rsidRDefault="005B032B" w:rsidP="004F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 w:rsidR="007A28BA">
        <w:rPr>
          <w:rFonts w:hint="eastAsia"/>
        </w:rPr>
        <w:t>......</w:t>
      </w:r>
    </w:p>
    <w:p w:rsidR="005B032B" w:rsidRDefault="005B032B" w:rsidP="004F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} </w:t>
      </w:r>
    </w:p>
    <w:p w:rsidR="004F3A23" w:rsidRDefault="00242B1E" w:rsidP="00DA6D06">
      <w:pPr>
        <w:pStyle w:val="a5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常规</w:t>
      </w:r>
      <w:r w:rsidR="004F3A23">
        <w:rPr>
          <w:rFonts w:hint="eastAsia"/>
        </w:rPr>
        <w:t>使用</w:t>
      </w:r>
    </w:p>
    <w:p w:rsidR="006A745F" w:rsidRDefault="00DA6D06" w:rsidP="006A745F">
      <w:pPr>
        <w:pStyle w:val="a5"/>
        <w:ind w:left="420" w:firstLineChars="0" w:firstLine="0"/>
        <w:rPr>
          <w:i/>
        </w:rPr>
      </w:pPr>
      <w:r>
        <w:rPr>
          <w:rFonts w:hint="eastAsia"/>
        </w:rPr>
        <w:t>参见：</w:t>
      </w:r>
      <w:r w:rsidRPr="00DA6D06">
        <w:rPr>
          <w:rFonts w:hint="eastAsia"/>
          <w:i/>
        </w:rPr>
        <w:t>view/PriceSystem/Common/price-detail.vue</w:t>
      </w:r>
      <w:r w:rsidR="006A745F" w:rsidRPr="006A745F">
        <w:rPr>
          <w:rFonts w:hint="eastAsia"/>
          <w:i/>
        </w:rPr>
        <w:t xml:space="preserve"> </w:t>
      </w:r>
    </w:p>
    <w:p w:rsidR="00DA6D06" w:rsidRDefault="006A745F" w:rsidP="00DA6D06">
      <w:pPr>
        <w:pStyle w:val="a5"/>
        <w:ind w:left="420" w:firstLineChars="0" w:firstLine="0"/>
      </w:pPr>
      <w:r w:rsidRPr="00E67CBE">
        <w:rPr>
          <w:rFonts w:hint="eastAsia"/>
        </w:rPr>
        <w:t>效果：</w:t>
      </w:r>
      <w:r>
        <w:rPr>
          <w:rFonts w:hint="eastAsia"/>
        </w:rPr>
        <w:t>后端过滤数据，该控件被使用在动态条件生成中</w:t>
      </w:r>
    </w:p>
    <w:p w:rsidR="007F7D66" w:rsidRPr="007F7D66" w:rsidRDefault="007F7D66" w:rsidP="007F7D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21"/>
        </w:rPr>
      </w:pPr>
      <w:r w:rsidRPr="007F7D66">
        <w:rPr>
          <w:rFonts w:ascii="Consolas" w:eastAsia="宋体" w:hAnsi="Consolas" w:cs="Consolas"/>
          <w:color w:val="800000"/>
          <w:kern w:val="0"/>
          <w:sz w:val="16"/>
          <w:szCs w:val="21"/>
        </w:rPr>
        <w:t>&lt;quick-input</w:t>
      </w: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 xml:space="preserve"> </w:t>
      </w:r>
      <w:r w:rsidRPr="007F7D66">
        <w:rPr>
          <w:rFonts w:ascii="Consolas" w:eastAsia="宋体" w:hAnsi="Consolas" w:cs="Consolas"/>
          <w:color w:val="FF0000"/>
          <w:kern w:val="0"/>
          <w:sz w:val="16"/>
          <w:szCs w:val="21"/>
        </w:rPr>
        <w:t>v-model</w:t>
      </w: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>="setting.FactorValue"</w:t>
      </w:r>
    </w:p>
    <w:p w:rsidR="007F7D66" w:rsidRPr="007F7D66" w:rsidRDefault="007F7D66" w:rsidP="007F7D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21"/>
        </w:rPr>
      </w:pP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 xml:space="preserve">      </w:t>
      </w:r>
      <w:r w:rsidRPr="007F7D66">
        <w:rPr>
          <w:rFonts w:ascii="Consolas" w:eastAsia="宋体" w:hAnsi="Consolas" w:cs="Consolas"/>
          <w:color w:val="FF0000"/>
          <w:kern w:val="0"/>
          <w:sz w:val="16"/>
          <w:szCs w:val="21"/>
        </w:rPr>
        <w:t>placeholder</w:t>
      </w: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>="</w:t>
      </w:r>
      <w:r w:rsidRPr="007F7D66">
        <w:rPr>
          <w:rFonts w:ascii="Consolas" w:eastAsia="宋体" w:hAnsi="Consolas" w:cs="Consolas"/>
          <w:color w:val="A31515"/>
          <w:kern w:val="0"/>
          <w:sz w:val="16"/>
          <w:szCs w:val="21"/>
        </w:rPr>
        <w:t>请输入</w:t>
      </w: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 xml:space="preserve">" </w:t>
      </w:r>
      <w:r w:rsidRPr="007F7D66">
        <w:rPr>
          <w:rFonts w:ascii="Consolas" w:eastAsia="宋体" w:hAnsi="Consolas" w:cs="Consolas"/>
          <w:color w:val="FF0000"/>
          <w:kern w:val="0"/>
          <w:sz w:val="16"/>
          <w:szCs w:val="21"/>
        </w:rPr>
        <w:t>:text</w:t>
      </w: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 xml:space="preserve">="setting.FactorText" </w:t>
      </w:r>
    </w:p>
    <w:p w:rsidR="007F7D66" w:rsidRPr="007F7D66" w:rsidRDefault="007F7D66" w:rsidP="007F7D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21"/>
        </w:rPr>
      </w:pP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 xml:space="preserve">      </w:t>
      </w:r>
      <w:r w:rsidRPr="007F7D66">
        <w:rPr>
          <w:rFonts w:ascii="Consolas" w:eastAsia="宋体" w:hAnsi="Consolas" w:cs="Consolas"/>
          <w:color w:val="FF0000"/>
          <w:kern w:val="0"/>
          <w:sz w:val="16"/>
          <w:szCs w:val="21"/>
        </w:rPr>
        <w:t>:url</w:t>
      </w: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>="</w:t>
      </w:r>
      <w:r w:rsidRPr="007F7D66">
        <w:rPr>
          <w:rFonts w:ascii="Consolas" w:eastAsia="宋体" w:hAnsi="Consolas" w:cs="Consolas"/>
          <w:color w:val="A31515"/>
          <w:kern w:val="0"/>
          <w:sz w:val="16"/>
          <w:szCs w:val="21"/>
        </w:rPr>
        <w:t>'/PriceSystem/Price/GetFactorElements?factorTypeId='</w:t>
      </w:r>
      <w:r w:rsidRPr="007F7D66">
        <w:rPr>
          <w:rFonts w:ascii="Consolas" w:eastAsia="宋体" w:hAnsi="Consolas" w:cs="Consolas"/>
          <w:color w:val="000000"/>
          <w:kern w:val="0"/>
          <w:sz w:val="16"/>
          <w:szCs w:val="21"/>
        </w:rPr>
        <w:t xml:space="preserve"> + setting.FactorTypeId"  /</w:t>
      </w:r>
      <w:r w:rsidRPr="007F7D66">
        <w:rPr>
          <w:rFonts w:ascii="Consolas" w:eastAsia="宋体" w:hAnsi="Consolas" w:cs="Consolas"/>
          <w:color w:val="800000"/>
          <w:kern w:val="0"/>
          <w:sz w:val="16"/>
          <w:szCs w:val="21"/>
        </w:rPr>
        <w:t>&gt;</w:t>
      </w:r>
    </w:p>
    <w:p w:rsidR="00DA6D06" w:rsidRDefault="00242B1E" w:rsidP="00DA6D06">
      <w:pPr>
        <w:pStyle w:val="a5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自定义使用</w:t>
      </w:r>
    </w:p>
    <w:p w:rsidR="00DA6D06" w:rsidRDefault="00DA6D06" w:rsidP="00DA6D06">
      <w:pPr>
        <w:pStyle w:val="a5"/>
        <w:ind w:left="420" w:firstLineChars="0" w:firstLine="0"/>
        <w:rPr>
          <w:i/>
        </w:rPr>
      </w:pPr>
      <w:r>
        <w:rPr>
          <w:rFonts w:hint="eastAsia"/>
        </w:rPr>
        <w:t>参见：</w:t>
      </w:r>
      <w:r>
        <w:rPr>
          <w:rFonts w:hint="eastAsia"/>
          <w:i/>
        </w:rPr>
        <w:t>view/PriceSystem/Price/index</w:t>
      </w:r>
      <w:r w:rsidRPr="00DA6D06">
        <w:rPr>
          <w:rFonts w:hint="eastAsia"/>
          <w:i/>
        </w:rPr>
        <w:t>.vue</w:t>
      </w:r>
    </w:p>
    <w:p w:rsidR="003237A4" w:rsidRPr="00E67CBE" w:rsidRDefault="00E67CBE" w:rsidP="00DA6D06">
      <w:pPr>
        <w:pStyle w:val="a5"/>
        <w:ind w:left="420" w:firstLineChars="0" w:firstLine="0"/>
      </w:pPr>
      <w:r w:rsidRPr="00E67CBE">
        <w:rPr>
          <w:rFonts w:hint="eastAsia"/>
        </w:rPr>
        <w:t>效果：</w:t>
      </w:r>
      <w:r>
        <w:rPr>
          <w:rFonts w:hint="eastAsia"/>
        </w:rPr>
        <w:t>后端返回全部数据，前端按编码、名称、名称的拼音码检索过滤</w:t>
      </w:r>
    </w:p>
    <w:p w:rsid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18"/>
          <w:szCs w:val="21"/>
        </w:rPr>
      </w:pPr>
      <w:r w:rsidRPr="003D6CBE">
        <w:rPr>
          <w:rFonts w:ascii="Consolas" w:eastAsia="宋体" w:hAnsi="Consolas" w:cs="Consolas"/>
          <w:color w:val="800000"/>
          <w:kern w:val="0"/>
          <w:sz w:val="18"/>
          <w:szCs w:val="21"/>
        </w:rPr>
        <w:t>&lt;quick-input</w:t>
      </w:r>
      <w:r w:rsidRPr="003D6CBE">
        <w:rPr>
          <w:rFonts w:ascii="Consolas" w:eastAsia="宋体" w:hAnsi="Consolas" w:cs="Consolas"/>
          <w:color w:val="000000"/>
          <w:kern w:val="0"/>
          <w:sz w:val="18"/>
          <w:szCs w:val="21"/>
        </w:rPr>
        <w:t xml:space="preserve"> </w:t>
      </w:r>
      <w:r w:rsidRPr="003D6CBE">
        <w:rPr>
          <w:rFonts w:ascii="Consolas" w:eastAsia="宋体" w:hAnsi="Consolas" w:cs="Consolas"/>
          <w:color w:val="FF0000"/>
          <w:kern w:val="0"/>
          <w:sz w:val="18"/>
          <w:szCs w:val="21"/>
        </w:rPr>
        <w:t>:custom-options</w:t>
      </w:r>
      <w:r w:rsidRPr="003D6CBE">
        <w:rPr>
          <w:rFonts w:ascii="Consolas" w:eastAsia="宋体" w:hAnsi="Consolas" w:cs="Consolas"/>
          <w:color w:val="000000"/>
          <w:kern w:val="0"/>
          <w:sz w:val="18"/>
          <w:szCs w:val="21"/>
        </w:rPr>
        <w:t>="</w:t>
      </w:r>
      <w:r w:rsidRPr="003D6CBE">
        <w:rPr>
          <w:rFonts w:ascii="Consolas" w:eastAsia="宋体" w:hAnsi="Consolas" w:cs="Consolas"/>
          <w:b/>
          <w:color w:val="000000"/>
          <w:kern w:val="0"/>
          <w:sz w:val="18"/>
          <w:szCs w:val="21"/>
        </w:rPr>
        <w:t>customPriceTypes</w:t>
      </w:r>
      <w:r w:rsidRPr="003D6CBE">
        <w:rPr>
          <w:rFonts w:ascii="Consolas" w:eastAsia="宋体" w:hAnsi="Consolas" w:cs="Consolas"/>
          <w:color w:val="000000"/>
          <w:kern w:val="0"/>
          <w:sz w:val="18"/>
          <w:szCs w:val="21"/>
        </w:rPr>
        <w:t xml:space="preserve">" </w:t>
      </w:r>
      <w:r w:rsidRPr="003D6CBE">
        <w:rPr>
          <w:rFonts w:ascii="Consolas" w:eastAsia="宋体" w:hAnsi="Consolas" w:cs="Consolas"/>
          <w:color w:val="FF0000"/>
          <w:kern w:val="0"/>
          <w:sz w:val="18"/>
          <w:szCs w:val="21"/>
        </w:rPr>
        <w:t>v-model</w:t>
      </w:r>
      <w:r w:rsidRPr="003D6CBE">
        <w:rPr>
          <w:rFonts w:ascii="Consolas" w:eastAsia="宋体" w:hAnsi="Consolas" w:cs="Consolas"/>
          <w:color w:val="000000"/>
          <w:kern w:val="0"/>
          <w:sz w:val="18"/>
          <w:szCs w:val="21"/>
        </w:rPr>
        <w:t>="queryForm.priceTypeId" /</w:t>
      </w:r>
      <w:r w:rsidRPr="003D6CBE">
        <w:rPr>
          <w:rFonts w:ascii="Consolas" w:eastAsia="宋体" w:hAnsi="Consolas" w:cs="Consolas"/>
          <w:color w:val="800000"/>
          <w:kern w:val="0"/>
          <w:sz w:val="18"/>
          <w:szCs w:val="21"/>
        </w:rPr>
        <w:t>&gt;</w:t>
      </w:r>
    </w:p>
    <w:p w:rsid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18"/>
          <w:szCs w:val="21"/>
        </w:rPr>
      </w:pP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export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default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{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components: { priceList, priceImport, priceFilter, quickInput },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data() {</w:t>
      </w:r>
      <w:r w:rsidRPr="003D6CBE">
        <w:rPr>
          <w:rFonts w:ascii="Consolas" w:eastAsia="宋体" w:hAnsi="Consolas" w:cs="Consolas" w:hint="eastAsia"/>
          <w:color w:val="000000"/>
          <w:kern w:val="0"/>
          <w:sz w:val="15"/>
          <w:szCs w:val="21"/>
        </w:rPr>
        <w:t xml:space="preserve"> .....</w:t>
      </w:r>
      <w:r w:rsidR="007A28BA">
        <w:rPr>
          <w:rFonts w:ascii="Consolas" w:eastAsia="宋体" w:hAnsi="Consolas" w:cs="Consolas" w:hint="eastAsia"/>
          <w:color w:val="000000"/>
          <w:kern w:val="0"/>
          <w:sz w:val="15"/>
          <w:szCs w:val="21"/>
        </w:rPr>
        <w:t>.</w:t>
      </w:r>
      <w:r w:rsidRPr="003D6CBE">
        <w:rPr>
          <w:rFonts w:ascii="Consolas" w:eastAsia="宋体" w:hAnsi="Consolas" w:cs="Consolas" w:hint="eastAsia"/>
          <w:color w:val="000000"/>
          <w:kern w:val="0"/>
          <w:sz w:val="15"/>
          <w:szCs w:val="21"/>
        </w:rPr>
        <w:t xml:space="preserve"> },</w:t>
      </w:r>
    </w:p>
    <w:p w:rsidR="003D6CBE" w:rsidRPr="003D6CBE" w:rsidRDefault="003D6CBE" w:rsidP="007A2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 w:hint="eastAsia"/>
          <w:color w:val="000000"/>
          <w:kern w:val="0"/>
          <w:sz w:val="15"/>
          <w:szCs w:val="21"/>
        </w:rPr>
        <w:t xml:space="preserve">    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methods: {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</w:t>
      </w:r>
      <w:r w:rsidRPr="003D6CBE">
        <w:rPr>
          <w:rFonts w:ascii="Consolas" w:eastAsia="宋体" w:hAnsi="Consolas" w:cs="Consolas"/>
          <w:b/>
          <w:color w:val="000000"/>
          <w:kern w:val="0"/>
          <w:sz w:val="15"/>
          <w:szCs w:val="21"/>
        </w:rPr>
        <w:t>customPriceTypes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(filter, complete){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this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.axios.post(</w:t>
      </w:r>
      <w:r w:rsidRPr="003D6CBE">
        <w:rPr>
          <w:rFonts w:ascii="Consolas" w:eastAsia="宋体" w:hAnsi="Consolas" w:cs="Consolas"/>
          <w:color w:val="A31515"/>
          <w:kern w:val="0"/>
          <w:sz w:val="15"/>
          <w:szCs w:val="21"/>
        </w:rPr>
        <w:t>'/PriceSystem/Price/GetPriceTypes'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).then(priceTypes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=&gt;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{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if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(priceTypes.data &amp;&amp; priceTypes.data.success) {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var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options = priceTypes.data.data.filter(_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=&gt;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{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   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if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(!filter || filter == </w:t>
      </w:r>
      <w:r w:rsidRPr="003D6CBE">
        <w:rPr>
          <w:rFonts w:ascii="Consolas" w:eastAsia="宋体" w:hAnsi="Consolas" w:cs="Consolas"/>
          <w:color w:val="A31515"/>
          <w:kern w:val="0"/>
          <w:sz w:val="15"/>
          <w:szCs w:val="21"/>
        </w:rPr>
        <w:t>'*'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)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return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true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;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    filter = filter.toLowerCase();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   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return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_.PriceTypeCode.toLowerCase().indexOf(filter) &gt;= </w:t>
      </w:r>
      <w:r w:rsidRPr="003D6CBE">
        <w:rPr>
          <w:rFonts w:ascii="Consolas" w:eastAsia="宋体" w:hAnsi="Consolas" w:cs="Consolas"/>
          <w:color w:val="09885A"/>
          <w:kern w:val="0"/>
          <w:sz w:val="15"/>
          <w:szCs w:val="21"/>
        </w:rPr>
        <w:t>0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        || _.PriceTypeName.toLowerCase().indexOf(filter) &gt;= </w:t>
      </w:r>
      <w:r w:rsidRPr="003D6CBE">
        <w:rPr>
          <w:rFonts w:ascii="Consolas" w:eastAsia="宋体" w:hAnsi="Consolas" w:cs="Consolas"/>
          <w:color w:val="09885A"/>
          <w:kern w:val="0"/>
          <w:sz w:val="15"/>
          <w:szCs w:val="21"/>
        </w:rPr>
        <w:t>0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        || py.convertPYs(_.PriceTypeName)[</w:t>
      </w:r>
      <w:r w:rsidRPr="003D6CBE">
        <w:rPr>
          <w:rFonts w:ascii="Consolas" w:eastAsia="宋体" w:hAnsi="Consolas" w:cs="Consolas"/>
          <w:color w:val="09885A"/>
          <w:kern w:val="0"/>
          <w:sz w:val="15"/>
          <w:szCs w:val="21"/>
        </w:rPr>
        <w:t>1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].indexOf(filter) &gt;= </w:t>
      </w:r>
      <w:r w:rsidRPr="003D6CBE">
        <w:rPr>
          <w:rFonts w:ascii="Consolas" w:eastAsia="宋体" w:hAnsi="Consolas" w:cs="Consolas"/>
          <w:color w:val="09885A"/>
          <w:kern w:val="0"/>
          <w:sz w:val="15"/>
          <w:szCs w:val="21"/>
        </w:rPr>
        <w:t>0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;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}).map(_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=&gt;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({ value: _.PriceTypeId, label: _.PriceTypeCode + </w:t>
      </w:r>
      <w:r w:rsidRPr="003D6CBE">
        <w:rPr>
          <w:rFonts w:ascii="Consolas" w:eastAsia="宋体" w:hAnsi="Consolas" w:cs="Consolas"/>
          <w:color w:val="A31515"/>
          <w:kern w:val="0"/>
          <w:sz w:val="15"/>
          <w:szCs w:val="21"/>
        </w:rPr>
        <w:t>' - '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+ _.PriceTypeName }));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complete(options);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} 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else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{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    complete([]);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    }</w:t>
      </w:r>
    </w:p>
    <w:p w:rsidR="003D6CBE" w:rsidRP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    }).catch(()</w:t>
      </w:r>
      <w:r w:rsidRPr="003D6CBE">
        <w:rPr>
          <w:rFonts w:ascii="Consolas" w:eastAsia="宋体" w:hAnsi="Consolas" w:cs="Consolas"/>
          <w:color w:val="0000FF"/>
          <w:kern w:val="0"/>
          <w:sz w:val="15"/>
          <w:szCs w:val="21"/>
        </w:rPr>
        <w:t>=&gt;</w:t>
      </w: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>complete([]));</w:t>
      </w:r>
    </w:p>
    <w:p w:rsidR="003D6CBE" w:rsidRDefault="003D6CBE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3D6CBE">
        <w:rPr>
          <w:rFonts w:ascii="Consolas" w:eastAsia="宋体" w:hAnsi="Consolas" w:cs="Consolas"/>
          <w:color w:val="000000"/>
          <w:kern w:val="0"/>
          <w:sz w:val="15"/>
          <w:szCs w:val="21"/>
        </w:rPr>
        <w:t xml:space="preserve">        },</w:t>
      </w:r>
    </w:p>
    <w:p w:rsidR="007A28BA" w:rsidRPr="003D6CBE" w:rsidRDefault="007A28BA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 w:val="15"/>
          <w:szCs w:val="21"/>
        </w:rPr>
        <w:t xml:space="preserve">  ......</w:t>
      </w:r>
    </w:p>
    <w:p w:rsidR="003D6CBE" w:rsidRPr="003D6CBE" w:rsidRDefault="007A28BA" w:rsidP="007A2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21"/>
        </w:rPr>
      </w:pPr>
      <w:r w:rsidRPr="007A28BA">
        <w:rPr>
          <w:rFonts w:ascii="Consolas" w:eastAsia="宋体" w:hAnsi="Consolas" w:cs="Consolas" w:hint="eastAsia"/>
          <w:color w:val="000000"/>
          <w:kern w:val="0"/>
          <w:sz w:val="15"/>
          <w:szCs w:val="21"/>
        </w:rPr>
        <w:t>}</w:t>
      </w:r>
    </w:p>
    <w:p w:rsidR="004F3A23" w:rsidRDefault="004F3A23" w:rsidP="004F3A23"/>
    <w:p w:rsidR="004F3A23" w:rsidRDefault="00D179DC" w:rsidP="00DC1832">
      <w:pPr>
        <w:outlineLvl w:val="1"/>
      </w:pPr>
      <w:r>
        <w:rPr>
          <w:rFonts w:hint="eastAsia"/>
        </w:rPr>
        <w:t>二、</w:t>
      </w:r>
      <w:r w:rsidR="003F40A2">
        <w:rPr>
          <w:rFonts w:hint="eastAsia"/>
        </w:rPr>
        <w:t xml:space="preserve">Quick-Input </w:t>
      </w:r>
      <w:r w:rsidR="003F40A2">
        <w:rPr>
          <w:rFonts w:hint="eastAsia"/>
        </w:rPr>
        <w:t>控件属性</w:t>
      </w:r>
    </w:p>
    <w:tbl>
      <w:tblPr>
        <w:tblStyle w:val="-1"/>
        <w:tblW w:w="8613" w:type="dxa"/>
        <w:tblLook w:val="04A0"/>
      </w:tblPr>
      <w:tblGrid>
        <w:gridCol w:w="1101"/>
        <w:gridCol w:w="1842"/>
        <w:gridCol w:w="5670"/>
      </w:tblGrid>
      <w:tr w:rsidR="001205BC" w:rsidTr="001205BC">
        <w:trPr>
          <w:cnfStyle w:val="100000000000"/>
        </w:trPr>
        <w:tc>
          <w:tcPr>
            <w:cnfStyle w:val="001000000000"/>
            <w:tcW w:w="1101" w:type="dxa"/>
          </w:tcPr>
          <w:p w:rsidR="001205BC" w:rsidRDefault="001205BC" w:rsidP="004F3A23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842" w:type="dxa"/>
          </w:tcPr>
          <w:p w:rsidR="001205BC" w:rsidRDefault="001205BC" w:rsidP="004F3A23">
            <w:pPr>
              <w:cnfStyle w:val="100000000000"/>
            </w:pPr>
            <w:r>
              <w:rPr>
                <w:rFonts w:hint="eastAsia"/>
              </w:rPr>
              <w:t>属性</w:t>
            </w:r>
            <w:r w:rsidR="009B5182">
              <w:rPr>
                <w:rFonts w:hint="eastAsia"/>
              </w:rPr>
              <w:t>名称</w:t>
            </w:r>
          </w:p>
        </w:tc>
        <w:tc>
          <w:tcPr>
            <w:tcW w:w="5670" w:type="dxa"/>
          </w:tcPr>
          <w:p w:rsidR="001205BC" w:rsidRDefault="001205BC" w:rsidP="004F3A23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205BC" w:rsidTr="001205BC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1205BC" w:rsidRDefault="001205BC" w:rsidP="001205BC">
            <w:pPr>
              <w:jc w:val="center"/>
              <w:cnfStyle w:val="0000001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5670" w:type="dxa"/>
          </w:tcPr>
          <w:p w:rsidR="001205BC" w:rsidRDefault="00682002" w:rsidP="004F3A23">
            <w:pPr>
              <w:cnfStyle w:val="000000100000"/>
            </w:pPr>
            <w:r>
              <w:rPr>
                <w:rFonts w:hint="eastAsia"/>
              </w:rPr>
              <w:t>隐藏的值</w:t>
            </w:r>
          </w:p>
        </w:tc>
      </w:tr>
      <w:tr w:rsidR="001205BC" w:rsidTr="001205BC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1205BC" w:rsidRDefault="001205BC" w:rsidP="001205BC">
            <w:pPr>
              <w:jc w:val="center"/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5670" w:type="dxa"/>
          </w:tcPr>
          <w:p w:rsidR="001205BC" w:rsidRDefault="00682002" w:rsidP="004F3A23">
            <w:pPr>
              <w:cnfStyle w:val="000000010000"/>
            </w:pPr>
            <w:r>
              <w:rPr>
                <w:rFonts w:hint="eastAsia"/>
              </w:rPr>
              <w:t>显示文本内容</w:t>
            </w:r>
          </w:p>
        </w:tc>
      </w:tr>
      <w:tr w:rsidR="001205BC" w:rsidTr="001205BC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1205BC" w:rsidRDefault="001205BC" w:rsidP="001205BC">
            <w:pPr>
              <w:jc w:val="center"/>
              <w:cnfStyle w:val="000000100000"/>
            </w:pPr>
            <w:r>
              <w:rPr>
                <w:rFonts w:hint="eastAsia"/>
              </w:rPr>
              <w:t>custom-options</w:t>
            </w:r>
          </w:p>
        </w:tc>
        <w:tc>
          <w:tcPr>
            <w:tcW w:w="5670" w:type="dxa"/>
          </w:tcPr>
          <w:p w:rsidR="001205BC" w:rsidRDefault="00682002" w:rsidP="004F3A23">
            <w:pPr>
              <w:cnfStyle w:val="000000100000"/>
            </w:pPr>
            <w:r>
              <w:rPr>
                <w:rFonts w:hint="eastAsia"/>
              </w:rPr>
              <w:t>自定义选项清单</w:t>
            </w:r>
            <w:r w:rsidR="009F2A60">
              <w:rPr>
                <w:rFonts w:hint="eastAsia"/>
              </w:rPr>
              <w:t>提供，可为对象数组或</w:t>
            </w:r>
            <w:r w:rsidR="009F2A60">
              <w:rPr>
                <w:rFonts w:hint="eastAsia"/>
              </w:rPr>
              <w:t>function</w:t>
            </w:r>
            <w:r w:rsidR="009F2A60">
              <w:rPr>
                <w:rFonts w:hint="eastAsia"/>
              </w:rPr>
              <w:t>回调</w:t>
            </w:r>
            <w:r w:rsidR="009F2A60">
              <w:rPr>
                <w:rFonts w:hint="eastAsia"/>
              </w:rPr>
              <w:t>,</w:t>
            </w:r>
          </w:p>
          <w:p w:rsidR="009F2A60" w:rsidRDefault="009F2A60" w:rsidP="004F3A23">
            <w:pPr>
              <w:cnfStyle w:val="000000100000"/>
            </w:pPr>
            <w:r>
              <w:rPr>
                <w:rFonts w:hint="eastAsia"/>
              </w:rPr>
              <w:t>回调函数原形</w:t>
            </w:r>
            <w:r>
              <w:rPr>
                <w:rFonts w:hint="eastAsia"/>
              </w:rPr>
              <w:t xml:space="preserve"> </w:t>
            </w:r>
          </w:p>
          <w:p w:rsidR="009F2A60" w:rsidRDefault="009F2A60" w:rsidP="009F2A60">
            <w:pPr>
              <w:shd w:val="clear" w:color="auto" w:fill="FFFFFF"/>
              <w:spacing w:line="285" w:lineRule="atLeast"/>
              <w:cnfStyle w:val="000000100000"/>
              <w:rPr>
                <w:rFonts w:ascii="Consolas" w:eastAsia="宋体" w:hAnsi="Consolas" w:cs="Consolas"/>
                <w:b/>
                <w:color w:val="000000"/>
                <w:kern w:val="0"/>
                <w:sz w:val="16"/>
                <w:szCs w:val="21"/>
              </w:rPr>
            </w:pPr>
            <w:r>
              <w:rPr>
                <w:rFonts w:hint="eastAsia"/>
              </w:rPr>
              <w:t xml:space="preserve">   </w:t>
            </w:r>
            <w:r w:rsidRPr="009F2A60">
              <w:rPr>
                <w:rFonts w:hint="eastAsia"/>
                <w:sz w:val="16"/>
              </w:rPr>
              <w:t xml:space="preserve"> </w:t>
            </w:r>
            <w:r w:rsidRPr="009F2A60">
              <w:rPr>
                <w:rFonts w:ascii="Consolas" w:eastAsia="宋体" w:hAnsi="Consolas" w:cs="Consolas"/>
                <w:color w:val="0000FF"/>
                <w:kern w:val="0"/>
                <w:sz w:val="16"/>
                <w:szCs w:val="21"/>
              </w:rPr>
              <w:t>function</w:t>
            </w:r>
            <w:r w:rsidRPr="009F2A60">
              <w:rPr>
                <w:rFonts w:ascii="Consolas" w:eastAsia="宋体" w:hAnsi="Consolas" w:cs="Consolas"/>
                <w:color w:val="000000"/>
                <w:kern w:val="0"/>
                <w:sz w:val="16"/>
                <w:szCs w:val="21"/>
              </w:rPr>
              <w:t>(</w:t>
            </w:r>
            <w:r w:rsidRPr="00B95EF9">
              <w:rPr>
                <w:rFonts w:ascii="Consolas" w:eastAsia="宋体" w:hAnsi="Consolas" w:cs="Consolas"/>
                <w:b/>
                <w:color w:val="000000"/>
                <w:kern w:val="0"/>
                <w:sz w:val="16"/>
                <w:szCs w:val="21"/>
              </w:rPr>
              <w:t>filter</w:t>
            </w:r>
            <w:r w:rsidRPr="009F2A60">
              <w:rPr>
                <w:rFonts w:ascii="Consolas" w:eastAsia="宋体" w:hAnsi="Consolas" w:cs="Consolas"/>
                <w:color w:val="000000"/>
                <w:kern w:val="0"/>
                <w:sz w:val="16"/>
                <w:szCs w:val="21"/>
              </w:rPr>
              <w:t xml:space="preserve">: string,  </w:t>
            </w:r>
            <w:r w:rsidRPr="00B95EF9">
              <w:rPr>
                <w:rFonts w:ascii="Consolas" w:eastAsia="宋体" w:hAnsi="Consolas" w:cs="Consolas"/>
                <w:b/>
                <w:color w:val="000000"/>
                <w:kern w:val="0"/>
                <w:sz w:val="16"/>
                <w:szCs w:val="21"/>
              </w:rPr>
              <w:t>complete</w:t>
            </w:r>
            <w:r w:rsidRPr="009F2A60">
              <w:rPr>
                <w:rFonts w:ascii="Consolas" w:eastAsia="宋体" w:hAnsi="Consolas" w:cs="Consolas"/>
                <w:color w:val="000000"/>
                <w:kern w:val="0"/>
                <w:sz w:val="16"/>
                <w:szCs w:val="21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21"/>
              </w:rPr>
              <w:t xml:space="preserve"> </w:t>
            </w:r>
            <w:r w:rsidRPr="009F2A60">
              <w:rPr>
                <w:rFonts w:ascii="Consolas" w:eastAsia="宋体" w:hAnsi="Consolas" w:cs="Consolas"/>
                <w:color w:val="0000FF"/>
                <w:kern w:val="0"/>
                <w:sz w:val="16"/>
                <w:szCs w:val="21"/>
              </w:rPr>
              <w:t>function</w:t>
            </w:r>
            <w:r w:rsidRPr="009F2A60">
              <w:rPr>
                <w:rFonts w:ascii="Consolas" w:eastAsia="宋体" w:hAnsi="Consolas" w:cs="Consolas"/>
                <w:b/>
                <w:color w:val="000000"/>
                <w:kern w:val="0"/>
                <w:sz w:val="16"/>
                <w:szCs w:val="21"/>
              </w:rPr>
              <w:t xml:space="preserve"> (options));</w:t>
            </w:r>
          </w:p>
          <w:p w:rsidR="00B95EF9" w:rsidRDefault="00B95EF9" w:rsidP="009F2A60">
            <w:pPr>
              <w:shd w:val="clear" w:color="auto" w:fill="FFFFFF"/>
              <w:spacing w:line="285" w:lineRule="atLeast"/>
              <w:cnfStyle w:val="000000100000"/>
              <w:rPr>
                <w:rFonts w:ascii="Consolas" w:eastAsia="宋体" w:hAnsi="Consolas" w:cs="Consolas"/>
                <w:b/>
                <w:color w:val="000000"/>
                <w:kern w:val="0"/>
                <w:sz w:val="16"/>
                <w:szCs w:val="21"/>
              </w:rPr>
            </w:pPr>
            <w:r>
              <w:rPr>
                <w:rFonts w:ascii="Consolas" w:eastAsia="宋体" w:hAnsi="Consolas" w:cs="Consolas" w:hint="eastAsia"/>
                <w:b/>
                <w:color w:val="000000"/>
                <w:kern w:val="0"/>
                <w:sz w:val="16"/>
                <w:szCs w:val="21"/>
              </w:rPr>
              <w:t xml:space="preserve">          @filter   </w:t>
            </w:r>
            <w:r w:rsidRPr="00B95EF9"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21"/>
              </w:rPr>
              <w:t>为过滤字符串</w:t>
            </w:r>
          </w:p>
          <w:p w:rsidR="009F2A60" w:rsidRPr="00517D1B" w:rsidRDefault="00B95EF9" w:rsidP="00517D1B">
            <w:pPr>
              <w:shd w:val="clear" w:color="auto" w:fill="FFFFFF"/>
              <w:spacing w:line="285" w:lineRule="atLeast"/>
              <w:cnfStyle w:val="000000100000"/>
              <w:rPr>
                <w:rFonts w:ascii="Consolas" w:eastAsia="宋体" w:hAnsi="Consolas" w:cs="Consolas"/>
                <w:color w:val="000000"/>
                <w:kern w:val="0"/>
                <w:sz w:val="16"/>
                <w:szCs w:val="21"/>
              </w:rPr>
            </w:pPr>
            <w:r>
              <w:rPr>
                <w:rFonts w:ascii="Consolas" w:eastAsia="宋体" w:hAnsi="Consolas" w:cs="Consolas" w:hint="eastAsia"/>
                <w:b/>
                <w:color w:val="000000"/>
                <w:kern w:val="0"/>
                <w:sz w:val="16"/>
                <w:szCs w:val="21"/>
              </w:rPr>
              <w:t xml:space="preserve">          @complete </w:t>
            </w:r>
            <w:r w:rsidRPr="00B95EF9"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21"/>
              </w:rPr>
              <w:t>为自定义</w:t>
            </w:r>
            <w:r w:rsidRPr="00B95EF9"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21"/>
              </w:rPr>
              <w:t>options</w:t>
            </w:r>
            <w:r w:rsidRPr="00B95EF9"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21"/>
              </w:rPr>
              <w:t>参数回传函数</w:t>
            </w:r>
          </w:p>
        </w:tc>
      </w:tr>
      <w:tr w:rsidR="001205BC" w:rsidTr="001205BC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1205BC" w:rsidRDefault="001205BC" w:rsidP="001205BC">
            <w:pPr>
              <w:jc w:val="center"/>
              <w:cnfStyle w:val="000000010000"/>
            </w:pPr>
            <w:r>
              <w:rPr>
                <w:rFonts w:hint="eastAsia"/>
              </w:rPr>
              <w:t>url</w:t>
            </w:r>
          </w:p>
        </w:tc>
        <w:tc>
          <w:tcPr>
            <w:tcW w:w="5670" w:type="dxa"/>
          </w:tcPr>
          <w:p w:rsidR="001205BC" w:rsidRPr="00774C88" w:rsidRDefault="00774C88" w:rsidP="00774C88">
            <w:pPr>
              <w:shd w:val="clear" w:color="auto" w:fill="FFFFFF"/>
              <w:spacing w:line="285" w:lineRule="atLeast"/>
              <w:cnfStyle w:val="000000010000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用于远程请求获取</w:t>
            </w:r>
            <w:r w:rsidR="00440065">
              <w:rPr>
                <w:rFonts w:hint="eastAsia"/>
              </w:rPr>
              <w:t>options</w:t>
            </w:r>
            <w:r w:rsidR="00440065">
              <w:rPr>
                <w:rFonts w:hint="eastAsia"/>
              </w:rPr>
              <w:t>数据的地址</w:t>
            </w:r>
            <w:r>
              <w:rPr>
                <w:rFonts w:hint="eastAsia"/>
              </w:rPr>
              <w:t>，控件会在输入变化后，向该地址</w:t>
            </w:r>
            <w:r w:rsidRPr="00774C88">
              <w:rPr>
                <w:rFonts w:hint="eastAsia"/>
                <w:b/>
              </w:rPr>
              <w:t>post</w:t>
            </w:r>
            <w:r>
              <w:rPr>
                <w:rFonts w:hint="eastAsia"/>
              </w:rPr>
              <w:t>以下数据</w:t>
            </w:r>
            <w:r>
              <w:rPr>
                <w:rFonts w:hint="eastAsia"/>
              </w:rPr>
              <w:t xml:space="preserve"> </w:t>
            </w:r>
            <w:r w:rsidRPr="00774C88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 xml:space="preserve">{filter: </w:t>
            </w:r>
            <w:r w:rsidRPr="00774C88">
              <w:rPr>
                <w:rFonts w:ascii="Consolas" w:eastAsia="宋体" w:hAnsi="Consolas" w:cs="Consolas"/>
                <w:b/>
                <w:color w:val="A31515"/>
                <w:kern w:val="0"/>
                <w:szCs w:val="21"/>
              </w:rPr>
              <w:t>"</w:t>
            </w:r>
            <w:r w:rsidRPr="00774C88">
              <w:rPr>
                <w:rFonts w:ascii="Consolas" w:eastAsia="宋体" w:hAnsi="Consolas" w:cs="Consolas"/>
                <w:b/>
                <w:color w:val="A31515"/>
                <w:kern w:val="0"/>
                <w:szCs w:val="21"/>
              </w:rPr>
              <w:t>过滤串</w:t>
            </w:r>
            <w:r w:rsidRPr="00774C88">
              <w:rPr>
                <w:rFonts w:ascii="Consolas" w:eastAsia="宋体" w:hAnsi="Consolas" w:cs="Consolas"/>
                <w:b/>
                <w:color w:val="A31515"/>
                <w:kern w:val="0"/>
                <w:szCs w:val="21"/>
              </w:rPr>
              <w:t>"</w:t>
            </w:r>
            <w:r w:rsidRPr="00774C88">
              <w:rPr>
                <w:rFonts w:ascii="Consolas" w:eastAsia="宋体" w:hAnsi="Consolas" w:cs="Consolas"/>
                <w:b/>
                <w:color w:val="000000"/>
                <w:kern w:val="0"/>
                <w:szCs w:val="21"/>
              </w:rPr>
              <w:t>}</w:t>
            </w:r>
          </w:p>
        </w:tc>
      </w:tr>
      <w:tr w:rsidR="001205BC" w:rsidTr="001205BC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1205BC" w:rsidRDefault="001205BC" w:rsidP="001205BC">
            <w:pPr>
              <w:jc w:val="center"/>
              <w:cnfStyle w:val="000000100000"/>
            </w:pPr>
            <w:r>
              <w:rPr>
                <w:rFonts w:hint="eastAsia"/>
              </w:rPr>
              <w:t>text-url</w:t>
            </w:r>
          </w:p>
        </w:tc>
        <w:tc>
          <w:tcPr>
            <w:tcW w:w="5670" w:type="dxa"/>
          </w:tcPr>
          <w:p w:rsidR="001205BC" w:rsidRDefault="00F65C27" w:rsidP="004F3A23">
            <w:pPr>
              <w:cnfStyle w:val="000000100000"/>
            </w:pPr>
            <w:r>
              <w:rPr>
                <w:rFonts w:hint="eastAsia"/>
              </w:rPr>
              <w:t>若指定该值，控件会在加载时请求此地址并读取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属性值并显示</w:t>
            </w:r>
          </w:p>
        </w:tc>
      </w:tr>
      <w:tr w:rsidR="001205BC" w:rsidTr="001205BC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1205BC" w:rsidRDefault="001205BC" w:rsidP="001205BC">
            <w:pPr>
              <w:jc w:val="center"/>
              <w:cnfStyle w:val="000000010000"/>
            </w:pPr>
            <w:r>
              <w:rPr>
                <w:rFonts w:hint="eastAsia"/>
              </w:rPr>
              <w:t>placeholder</w:t>
            </w:r>
          </w:p>
        </w:tc>
        <w:tc>
          <w:tcPr>
            <w:tcW w:w="5670" w:type="dxa"/>
          </w:tcPr>
          <w:p w:rsidR="001205BC" w:rsidRDefault="00E77BD0" w:rsidP="004F3A23">
            <w:pPr>
              <w:cnfStyle w:val="000000010000"/>
            </w:pPr>
            <w:r>
              <w:rPr>
                <w:rFonts w:hint="eastAsia"/>
              </w:rPr>
              <w:t>占位提示</w:t>
            </w:r>
            <w:r w:rsidR="0073280A">
              <w:rPr>
                <w:rFonts w:hint="eastAsia"/>
              </w:rPr>
              <w:t>内容</w:t>
            </w:r>
          </w:p>
        </w:tc>
      </w:tr>
      <w:tr w:rsidR="001205BC" w:rsidTr="00C503EF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C503E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1205BC" w:rsidRDefault="001205BC" w:rsidP="00C503EF">
            <w:pPr>
              <w:jc w:val="center"/>
              <w:cnfStyle w:val="000000100000"/>
            </w:pPr>
            <w:r>
              <w:rPr>
                <w:rFonts w:hint="eastAsia"/>
              </w:rPr>
              <w:t>readonly</w:t>
            </w:r>
          </w:p>
        </w:tc>
        <w:tc>
          <w:tcPr>
            <w:tcW w:w="5670" w:type="dxa"/>
          </w:tcPr>
          <w:p w:rsidR="001205BC" w:rsidRDefault="006D50BF" w:rsidP="00C503EF">
            <w:pPr>
              <w:cnfStyle w:val="000000100000"/>
            </w:pPr>
            <w:r>
              <w:rPr>
                <w:rFonts w:hint="eastAsia"/>
              </w:rPr>
              <w:t>只读</w:t>
            </w:r>
            <w:r w:rsidR="00E77BD0">
              <w:rPr>
                <w:rFonts w:hint="eastAsia"/>
              </w:rPr>
              <w:t>，默认</w:t>
            </w:r>
            <w:r w:rsidR="00E77BD0">
              <w:rPr>
                <w:rFonts w:hint="eastAsia"/>
              </w:rPr>
              <w:t xml:space="preserve"> </w:t>
            </w:r>
            <w:r w:rsidR="00E77BD0" w:rsidRPr="00E77BD0">
              <w:rPr>
                <w:rFonts w:hint="eastAsia"/>
                <w:b/>
              </w:rPr>
              <w:t>false</w:t>
            </w:r>
          </w:p>
        </w:tc>
      </w:tr>
      <w:tr w:rsidR="001205BC" w:rsidTr="00C503EF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C503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1205BC" w:rsidRDefault="001205BC" w:rsidP="00C503EF">
            <w:pPr>
              <w:jc w:val="center"/>
              <w:cnfStyle w:val="000000010000"/>
            </w:pPr>
            <w:r>
              <w:rPr>
                <w:rFonts w:hint="eastAsia"/>
              </w:rPr>
              <w:t>disabled</w:t>
            </w:r>
          </w:p>
        </w:tc>
        <w:tc>
          <w:tcPr>
            <w:tcW w:w="5670" w:type="dxa"/>
          </w:tcPr>
          <w:p w:rsidR="001205BC" w:rsidRDefault="006D50BF" w:rsidP="00C503EF">
            <w:pPr>
              <w:cnfStyle w:val="000000010000"/>
            </w:pPr>
            <w:r>
              <w:rPr>
                <w:rFonts w:hint="eastAsia"/>
              </w:rPr>
              <w:t>禁用</w:t>
            </w:r>
            <w:r w:rsidR="00E77BD0">
              <w:rPr>
                <w:rFonts w:hint="eastAsia"/>
              </w:rPr>
              <w:t>，默认</w:t>
            </w:r>
            <w:r w:rsidR="00E77BD0">
              <w:rPr>
                <w:rFonts w:hint="eastAsia"/>
              </w:rPr>
              <w:t xml:space="preserve"> </w:t>
            </w:r>
            <w:r w:rsidR="00E77BD0" w:rsidRPr="00E77BD0">
              <w:rPr>
                <w:rFonts w:hint="eastAsia"/>
                <w:b/>
              </w:rPr>
              <w:t>false</w:t>
            </w:r>
          </w:p>
        </w:tc>
      </w:tr>
      <w:tr w:rsidR="001205BC" w:rsidTr="00C503EF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C503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1205BC" w:rsidRDefault="001205BC" w:rsidP="00C503EF">
            <w:pPr>
              <w:jc w:val="center"/>
              <w:cnfStyle w:val="000000100000"/>
            </w:pPr>
            <w:r>
              <w:rPr>
                <w:rFonts w:hint="eastAsia"/>
              </w:rPr>
              <w:t>option-value</w:t>
            </w:r>
          </w:p>
        </w:tc>
        <w:tc>
          <w:tcPr>
            <w:tcW w:w="5670" w:type="dxa"/>
          </w:tcPr>
          <w:p w:rsidR="001205BC" w:rsidRDefault="0028672A" w:rsidP="00C503EF">
            <w:pPr>
              <w:cnfStyle w:val="00000010000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 xml:space="preserve"> options </w:t>
            </w:r>
            <w:r>
              <w:rPr>
                <w:rFonts w:hint="eastAsia"/>
              </w:rPr>
              <w:t>数组中，用于设置值的属性名，默认</w:t>
            </w:r>
            <w:r>
              <w:rPr>
                <w:rFonts w:hint="eastAsia"/>
              </w:rPr>
              <w:t xml:space="preserve"> </w:t>
            </w:r>
            <w:r w:rsidRPr="00E77BD0">
              <w:rPr>
                <w:rFonts w:hint="eastAsia"/>
                <w:b/>
              </w:rPr>
              <w:t>value</w:t>
            </w:r>
          </w:p>
        </w:tc>
      </w:tr>
      <w:tr w:rsidR="001205BC" w:rsidTr="00C503EF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C503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1205BC" w:rsidRDefault="001205BC" w:rsidP="00C503EF">
            <w:pPr>
              <w:jc w:val="center"/>
              <w:cnfStyle w:val="000000010000"/>
            </w:pPr>
            <w:r>
              <w:rPr>
                <w:rFonts w:hint="eastAsia"/>
              </w:rPr>
              <w:t>option-label</w:t>
            </w:r>
          </w:p>
        </w:tc>
        <w:tc>
          <w:tcPr>
            <w:tcW w:w="5670" w:type="dxa"/>
          </w:tcPr>
          <w:p w:rsidR="001205BC" w:rsidRDefault="0028672A" w:rsidP="0028672A">
            <w:pPr>
              <w:cnfStyle w:val="00000001000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 xml:space="preserve"> options </w:t>
            </w:r>
            <w:r>
              <w:rPr>
                <w:rFonts w:hint="eastAsia"/>
              </w:rPr>
              <w:t>数组中，用于设置文本的属性名，默认</w:t>
            </w:r>
            <w:r>
              <w:rPr>
                <w:rFonts w:hint="eastAsia"/>
              </w:rPr>
              <w:t xml:space="preserve"> </w:t>
            </w:r>
            <w:r w:rsidRPr="00E77BD0">
              <w:rPr>
                <w:rFonts w:hint="eastAsia"/>
                <w:b/>
              </w:rPr>
              <w:t>label</w:t>
            </w:r>
          </w:p>
        </w:tc>
      </w:tr>
      <w:tr w:rsidR="00B97F61" w:rsidTr="0074159D">
        <w:trPr>
          <w:cnfStyle w:val="000000100000"/>
        </w:trPr>
        <w:tc>
          <w:tcPr>
            <w:cnfStyle w:val="001000000000"/>
            <w:tcW w:w="1101" w:type="dxa"/>
          </w:tcPr>
          <w:p w:rsidR="00B97F61" w:rsidRDefault="00B97F61" w:rsidP="00741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B97F61" w:rsidRDefault="00B97F61" w:rsidP="0074159D">
            <w:pPr>
              <w:jc w:val="center"/>
              <w:cnfStyle w:val="000000100000"/>
            </w:pPr>
            <w:r>
              <w:rPr>
                <w:rFonts w:hint="eastAsia"/>
              </w:rPr>
              <w:t>suggestion-delay</w:t>
            </w:r>
          </w:p>
        </w:tc>
        <w:tc>
          <w:tcPr>
            <w:tcW w:w="5670" w:type="dxa"/>
          </w:tcPr>
          <w:p w:rsidR="00B97F61" w:rsidRDefault="00B97F61" w:rsidP="0074159D">
            <w:pPr>
              <w:cnfStyle w:val="000000100000"/>
            </w:pPr>
            <w:r>
              <w:rPr>
                <w:rFonts w:hint="eastAsia"/>
              </w:rPr>
              <w:t>弹出建议内容项的延迟毫秒数，默认</w:t>
            </w:r>
            <w:r>
              <w:rPr>
                <w:rFonts w:hint="eastAsia"/>
              </w:rPr>
              <w:t xml:space="preserve"> </w:t>
            </w:r>
            <w:r w:rsidRPr="00E77BD0">
              <w:rPr>
                <w:rFonts w:hint="eastAsia"/>
                <w:b/>
              </w:rPr>
              <w:t>249</w:t>
            </w:r>
          </w:p>
        </w:tc>
      </w:tr>
      <w:tr w:rsidR="00257BF6" w:rsidTr="001205BC">
        <w:trPr>
          <w:cnfStyle w:val="000000010000"/>
        </w:trPr>
        <w:tc>
          <w:tcPr>
            <w:cnfStyle w:val="001000000000"/>
            <w:tcW w:w="1101" w:type="dxa"/>
          </w:tcPr>
          <w:p w:rsidR="00257BF6" w:rsidRDefault="00257BF6" w:rsidP="00B9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257BF6" w:rsidRDefault="00257BF6" w:rsidP="00257BF6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filter-name</w:t>
            </w:r>
          </w:p>
        </w:tc>
        <w:tc>
          <w:tcPr>
            <w:tcW w:w="5670" w:type="dxa"/>
          </w:tcPr>
          <w:p w:rsidR="00257BF6" w:rsidRDefault="00257BF6" w:rsidP="004F3A2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模糊输入的文件，向后台回传时的参数名，默认</w:t>
            </w:r>
            <w:r>
              <w:rPr>
                <w:rFonts w:hint="eastAsia"/>
              </w:rPr>
              <w:t xml:space="preserve"> </w:t>
            </w:r>
            <w:r w:rsidRPr="00257BF6">
              <w:rPr>
                <w:rFonts w:hint="eastAsia"/>
                <w:b/>
              </w:rPr>
              <w:t>filter</w:t>
            </w:r>
          </w:p>
        </w:tc>
      </w:tr>
      <w:tr w:rsidR="001205BC" w:rsidTr="001205BC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257BF6">
            <w:pPr>
              <w:jc w:val="center"/>
            </w:pPr>
            <w:r>
              <w:rPr>
                <w:rFonts w:hint="eastAsia"/>
              </w:rPr>
              <w:t>1</w:t>
            </w:r>
            <w:r w:rsidR="00257BF6"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1205BC" w:rsidRDefault="00B97F61" w:rsidP="001205BC">
            <w:pPr>
              <w:jc w:val="center"/>
              <w:cnfStyle w:val="000000100000"/>
            </w:pPr>
            <w:r>
              <w:rPr>
                <w:rFonts w:hint="eastAsia"/>
              </w:rPr>
              <w:t>scope</w:t>
            </w:r>
          </w:p>
        </w:tc>
        <w:tc>
          <w:tcPr>
            <w:tcW w:w="5670" w:type="dxa"/>
          </w:tcPr>
          <w:p w:rsidR="001205BC" w:rsidRDefault="00B97F61" w:rsidP="004F3A23">
            <w:pPr>
              <w:cnfStyle w:val="000000100000"/>
            </w:pPr>
            <w:r>
              <w:rPr>
                <w:rFonts w:hint="eastAsia"/>
              </w:rPr>
              <w:t>范围上下文值，会在</w:t>
            </w:r>
            <w:r>
              <w:rPr>
                <w:rFonts w:hint="eastAsia"/>
              </w:rPr>
              <w:t xml:space="preserve"> </w:t>
            </w:r>
            <w:r w:rsidRPr="00B97F61">
              <w:rPr>
                <w:rFonts w:hint="eastAsia"/>
                <w:b/>
              </w:rPr>
              <w:t>input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事件的第二个参数</w:t>
            </w:r>
            <w:r>
              <w:rPr>
                <w:rFonts w:hint="eastAsia"/>
              </w:rPr>
              <w:t xml:space="preserve">, </w:t>
            </w:r>
            <w:r w:rsidRPr="00B97F61">
              <w:rPr>
                <w:rFonts w:hint="eastAsia"/>
                <w:b/>
              </w:rPr>
              <w:t>change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事件的第三个参数中</w:t>
            </w:r>
            <w:r w:rsidRPr="00B97F61">
              <w:rPr>
                <w:rFonts w:hint="eastAsia"/>
                <w:b/>
              </w:rPr>
              <w:t>接收</w:t>
            </w:r>
            <w:r>
              <w:rPr>
                <w:rFonts w:hint="eastAsia"/>
              </w:rPr>
              <w:t>到此值</w:t>
            </w:r>
          </w:p>
        </w:tc>
      </w:tr>
    </w:tbl>
    <w:p w:rsidR="009B5182" w:rsidRDefault="009B5182" w:rsidP="009B5182">
      <w:pPr>
        <w:outlineLvl w:val="1"/>
      </w:pPr>
      <w:r>
        <w:rPr>
          <w:rFonts w:hint="eastAsia"/>
        </w:rPr>
        <w:t>三、</w:t>
      </w:r>
      <w:r>
        <w:rPr>
          <w:rFonts w:hint="eastAsia"/>
        </w:rPr>
        <w:t xml:space="preserve">Quick-Input </w:t>
      </w:r>
      <w:r>
        <w:rPr>
          <w:rFonts w:hint="eastAsia"/>
        </w:rPr>
        <w:t>控件事件</w:t>
      </w:r>
    </w:p>
    <w:p w:rsidR="00827C93" w:rsidRDefault="00BC1946" w:rsidP="004F3A23">
      <w:r w:rsidRPr="005B0186">
        <w:rPr>
          <w:rFonts w:hint="eastAsia"/>
          <w:b/>
        </w:rPr>
        <w:tab/>
      </w:r>
      <w:r w:rsidR="005B0186" w:rsidRPr="005B0186">
        <w:rPr>
          <w:rFonts w:hint="eastAsia"/>
          <w:b/>
        </w:rPr>
        <w:t>change</w:t>
      </w:r>
      <w:r w:rsidR="005B0186">
        <w:rPr>
          <w:rFonts w:hint="eastAsia"/>
          <w:b/>
        </w:rPr>
        <w:t xml:space="preserve">   </w:t>
      </w:r>
      <w:r w:rsidR="005B0186" w:rsidRPr="005B0186">
        <w:rPr>
          <w:rFonts w:hint="eastAsia"/>
        </w:rPr>
        <w:t>控件的值已变化</w:t>
      </w:r>
      <w:r w:rsidR="00827C93">
        <w:rPr>
          <w:rFonts w:hint="eastAsia"/>
        </w:rPr>
        <w:t>，函数原型：</w:t>
      </w:r>
      <w:r w:rsidR="00827C93">
        <w:rPr>
          <w:rFonts w:hint="eastAsia"/>
        </w:rPr>
        <w:t xml:space="preserve">  </w:t>
      </w:r>
    </w:p>
    <w:p w:rsidR="004F3A23" w:rsidRDefault="002F359B" w:rsidP="004F3A23">
      <w:pPr>
        <w:rPr>
          <w:rFonts w:ascii="Consolas" w:eastAsia="宋体" w:hAnsi="Consolas" w:cs="Consolas"/>
          <w:b/>
          <w:color w:val="000000"/>
          <w:kern w:val="0"/>
          <w:sz w:val="16"/>
          <w:szCs w:val="21"/>
        </w:rPr>
      </w:pPr>
      <w:r>
        <w:rPr>
          <w:rFonts w:hint="eastAsia"/>
        </w:rPr>
        <w:t xml:space="preserve">             </w:t>
      </w:r>
      <w:r w:rsidR="00827C93" w:rsidRPr="009F2A60">
        <w:rPr>
          <w:rFonts w:ascii="Consolas" w:eastAsia="宋体" w:hAnsi="Consolas" w:cs="Consolas"/>
          <w:color w:val="0000FF"/>
          <w:kern w:val="0"/>
          <w:sz w:val="16"/>
          <w:szCs w:val="21"/>
        </w:rPr>
        <w:t>function</w:t>
      </w:r>
      <w:r w:rsidR="00827C93" w:rsidRPr="009F2A60">
        <w:rPr>
          <w:rFonts w:ascii="Consolas" w:eastAsia="宋体" w:hAnsi="Consolas" w:cs="Consolas"/>
          <w:color w:val="000000"/>
          <w:kern w:val="0"/>
          <w:sz w:val="16"/>
          <w:szCs w:val="21"/>
        </w:rPr>
        <w:t>(</w:t>
      </w:r>
      <w:r w:rsidR="00827C9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val</w:t>
      </w:r>
      <w:r w:rsidR="00827C93" w:rsidRPr="009F2A60">
        <w:rPr>
          <w:rFonts w:ascii="Consolas" w:eastAsia="宋体" w:hAnsi="Consolas" w:cs="Consolas"/>
          <w:color w:val="000000"/>
          <w:kern w:val="0"/>
          <w:sz w:val="16"/>
          <w:szCs w:val="21"/>
        </w:rPr>
        <w:t xml:space="preserve">: string,  </w:t>
      </w:r>
      <w:r w:rsidR="00827C9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option</w:t>
      </w:r>
      <w:r w:rsidR="00827C93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 xml:space="preserve">: object, </w:t>
      </w:r>
      <w:r w:rsidR="00827C93" w:rsidRPr="00827C9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scope</w:t>
      </w:r>
      <w:r w:rsidR="00827C9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: </w:t>
      </w:r>
      <w:r w:rsidR="00827C93" w:rsidRPr="00827C93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any</w:t>
      </w:r>
      <w:r w:rsidR="00827C93" w:rsidRPr="009F2A60">
        <w:rPr>
          <w:rFonts w:ascii="Consolas" w:eastAsia="宋体" w:hAnsi="Consolas" w:cs="Consolas"/>
          <w:b/>
          <w:color w:val="000000"/>
          <w:kern w:val="0"/>
          <w:sz w:val="16"/>
          <w:szCs w:val="21"/>
        </w:rPr>
        <w:t>);</w:t>
      </w:r>
    </w:p>
    <w:p w:rsidR="00A35B3B" w:rsidRDefault="00A35B3B" w:rsidP="004F3A23">
      <w:pPr>
        <w:rPr>
          <w:rFonts w:ascii="Consolas" w:eastAsia="宋体" w:hAnsi="Consolas" w:cs="Consolas"/>
          <w:b/>
          <w:color w:val="000000"/>
          <w:kern w:val="0"/>
          <w:sz w:val="16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@val     </w:t>
      </w:r>
      <w:r w:rsidRPr="00A35B3B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为变化后的值</w:t>
      </w:r>
    </w:p>
    <w:p w:rsidR="00A35B3B" w:rsidRDefault="00A35B3B" w:rsidP="004F3A23">
      <w:pPr>
        <w:rPr>
          <w:b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@option  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触发该值的数据项</w:t>
      </w:r>
    </w:p>
    <w:p w:rsidR="00A35B3B" w:rsidRPr="005B0186" w:rsidRDefault="00A35B3B" w:rsidP="00A35B3B">
      <w:pPr>
        <w:rPr>
          <w:b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</w:t>
      </w:r>
      <w:r w:rsidR="00BB5942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scope</w:t>
      </w: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</w:t>
      </w:r>
      <w:r w:rsidR="00BB5942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</w:t>
      </w:r>
      <w:r w:rsidR="00BB5942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控件属性</w:t>
      </w:r>
      <w:r w:rsidR="00BB5942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 xml:space="preserve"> scope </w:t>
      </w:r>
      <w:r w:rsidR="00BB5942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指定的值，用于进行参数回传等处理</w:t>
      </w:r>
    </w:p>
    <w:p w:rsidR="00A35B3B" w:rsidRPr="005B0186" w:rsidRDefault="00A35B3B" w:rsidP="004F3A23">
      <w:pPr>
        <w:rPr>
          <w:b/>
        </w:rPr>
      </w:pPr>
    </w:p>
    <w:sectPr w:rsidR="00A35B3B" w:rsidRPr="005B0186" w:rsidSect="0023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37D" w:rsidRDefault="00D0437D" w:rsidP="00B97F61">
      <w:r>
        <w:separator/>
      </w:r>
    </w:p>
  </w:endnote>
  <w:endnote w:type="continuationSeparator" w:id="1">
    <w:p w:rsidR="00D0437D" w:rsidRDefault="00D0437D" w:rsidP="00B97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37D" w:rsidRDefault="00D0437D" w:rsidP="00B97F61">
      <w:r>
        <w:separator/>
      </w:r>
    </w:p>
  </w:footnote>
  <w:footnote w:type="continuationSeparator" w:id="1">
    <w:p w:rsidR="00D0437D" w:rsidRDefault="00D0437D" w:rsidP="00B97F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486"/>
    <w:multiLevelType w:val="hybridMultilevel"/>
    <w:tmpl w:val="EDBCEF3E"/>
    <w:lvl w:ilvl="0" w:tplc="23CEE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B61D8"/>
    <w:multiLevelType w:val="hybridMultilevel"/>
    <w:tmpl w:val="E0445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80D"/>
    <w:rsid w:val="001205BC"/>
    <w:rsid w:val="00130640"/>
    <w:rsid w:val="0020329F"/>
    <w:rsid w:val="002373CB"/>
    <w:rsid w:val="00242B1E"/>
    <w:rsid w:val="00257BF6"/>
    <w:rsid w:val="0028672A"/>
    <w:rsid w:val="002F359B"/>
    <w:rsid w:val="003237A4"/>
    <w:rsid w:val="00323F73"/>
    <w:rsid w:val="003D6CBE"/>
    <w:rsid w:val="003E6BE1"/>
    <w:rsid w:val="003F40A2"/>
    <w:rsid w:val="004368CD"/>
    <w:rsid w:val="00440065"/>
    <w:rsid w:val="004C3100"/>
    <w:rsid w:val="004E096D"/>
    <w:rsid w:val="004F3A23"/>
    <w:rsid w:val="00517D1B"/>
    <w:rsid w:val="005B0186"/>
    <w:rsid w:val="005B032B"/>
    <w:rsid w:val="0063188C"/>
    <w:rsid w:val="00680757"/>
    <w:rsid w:val="00682002"/>
    <w:rsid w:val="006A745F"/>
    <w:rsid w:val="006D50BF"/>
    <w:rsid w:val="0073280A"/>
    <w:rsid w:val="00740936"/>
    <w:rsid w:val="00774C88"/>
    <w:rsid w:val="007A28BA"/>
    <w:rsid w:val="007F7D66"/>
    <w:rsid w:val="00827C93"/>
    <w:rsid w:val="008F582C"/>
    <w:rsid w:val="0095680D"/>
    <w:rsid w:val="009B5182"/>
    <w:rsid w:val="009C1638"/>
    <w:rsid w:val="009F2A60"/>
    <w:rsid w:val="00A135F5"/>
    <w:rsid w:val="00A13837"/>
    <w:rsid w:val="00A35B3B"/>
    <w:rsid w:val="00A56FF0"/>
    <w:rsid w:val="00A83554"/>
    <w:rsid w:val="00B94950"/>
    <w:rsid w:val="00B95EF9"/>
    <w:rsid w:val="00B97F61"/>
    <w:rsid w:val="00BB5942"/>
    <w:rsid w:val="00BC1946"/>
    <w:rsid w:val="00C018B4"/>
    <w:rsid w:val="00CF16E4"/>
    <w:rsid w:val="00D0437D"/>
    <w:rsid w:val="00D179DC"/>
    <w:rsid w:val="00D74B07"/>
    <w:rsid w:val="00DA6D06"/>
    <w:rsid w:val="00DC1832"/>
    <w:rsid w:val="00E67CBE"/>
    <w:rsid w:val="00E77BD0"/>
    <w:rsid w:val="00EC4EEC"/>
    <w:rsid w:val="00F6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1205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Document Map"/>
    <w:basedOn w:val="a"/>
    <w:link w:val="Char"/>
    <w:uiPriority w:val="99"/>
    <w:semiHidden/>
    <w:unhideWhenUsed/>
    <w:rsid w:val="00DC18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C1832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20329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B9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97F6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9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97F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381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</dc:creator>
  <cp:lastModifiedBy>Violet</cp:lastModifiedBy>
  <cp:revision>73</cp:revision>
  <dcterms:created xsi:type="dcterms:W3CDTF">2017-08-22T08:08:00Z</dcterms:created>
  <dcterms:modified xsi:type="dcterms:W3CDTF">2017-09-25T02:27:00Z</dcterms:modified>
</cp:coreProperties>
</file>