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C6C17" w14:textId="7A9BC313" w:rsidR="00817EBC" w:rsidRPr="000B31C2" w:rsidRDefault="000B31C2" w:rsidP="000B31C2">
      <w:pPr>
        <w:rPr>
          <w:rFonts w:ascii="Times New Roman" w:hAnsi="Times New Roman" w:cs="Times New Roman"/>
          <w:b/>
          <w:sz w:val="24"/>
          <w:szCs w:val="24"/>
          <w:u w:val="single"/>
        </w:rPr>
      </w:pPr>
      <w:bookmarkStart w:id="0" w:name="_GoBack"/>
      <w:r>
        <w:rPr>
          <w:rFonts w:ascii="Times New Roman" w:hAnsi="Times New Roman" w:cs="Times New Roman"/>
          <w:b/>
          <w:sz w:val="24"/>
          <w:szCs w:val="24"/>
          <w:u w:val="single"/>
        </w:rPr>
        <w:t>Part I: The Theoretical (Calculus) Approach</w:t>
      </w:r>
    </w:p>
    <w:p w14:paraId="638DE66B" w14:textId="2FAD954E" w:rsidR="005E1659" w:rsidRPr="004F5D4F" w:rsidRDefault="006D657A" w:rsidP="00367738">
      <w:pPr>
        <w:widowControl/>
        <w:rPr>
          <w:rFonts w:ascii="Times New Roman" w:hAnsi="Times New Roman" w:cs="Times New Roman"/>
          <w:i/>
          <w:sz w:val="24"/>
          <w:u w:val="single"/>
        </w:rPr>
      </w:pPr>
      <w:r>
        <w:rPr>
          <w:noProof/>
        </w:rPr>
        <w:object w:dxaOrig="11580" w:dyaOrig="11280" w14:anchorId="76395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62.6pt;margin-top:16.2pt;width:178.95pt;height:174.3pt;z-index:251663360;mso-position-horizontal-relative:text;mso-position-vertical-relative:text">
            <v:imagedata r:id="rId7" o:title=""/>
            <w10:wrap type="square"/>
          </v:shape>
          <o:OLEObject Type="Embed" ProgID="Visio.Drawing.15" ShapeID="_x0000_s1029" DrawAspect="Content" ObjectID="_1591980535" r:id="rId8"/>
        </w:object>
      </w:r>
      <w:r w:rsidR="003E7210" w:rsidRPr="004F5D4F">
        <w:rPr>
          <w:rFonts w:ascii="Times New Roman" w:hAnsi="Times New Roman" w:cs="Times New Roman"/>
          <w:i/>
          <w:sz w:val="24"/>
          <w:u w:val="single"/>
        </w:rPr>
        <w:t>Step 1:</w:t>
      </w:r>
      <w:r w:rsidR="005E1659" w:rsidRPr="004F5D4F">
        <w:rPr>
          <w:rFonts w:ascii="Times New Roman" w:hAnsi="Times New Roman" w:cs="Times New Roman"/>
          <w:i/>
          <w:sz w:val="24"/>
          <w:u w:val="single"/>
        </w:rPr>
        <w:t xml:space="preserve"> Geometric </w:t>
      </w:r>
      <w:r w:rsidR="008364BA">
        <w:rPr>
          <w:rFonts w:ascii="Times New Roman" w:hAnsi="Times New Roman" w:cs="Times New Roman"/>
          <w:i/>
          <w:sz w:val="24"/>
          <w:u w:val="single"/>
        </w:rPr>
        <w:t>analysis</w:t>
      </w:r>
      <w:r w:rsidR="005E1659" w:rsidRPr="004F5D4F">
        <w:rPr>
          <w:rFonts w:ascii="Times New Roman" w:hAnsi="Times New Roman" w:cs="Times New Roman"/>
          <w:i/>
          <w:sz w:val="24"/>
          <w:u w:val="single"/>
        </w:rPr>
        <w:t xml:space="preserve"> of the problem</w:t>
      </w:r>
    </w:p>
    <w:p w14:paraId="7F1AA9FC" w14:textId="3492EF27" w:rsidR="00A56FF9" w:rsidRDefault="00887DA9" w:rsidP="00367738">
      <w:pPr>
        <w:widowControl/>
        <w:rPr>
          <w:rFonts w:ascii="Times New Roman" w:hAnsi="Times New Roman" w:cs="Times New Roman"/>
          <w:sz w:val="24"/>
        </w:rPr>
      </w:pPr>
      <w:r>
        <w:rPr>
          <w:rFonts w:ascii="Times New Roman" w:hAnsi="Times New Roman" w:cs="Times New Roman"/>
          <w:sz w:val="24"/>
        </w:rPr>
        <w:t xml:space="preserve">The first thing to note about this problem </w:t>
      </w:r>
      <w:r w:rsidR="00FF7ADF">
        <w:rPr>
          <w:rFonts w:ascii="Times New Roman" w:hAnsi="Times New Roman" w:cs="Times New Roman"/>
          <w:sz w:val="24"/>
        </w:rPr>
        <w:t>is</w:t>
      </w:r>
      <w:r>
        <w:rPr>
          <w:rFonts w:ascii="Times New Roman" w:hAnsi="Times New Roman" w:cs="Times New Roman"/>
          <w:sz w:val="24"/>
        </w:rPr>
        <w:t xml:space="preserve"> that the </w:t>
      </w:r>
      <w:r w:rsidR="00367738">
        <w:rPr>
          <w:rFonts w:ascii="Times New Roman" w:hAnsi="Times New Roman" w:cs="Times New Roman"/>
          <w:sz w:val="24"/>
        </w:rPr>
        <w:t xml:space="preserve">shortest distance to any </w:t>
      </w:r>
      <w:r w:rsidR="00084988">
        <w:rPr>
          <w:rFonts w:ascii="Times New Roman" w:hAnsi="Times New Roman" w:cs="Times New Roman"/>
          <w:sz w:val="24"/>
        </w:rPr>
        <w:t>side</w:t>
      </w:r>
      <w:r w:rsidR="00367738">
        <w:rPr>
          <w:rFonts w:ascii="Times New Roman" w:hAnsi="Times New Roman" w:cs="Times New Roman"/>
          <w:sz w:val="24"/>
        </w:rPr>
        <w:t xml:space="preserve"> in a square will always be the perpendicular distance</w:t>
      </w:r>
      <w:r w:rsidR="0029028C">
        <w:rPr>
          <w:rFonts w:ascii="Times New Roman" w:hAnsi="Times New Roman" w:cs="Times New Roman"/>
          <w:sz w:val="24"/>
        </w:rPr>
        <w:t xml:space="preserve"> to the </w:t>
      </w:r>
      <w:r w:rsidR="00084988">
        <w:rPr>
          <w:rFonts w:ascii="Times New Roman" w:hAnsi="Times New Roman" w:cs="Times New Roman"/>
          <w:sz w:val="24"/>
        </w:rPr>
        <w:t>side</w:t>
      </w:r>
      <w:r w:rsidR="000F43B9">
        <w:rPr>
          <w:rFonts w:ascii="Times New Roman" w:hAnsi="Times New Roman" w:cs="Times New Roman"/>
          <w:sz w:val="24"/>
        </w:rPr>
        <w:t xml:space="preserve">. This can be easily proved by Pythagoras’s theorem, as any distance between a point and </w:t>
      </w:r>
      <w:r w:rsidR="008364BA">
        <w:rPr>
          <w:rFonts w:ascii="Times New Roman" w:hAnsi="Times New Roman" w:cs="Times New Roman"/>
          <w:sz w:val="24"/>
        </w:rPr>
        <w:t>a</w:t>
      </w:r>
      <w:r w:rsidR="000F43B9">
        <w:rPr>
          <w:rFonts w:ascii="Times New Roman" w:hAnsi="Times New Roman" w:cs="Times New Roman"/>
          <w:sz w:val="24"/>
        </w:rPr>
        <w:t xml:space="preserve"> </w:t>
      </w:r>
      <w:r w:rsidR="00084988">
        <w:rPr>
          <w:rFonts w:ascii="Times New Roman" w:hAnsi="Times New Roman" w:cs="Times New Roman"/>
          <w:sz w:val="24"/>
        </w:rPr>
        <w:t>side</w:t>
      </w:r>
      <w:r w:rsidR="000F43B9">
        <w:rPr>
          <w:rFonts w:ascii="Times New Roman" w:hAnsi="Times New Roman" w:cs="Times New Roman"/>
          <w:sz w:val="24"/>
        </w:rPr>
        <w:t xml:space="preserve"> </w:t>
      </w:r>
      <w:r w:rsidR="000F43B9">
        <w:rPr>
          <w:rFonts w:ascii="Times New Roman" w:hAnsi="Times New Roman" w:cs="Times New Roman" w:hint="eastAsia"/>
          <w:sz w:val="24"/>
        </w:rPr>
        <w:t>t</w:t>
      </w:r>
      <w:r w:rsidR="000F43B9">
        <w:rPr>
          <w:rFonts w:ascii="Times New Roman" w:hAnsi="Times New Roman" w:cs="Times New Roman"/>
          <w:sz w:val="24"/>
        </w:rPr>
        <w:t>hat is</w:t>
      </w:r>
      <w:r w:rsidR="00A56FF9">
        <w:rPr>
          <w:rFonts w:ascii="Times New Roman" w:hAnsi="Times New Roman" w:cs="Times New Roman"/>
          <w:sz w:val="24"/>
        </w:rPr>
        <w:t xml:space="preserve"> not perpendicular to the </w:t>
      </w:r>
      <w:r w:rsidR="00084988">
        <w:rPr>
          <w:rFonts w:ascii="Times New Roman" w:hAnsi="Times New Roman" w:cs="Times New Roman"/>
          <w:sz w:val="24"/>
        </w:rPr>
        <w:t>side</w:t>
      </w:r>
      <w:r w:rsidR="006C40DC">
        <w:rPr>
          <w:rFonts w:ascii="Times New Roman" w:hAnsi="Times New Roman" w:cs="Times New Roman"/>
          <w:sz w:val="24"/>
        </w:rPr>
        <w:t xml:space="preserve"> (c)</w:t>
      </w:r>
      <w:r w:rsidR="00A56FF9">
        <w:rPr>
          <w:rFonts w:ascii="Times New Roman" w:hAnsi="Times New Roman" w:cs="Times New Roman"/>
          <w:sz w:val="24"/>
        </w:rPr>
        <w:t xml:space="preserve"> can </w:t>
      </w:r>
      <w:r w:rsidR="000F43B9">
        <w:rPr>
          <w:rFonts w:ascii="Times New Roman" w:hAnsi="Times New Roman" w:cs="Times New Roman"/>
          <w:sz w:val="24"/>
        </w:rPr>
        <w:t xml:space="preserve">always </w:t>
      </w:r>
      <w:r w:rsidR="00A56FF9">
        <w:rPr>
          <w:rFonts w:ascii="Times New Roman" w:hAnsi="Times New Roman" w:cs="Times New Roman"/>
          <w:sz w:val="24"/>
        </w:rPr>
        <w:t xml:space="preserve">be regarded as the hypotenuse of a right triangle </w:t>
      </w:r>
      <w:r w:rsidR="000F43B9">
        <w:rPr>
          <w:rFonts w:ascii="Times New Roman" w:hAnsi="Times New Roman" w:cs="Times New Roman"/>
          <w:sz w:val="24"/>
        </w:rPr>
        <w:t>made from the perpendicular distance</w:t>
      </w:r>
      <w:r w:rsidR="006C40DC">
        <w:rPr>
          <w:rFonts w:ascii="Times New Roman" w:hAnsi="Times New Roman" w:cs="Times New Roman"/>
          <w:sz w:val="24"/>
        </w:rPr>
        <w:t xml:space="preserve"> (b)</w:t>
      </w:r>
      <w:r w:rsidR="000F43B9">
        <w:rPr>
          <w:rFonts w:ascii="Times New Roman" w:hAnsi="Times New Roman" w:cs="Times New Roman"/>
          <w:sz w:val="24"/>
        </w:rPr>
        <w:t xml:space="preserve"> and the </w:t>
      </w:r>
      <w:r w:rsidR="00084988">
        <w:rPr>
          <w:rFonts w:ascii="Times New Roman" w:hAnsi="Times New Roman" w:cs="Times New Roman"/>
          <w:sz w:val="24"/>
        </w:rPr>
        <w:t>side</w:t>
      </w:r>
      <w:r w:rsidR="006C40DC">
        <w:rPr>
          <w:rFonts w:ascii="Times New Roman" w:hAnsi="Times New Roman" w:cs="Times New Roman"/>
          <w:sz w:val="24"/>
        </w:rPr>
        <w:t xml:space="preserve"> (a)</w:t>
      </w:r>
      <w:r w:rsidR="000F43B9">
        <w:rPr>
          <w:rFonts w:ascii="Times New Roman" w:hAnsi="Times New Roman" w:cs="Times New Roman"/>
          <w:sz w:val="24"/>
        </w:rPr>
        <w:t xml:space="preserve">, as seen on </w:t>
      </w:r>
      <w:r w:rsidR="000F43B9">
        <w:rPr>
          <w:rFonts w:ascii="Times New Roman" w:hAnsi="Times New Roman" w:cs="Times New Roman"/>
          <w:i/>
          <w:sz w:val="24"/>
        </w:rPr>
        <w:t>Figure-1.1</w:t>
      </w:r>
      <w:r w:rsidR="00A56FF9">
        <w:rPr>
          <w:rFonts w:ascii="Times New Roman" w:hAnsi="Times New Roman" w:cs="Times New Roman"/>
          <w:sz w:val="24"/>
        </w:rPr>
        <w:t xml:space="preserve">. </w:t>
      </w:r>
      <w:r w:rsidR="006C40DC">
        <w:rPr>
          <w:rFonts w:ascii="Times New Roman" w:hAnsi="Times New Roman" w:cs="Times New Roman"/>
          <w:sz w:val="24"/>
        </w:rPr>
        <w:t xml:space="preserve">Since that the Pythagoras’s theorem states that: </w:t>
      </w:r>
    </w:p>
    <w:p w14:paraId="099ADFEC" w14:textId="5E9DDB44" w:rsidR="006C40DC" w:rsidRPr="00F44062" w:rsidRDefault="006D657A" w:rsidP="006C40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rPr>
      </w:pPr>
      <m:oMathPara>
        <m:oMath>
          <m:sSup>
            <m:sSupPr>
              <m:ctrlPr>
                <w:rPr>
                  <w:rFonts w:ascii="Cambria Math" w:hAnsi="Cambria Math" w:cs="Times New Roman"/>
                  <w:sz w:val="24"/>
                </w:rPr>
              </m:ctrlPr>
            </m:sSupPr>
            <m:e>
              <m:r>
                <m:rPr>
                  <m:sty m:val="p"/>
                </m:rPr>
                <w:rPr>
                  <w:rFonts w:ascii="Cambria Math" w:hAnsi="Cambria Math" w:cs="Times New Roman"/>
                  <w:sz w:val="24"/>
                </w:rPr>
                <m:t>c</m:t>
              </m:r>
            </m:e>
            <m:sup>
              <m:r>
                <m:rPr>
                  <m:sty m:val="p"/>
                </m:rPr>
                <w:rPr>
                  <w:rFonts w:ascii="Cambria Math" w:hAnsi="Cambria Math" w:cs="Times New Roman"/>
                  <w:sz w:val="24"/>
                </w:rPr>
                <m:t>2</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a</m:t>
              </m:r>
            </m:e>
            <m:sup>
              <m:r>
                <m:rPr>
                  <m:sty m:val="p"/>
                </m:rP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oMath>
      </m:oMathPara>
    </w:p>
    <w:p w14:paraId="5CD59AA7" w14:textId="790408AD" w:rsidR="006C40DC" w:rsidRDefault="006C40DC" w:rsidP="00367738">
      <w:pPr>
        <w:widowControl/>
        <w:rPr>
          <w:rFonts w:ascii="Times New Roman" w:hAnsi="Times New Roman" w:cs="Times New Roman"/>
          <w:sz w:val="24"/>
        </w:rPr>
      </w:pPr>
      <w:r>
        <w:rPr>
          <w:rFonts w:ascii="Times New Roman" w:hAnsi="Times New Roman" w:cs="Times New Roman"/>
          <w:sz w:val="24"/>
        </w:rPr>
        <w:t xml:space="preserve">, a non-perpendicular distance </w:t>
      </w:r>
      <w:r w:rsidR="005B4E07">
        <w:rPr>
          <w:rFonts w:ascii="Times New Roman" w:hAnsi="Times New Roman" w:cs="Times New Roman"/>
          <w:sz w:val="24"/>
        </w:rPr>
        <w:t xml:space="preserve">will always be longer than a perpendicular one between a point and </w:t>
      </w:r>
      <w:r w:rsidR="002B7223">
        <w:rPr>
          <w:rFonts w:ascii="Times New Roman" w:hAnsi="Times New Roman" w:cs="Times New Roman"/>
          <w:sz w:val="24"/>
        </w:rPr>
        <w:t>a</w:t>
      </w:r>
      <w:r w:rsidR="005B4E07">
        <w:rPr>
          <w:rFonts w:ascii="Times New Roman" w:hAnsi="Times New Roman" w:cs="Times New Roman"/>
          <w:sz w:val="24"/>
        </w:rPr>
        <w:t xml:space="preserve"> </w:t>
      </w:r>
      <w:r w:rsidR="00084988">
        <w:rPr>
          <w:rFonts w:ascii="Times New Roman" w:hAnsi="Times New Roman" w:cs="Times New Roman"/>
          <w:sz w:val="24"/>
        </w:rPr>
        <w:t>side</w:t>
      </w:r>
      <w:r w:rsidR="005B4E07">
        <w:rPr>
          <w:rFonts w:ascii="Times New Roman" w:hAnsi="Times New Roman" w:cs="Times New Roman"/>
          <w:sz w:val="24"/>
        </w:rPr>
        <w:t>.</w:t>
      </w:r>
    </w:p>
    <w:p w14:paraId="1A47083A" w14:textId="77777777" w:rsidR="00A50915" w:rsidRDefault="00A50915" w:rsidP="00367738">
      <w:pPr>
        <w:widowControl/>
        <w:rPr>
          <w:rFonts w:ascii="Times New Roman" w:hAnsi="Times New Roman" w:cs="Times New Roman"/>
          <w:sz w:val="24"/>
        </w:rPr>
      </w:pPr>
    </w:p>
    <w:p w14:paraId="6FB5C049" w14:textId="33F8097F" w:rsidR="00FF7ADF" w:rsidRPr="009A3291" w:rsidRDefault="006D657A" w:rsidP="00367738">
      <w:pPr>
        <w:widowControl/>
        <w:rPr>
          <w:rFonts w:ascii="Times New Roman" w:hAnsi="Times New Roman" w:cs="Times New Roman"/>
          <w:sz w:val="24"/>
        </w:rPr>
      </w:pPr>
      <w:r>
        <w:rPr>
          <w:noProof/>
        </w:rPr>
        <w:object w:dxaOrig="11580" w:dyaOrig="11280" w14:anchorId="052C29A0">
          <v:shape id="_x0000_s1027" type="#_x0000_t75" style="position:absolute;left:0;text-align:left;margin-left:-29.95pt;margin-top:78.05pt;width:290.45pt;height:290.45pt;z-index:251661312;mso-position-horizontal-relative:text;mso-position-vertical-relative:text">
            <v:imagedata r:id="rId9" o:title=""/>
          </v:shape>
          <o:OLEObject Type="Embed" ProgID="Visio.Drawing.15" ShapeID="_x0000_s1027" DrawAspect="Content" ObjectID="_1591980536" r:id="rId10"/>
        </w:object>
      </w:r>
      <w:r w:rsidR="005B4E07">
        <w:rPr>
          <w:rFonts w:ascii="Times New Roman" w:hAnsi="Times New Roman" w:cs="Times New Roman" w:hint="eastAsia"/>
          <w:sz w:val="24"/>
        </w:rPr>
        <w:t>G</w:t>
      </w:r>
      <w:r w:rsidR="005B4E07">
        <w:rPr>
          <w:rFonts w:ascii="Times New Roman" w:hAnsi="Times New Roman" w:cs="Times New Roman"/>
          <w:sz w:val="24"/>
        </w:rPr>
        <w:t xml:space="preserve">iven that a square has four </w:t>
      </w:r>
      <w:r w:rsidR="00084988">
        <w:rPr>
          <w:rFonts w:ascii="Times New Roman" w:hAnsi="Times New Roman" w:cs="Times New Roman"/>
          <w:sz w:val="24"/>
        </w:rPr>
        <w:t>side</w:t>
      </w:r>
      <w:r w:rsidR="005B4E07">
        <w:rPr>
          <w:rFonts w:ascii="Times New Roman" w:hAnsi="Times New Roman" w:cs="Times New Roman"/>
          <w:sz w:val="24"/>
        </w:rPr>
        <w:t>s in total, a</w:t>
      </w:r>
      <w:r w:rsidR="009A3291">
        <w:rPr>
          <w:rFonts w:ascii="Times New Roman" w:hAnsi="Times New Roman" w:cs="Times New Roman"/>
          <w:sz w:val="24"/>
        </w:rPr>
        <w:t>ny</w:t>
      </w:r>
      <w:r w:rsidR="005B4E07">
        <w:rPr>
          <w:rFonts w:ascii="Times New Roman" w:hAnsi="Times New Roman" w:cs="Times New Roman"/>
          <w:sz w:val="24"/>
        </w:rPr>
        <w:t xml:space="preserve"> </w:t>
      </w:r>
      <w:r w:rsidR="009A3291">
        <w:rPr>
          <w:rFonts w:ascii="Times New Roman" w:hAnsi="Times New Roman" w:cs="Times New Roman"/>
          <w:sz w:val="24"/>
        </w:rPr>
        <w:t xml:space="preserve">point in a square will have four different perpendicular distances between it and each of the four </w:t>
      </w:r>
      <w:r w:rsidR="00084988">
        <w:rPr>
          <w:rFonts w:ascii="Times New Roman" w:hAnsi="Times New Roman" w:cs="Times New Roman"/>
          <w:sz w:val="24"/>
        </w:rPr>
        <w:t>side</w:t>
      </w:r>
      <w:r w:rsidR="009A3291">
        <w:rPr>
          <w:rFonts w:ascii="Times New Roman" w:hAnsi="Times New Roman" w:cs="Times New Roman"/>
          <w:sz w:val="24"/>
        </w:rPr>
        <w:t xml:space="preserve">s, but only one of them will be the shortest distance. Instead of considering all four </w:t>
      </w:r>
      <w:r w:rsidR="00084988">
        <w:rPr>
          <w:rFonts w:ascii="Times New Roman" w:hAnsi="Times New Roman" w:cs="Times New Roman"/>
          <w:sz w:val="24"/>
        </w:rPr>
        <w:t>side</w:t>
      </w:r>
      <w:r w:rsidR="009A3291">
        <w:rPr>
          <w:rFonts w:ascii="Times New Roman" w:hAnsi="Times New Roman" w:cs="Times New Roman"/>
          <w:sz w:val="24"/>
        </w:rPr>
        <w:t xml:space="preserve">s at once, we can focus on one </w:t>
      </w:r>
      <w:r w:rsidR="00084988">
        <w:rPr>
          <w:rFonts w:ascii="Times New Roman" w:hAnsi="Times New Roman" w:cs="Times New Roman"/>
          <w:sz w:val="24"/>
        </w:rPr>
        <w:t>side</w:t>
      </w:r>
      <w:r w:rsidR="009A3291">
        <w:rPr>
          <w:rFonts w:ascii="Times New Roman" w:hAnsi="Times New Roman" w:cs="Times New Roman"/>
          <w:sz w:val="24"/>
        </w:rPr>
        <w:t xml:space="preserve"> at a time if we split the unit square into four analogous quarter triangles as shown on </w:t>
      </w:r>
      <w:r w:rsidR="009A3291">
        <w:rPr>
          <w:rFonts w:ascii="Times New Roman" w:hAnsi="Times New Roman" w:cs="Times New Roman"/>
          <w:i/>
          <w:sz w:val="24"/>
        </w:rPr>
        <w:t>Figure-1.2A</w:t>
      </w:r>
      <w:r w:rsidR="009A3291">
        <w:rPr>
          <w:rFonts w:ascii="Times New Roman" w:hAnsi="Times New Roman" w:cs="Times New Roman"/>
          <w:sz w:val="24"/>
        </w:rPr>
        <w:t xml:space="preserve">. As on </w:t>
      </w:r>
      <w:r w:rsidR="009A3291">
        <w:rPr>
          <w:rFonts w:ascii="Times New Roman" w:hAnsi="Times New Roman" w:cs="Times New Roman"/>
          <w:i/>
          <w:sz w:val="24"/>
        </w:rPr>
        <w:t>Figure-1.2A</w:t>
      </w:r>
      <w:r w:rsidR="009A3291">
        <w:rPr>
          <w:rFonts w:ascii="Times New Roman" w:hAnsi="Times New Roman" w:cs="Times New Roman"/>
          <w:sz w:val="24"/>
        </w:rPr>
        <w:t xml:space="preserve">, if a point falls within the area of Quarter Triangle A, it can be said for definite that </w:t>
      </w:r>
      <w:r w:rsidR="003D7289">
        <w:rPr>
          <w:rFonts w:ascii="Times New Roman" w:hAnsi="Times New Roman" w:cs="Times New Roman"/>
          <w:sz w:val="24"/>
        </w:rPr>
        <w:t xml:space="preserve">this point will have the shortest perpendicular distance with </w:t>
      </w:r>
      <w:r w:rsidR="00084988">
        <w:rPr>
          <w:rFonts w:ascii="Times New Roman" w:hAnsi="Times New Roman" w:cs="Times New Roman"/>
          <w:sz w:val="24"/>
        </w:rPr>
        <w:t>Side</w:t>
      </w:r>
      <w:r w:rsidR="003D7289">
        <w:rPr>
          <w:rFonts w:ascii="Times New Roman" w:hAnsi="Times New Roman" w:cs="Times New Roman"/>
          <w:sz w:val="24"/>
        </w:rPr>
        <w:t xml:space="preserve"> A, and the same can be said about </w:t>
      </w:r>
      <w:r w:rsidR="00084988">
        <w:rPr>
          <w:rFonts w:ascii="Times New Roman" w:hAnsi="Times New Roman" w:cs="Times New Roman"/>
          <w:sz w:val="24"/>
        </w:rPr>
        <w:t>Side</w:t>
      </w:r>
      <w:r w:rsidR="003D7289">
        <w:rPr>
          <w:rFonts w:ascii="Times New Roman" w:hAnsi="Times New Roman" w:cs="Times New Roman"/>
          <w:sz w:val="24"/>
        </w:rPr>
        <w:t>-Triangle pairs B, C and D.</w:t>
      </w:r>
    </w:p>
    <w:p w14:paraId="2F9619C8" w14:textId="5C132B10" w:rsidR="005B4E07" w:rsidRDefault="005B4E07" w:rsidP="00367738">
      <w:pPr>
        <w:widowControl/>
        <w:rPr>
          <w:rFonts w:ascii="Times New Roman" w:hAnsi="Times New Roman" w:cs="Times New Roman"/>
          <w:sz w:val="24"/>
        </w:rPr>
      </w:pPr>
    </w:p>
    <w:p w14:paraId="28BB89BA" w14:textId="1172A9DF" w:rsidR="005B4E07" w:rsidRDefault="005B4E07" w:rsidP="00367738">
      <w:pPr>
        <w:widowControl/>
        <w:rPr>
          <w:rFonts w:ascii="Times New Roman" w:hAnsi="Times New Roman" w:cs="Times New Roman"/>
          <w:sz w:val="24"/>
        </w:rPr>
      </w:pPr>
    </w:p>
    <w:p w14:paraId="25691161" w14:textId="76EB7972" w:rsidR="005B4E07" w:rsidRDefault="006D657A" w:rsidP="00367738">
      <w:pPr>
        <w:widowControl/>
        <w:rPr>
          <w:rFonts w:ascii="Times New Roman" w:hAnsi="Times New Roman" w:cs="Times New Roman"/>
          <w:sz w:val="24"/>
        </w:rPr>
      </w:pPr>
      <w:r>
        <w:rPr>
          <w:noProof/>
        </w:rPr>
        <w:object w:dxaOrig="11580" w:dyaOrig="11280" w14:anchorId="577FF3FA">
          <v:shape id="_x0000_s1026" type="#_x0000_t75" style="position:absolute;left:0;text-align:left;margin-left:220.7pt;margin-top:6.5pt;width:174.65pt;height:151.8pt;z-index:251659264;mso-position-horizontal-relative:text;mso-position-vertical-relative:text">
            <v:imagedata r:id="rId11" o:title=""/>
          </v:shape>
          <o:OLEObject Type="Embed" ProgID="Visio.Drawing.15" ShapeID="_x0000_s1026" DrawAspect="Content" ObjectID="_1591980537" r:id="rId12"/>
        </w:object>
      </w:r>
    </w:p>
    <w:p w14:paraId="36241FA6" w14:textId="3CF4C5A6" w:rsidR="007362FC" w:rsidRDefault="007362FC" w:rsidP="00367738">
      <w:pPr>
        <w:widowControl/>
        <w:rPr>
          <w:rFonts w:ascii="Times New Roman" w:hAnsi="Times New Roman" w:cs="Times New Roman"/>
          <w:sz w:val="24"/>
        </w:rPr>
      </w:pPr>
    </w:p>
    <w:p w14:paraId="73620DBD" w14:textId="0637E4AF" w:rsidR="0029028C" w:rsidRDefault="0029028C" w:rsidP="00367738">
      <w:pPr>
        <w:widowControl/>
        <w:rPr>
          <w:rFonts w:ascii="Times New Roman" w:hAnsi="Times New Roman" w:cs="Times New Roman"/>
          <w:sz w:val="24"/>
        </w:rPr>
      </w:pPr>
    </w:p>
    <w:p w14:paraId="5F2C6B6A" w14:textId="16C59C04" w:rsidR="007362FC" w:rsidRDefault="007362FC" w:rsidP="00367738">
      <w:pPr>
        <w:widowControl/>
        <w:rPr>
          <w:rFonts w:ascii="Times New Roman" w:hAnsi="Times New Roman" w:cs="Times New Roman"/>
          <w:sz w:val="24"/>
        </w:rPr>
      </w:pPr>
    </w:p>
    <w:p w14:paraId="26EDBE21" w14:textId="638CAF7D" w:rsidR="007362FC" w:rsidRDefault="007362FC" w:rsidP="00367738">
      <w:pPr>
        <w:widowControl/>
        <w:rPr>
          <w:rFonts w:ascii="Times New Roman" w:hAnsi="Times New Roman" w:cs="Times New Roman"/>
          <w:sz w:val="24"/>
        </w:rPr>
      </w:pPr>
    </w:p>
    <w:p w14:paraId="6BD26DE7" w14:textId="4954AC9B" w:rsidR="007362FC" w:rsidRDefault="007362FC" w:rsidP="00367738">
      <w:pPr>
        <w:widowControl/>
        <w:rPr>
          <w:rFonts w:ascii="Times New Roman" w:hAnsi="Times New Roman" w:cs="Times New Roman"/>
          <w:sz w:val="24"/>
        </w:rPr>
      </w:pPr>
    </w:p>
    <w:p w14:paraId="5F7D34DF" w14:textId="77777777" w:rsidR="007362FC" w:rsidRDefault="007362FC" w:rsidP="00367738">
      <w:pPr>
        <w:widowControl/>
        <w:rPr>
          <w:rFonts w:ascii="Times New Roman" w:hAnsi="Times New Roman" w:cs="Times New Roman"/>
          <w:sz w:val="24"/>
        </w:rPr>
      </w:pPr>
    </w:p>
    <w:p w14:paraId="0F332B73" w14:textId="77121D9A" w:rsidR="007362FC" w:rsidRDefault="007362FC" w:rsidP="00367738">
      <w:pPr>
        <w:widowControl/>
        <w:rPr>
          <w:rFonts w:ascii="Times New Roman" w:hAnsi="Times New Roman" w:cs="Times New Roman"/>
          <w:sz w:val="24"/>
        </w:rPr>
      </w:pPr>
    </w:p>
    <w:p w14:paraId="31FD1E0B" w14:textId="77777777" w:rsidR="007362FC" w:rsidRDefault="007362FC" w:rsidP="00367738">
      <w:pPr>
        <w:widowControl/>
        <w:rPr>
          <w:rFonts w:ascii="Times New Roman" w:hAnsi="Times New Roman" w:cs="Times New Roman"/>
          <w:sz w:val="24"/>
        </w:rPr>
      </w:pPr>
    </w:p>
    <w:p w14:paraId="1705563A" w14:textId="7038E262" w:rsidR="007362FC" w:rsidRDefault="007362FC" w:rsidP="00367738">
      <w:pPr>
        <w:widowControl/>
        <w:rPr>
          <w:rFonts w:ascii="Times New Roman" w:hAnsi="Times New Roman" w:cs="Times New Roman"/>
          <w:sz w:val="24"/>
        </w:rPr>
      </w:pPr>
    </w:p>
    <w:p w14:paraId="4F4205F1" w14:textId="7E0A3104" w:rsidR="007362FC" w:rsidRDefault="007362FC" w:rsidP="00367738">
      <w:pPr>
        <w:widowControl/>
        <w:rPr>
          <w:rFonts w:ascii="Times New Roman" w:hAnsi="Times New Roman" w:cs="Times New Roman"/>
          <w:sz w:val="24"/>
        </w:rPr>
      </w:pPr>
    </w:p>
    <w:p w14:paraId="739DBB6E" w14:textId="77777777" w:rsidR="007362FC" w:rsidRDefault="007362FC" w:rsidP="00367738">
      <w:pPr>
        <w:widowControl/>
        <w:rPr>
          <w:rFonts w:ascii="Times New Roman" w:hAnsi="Times New Roman" w:cs="Times New Roman"/>
          <w:sz w:val="24"/>
        </w:rPr>
      </w:pPr>
    </w:p>
    <w:p w14:paraId="11381D1D" w14:textId="0CE9EED1" w:rsidR="007362FC" w:rsidRPr="001871BA" w:rsidRDefault="00534A60" w:rsidP="00367738">
      <w:pPr>
        <w:widowControl/>
        <w:rPr>
          <w:rFonts w:ascii="Times New Roman" w:hAnsi="Times New Roman" w:cs="Times New Roman"/>
          <w:sz w:val="24"/>
        </w:rPr>
      </w:pPr>
      <w:r>
        <w:rPr>
          <w:rFonts w:ascii="Times New Roman" w:hAnsi="Times New Roman" w:cs="Times New Roman"/>
          <w:i/>
          <w:sz w:val="24"/>
        </w:rPr>
        <w:t>Figure-1.2B</w:t>
      </w:r>
      <w:r>
        <w:rPr>
          <w:rFonts w:ascii="Times New Roman" w:hAnsi="Times New Roman" w:cs="Times New Roman"/>
          <w:sz w:val="24"/>
        </w:rPr>
        <w:t xml:space="preserve"> shows the dimensions of a quarter triangle. </w:t>
      </w:r>
      <w:r w:rsidR="004F5D4F">
        <w:rPr>
          <w:rFonts w:ascii="Times New Roman" w:hAnsi="Times New Roman" w:cs="Times New Roman"/>
          <w:sz w:val="24"/>
        </w:rPr>
        <w:t xml:space="preserve">Since that </w:t>
      </w:r>
      <w:r w:rsidR="00DC1077">
        <w:rPr>
          <w:rFonts w:ascii="Times New Roman" w:hAnsi="Times New Roman" w:cs="Times New Roman"/>
          <w:sz w:val="24"/>
        </w:rPr>
        <w:t xml:space="preserve">each of the four quarter triangles are completely analogous, </w:t>
      </w:r>
      <w:r w:rsidR="00A50915">
        <w:rPr>
          <w:rFonts w:ascii="Times New Roman" w:hAnsi="Times New Roman" w:cs="Times New Roman"/>
          <w:sz w:val="24"/>
        </w:rPr>
        <w:t xml:space="preserve">the probability that a random point in the unit square falling within the bounds of any of the four quarter triangles are equally likely. </w:t>
      </w:r>
      <w:r w:rsidR="00E37E8D">
        <w:rPr>
          <w:rFonts w:ascii="Times New Roman" w:hAnsi="Times New Roman" w:cs="Times New Roman"/>
          <w:sz w:val="24"/>
        </w:rPr>
        <w:t>T</w:t>
      </w:r>
      <w:r w:rsidR="004B67A7">
        <w:rPr>
          <w:rFonts w:ascii="Times New Roman" w:hAnsi="Times New Roman" w:cs="Times New Roman"/>
          <w:sz w:val="24"/>
        </w:rPr>
        <w:t xml:space="preserve">his means </w:t>
      </w:r>
      <w:r w:rsidR="00E37E8D">
        <w:rPr>
          <w:rFonts w:ascii="Times New Roman" w:hAnsi="Times New Roman" w:cs="Times New Roman"/>
          <w:sz w:val="24"/>
        </w:rPr>
        <w:t xml:space="preserve">that the </w:t>
      </w:r>
      <w:r w:rsidR="004B67A7">
        <w:rPr>
          <w:rFonts w:ascii="Times New Roman" w:hAnsi="Times New Roman" w:cs="Times New Roman"/>
          <w:sz w:val="24"/>
        </w:rPr>
        <w:t xml:space="preserve">average distance between any point within a quarter triangle and the </w:t>
      </w:r>
      <w:r w:rsidR="00084988">
        <w:rPr>
          <w:rFonts w:ascii="Times New Roman" w:hAnsi="Times New Roman" w:cs="Times New Roman"/>
          <w:sz w:val="24"/>
        </w:rPr>
        <w:t>side</w:t>
      </w:r>
      <w:r w:rsidR="004B67A7">
        <w:rPr>
          <w:rFonts w:ascii="Times New Roman" w:hAnsi="Times New Roman" w:cs="Times New Roman"/>
          <w:sz w:val="24"/>
        </w:rPr>
        <w:t xml:space="preserve"> </w:t>
      </w:r>
      <w:r w:rsidR="00E37E8D">
        <w:rPr>
          <w:rFonts w:ascii="Times New Roman" w:hAnsi="Times New Roman" w:cs="Times New Roman"/>
          <w:sz w:val="24"/>
        </w:rPr>
        <w:t>it shares with</w:t>
      </w:r>
      <w:r w:rsidR="004B67A7">
        <w:rPr>
          <w:rFonts w:ascii="Times New Roman" w:hAnsi="Times New Roman" w:cs="Times New Roman"/>
          <w:sz w:val="24"/>
        </w:rPr>
        <w:t xml:space="preserve"> unit square </w:t>
      </w:r>
      <w:r w:rsidR="00E37E8D">
        <w:rPr>
          <w:rFonts w:ascii="Times New Roman" w:hAnsi="Times New Roman" w:cs="Times New Roman"/>
          <w:sz w:val="24"/>
        </w:rPr>
        <w:t>is</w:t>
      </w:r>
      <w:r w:rsidR="004B67A7">
        <w:rPr>
          <w:rFonts w:ascii="Times New Roman" w:hAnsi="Times New Roman" w:cs="Times New Roman"/>
          <w:sz w:val="24"/>
        </w:rPr>
        <w:t xml:space="preserve"> equivalent to the average </w:t>
      </w:r>
      <w:r w:rsidR="00E37E8D">
        <w:rPr>
          <w:rFonts w:ascii="Times New Roman" w:hAnsi="Times New Roman" w:cs="Times New Roman"/>
          <w:sz w:val="24"/>
        </w:rPr>
        <w:t xml:space="preserve">shortest distance between any point in </w:t>
      </w:r>
      <w:r w:rsidR="001871BA">
        <w:rPr>
          <w:rFonts w:ascii="Times New Roman" w:hAnsi="Times New Roman" w:cs="Times New Roman"/>
          <w:sz w:val="24"/>
        </w:rPr>
        <w:t>the unit square and the</w:t>
      </w:r>
      <w:r w:rsidR="00E37E8D">
        <w:rPr>
          <w:rFonts w:ascii="Times New Roman" w:hAnsi="Times New Roman" w:cs="Times New Roman"/>
          <w:sz w:val="24"/>
        </w:rPr>
        <w:t xml:space="preserve"> </w:t>
      </w:r>
      <w:r w:rsidR="001871BA">
        <w:rPr>
          <w:rFonts w:ascii="Times New Roman" w:hAnsi="Times New Roman" w:cs="Times New Roman"/>
          <w:sz w:val="24"/>
        </w:rPr>
        <w:t xml:space="preserve">closest </w:t>
      </w:r>
      <w:r w:rsidR="00084988">
        <w:rPr>
          <w:rFonts w:ascii="Times New Roman" w:hAnsi="Times New Roman" w:cs="Times New Roman"/>
          <w:sz w:val="24"/>
        </w:rPr>
        <w:t>side</w:t>
      </w:r>
      <w:r w:rsidR="00670BE5">
        <w:rPr>
          <w:rFonts w:ascii="Times New Roman" w:hAnsi="Times New Roman" w:cs="Times New Roman"/>
          <w:sz w:val="24"/>
        </w:rPr>
        <w:t xml:space="preserve">, </w:t>
      </w:r>
      <w:r>
        <w:rPr>
          <w:rFonts w:ascii="Times New Roman" w:hAnsi="Times New Roman" w:cs="Times New Roman"/>
          <w:sz w:val="24"/>
        </w:rPr>
        <w:t>hence</w:t>
      </w:r>
      <w:r w:rsidR="00670BE5">
        <w:rPr>
          <w:rFonts w:ascii="Times New Roman" w:hAnsi="Times New Roman" w:cs="Times New Roman"/>
          <w:sz w:val="24"/>
        </w:rPr>
        <w:t xml:space="preserve"> the problem can be simplified by considering a single quarter triangle instead of the whole unit square. </w:t>
      </w:r>
    </w:p>
    <w:p w14:paraId="7033E069" w14:textId="5D7690C5" w:rsidR="004C6E68" w:rsidRDefault="006D657A" w:rsidP="009E4DDE">
      <w:pPr>
        <w:rPr>
          <w:rFonts w:ascii="Times New Roman" w:hAnsi="Times New Roman" w:cs="Times New Roman"/>
          <w:sz w:val="24"/>
        </w:rPr>
      </w:pPr>
      <w:r>
        <w:rPr>
          <w:noProof/>
        </w:rPr>
        <w:lastRenderedPageBreak/>
        <w:object w:dxaOrig="11580" w:dyaOrig="11280" w14:anchorId="2896B62F">
          <v:shape id="_x0000_s1030" type="#_x0000_t75" style="position:absolute;left:0;text-align:left;margin-left:236.9pt;margin-top:0;width:181.2pt;height:173.15pt;z-index:251665408;mso-position-horizontal-relative:text;mso-position-vertical-relative:text">
            <v:imagedata r:id="rId13" o:title=""/>
            <w10:wrap type="square"/>
          </v:shape>
          <o:OLEObject Type="Embed" ProgID="Visio.Drawing.15" ShapeID="_x0000_s1030" DrawAspect="Content" ObjectID="_1591980538" r:id="rId14"/>
        </w:object>
      </w:r>
      <w:r w:rsidR="009E4DDE">
        <w:rPr>
          <w:rFonts w:ascii="Times New Roman" w:hAnsi="Times New Roman" w:cs="Times New Roman"/>
          <w:sz w:val="24"/>
        </w:rPr>
        <w:t xml:space="preserve">A quarter triangle can be modeled </w:t>
      </w:r>
      <w:r w:rsidR="00670BE5">
        <w:rPr>
          <w:rFonts w:ascii="Times New Roman" w:hAnsi="Times New Roman" w:cs="Times New Roman"/>
          <w:sz w:val="24"/>
        </w:rPr>
        <w:t>as follows</w:t>
      </w:r>
      <w:r w:rsidR="009E4DDE">
        <w:rPr>
          <w:rFonts w:ascii="Times New Roman" w:hAnsi="Times New Roman" w:cs="Times New Roman"/>
          <w:sz w:val="24"/>
        </w:rPr>
        <w:t xml:space="preserve"> on a cartesian plane, as seen on </w:t>
      </w:r>
      <w:r w:rsidR="009E4DDE">
        <w:rPr>
          <w:rFonts w:ascii="Times New Roman" w:hAnsi="Times New Roman" w:cs="Times New Roman"/>
          <w:i/>
          <w:sz w:val="24"/>
        </w:rPr>
        <w:t>Figure-1.3</w:t>
      </w:r>
      <w:r w:rsidR="0094305A">
        <w:rPr>
          <w:rFonts w:ascii="Times New Roman" w:hAnsi="Times New Roman" w:cs="Times New Roman"/>
          <w:sz w:val="24"/>
        </w:rPr>
        <w:t>:</w:t>
      </w:r>
    </w:p>
    <w:p w14:paraId="0B33797E" w14:textId="185259C8" w:rsidR="009E4DDE" w:rsidRPr="009E4DDE" w:rsidRDefault="00DC6863" w:rsidP="009E4DDE">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-x+</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oMath>
      </m:oMathPara>
    </w:p>
    <w:p w14:paraId="40BEE8E3" w14:textId="3A51BDA7" w:rsidR="009E4DDE" w:rsidRDefault="009E4DDE" w:rsidP="009E4DDE">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
          <m:r>
            <w:rPr>
              <w:rFonts w:ascii="Cambria Math" w:hAnsi="Cambria Math" w:cs="Times New Roman"/>
              <w:sz w:val="24"/>
            </w:rPr>
            <m:t>x</m:t>
          </m:r>
          <m:r>
            <w:rPr>
              <w:rFonts w:ascii="Cambria Math" w:hAnsi="Cambria Math" w:cs="Times New Roman" w:hint="eastAsia"/>
              <w:sz w:val="24"/>
            </w:rPr>
            <m:t>∈</m:t>
          </m:r>
          <m:d>
            <m:dPr>
              <m:begChr m:val="["/>
              <m:endChr m:val="]"/>
              <m:ctrlPr>
                <w:rPr>
                  <w:rFonts w:ascii="Cambria Math" w:hAnsi="Cambria Math" w:cs="Times New Roman"/>
                  <w:sz w:val="24"/>
                </w:rPr>
              </m:ctrlPr>
            </m:dPr>
            <m:e>
              <m:r>
                <m:rPr>
                  <m:sty m:val="p"/>
                </m:rPr>
                <w:rPr>
                  <w:rFonts w:ascii="Cambria Math" w:hAnsi="Cambria Math" w:cs="Times New Roman"/>
                  <w:sz w:val="24"/>
                </w:rPr>
                <m:t>0,</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i/>
                  <w:sz w:val="24"/>
                </w:rPr>
              </m:ctrlPr>
            </m:e>
          </m:d>
        </m:oMath>
      </m:oMathPara>
    </w:p>
    <w:p w14:paraId="0FDA8B88" w14:textId="18735F8E" w:rsidR="009E4DDE" w:rsidRPr="009E4DDE" w:rsidRDefault="009E4DDE" w:rsidP="009E4DDE">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
          <m:r>
            <w:rPr>
              <w:rFonts w:ascii="Cambria Math" w:hAnsi="Cambria Math" w:cs="Times New Roman"/>
              <w:sz w:val="24"/>
            </w:rPr>
            <m:t>y</m:t>
          </m:r>
          <m:r>
            <w:rPr>
              <w:rFonts w:ascii="Cambria Math" w:hAnsi="Cambria Math" w:cs="Times New Roman" w:hint="eastAsia"/>
              <w:sz w:val="24"/>
            </w:rPr>
            <m:t>∈</m:t>
          </m:r>
          <m:d>
            <m:dPr>
              <m:begChr m:val="["/>
              <m:endChr m:val="]"/>
              <m:ctrlPr>
                <w:rPr>
                  <w:rFonts w:ascii="Cambria Math" w:hAnsi="Cambria Math" w:cs="Times New Roman"/>
                  <w:sz w:val="24"/>
                </w:rPr>
              </m:ctrlPr>
            </m:dPr>
            <m:e>
              <m:r>
                <m:rPr>
                  <m:sty m:val="p"/>
                </m:rPr>
                <w:rPr>
                  <w:rFonts w:ascii="Cambria Math" w:hAnsi="Cambria Math" w:cs="Times New Roman"/>
                  <w:sz w:val="24"/>
                </w:rPr>
                <m:t>0,</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i/>
                  <w:sz w:val="24"/>
                </w:rPr>
              </m:ctrlPr>
            </m:e>
          </m:d>
        </m:oMath>
      </m:oMathPara>
    </w:p>
    <w:p w14:paraId="419A519E" w14:textId="7875CC2F" w:rsidR="004C6E68" w:rsidRPr="009E4DDE" w:rsidRDefault="00B31D7D" w:rsidP="0094305A">
      <w:pPr>
        <w:rPr>
          <w:rFonts w:ascii="Times New Roman" w:hAnsi="Times New Roman" w:cs="Times New Roman"/>
          <w:sz w:val="24"/>
        </w:rPr>
      </w:pPr>
      <w:r>
        <w:rPr>
          <w:rFonts w:ascii="Times New Roman" w:hAnsi="Times New Roman" w:cs="Times New Roman"/>
          <w:sz w:val="24"/>
        </w:rPr>
        <w:softHyphen/>
      </w:r>
    </w:p>
    <w:p w14:paraId="7467A576" w14:textId="57C96069" w:rsidR="00360A8C" w:rsidRPr="00360A8C" w:rsidRDefault="009E4DDE" w:rsidP="00360A8C">
      <w:pPr>
        <w:rPr>
          <w:rFonts w:ascii="Times New Roman" w:hAnsi="Times New Roman" w:cs="Times New Roman"/>
          <w:i/>
          <w:sz w:val="24"/>
          <w:u w:val="single"/>
        </w:rPr>
      </w:pPr>
      <w:r w:rsidRPr="00A50915">
        <w:rPr>
          <w:rFonts w:ascii="Times New Roman" w:hAnsi="Times New Roman" w:cs="Times New Roman" w:hint="eastAsia"/>
          <w:i/>
          <w:sz w:val="24"/>
          <w:u w:val="single"/>
        </w:rPr>
        <w:t>S</w:t>
      </w:r>
      <w:r w:rsidRPr="00A50915">
        <w:rPr>
          <w:rFonts w:ascii="Times New Roman" w:hAnsi="Times New Roman" w:cs="Times New Roman"/>
          <w:i/>
          <w:sz w:val="24"/>
          <w:u w:val="single"/>
        </w:rPr>
        <w:t xml:space="preserve">tep 2: Finding the probability of </w:t>
      </w:r>
      <w:r w:rsidR="00311F92">
        <w:rPr>
          <w:rFonts w:ascii="Times New Roman" w:hAnsi="Times New Roman" w:cs="Times New Roman"/>
          <w:i/>
          <w:sz w:val="24"/>
          <w:u w:val="single"/>
        </w:rPr>
        <w:t xml:space="preserve">randomly </w:t>
      </w:r>
      <w:r w:rsidR="00D03AF4">
        <w:rPr>
          <w:rFonts w:ascii="Times New Roman" w:hAnsi="Times New Roman" w:cs="Times New Roman"/>
          <w:i/>
          <w:sz w:val="24"/>
          <w:u w:val="single"/>
        </w:rPr>
        <w:t>selecting</w:t>
      </w:r>
      <w:r w:rsidRPr="00A50915">
        <w:rPr>
          <w:rFonts w:ascii="Times New Roman" w:hAnsi="Times New Roman" w:cs="Times New Roman"/>
          <w:i/>
          <w:sz w:val="24"/>
          <w:u w:val="single"/>
        </w:rPr>
        <w:t xml:space="preserve"> a</w:t>
      </w:r>
      <w:r w:rsidR="00167775">
        <w:rPr>
          <w:rFonts w:ascii="Times New Roman" w:hAnsi="Times New Roman" w:cs="Times New Roman"/>
          <w:i/>
          <w:sz w:val="24"/>
          <w:u w:val="single"/>
        </w:rPr>
        <w:t xml:space="preserve"> specific</w:t>
      </w:r>
      <w:r w:rsidRPr="00A50915">
        <w:rPr>
          <w:rFonts w:ascii="Times New Roman" w:hAnsi="Times New Roman" w:cs="Times New Roman"/>
          <w:i/>
          <w:sz w:val="24"/>
          <w:u w:val="single"/>
        </w:rPr>
        <w:t xml:space="preserve"> point in the triangl</w:t>
      </w:r>
      <w:r w:rsidR="00F74358">
        <w:rPr>
          <w:rFonts w:ascii="Times New Roman" w:hAnsi="Times New Roman" w:cs="Times New Roman"/>
          <w:i/>
          <w:sz w:val="24"/>
          <w:u w:val="single"/>
        </w:rPr>
        <w:t>e</w:t>
      </w:r>
    </w:p>
    <w:p w14:paraId="1FCD58AA" w14:textId="6FDA91D3" w:rsidR="008D4D8B" w:rsidRPr="009E4DDE" w:rsidRDefault="00B91692" w:rsidP="008D4D8B">
      <w:pPr>
        <w:rPr>
          <w:rFonts w:ascii="Times New Roman" w:hAnsi="Times New Roman" w:cs="Times New Roman"/>
          <w:sz w:val="24"/>
        </w:rPr>
      </w:pPr>
      <w:r>
        <w:rPr>
          <w:rFonts w:ascii="Times New Roman" w:hAnsi="Times New Roman" w:cs="Times New Roman"/>
          <w:sz w:val="24"/>
        </w:rPr>
        <w:t xml:space="preserve">To find the exact average of the distances between any point and the </w:t>
      </w:r>
      <w:r w:rsidR="00084988">
        <w:rPr>
          <w:rFonts w:ascii="Times New Roman" w:hAnsi="Times New Roman" w:cs="Times New Roman"/>
          <w:sz w:val="24"/>
        </w:rPr>
        <w:t>side</w:t>
      </w:r>
      <w:r>
        <w:rPr>
          <w:rFonts w:ascii="Times New Roman" w:hAnsi="Times New Roman" w:cs="Times New Roman"/>
          <w:sz w:val="24"/>
        </w:rPr>
        <w:t>, all possible points within the quarter triangle will have to be considered</w:t>
      </w:r>
      <w:r w:rsidR="000B31C2">
        <w:rPr>
          <w:rFonts w:ascii="Times New Roman" w:hAnsi="Times New Roman" w:cs="Times New Roman"/>
          <w:sz w:val="24"/>
        </w:rPr>
        <w:t>. One way to do this is to</w:t>
      </w:r>
      <w:r>
        <w:rPr>
          <w:rFonts w:ascii="Times New Roman" w:hAnsi="Times New Roman" w:cs="Times New Roman"/>
          <w:sz w:val="24"/>
        </w:rPr>
        <w:t xml:space="preserve"> </w:t>
      </w:r>
      <w:r w:rsidR="00DC6863">
        <w:rPr>
          <w:rFonts w:ascii="Times New Roman" w:hAnsi="Times New Roman" w:cs="Times New Roman"/>
          <w:sz w:val="24"/>
        </w:rPr>
        <w:t>find</w:t>
      </w:r>
      <w:r>
        <w:rPr>
          <w:rFonts w:ascii="Times New Roman" w:hAnsi="Times New Roman" w:cs="Times New Roman"/>
          <w:sz w:val="24"/>
        </w:rPr>
        <w:t xml:space="preserve"> </w:t>
      </w:r>
      <w:r w:rsidR="00D11CD7">
        <w:rPr>
          <w:rFonts w:ascii="Times New Roman" w:hAnsi="Times New Roman" w:cs="Times New Roman"/>
          <w:sz w:val="24"/>
        </w:rPr>
        <w:t xml:space="preserve">an expression for the </w:t>
      </w:r>
      <w:r>
        <w:rPr>
          <w:rFonts w:ascii="Times New Roman" w:hAnsi="Times New Roman" w:cs="Times New Roman"/>
          <w:sz w:val="24"/>
        </w:rPr>
        <w:t>probability of randomly selecting a specific point out of all</w:t>
      </w:r>
      <w:r w:rsidR="00DC6863">
        <w:rPr>
          <w:rFonts w:ascii="Times New Roman" w:hAnsi="Times New Roman" w:cs="Times New Roman"/>
          <w:sz w:val="24"/>
        </w:rPr>
        <w:t xml:space="preserve"> possible points in the quarter triangle.</w:t>
      </w:r>
    </w:p>
    <w:p w14:paraId="4A74E80C" w14:textId="77777777" w:rsidR="00311F92" w:rsidRDefault="00311F92" w:rsidP="00360A8C">
      <w:pPr>
        <w:rPr>
          <w:rFonts w:ascii="Times New Roman" w:hAnsi="Times New Roman" w:cs="Times New Roman"/>
          <w:sz w:val="24"/>
        </w:rPr>
      </w:pPr>
    </w:p>
    <w:p w14:paraId="66C38D27" w14:textId="08D2441A" w:rsidR="00D7715D" w:rsidRPr="00D7715D" w:rsidRDefault="00DC6863" w:rsidP="00360A8C">
      <w:pPr>
        <w:rPr>
          <w:rFonts w:ascii="Times New Roman" w:hAnsi="Times New Roman" w:cs="Times New Roman"/>
          <w:sz w:val="24"/>
        </w:rPr>
      </w:pPr>
      <w:r>
        <w:rPr>
          <w:rFonts w:ascii="Times New Roman" w:hAnsi="Times New Roman" w:cs="Times New Roman"/>
          <w:sz w:val="24"/>
        </w:rPr>
        <w:t>To find</w:t>
      </w:r>
      <w:r w:rsidR="00167775">
        <w:rPr>
          <w:rFonts w:ascii="Times New Roman" w:hAnsi="Times New Roman" w:cs="Times New Roman"/>
          <w:sz w:val="24"/>
        </w:rPr>
        <w:t xml:space="preserve"> the proba</w:t>
      </w:r>
      <w:r w:rsidR="003331CE">
        <w:rPr>
          <w:rFonts w:ascii="Times New Roman" w:hAnsi="Times New Roman" w:cs="Times New Roman"/>
          <w:sz w:val="24"/>
        </w:rPr>
        <w:t>bility</w:t>
      </w:r>
      <w:r w:rsidR="00B31D7D">
        <w:rPr>
          <w:rFonts w:ascii="Times New Roman" w:hAnsi="Times New Roman" w:cs="Times New Roman"/>
          <w:sz w:val="24"/>
        </w:rPr>
        <w:t xml:space="preserve"> of </w:t>
      </w:r>
      <w:r w:rsidR="00311F92">
        <w:rPr>
          <w:rFonts w:ascii="Times New Roman" w:hAnsi="Times New Roman" w:cs="Times New Roman"/>
          <w:sz w:val="24"/>
        </w:rPr>
        <w:t xml:space="preserve">randomly </w:t>
      </w:r>
      <w:r w:rsidR="00D03AF4">
        <w:rPr>
          <w:rFonts w:ascii="Times New Roman" w:hAnsi="Times New Roman" w:cs="Times New Roman"/>
          <w:sz w:val="24"/>
        </w:rPr>
        <w:t>selecting</w:t>
      </w:r>
      <w:r w:rsidR="00B31D7D">
        <w:rPr>
          <w:rFonts w:ascii="Times New Roman" w:hAnsi="Times New Roman" w:cs="Times New Roman"/>
          <w:sz w:val="24"/>
        </w:rPr>
        <w:t xml:space="preserve"> </w:t>
      </w:r>
      <w:r w:rsidR="00CC0A60">
        <w:rPr>
          <w:rFonts w:ascii="Times New Roman" w:hAnsi="Times New Roman" w:cs="Times New Roman"/>
          <w:sz w:val="24"/>
        </w:rPr>
        <w:t xml:space="preserve">a specific point in the quarter triangle, we </w:t>
      </w:r>
      <w:r>
        <w:rPr>
          <w:rFonts w:ascii="Times New Roman" w:hAnsi="Times New Roman" w:cs="Times New Roman"/>
          <w:sz w:val="24"/>
        </w:rPr>
        <w:t>should</w:t>
      </w:r>
      <w:r w:rsidR="00CC0A60">
        <w:rPr>
          <w:rFonts w:ascii="Times New Roman" w:hAnsi="Times New Roman" w:cs="Times New Roman"/>
          <w:sz w:val="24"/>
        </w:rPr>
        <w:t xml:space="preserve"> first </w:t>
      </w:r>
      <w:r>
        <w:rPr>
          <w:rFonts w:ascii="Times New Roman" w:hAnsi="Times New Roman" w:cs="Times New Roman"/>
          <w:sz w:val="24"/>
        </w:rPr>
        <w:t>consider</w:t>
      </w:r>
      <w:r w:rsidR="00CC0A60">
        <w:rPr>
          <w:rFonts w:ascii="Times New Roman" w:hAnsi="Times New Roman" w:cs="Times New Roman"/>
          <w:sz w:val="24"/>
        </w:rPr>
        <w:t xml:space="preserve"> the probability of </w:t>
      </w:r>
      <w:r w:rsidR="00311F92">
        <w:rPr>
          <w:rFonts w:ascii="Times New Roman" w:hAnsi="Times New Roman" w:cs="Times New Roman"/>
          <w:sz w:val="24"/>
        </w:rPr>
        <w:t xml:space="preserve">selecting </w:t>
      </w:r>
      <w:r>
        <w:rPr>
          <w:rFonts w:ascii="Times New Roman" w:hAnsi="Times New Roman" w:cs="Times New Roman"/>
          <w:sz w:val="24"/>
        </w:rPr>
        <w:t xml:space="preserve">a random point in the square formed by the domain and range of </w:t>
      </w:r>
      <m:oMath>
        <m:r>
          <w:rPr>
            <w:rFonts w:ascii="Cambria Math" w:hAnsi="Cambria Math" w:cs="Times New Roman"/>
            <w:sz w:val="24"/>
          </w:rPr>
          <m:t>y</m:t>
        </m:r>
        <m:r>
          <w:rPr>
            <w:rFonts w:ascii="Cambria Math" w:hAnsi="Cambria Math" w:cs="Times New Roman" w:hint="eastAsia"/>
            <w:sz w:val="24"/>
          </w:rPr>
          <m:t>∈</m:t>
        </m:r>
        <m:d>
          <m:dPr>
            <m:begChr m:val="["/>
            <m:endChr m:val="]"/>
            <m:ctrlPr>
              <w:rPr>
                <w:rFonts w:ascii="Cambria Math" w:hAnsi="Cambria Math" w:cs="Times New Roman"/>
                <w:sz w:val="24"/>
              </w:rPr>
            </m:ctrlPr>
          </m:dPr>
          <m:e>
            <m:r>
              <m:rPr>
                <m:sty m:val="p"/>
              </m:rPr>
              <w:rPr>
                <w:rFonts w:ascii="Cambria Math" w:hAnsi="Cambria Math" w:cs="Times New Roman"/>
                <w:sz w:val="24"/>
              </w:rPr>
              <m:t>0,</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i/>
                <w:sz w:val="24"/>
              </w:rPr>
            </m:ctrlPr>
          </m:e>
        </m:d>
      </m:oMath>
      <w:r>
        <w:rPr>
          <w:rFonts w:ascii="Times New Roman" w:hAnsi="Times New Roman" w:cs="Times New Roman" w:hint="eastAsia"/>
          <w:sz w:val="24"/>
        </w:rPr>
        <w:t xml:space="preserve"> </w:t>
      </w:r>
      <w:r>
        <w:rPr>
          <w:rFonts w:ascii="Times New Roman" w:hAnsi="Times New Roman" w:cs="Times New Roman"/>
          <w:sz w:val="24"/>
        </w:rPr>
        <w:t xml:space="preserve">and </w:t>
      </w:r>
      <m:oMath>
        <m:r>
          <w:rPr>
            <w:rFonts w:ascii="Cambria Math" w:hAnsi="Cambria Math" w:cs="Times New Roman"/>
            <w:sz w:val="24"/>
          </w:rPr>
          <m:t>x</m:t>
        </m:r>
        <m:r>
          <w:rPr>
            <w:rFonts w:ascii="Cambria Math" w:hAnsi="Cambria Math" w:cs="Times New Roman" w:hint="eastAsia"/>
            <w:sz w:val="24"/>
          </w:rPr>
          <m:t>∈</m:t>
        </m:r>
        <m:d>
          <m:dPr>
            <m:begChr m:val="["/>
            <m:endChr m:val="]"/>
            <m:ctrlPr>
              <w:rPr>
                <w:rFonts w:ascii="Cambria Math" w:hAnsi="Cambria Math" w:cs="Times New Roman"/>
                <w:sz w:val="24"/>
              </w:rPr>
            </m:ctrlPr>
          </m:dPr>
          <m:e>
            <m:r>
              <m:rPr>
                <m:sty m:val="p"/>
              </m:rPr>
              <w:rPr>
                <w:rFonts w:ascii="Cambria Math" w:hAnsi="Cambria Math" w:cs="Times New Roman"/>
                <w:sz w:val="24"/>
              </w:rPr>
              <m:t>0,</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i/>
                <w:sz w:val="24"/>
              </w:rPr>
            </m:ctrlPr>
          </m:e>
        </m:d>
      </m:oMath>
      <w:r>
        <w:rPr>
          <w:rFonts w:ascii="Times New Roman" w:hAnsi="Times New Roman" w:cs="Times New Roman"/>
          <w:sz w:val="24"/>
        </w:rPr>
        <w:t xml:space="preserve">. </w:t>
      </w:r>
      <w:r w:rsidR="00D40BC6">
        <w:rPr>
          <w:rFonts w:ascii="Times New Roman" w:hAnsi="Times New Roman" w:cs="Times New Roman"/>
          <w:sz w:val="24"/>
        </w:rPr>
        <w:t xml:space="preserve">Let </w:t>
      </w:r>
      <m:oMath>
        <m:r>
          <w:rPr>
            <w:rFonts w:ascii="Cambria Math" w:hAnsi="Cambria Math" w:cs="Times New Roman"/>
            <w:sz w:val="24"/>
          </w:rPr>
          <m:t>∆x</m:t>
        </m:r>
      </m:oMath>
      <w:r w:rsidR="00D40BC6">
        <w:rPr>
          <w:rFonts w:ascii="Times New Roman" w:hAnsi="Times New Roman" w:cs="Times New Roman" w:hint="eastAsia"/>
          <w:sz w:val="24"/>
        </w:rPr>
        <w:t xml:space="preserve"> </w:t>
      </w:r>
      <w:r w:rsidR="00D40BC6">
        <w:rPr>
          <w:rFonts w:ascii="Times New Roman" w:hAnsi="Times New Roman" w:cs="Times New Roman"/>
          <w:sz w:val="24"/>
        </w:rPr>
        <w:t xml:space="preserve">and </w:t>
      </w:r>
      <m:oMath>
        <m:r>
          <w:rPr>
            <w:rFonts w:ascii="Cambria Math" w:hAnsi="Cambria Math" w:cs="Times New Roman"/>
            <w:sz w:val="24"/>
          </w:rPr>
          <m:t>∆y</m:t>
        </m:r>
      </m:oMath>
      <w:r w:rsidR="00D40BC6">
        <w:rPr>
          <w:rFonts w:ascii="Times New Roman" w:hAnsi="Times New Roman" w:cs="Times New Roman" w:hint="eastAsia"/>
          <w:sz w:val="24"/>
        </w:rPr>
        <w:t xml:space="preserve"> </w:t>
      </w:r>
      <w:r w:rsidR="00D11CD7">
        <w:rPr>
          <w:rFonts w:ascii="Times New Roman" w:hAnsi="Times New Roman" w:cs="Times New Roman"/>
          <w:sz w:val="24"/>
        </w:rPr>
        <w:t>be</w:t>
      </w:r>
      <w:r w:rsidR="00D40BC6">
        <w:rPr>
          <w:rFonts w:ascii="Times New Roman" w:hAnsi="Times New Roman" w:cs="Times New Roman"/>
          <w:sz w:val="24"/>
        </w:rPr>
        <w:t xml:space="preserve"> any continuous length of </w:t>
      </w:r>
      <w:r w:rsidR="00D40BC6">
        <w:rPr>
          <w:rFonts w:ascii="Times New Roman" w:hAnsi="Times New Roman" w:cs="Times New Roman"/>
          <w:i/>
          <w:sz w:val="24"/>
        </w:rPr>
        <w:t>x</w:t>
      </w:r>
      <w:r w:rsidR="00D40BC6">
        <w:rPr>
          <w:rFonts w:ascii="Times New Roman" w:hAnsi="Times New Roman" w:cs="Times New Roman"/>
          <w:sz w:val="24"/>
        </w:rPr>
        <w:t xml:space="preserve"> and</w:t>
      </w:r>
      <w:r w:rsidR="00D40BC6">
        <w:rPr>
          <w:rFonts w:ascii="Times New Roman" w:hAnsi="Times New Roman" w:cs="Times New Roman"/>
          <w:i/>
          <w:sz w:val="24"/>
        </w:rPr>
        <w:t xml:space="preserve"> y</w:t>
      </w:r>
      <w:r w:rsidR="00D40BC6">
        <w:rPr>
          <w:rFonts w:ascii="Times New Roman" w:hAnsi="Times New Roman" w:cs="Times New Roman"/>
          <w:sz w:val="24"/>
        </w:rPr>
        <w:t xml:space="preserve"> values within the </w:t>
      </w:r>
      <w:r w:rsidR="00D11CD7">
        <w:rPr>
          <w:rFonts w:ascii="Times New Roman" w:hAnsi="Times New Roman" w:cs="Times New Roman"/>
          <w:sz w:val="24"/>
        </w:rPr>
        <w:t>restricted</w:t>
      </w:r>
      <w:r w:rsidR="00D40BC6">
        <w:rPr>
          <w:rFonts w:ascii="Times New Roman" w:hAnsi="Times New Roman" w:cs="Times New Roman"/>
          <w:sz w:val="24"/>
        </w:rPr>
        <w:t xml:space="preserve"> domain and range, as </w:t>
      </w:r>
      <w:r w:rsidR="00D11CD7">
        <w:rPr>
          <w:rFonts w:ascii="Times New Roman" w:hAnsi="Times New Roman" w:cs="Times New Roman"/>
          <w:sz w:val="24"/>
        </w:rPr>
        <w:t>represented</w:t>
      </w:r>
      <w:r w:rsidR="00D40BC6">
        <w:rPr>
          <w:rFonts w:ascii="Times New Roman" w:hAnsi="Times New Roman" w:cs="Times New Roman"/>
          <w:sz w:val="24"/>
        </w:rPr>
        <w:t xml:space="preserve"> </w:t>
      </w:r>
      <w:r w:rsidR="00D40BC6">
        <w:rPr>
          <w:rFonts w:ascii="Times New Roman" w:hAnsi="Times New Roman" w:cs="Times New Roman"/>
          <w:i/>
          <w:sz w:val="24"/>
        </w:rPr>
        <w:t>Figure-1.4A</w:t>
      </w:r>
      <w:r w:rsidR="005B22CD">
        <w:rPr>
          <w:rFonts w:ascii="Times New Roman" w:hAnsi="Times New Roman" w:cs="Times New Roman"/>
          <w:sz w:val="24"/>
        </w:rPr>
        <w:t>. T</w:t>
      </w:r>
      <w:r w:rsidR="00D40BC6">
        <w:rPr>
          <w:rFonts w:ascii="Times New Roman" w:hAnsi="Times New Roman" w:cs="Times New Roman"/>
          <w:sz w:val="24"/>
        </w:rPr>
        <w:t xml:space="preserve">he probability of randomly selecting a point that falls within the length of </w:t>
      </w:r>
      <m:oMath>
        <m:r>
          <w:rPr>
            <w:rFonts w:ascii="Cambria Math" w:hAnsi="Cambria Math" w:cs="Times New Roman"/>
            <w:sz w:val="24"/>
          </w:rPr>
          <m:t>∆x</m:t>
        </m:r>
      </m:oMath>
      <w:r w:rsidR="00D40BC6">
        <w:rPr>
          <w:rFonts w:ascii="Times New Roman" w:hAnsi="Times New Roman" w:cs="Times New Roman" w:hint="eastAsia"/>
          <w:sz w:val="24"/>
        </w:rPr>
        <w:t xml:space="preserve"> </w:t>
      </w:r>
      <w:r w:rsidR="00D40BC6">
        <w:rPr>
          <w:rFonts w:ascii="Times New Roman" w:hAnsi="Times New Roman" w:cs="Times New Roman"/>
          <w:sz w:val="24"/>
        </w:rPr>
        <w:t xml:space="preserve">or </w:t>
      </w:r>
      <m:oMath>
        <m:r>
          <w:rPr>
            <w:rFonts w:ascii="Cambria Math" w:hAnsi="Cambria Math" w:cs="Times New Roman"/>
            <w:sz w:val="24"/>
          </w:rPr>
          <m:t>∆y</m:t>
        </m:r>
      </m:oMath>
      <w:r w:rsidR="00D40BC6">
        <w:rPr>
          <w:rFonts w:ascii="Times New Roman" w:hAnsi="Times New Roman" w:cs="Times New Roman" w:hint="eastAsia"/>
          <w:sz w:val="24"/>
        </w:rPr>
        <w:t xml:space="preserve"> </w:t>
      </w:r>
      <w:r w:rsidR="00D40BC6">
        <w:rPr>
          <w:rFonts w:ascii="Times New Roman" w:hAnsi="Times New Roman" w:cs="Times New Roman"/>
          <w:sz w:val="24"/>
        </w:rPr>
        <w:t xml:space="preserve">are respectively </w:t>
      </w:r>
      <m:oMath>
        <m:f>
          <m:fPr>
            <m:ctrlPr>
              <w:rPr>
                <w:rFonts w:ascii="Cambria Math" w:hAnsi="Cambria Math" w:cs="Times New Roman"/>
                <w:sz w:val="24"/>
              </w:rPr>
            </m:ctrlPr>
          </m:fPr>
          <m:num>
            <m:r>
              <w:rPr>
                <w:rFonts w:ascii="Cambria Math" w:hAnsi="Cambria Math" w:cs="Times New Roman"/>
                <w:sz w:val="24"/>
              </w:rPr>
              <m:t>∆x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oMath>
      <w:r w:rsidR="00D40BC6">
        <w:rPr>
          <w:rFonts w:ascii="Times New Roman" w:hAnsi="Times New Roman" w:cs="Times New Roman"/>
          <w:sz w:val="24"/>
        </w:rPr>
        <w:t xml:space="preserve"> and </w:t>
      </w:r>
      <m:oMath>
        <m:f>
          <m:fPr>
            <m:ctrlPr>
              <w:rPr>
                <w:rFonts w:ascii="Cambria Math" w:hAnsi="Cambria Math" w:cs="Times New Roman"/>
                <w:i/>
                <w:sz w:val="24"/>
              </w:rPr>
            </m:ctrlPr>
          </m:fPr>
          <m:num>
            <m:r>
              <w:rPr>
                <w:rFonts w:ascii="Cambria Math" w:hAnsi="Cambria Math" w:cs="Times New Roman"/>
                <w:sz w:val="24"/>
              </w:rPr>
              <m:t>∆y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oMath>
      <w:r w:rsidR="00D40BC6">
        <w:rPr>
          <w:rFonts w:ascii="Times New Roman" w:hAnsi="Times New Roman" w:cs="Times New Roman" w:hint="eastAsia"/>
          <w:sz w:val="24"/>
        </w:rPr>
        <w:t>,</w:t>
      </w:r>
      <w:r w:rsidR="00D40BC6">
        <w:rPr>
          <w:rFonts w:ascii="Times New Roman" w:hAnsi="Times New Roman" w:cs="Times New Roman"/>
          <w:sz w:val="24"/>
        </w:rPr>
        <w:t xml:space="preserve"> hence the probability of randomly selecting a point that falls within the rectangular area formed by </w:t>
      </w:r>
      <m:oMath>
        <m:r>
          <w:rPr>
            <w:rFonts w:ascii="Cambria Math" w:hAnsi="Cambria Math" w:cs="Times New Roman"/>
            <w:sz w:val="24"/>
          </w:rPr>
          <m:t>∆x</m:t>
        </m:r>
      </m:oMath>
      <w:r w:rsidR="00D40BC6">
        <w:rPr>
          <w:rFonts w:ascii="Times New Roman" w:hAnsi="Times New Roman" w:cs="Times New Roman" w:hint="eastAsia"/>
          <w:sz w:val="24"/>
        </w:rPr>
        <w:t xml:space="preserve"> </w:t>
      </w:r>
      <w:r w:rsidR="00D40BC6">
        <w:rPr>
          <w:rFonts w:ascii="Times New Roman" w:hAnsi="Times New Roman" w:cs="Times New Roman"/>
          <w:sz w:val="24"/>
        </w:rPr>
        <w:t xml:space="preserve">and </w:t>
      </w:r>
      <m:oMath>
        <m:r>
          <w:rPr>
            <w:rFonts w:ascii="Cambria Math" w:hAnsi="Cambria Math" w:cs="Times New Roman"/>
            <w:sz w:val="24"/>
          </w:rPr>
          <m:t>∆y</m:t>
        </m:r>
      </m:oMath>
      <w:r w:rsidR="00D11CD7">
        <w:rPr>
          <w:rFonts w:ascii="Times New Roman" w:hAnsi="Times New Roman" w:cs="Times New Roman" w:hint="eastAsia"/>
          <w:sz w:val="24"/>
        </w:rPr>
        <w:t>,</w:t>
      </w:r>
      <w:r w:rsidR="00D40BC6">
        <w:rPr>
          <w:rFonts w:ascii="Times New Roman" w:hAnsi="Times New Roman" w:cs="Times New Roman"/>
          <w:sz w:val="24"/>
        </w:rPr>
        <w:t xml:space="preserve"> “P(Area)”</w:t>
      </w:r>
      <w:r w:rsidR="00D11CD7">
        <w:rPr>
          <w:rFonts w:ascii="Times New Roman" w:hAnsi="Times New Roman" w:cs="Times New Roman"/>
          <w:sz w:val="24"/>
        </w:rPr>
        <w:t>,</w:t>
      </w:r>
      <w:r w:rsidR="00D40BC6">
        <w:rPr>
          <w:rFonts w:ascii="Times New Roman" w:hAnsi="Times New Roman" w:cs="Times New Roman"/>
          <w:sz w:val="24"/>
        </w:rPr>
        <w:t xml:space="preserve"> can be expressed as:</w:t>
      </w:r>
    </w:p>
    <w:p w14:paraId="2BDB6398" w14:textId="248A7AAF" w:rsidR="00D7715D" w:rsidRDefault="00360A8C" w:rsidP="00360A8C">
      <w:pPr>
        <w:rPr>
          <w:rFonts w:ascii="Times New Roman" w:hAnsi="Times New Roman" w:cs="Times New Roman"/>
          <w:sz w:val="24"/>
        </w:rPr>
      </w:pPr>
      <m:oMathPara>
        <m:oMath>
          <m:r>
            <m:rPr>
              <m:sty m:val="p"/>
            </m:rPr>
            <w:rPr>
              <w:rFonts w:ascii="Cambria Math" w:hAnsi="Cambria Math" w:cs="Times New Roman"/>
              <w:sz w:val="24"/>
            </w:rPr>
            <m:t xml:space="preserve">P(Area)= </m:t>
          </m:r>
          <m:f>
            <m:fPr>
              <m:ctrlPr>
                <w:rPr>
                  <w:rFonts w:ascii="Cambria Math" w:hAnsi="Cambria Math" w:cs="Times New Roman"/>
                  <w:sz w:val="24"/>
                </w:rPr>
              </m:ctrlPr>
            </m:fPr>
            <m:num>
              <m:r>
                <w:rPr>
                  <w:rFonts w:ascii="Cambria Math" w:hAnsi="Cambria Math" w:cs="Times New Roman"/>
                  <w:sz w:val="24"/>
                </w:rPr>
                <m:t>∆y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oMath>
      </m:oMathPara>
    </w:p>
    <w:p w14:paraId="7D42F237" w14:textId="4BCF5570" w:rsidR="00360A8C" w:rsidRPr="00D11CD7" w:rsidRDefault="006D657A" w:rsidP="00360A8C">
      <w:pPr>
        <w:rPr>
          <w:rFonts w:ascii="Times New Roman" w:hAnsi="Times New Roman" w:cs="Times New Roman"/>
          <w:i/>
          <w:sz w:val="24"/>
        </w:rPr>
      </w:pPr>
      <w:r>
        <w:rPr>
          <w:noProof/>
        </w:rPr>
        <w:object w:dxaOrig="11580" w:dyaOrig="11280" w14:anchorId="653D9780">
          <v:shape id="_x0000_s1033" type="#_x0000_t75" style="position:absolute;left:0;text-align:left;margin-left:-7.75pt;margin-top:18.45pt;width:234.55pt;height:223.5pt;z-index:251670528;mso-position-horizontal-relative:text;mso-position-vertical-relative:text">
            <v:imagedata r:id="rId15" o:title=""/>
            <w10:wrap type="square"/>
          </v:shape>
          <o:OLEObject Type="Embed" ProgID="Visio.Drawing.15" ShapeID="_x0000_s1033" DrawAspect="Content" ObjectID="_1591980539" r:id="rId16"/>
        </w:object>
      </w:r>
      <w:r>
        <w:rPr>
          <w:noProof/>
        </w:rPr>
        <w:object w:dxaOrig="11580" w:dyaOrig="11280" w14:anchorId="0D7043C4">
          <v:shape id="_x0000_s1032" type="#_x0000_t75" style="position:absolute;left:0;text-align:left;margin-left:227.7pt;margin-top:18.55pt;width:235.15pt;height:223.5pt;z-index:251669504;mso-position-horizontal-relative:text;mso-position-vertical-relative:text">
            <v:imagedata r:id="rId17" o:title=""/>
            <w10:wrap type="square"/>
          </v:shape>
          <o:OLEObject Type="Embed" ProgID="Visio.Drawing.15" ShapeID="_x0000_s1032" DrawAspect="Content" ObjectID="_1591980540" r:id="rId18"/>
        </w:object>
      </w:r>
    </w:p>
    <w:p w14:paraId="7D0A055F" w14:textId="020A29CA" w:rsidR="00360A8C" w:rsidRPr="00D7715D" w:rsidRDefault="00D11CD7" w:rsidP="00360A8C">
      <w:pPr>
        <w:rPr>
          <w:rFonts w:ascii="Times New Roman" w:hAnsi="Times New Roman" w:cs="Times New Roman"/>
          <w:i/>
          <w:sz w:val="24"/>
        </w:rPr>
      </w:pPr>
      <w:r>
        <w:rPr>
          <w:rFonts w:ascii="Times New Roman" w:hAnsi="Times New Roman" w:cs="Times New Roman"/>
          <w:i/>
          <w:sz w:val="24"/>
        </w:rPr>
        <w:lastRenderedPageBreak/>
        <w:t>Figure-1.4B</w:t>
      </w:r>
      <w:r>
        <w:rPr>
          <w:rFonts w:ascii="Times New Roman" w:hAnsi="Times New Roman" w:cs="Times New Roman"/>
          <w:sz w:val="24"/>
        </w:rPr>
        <w:t xml:space="preserve"> shows that w</w:t>
      </w:r>
      <w:r w:rsidR="00D7715D">
        <w:rPr>
          <w:rFonts w:ascii="Times New Roman" w:hAnsi="Times New Roman" w:cs="Times New Roman"/>
          <w:sz w:val="24"/>
        </w:rPr>
        <w:t>hen</w:t>
      </w:r>
      <w:r w:rsidR="002C0875">
        <w:rPr>
          <w:rFonts w:ascii="Times New Roman" w:hAnsi="Times New Roman" w:cs="Times New Roman"/>
          <w:sz w:val="24"/>
        </w:rPr>
        <w:t xml:space="preserve"> </w:t>
      </w:r>
      <w:proofErr w:type="spellStart"/>
      <w:r w:rsidR="002C0875" w:rsidRPr="00B7434F">
        <w:rPr>
          <w:rFonts w:ascii="Times New Roman" w:hAnsi="Times New Roman" w:cs="Times New Roman"/>
          <w:sz w:val="24"/>
        </w:rPr>
        <w:t>Δ</w:t>
      </w:r>
      <w:r w:rsidR="002C0875" w:rsidRPr="000559C6">
        <w:rPr>
          <w:rFonts w:ascii="Times New Roman" w:hAnsi="Times New Roman" w:cs="Times New Roman"/>
          <w:i/>
          <w:sz w:val="24"/>
        </w:rPr>
        <w:t>x</w:t>
      </w:r>
      <w:proofErr w:type="spellEnd"/>
      <w:r w:rsidR="002C0875">
        <w:rPr>
          <w:rFonts w:ascii="Times New Roman" w:hAnsi="Times New Roman" w:cs="Times New Roman"/>
          <w:sz w:val="24"/>
        </w:rPr>
        <w:t xml:space="preserve"> and </w:t>
      </w:r>
      <w:proofErr w:type="spellStart"/>
      <w:r w:rsidR="002C0875" w:rsidRPr="00B7434F">
        <w:rPr>
          <w:rFonts w:ascii="Times New Roman" w:hAnsi="Times New Roman" w:cs="Times New Roman"/>
          <w:sz w:val="24"/>
        </w:rPr>
        <w:t>Δ</w:t>
      </w:r>
      <w:r w:rsidR="002C0875" w:rsidRPr="000559C6">
        <w:rPr>
          <w:rFonts w:ascii="Times New Roman" w:hAnsi="Times New Roman" w:cs="Times New Roman"/>
          <w:i/>
          <w:sz w:val="24"/>
        </w:rPr>
        <w:t>y</w:t>
      </w:r>
      <w:proofErr w:type="spellEnd"/>
      <w:r w:rsidR="002C0875">
        <w:rPr>
          <w:rFonts w:ascii="Times New Roman" w:hAnsi="Times New Roman" w:cs="Times New Roman"/>
          <w:sz w:val="24"/>
        </w:rPr>
        <w:t xml:space="preserve"> approach infinitesimal</w:t>
      </w:r>
      <w:r w:rsidR="00D7715D">
        <w:rPr>
          <w:rFonts w:ascii="Times New Roman" w:hAnsi="Times New Roman" w:cs="Times New Roman"/>
          <w:sz w:val="24"/>
        </w:rPr>
        <w:t xml:space="preserve"> and become </w:t>
      </w:r>
      <w:r w:rsidR="002C0875">
        <w:rPr>
          <w:rFonts w:ascii="Times New Roman" w:hAnsi="Times New Roman" w:cs="Times New Roman"/>
          <w:i/>
          <w:sz w:val="24"/>
        </w:rPr>
        <w:t>d</w:t>
      </w:r>
      <w:r w:rsidR="002C0875" w:rsidRPr="000559C6">
        <w:rPr>
          <w:rFonts w:ascii="Times New Roman" w:hAnsi="Times New Roman" w:cs="Times New Roman"/>
          <w:i/>
          <w:sz w:val="24"/>
        </w:rPr>
        <w:t>x</w:t>
      </w:r>
      <w:r w:rsidR="002C0875">
        <w:rPr>
          <w:rFonts w:ascii="Times New Roman" w:hAnsi="Times New Roman" w:cs="Times New Roman"/>
          <w:sz w:val="24"/>
        </w:rPr>
        <w:t xml:space="preserve"> and </w:t>
      </w:r>
      <w:proofErr w:type="spellStart"/>
      <w:r w:rsidR="002C0875">
        <w:rPr>
          <w:rFonts w:ascii="Times New Roman" w:hAnsi="Times New Roman" w:cs="Times New Roman"/>
          <w:i/>
          <w:sz w:val="24"/>
        </w:rPr>
        <w:t>d</w:t>
      </w:r>
      <w:r w:rsidR="002C0875" w:rsidRPr="000559C6">
        <w:rPr>
          <w:rFonts w:ascii="Times New Roman" w:hAnsi="Times New Roman" w:cs="Times New Roman"/>
          <w:i/>
          <w:sz w:val="24"/>
        </w:rPr>
        <w:t>y</w:t>
      </w:r>
      <w:proofErr w:type="spellEnd"/>
      <w:r w:rsidR="00D7715D">
        <w:rPr>
          <w:rFonts w:ascii="Times New Roman" w:hAnsi="Times New Roman" w:cs="Times New Roman"/>
          <w:sz w:val="24"/>
        </w:rPr>
        <w:t>, the rectangular area they form will approach a specific point</w:t>
      </w:r>
      <w:r w:rsidR="00D7715D">
        <w:rPr>
          <w:rFonts w:ascii="Times New Roman" w:hAnsi="Times New Roman" w:cs="Times New Roman"/>
          <w:i/>
          <w:sz w:val="24"/>
        </w:rPr>
        <w:t xml:space="preserve">. </w:t>
      </w:r>
      <w:r>
        <w:rPr>
          <w:rFonts w:ascii="Times New Roman" w:hAnsi="Times New Roman" w:cs="Times New Roman"/>
          <w:sz w:val="24"/>
        </w:rPr>
        <w:t>Therefore,</w:t>
      </w:r>
      <w:r w:rsidR="002C0875">
        <w:rPr>
          <w:rFonts w:ascii="Times New Roman" w:hAnsi="Times New Roman" w:cs="Times New Roman"/>
          <w:sz w:val="24"/>
        </w:rPr>
        <w:t xml:space="preserve"> </w:t>
      </w:r>
      <w:r w:rsidR="00360A8C">
        <w:rPr>
          <w:rFonts w:ascii="Times New Roman" w:hAnsi="Times New Roman" w:cs="Times New Roman"/>
          <w:sz w:val="24"/>
        </w:rPr>
        <w:t xml:space="preserve">the probability of </w:t>
      </w:r>
      <w:r w:rsidR="000559C6">
        <w:rPr>
          <w:rFonts w:ascii="Times New Roman" w:hAnsi="Times New Roman" w:cs="Times New Roman"/>
          <w:sz w:val="24"/>
        </w:rPr>
        <w:t>randomly selecting a</w:t>
      </w:r>
      <w:r w:rsidR="00534A60">
        <w:rPr>
          <w:rFonts w:ascii="Times New Roman" w:hAnsi="Times New Roman" w:cs="Times New Roman"/>
          <w:sz w:val="24"/>
        </w:rPr>
        <w:t xml:space="preserve"> single</w:t>
      </w:r>
      <w:r w:rsidR="000559C6">
        <w:rPr>
          <w:rFonts w:ascii="Times New Roman" w:hAnsi="Times New Roman" w:cs="Times New Roman"/>
          <w:sz w:val="24"/>
        </w:rPr>
        <w:t xml:space="preserve"> point</w:t>
      </w:r>
      <w:r w:rsidR="00670BE5">
        <w:rPr>
          <w:rFonts w:ascii="Times New Roman" w:hAnsi="Times New Roman" w:cs="Times New Roman"/>
          <w:sz w:val="24"/>
        </w:rPr>
        <w:t>, “P(Point)”,</w:t>
      </w:r>
      <w:r w:rsidR="000559C6">
        <w:rPr>
          <w:rFonts w:ascii="Times New Roman" w:hAnsi="Times New Roman" w:cs="Times New Roman"/>
          <w:sz w:val="24"/>
        </w:rPr>
        <w:t xml:space="preserve"> in </w:t>
      </w:r>
      <w:r w:rsidR="00360A8C">
        <w:rPr>
          <w:rFonts w:ascii="Times New Roman" w:hAnsi="Times New Roman" w:cs="Times New Roman"/>
          <w:sz w:val="24"/>
        </w:rPr>
        <w:t>the</w:t>
      </w:r>
      <w:r w:rsidR="00D7715D">
        <w:rPr>
          <w:rFonts w:ascii="Times New Roman" w:hAnsi="Times New Roman" w:cs="Times New Roman"/>
          <w:sz w:val="24"/>
        </w:rPr>
        <w:t xml:space="preserve"> restricted domain and range, would be:</w:t>
      </w:r>
    </w:p>
    <w:p w14:paraId="565CE565" w14:textId="2D70D069" w:rsidR="00ED23A2" w:rsidRPr="00D7715D" w:rsidRDefault="00360A8C">
      <w:pPr>
        <w:rPr>
          <w:rFonts w:ascii="Times New Roman" w:hAnsi="Times New Roman" w:cs="Times New Roman"/>
          <w:sz w:val="24"/>
        </w:rPr>
      </w:pPr>
      <m:oMathPara>
        <m:oMath>
          <m:r>
            <m:rPr>
              <m:sty m:val="p"/>
            </m:rPr>
            <w:rPr>
              <w:rFonts w:ascii="Cambria Math" w:hAnsi="Cambria Math" w:cs="Times New Roman"/>
              <w:sz w:val="24"/>
            </w:rPr>
            <m:t xml:space="preserve">P(Point)= </m:t>
          </m:r>
          <m:f>
            <m:fPr>
              <m:ctrlPr>
                <w:rPr>
                  <w:rFonts w:ascii="Cambria Math" w:hAnsi="Cambria Math" w:cs="Times New Roman"/>
                  <w:sz w:val="24"/>
                </w:rPr>
              </m:ctrlPr>
            </m:fPr>
            <m:num>
              <m:r>
                <w:rPr>
                  <w:rFonts w:ascii="Cambria Math" w:hAnsi="Cambria Math" w:cs="Times New Roman"/>
                  <w:sz w:val="24"/>
                </w:rPr>
                <m:t>dy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oMath>
      </m:oMathPara>
    </w:p>
    <w:p w14:paraId="2AC6B56D" w14:textId="77777777" w:rsidR="005B22CD" w:rsidRDefault="005B22CD" w:rsidP="00DC6863">
      <w:pPr>
        <w:widowControl/>
        <w:jc w:val="left"/>
        <w:rPr>
          <w:rFonts w:ascii="Times New Roman" w:hAnsi="Times New Roman" w:cs="Times New Roman"/>
          <w:sz w:val="24"/>
        </w:rPr>
      </w:pPr>
    </w:p>
    <w:p w14:paraId="01553E1E" w14:textId="192344A9" w:rsidR="00ED23A2" w:rsidRPr="00ED23A2" w:rsidRDefault="001D045D" w:rsidP="00CA05E1">
      <w:pPr>
        <w:widowControl/>
        <w:rPr>
          <w:rFonts w:ascii="Times New Roman" w:hAnsi="Times New Roman" w:cs="Times New Roman"/>
          <w:sz w:val="24"/>
        </w:rPr>
      </w:pPr>
      <w:r>
        <w:rPr>
          <w:rFonts w:ascii="Times New Roman" w:hAnsi="Times New Roman" w:cs="Times New Roman"/>
          <w:sz w:val="24"/>
        </w:rPr>
        <w:t>Since the area of the quarter triangle is half of the restricted domain and range,</w:t>
      </w:r>
      <w:r w:rsidR="00670BE5">
        <w:rPr>
          <w:rFonts w:ascii="Times New Roman" w:hAnsi="Times New Roman" w:cs="Times New Roman"/>
          <w:sz w:val="24"/>
        </w:rPr>
        <w:t xml:space="preserve"> </w:t>
      </w:r>
      <w:r w:rsidR="000636DE">
        <w:rPr>
          <w:rFonts w:ascii="Times New Roman" w:hAnsi="Times New Roman" w:cs="Times New Roman"/>
          <w:sz w:val="24"/>
        </w:rPr>
        <w:t>there is half as many possible positions that can be randomly selected in the quarter triangle than the restricted domain and range</w:t>
      </w:r>
      <w:r w:rsidR="00534A60">
        <w:rPr>
          <w:rFonts w:ascii="Times New Roman" w:hAnsi="Times New Roman" w:cs="Times New Roman"/>
          <w:sz w:val="24"/>
        </w:rPr>
        <w:t>, which also</w:t>
      </w:r>
      <w:r w:rsidR="000636DE">
        <w:rPr>
          <w:rFonts w:ascii="Times New Roman" w:hAnsi="Times New Roman" w:cs="Times New Roman"/>
          <w:sz w:val="24"/>
        </w:rPr>
        <w:t xml:space="preserve"> means that </w:t>
      </w:r>
      <w:r w:rsidR="00670BE5">
        <w:rPr>
          <w:rFonts w:ascii="Times New Roman" w:hAnsi="Times New Roman" w:cs="Times New Roman"/>
          <w:sz w:val="24"/>
        </w:rPr>
        <w:t xml:space="preserve">the probability of randomly selecting a specific point in the quarter triangle will be </w:t>
      </w:r>
      <w:r w:rsidR="00CA05E1">
        <w:rPr>
          <w:rFonts w:ascii="Times New Roman" w:hAnsi="Times New Roman" w:cs="Times New Roman"/>
          <w:sz w:val="24"/>
        </w:rPr>
        <w:t>twice of the probability of random selecting a specific point within the domain and range</w:t>
      </w:r>
      <w:r w:rsidR="00534A60">
        <w:rPr>
          <w:rFonts w:ascii="Times New Roman" w:hAnsi="Times New Roman" w:cs="Times New Roman"/>
          <w:sz w:val="24"/>
        </w:rPr>
        <w:t>. P(Point) in a quarter triangle is hence calculated as:</w:t>
      </w:r>
    </w:p>
    <w:p w14:paraId="7CC16703" w14:textId="459BFCA8" w:rsidR="00D27821" w:rsidRPr="00743317" w:rsidRDefault="00F44062" w:rsidP="0074331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rPr>
      </w:pPr>
      <m:oMathPara>
        <m:oMath>
          <m:r>
            <m:rPr>
              <m:sty m:val="p"/>
            </m:rPr>
            <w:rPr>
              <w:rFonts w:ascii="Cambria Math" w:hAnsi="Cambria Math" w:cs="Times New Roman"/>
              <w:sz w:val="24"/>
            </w:rPr>
            <m:t>P(Point)=2</m:t>
          </m:r>
          <m:d>
            <m:dPr>
              <m:ctrlPr>
                <w:rPr>
                  <w:rFonts w:ascii="Cambria Math" w:hAnsi="Cambria Math" w:cs="Times New Roman"/>
                  <w:sz w:val="24"/>
                </w:rPr>
              </m:ctrlPr>
            </m:dPr>
            <m:e>
              <m:f>
                <m:fPr>
                  <m:ctrlPr>
                    <w:rPr>
                      <w:rFonts w:ascii="Cambria Math" w:hAnsi="Cambria Math" w:cs="Times New Roman"/>
                      <w:sz w:val="24"/>
                    </w:rPr>
                  </m:ctrlPr>
                </m:fPr>
                <m:num>
                  <m:r>
                    <w:rPr>
                      <w:rFonts w:ascii="Cambria Math" w:hAnsi="Cambria Math" w:cs="Times New Roman"/>
                      <w:sz w:val="24"/>
                    </w:rPr>
                    <m:t>dy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ctrlPr>
                <w:rPr>
                  <w:rFonts w:ascii="Cambria Math" w:hAnsi="Cambria Math" w:cs="Times New Roman"/>
                  <w:i/>
                  <w:sz w:val="24"/>
                </w:rPr>
              </m:ctrlPr>
            </m:e>
          </m:d>
        </m:oMath>
      </m:oMathPara>
    </w:p>
    <w:p w14:paraId="201DFF11" w14:textId="77777777" w:rsidR="00CA05E1" w:rsidRDefault="00CA05E1" w:rsidP="00D27821">
      <w:pPr>
        <w:widowControl/>
        <w:jc w:val="left"/>
        <w:rPr>
          <w:rFonts w:ascii="Times New Roman" w:hAnsi="Times New Roman" w:cs="Times New Roman"/>
          <w:b/>
          <w:sz w:val="24"/>
          <w:u w:val="single"/>
        </w:rPr>
      </w:pPr>
    </w:p>
    <w:p w14:paraId="37A77724" w14:textId="77A56C22" w:rsidR="00780913" w:rsidRPr="00743317" w:rsidRDefault="00780913" w:rsidP="00743317">
      <w:pPr>
        <w:widowControl/>
        <w:jc w:val="left"/>
        <w:rPr>
          <w:rFonts w:ascii="Times New Roman" w:hAnsi="Times New Roman" w:cs="Times New Roman"/>
          <w:i/>
          <w:sz w:val="24"/>
          <w:u w:val="single"/>
        </w:rPr>
      </w:pPr>
      <w:r w:rsidRPr="00A50915">
        <w:rPr>
          <w:rFonts w:ascii="Times New Roman" w:hAnsi="Times New Roman" w:cs="Times New Roman" w:hint="eastAsia"/>
          <w:i/>
          <w:sz w:val="24"/>
          <w:u w:val="single"/>
        </w:rPr>
        <w:t>S</w:t>
      </w:r>
      <w:r w:rsidRPr="00A50915">
        <w:rPr>
          <w:rFonts w:ascii="Times New Roman" w:hAnsi="Times New Roman" w:cs="Times New Roman"/>
          <w:i/>
          <w:sz w:val="24"/>
          <w:u w:val="single"/>
        </w:rPr>
        <w:t xml:space="preserve">tep </w:t>
      </w:r>
      <w:r w:rsidR="003E7210" w:rsidRPr="00A50915">
        <w:rPr>
          <w:rFonts w:ascii="Times New Roman" w:hAnsi="Times New Roman" w:cs="Times New Roman"/>
          <w:i/>
          <w:sz w:val="24"/>
          <w:u w:val="single"/>
        </w:rPr>
        <w:t>3</w:t>
      </w:r>
      <w:r w:rsidRPr="00A50915">
        <w:rPr>
          <w:rFonts w:ascii="Times New Roman" w:hAnsi="Times New Roman" w:cs="Times New Roman"/>
          <w:i/>
          <w:sz w:val="24"/>
          <w:u w:val="single"/>
        </w:rPr>
        <w:t>: Find</w:t>
      </w:r>
      <w:r w:rsidR="00F44062" w:rsidRPr="00A50915">
        <w:rPr>
          <w:rFonts w:ascii="Times New Roman" w:hAnsi="Times New Roman" w:cs="Times New Roman"/>
          <w:i/>
          <w:sz w:val="24"/>
          <w:u w:val="single"/>
        </w:rPr>
        <w:t>ing</w:t>
      </w:r>
      <w:r w:rsidRPr="00A50915">
        <w:rPr>
          <w:rFonts w:ascii="Times New Roman" w:hAnsi="Times New Roman" w:cs="Times New Roman"/>
          <w:i/>
          <w:sz w:val="24"/>
          <w:u w:val="single"/>
        </w:rPr>
        <w:t xml:space="preserve"> the perpendicular distance between any </w:t>
      </w:r>
      <w:r w:rsidR="00F44062" w:rsidRPr="00A50915">
        <w:rPr>
          <w:rFonts w:ascii="Times New Roman" w:hAnsi="Times New Roman" w:cs="Times New Roman"/>
          <w:i/>
          <w:sz w:val="24"/>
          <w:u w:val="single"/>
        </w:rPr>
        <w:t xml:space="preserve">random </w:t>
      </w:r>
      <w:r w:rsidRPr="00A50915">
        <w:rPr>
          <w:rFonts w:ascii="Times New Roman" w:hAnsi="Times New Roman" w:cs="Times New Roman"/>
          <w:i/>
          <w:sz w:val="24"/>
          <w:u w:val="single"/>
        </w:rPr>
        <w:t xml:space="preserve">point and the </w:t>
      </w:r>
      <w:r w:rsidR="00084988">
        <w:rPr>
          <w:rFonts w:ascii="Times New Roman" w:hAnsi="Times New Roman" w:cs="Times New Roman"/>
          <w:i/>
          <w:sz w:val="24"/>
          <w:u w:val="single"/>
        </w:rPr>
        <w:t>side</w:t>
      </w:r>
    </w:p>
    <w:p w14:paraId="2AFF4507" w14:textId="420E6982" w:rsidR="00534A60" w:rsidRDefault="006D657A">
      <w:pPr>
        <w:rPr>
          <w:rFonts w:ascii="Times New Roman" w:hAnsi="Times New Roman" w:cs="Times New Roman"/>
          <w:sz w:val="24"/>
        </w:rPr>
      </w:pPr>
      <w:r>
        <w:rPr>
          <w:noProof/>
        </w:rPr>
        <w:object w:dxaOrig="11580" w:dyaOrig="11280" w14:anchorId="103D0DD4">
          <v:shape id="_x0000_s1036" type="#_x0000_t75" style="position:absolute;left:0;text-align:left;margin-left:234.9pt;margin-top:33.45pt;width:240pt;height:229.3pt;z-index:251672576;mso-position-horizontal-relative:text;mso-position-vertical-relative:text" wrapcoords="1355 867 1204 2996 1430 4651 151 5282 151 6543 1430 7174 1430 18526 677 19787 677 20418 8053 21048 14450 21285 14977 21285 14977 21048 15278 20733 15203 20181 14902 19787 20772 19550 20772 18841 14224 18526 11891 16003 12569 14742 12794 14190 12343 14032 9408 13480 9031 11982 6999 10958 5795 9696 7451 9618 7300 8829 4591 8435 3462 7174 4666 5912 5344 5912 7526 4966 7677 4651 7827 3390 1882 2128 1882 867 1355 867">
            <v:imagedata r:id="rId19" o:title=""/>
            <w10:wrap type="square"/>
          </v:shape>
          <o:OLEObject Type="Embed" ProgID="Visio.Drawing.15" ShapeID="_x0000_s1036" DrawAspect="Content" ObjectID="_1591980541" r:id="rId20"/>
        </w:object>
      </w:r>
      <w:r w:rsidR="00534A60">
        <w:rPr>
          <w:rFonts w:ascii="Times New Roman" w:hAnsi="Times New Roman" w:cs="Times New Roman" w:hint="eastAsia"/>
          <w:sz w:val="24"/>
        </w:rPr>
        <w:t>A</w:t>
      </w:r>
      <w:r w:rsidR="00534A60">
        <w:rPr>
          <w:rFonts w:ascii="Times New Roman" w:hAnsi="Times New Roman" w:cs="Times New Roman"/>
          <w:sz w:val="24"/>
        </w:rPr>
        <w:t xml:space="preserve">fter finding the probability of </w:t>
      </w:r>
      <w:r w:rsidR="00B06D7D">
        <w:rPr>
          <w:rFonts w:ascii="Times New Roman" w:hAnsi="Times New Roman" w:cs="Times New Roman"/>
          <w:sz w:val="24"/>
        </w:rPr>
        <w:t>each</w:t>
      </w:r>
      <w:r w:rsidR="00534A60">
        <w:rPr>
          <w:rFonts w:ascii="Times New Roman" w:hAnsi="Times New Roman" w:cs="Times New Roman"/>
          <w:sz w:val="24"/>
        </w:rPr>
        <w:t xml:space="preserve"> point being selected</w:t>
      </w:r>
      <w:r w:rsidR="00B06D7D">
        <w:rPr>
          <w:rFonts w:ascii="Times New Roman" w:hAnsi="Times New Roman" w:cs="Times New Roman"/>
          <w:sz w:val="24"/>
        </w:rPr>
        <w:t xml:space="preserve"> in a quarter triangle</w:t>
      </w:r>
      <w:r w:rsidR="004B364E">
        <w:rPr>
          <w:rFonts w:ascii="Times New Roman" w:hAnsi="Times New Roman" w:cs="Times New Roman"/>
          <w:sz w:val="24"/>
        </w:rPr>
        <w:t>, we need to find an expression for</w:t>
      </w:r>
      <w:r w:rsidR="00B06D7D">
        <w:rPr>
          <w:rFonts w:ascii="Times New Roman" w:hAnsi="Times New Roman" w:cs="Times New Roman"/>
          <w:sz w:val="24"/>
        </w:rPr>
        <w:t xml:space="preserve"> the distance between</w:t>
      </w:r>
      <w:r w:rsidR="004B364E">
        <w:rPr>
          <w:rFonts w:ascii="Times New Roman" w:hAnsi="Times New Roman" w:cs="Times New Roman"/>
          <w:sz w:val="24"/>
        </w:rPr>
        <w:t xml:space="preserve"> any point </w:t>
      </w:r>
      <w:r w:rsidR="00B06D7D">
        <w:rPr>
          <w:rFonts w:ascii="Times New Roman" w:hAnsi="Times New Roman" w:cs="Times New Roman"/>
          <w:sz w:val="24"/>
        </w:rPr>
        <w:t xml:space="preserve">in the quarter triangle and the </w:t>
      </w:r>
      <w:r w:rsidR="00084988">
        <w:rPr>
          <w:rFonts w:ascii="Times New Roman" w:hAnsi="Times New Roman" w:cs="Times New Roman"/>
          <w:sz w:val="24"/>
        </w:rPr>
        <w:t>side</w:t>
      </w:r>
      <w:r w:rsidR="00B06D7D">
        <w:rPr>
          <w:rFonts w:ascii="Times New Roman" w:hAnsi="Times New Roman" w:cs="Times New Roman"/>
          <w:sz w:val="24"/>
        </w:rPr>
        <w:t xml:space="preserve"> of the unit square.</w:t>
      </w:r>
    </w:p>
    <w:p w14:paraId="41C2E575" w14:textId="6D82ED41" w:rsidR="00823E52" w:rsidRDefault="00823E52" w:rsidP="00F42E6F">
      <w:pPr>
        <w:rPr>
          <w:rFonts w:ascii="Times New Roman" w:hAnsi="Times New Roman" w:cs="Times New Roman"/>
          <w:sz w:val="24"/>
        </w:rPr>
      </w:pPr>
    </w:p>
    <w:p w14:paraId="79936DAE" w14:textId="1A27D104" w:rsidR="00B924D9" w:rsidRDefault="009F2DCC" w:rsidP="00880812">
      <w:pPr>
        <w:rPr>
          <w:rFonts w:ascii="Times New Roman" w:hAnsi="Times New Roman" w:cs="Times New Roman"/>
          <w:sz w:val="24"/>
        </w:rPr>
      </w:pPr>
      <w:r>
        <w:rPr>
          <w:rFonts w:ascii="Times New Roman" w:hAnsi="Times New Roman" w:cs="Times New Roman"/>
          <w:sz w:val="24"/>
        </w:rPr>
        <w:t>Let</w:t>
      </w:r>
      <w:r w:rsidR="00444A52">
        <w:rPr>
          <w:rFonts w:ascii="Times New Roman" w:hAnsi="Times New Roman" w:cs="Times New Roman"/>
          <w:sz w:val="24"/>
        </w:rPr>
        <w:t xml:space="preserve"> a random point </w:t>
      </w:r>
      <w:r w:rsidR="00444A52" w:rsidRPr="00D338BD">
        <w:rPr>
          <w:rFonts w:ascii="Times New Roman" w:hAnsi="Times New Roman" w:cs="Times New Roman"/>
          <w:i/>
          <w:sz w:val="24"/>
        </w:rPr>
        <w:t>C</w:t>
      </w:r>
      <w:r w:rsidR="00444A52">
        <w:rPr>
          <w:rFonts w:ascii="Times New Roman" w:hAnsi="Times New Roman" w:cs="Times New Roman"/>
          <w:sz w:val="24"/>
        </w:rPr>
        <w:t xml:space="preserve"> </w:t>
      </w:r>
      <w:r>
        <w:rPr>
          <w:rFonts w:ascii="Times New Roman" w:hAnsi="Times New Roman" w:cs="Times New Roman"/>
          <w:sz w:val="24"/>
        </w:rPr>
        <w:t xml:space="preserve">on </w:t>
      </w:r>
      <w:r>
        <w:rPr>
          <w:rFonts w:ascii="Times New Roman" w:hAnsi="Times New Roman" w:cs="Times New Roman"/>
          <w:i/>
          <w:sz w:val="24"/>
        </w:rPr>
        <w:t>Figure-1.5</w:t>
      </w:r>
      <w:r>
        <w:rPr>
          <w:rFonts w:ascii="Times New Roman" w:hAnsi="Times New Roman" w:cs="Times New Roman"/>
          <w:sz w:val="24"/>
        </w:rPr>
        <w:t xml:space="preserve"> have the</w:t>
      </w:r>
      <w:r w:rsidR="00444A52">
        <w:rPr>
          <w:rFonts w:ascii="Times New Roman" w:hAnsi="Times New Roman" w:cs="Times New Roman"/>
          <w:sz w:val="24"/>
        </w:rPr>
        <w:t xml:space="preserve"> coordinate</w:t>
      </w:r>
      <w:r>
        <w:rPr>
          <w:rFonts w:ascii="Times New Roman" w:hAnsi="Times New Roman" w:cs="Times New Roman"/>
          <w:sz w:val="24"/>
        </w:rPr>
        <w:t>s</w:t>
      </w:r>
      <w:r w:rsidR="00444A52">
        <w:rPr>
          <w:rFonts w:ascii="Times New Roman" w:hAnsi="Times New Roman" w:cs="Times New Roman"/>
          <w:sz w:val="24"/>
        </w:rPr>
        <w:t xml:space="preserve"> (x, y).</w:t>
      </w:r>
      <w:r w:rsidR="00521F30">
        <w:rPr>
          <w:rFonts w:ascii="Times New Roman" w:hAnsi="Times New Roman" w:cs="Times New Roman"/>
          <w:sz w:val="24"/>
        </w:rPr>
        <w:t xml:space="preserve"> </w:t>
      </w:r>
      <w:r w:rsidR="00B924D9">
        <w:rPr>
          <w:rFonts w:ascii="Times New Roman" w:hAnsi="Times New Roman" w:cs="Times New Roman"/>
          <w:sz w:val="24"/>
        </w:rPr>
        <w:t xml:space="preserve">Distance </w:t>
      </w:r>
      <w:r w:rsidR="0058729E">
        <w:rPr>
          <w:rFonts w:ascii="Times New Roman" w:hAnsi="Times New Roman" w:cs="Times New Roman"/>
          <w:i/>
          <w:sz w:val="24"/>
        </w:rPr>
        <w:t>d</w:t>
      </w:r>
      <w:r w:rsidR="00B924D9">
        <w:rPr>
          <w:rFonts w:ascii="Times New Roman" w:hAnsi="Times New Roman" w:cs="Times New Roman"/>
          <w:i/>
          <w:sz w:val="24"/>
        </w:rPr>
        <w:t xml:space="preserve"> </w:t>
      </w:r>
      <w:r w:rsidR="00B924D9">
        <w:rPr>
          <w:rFonts w:ascii="Times New Roman" w:hAnsi="Times New Roman" w:cs="Times New Roman"/>
          <w:sz w:val="24"/>
        </w:rPr>
        <w:t>is</w:t>
      </w:r>
      <w:r w:rsidR="0058729E">
        <w:rPr>
          <w:rFonts w:ascii="Times New Roman" w:hAnsi="Times New Roman" w:cs="Times New Roman"/>
          <w:sz w:val="24"/>
        </w:rPr>
        <w:t xml:space="preserve"> the perpendicular distance between point </w:t>
      </w:r>
      <w:r w:rsidR="0058729E">
        <w:rPr>
          <w:rFonts w:ascii="Times New Roman" w:hAnsi="Times New Roman" w:cs="Times New Roman"/>
          <w:i/>
          <w:sz w:val="24"/>
        </w:rPr>
        <w:t>C</w:t>
      </w:r>
      <w:r w:rsidR="0058729E">
        <w:rPr>
          <w:rFonts w:ascii="Times New Roman" w:hAnsi="Times New Roman" w:cs="Times New Roman"/>
          <w:sz w:val="24"/>
        </w:rPr>
        <w:t xml:space="preserve"> and the </w:t>
      </w:r>
      <w:r w:rsidR="00084988">
        <w:rPr>
          <w:rFonts w:ascii="Times New Roman" w:hAnsi="Times New Roman" w:cs="Times New Roman"/>
          <w:sz w:val="24"/>
        </w:rPr>
        <w:t>side</w:t>
      </w:r>
      <w:r w:rsidR="0058729E">
        <w:rPr>
          <w:rFonts w:ascii="Times New Roman" w:hAnsi="Times New Roman" w:cs="Times New Roman" w:hint="eastAsia"/>
          <w:sz w:val="24"/>
        </w:rPr>
        <w:t>,</w:t>
      </w:r>
      <w:r w:rsidR="0058729E">
        <w:rPr>
          <w:rFonts w:ascii="Times New Roman" w:hAnsi="Times New Roman" w:cs="Times New Roman"/>
          <w:sz w:val="24"/>
        </w:rPr>
        <w:t xml:space="preserve"> t</w:t>
      </w:r>
      <w:r w:rsidR="00B924D9">
        <w:rPr>
          <w:rFonts w:ascii="Times New Roman" w:hAnsi="Times New Roman" w:cs="Times New Roman"/>
          <w:sz w:val="24"/>
        </w:rPr>
        <w:t xml:space="preserve">he goal here is to find an expression for distance </w:t>
      </w:r>
      <w:r w:rsidR="00B924D9">
        <w:rPr>
          <w:rFonts w:ascii="Times New Roman" w:hAnsi="Times New Roman" w:cs="Times New Roman"/>
          <w:i/>
          <w:sz w:val="24"/>
        </w:rPr>
        <w:t>d</w:t>
      </w:r>
      <w:r w:rsidR="00B924D9">
        <w:rPr>
          <w:rFonts w:ascii="Times New Roman" w:hAnsi="Times New Roman" w:cs="Times New Roman"/>
          <w:sz w:val="24"/>
        </w:rPr>
        <w:t xml:space="preserve"> in terms of </w:t>
      </w:r>
      <w:r w:rsidR="00B924D9">
        <w:rPr>
          <w:rFonts w:ascii="Times New Roman" w:hAnsi="Times New Roman" w:cs="Times New Roman"/>
          <w:i/>
          <w:sz w:val="24"/>
        </w:rPr>
        <w:t xml:space="preserve">x </w:t>
      </w:r>
      <w:r w:rsidR="00B924D9">
        <w:rPr>
          <w:rFonts w:ascii="Times New Roman" w:hAnsi="Times New Roman" w:cs="Times New Roman"/>
          <w:sz w:val="24"/>
        </w:rPr>
        <w:t xml:space="preserve">and </w:t>
      </w:r>
      <w:r w:rsidR="00B924D9">
        <w:rPr>
          <w:rFonts w:ascii="Times New Roman" w:hAnsi="Times New Roman" w:cs="Times New Roman"/>
          <w:i/>
          <w:sz w:val="24"/>
        </w:rPr>
        <w:t>y</w:t>
      </w:r>
      <w:r w:rsidR="0058729E">
        <w:rPr>
          <w:rFonts w:ascii="Times New Roman" w:hAnsi="Times New Roman" w:cs="Times New Roman"/>
          <w:sz w:val="24"/>
        </w:rPr>
        <w:t>.</w:t>
      </w:r>
    </w:p>
    <w:p w14:paraId="7BBCF667" w14:textId="77777777" w:rsidR="0058729E" w:rsidRDefault="0058729E" w:rsidP="00880812">
      <w:pPr>
        <w:rPr>
          <w:rFonts w:ascii="Times New Roman" w:hAnsi="Times New Roman" w:cs="Times New Roman"/>
          <w:sz w:val="24"/>
        </w:rPr>
      </w:pPr>
    </w:p>
    <w:p w14:paraId="55FB96E5" w14:textId="459B141B" w:rsidR="00B96DBE" w:rsidRPr="00B96DBE" w:rsidRDefault="00521F30" w:rsidP="00880812">
      <w:pPr>
        <w:rPr>
          <w:rFonts w:ascii="Times New Roman" w:hAnsi="Times New Roman" w:cs="Times New Roman"/>
          <w:sz w:val="24"/>
        </w:rPr>
      </w:pPr>
      <w:r>
        <w:rPr>
          <w:rFonts w:ascii="Times New Roman" w:hAnsi="Times New Roman" w:cs="Times New Roman"/>
          <w:sz w:val="24"/>
        </w:rPr>
        <w:t>Suppose</w:t>
      </w:r>
      <w:r w:rsidR="009368D9">
        <w:rPr>
          <w:rFonts w:ascii="Times New Roman" w:hAnsi="Times New Roman" w:cs="Times New Roman"/>
          <w:sz w:val="24"/>
        </w:rPr>
        <w:t xml:space="preserve"> </w:t>
      </w:r>
      <w:r w:rsidR="00D338BD">
        <w:rPr>
          <w:rFonts w:ascii="Times New Roman" w:hAnsi="Times New Roman" w:cs="Times New Roman"/>
          <w:sz w:val="24"/>
        </w:rPr>
        <w:t xml:space="preserve">point </w:t>
      </w:r>
      <w:r w:rsidR="00D338BD" w:rsidRPr="00D338BD">
        <w:rPr>
          <w:rFonts w:ascii="Times New Roman" w:hAnsi="Times New Roman" w:cs="Times New Roman"/>
          <w:i/>
          <w:sz w:val="24"/>
        </w:rPr>
        <w:t>C</w:t>
      </w:r>
      <w:r w:rsidR="00D338BD">
        <w:rPr>
          <w:rFonts w:ascii="Times New Roman" w:hAnsi="Times New Roman" w:cs="Times New Roman"/>
          <w:sz w:val="24"/>
        </w:rPr>
        <w:t xml:space="preserve"> have the horizontal distance </w:t>
      </w:r>
      <w:r w:rsidR="00D338BD">
        <w:rPr>
          <w:rFonts w:ascii="Times New Roman" w:hAnsi="Times New Roman" w:cs="Times New Roman"/>
          <w:i/>
          <w:sz w:val="24"/>
        </w:rPr>
        <w:t>b</w:t>
      </w:r>
      <w:r w:rsidR="00D338BD">
        <w:rPr>
          <w:rFonts w:ascii="Times New Roman" w:hAnsi="Times New Roman" w:cs="Times New Roman"/>
          <w:sz w:val="24"/>
        </w:rPr>
        <w:t xml:space="preserve"> and the vertical distance </w:t>
      </w:r>
      <w:r w:rsidR="00B93BEC">
        <w:rPr>
          <w:rFonts w:ascii="Times New Roman" w:hAnsi="Times New Roman" w:cs="Times New Roman"/>
          <w:i/>
          <w:sz w:val="24"/>
        </w:rPr>
        <w:t>a</w:t>
      </w:r>
      <w:r w:rsidR="00B93BEC">
        <w:rPr>
          <w:rFonts w:ascii="Times New Roman" w:hAnsi="Times New Roman" w:cs="Times New Roman"/>
          <w:sz w:val="24"/>
        </w:rPr>
        <w:t xml:space="preserve"> </w:t>
      </w:r>
      <w:r w:rsidR="009F1102">
        <w:rPr>
          <w:rFonts w:ascii="Times New Roman" w:hAnsi="Times New Roman" w:cs="Times New Roman" w:hint="eastAsia"/>
          <w:sz w:val="24"/>
        </w:rPr>
        <w:t>from</w:t>
      </w:r>
      <w:r w:rsidR="009F1102">
        <w:rPr>
          <w:rFonts w:ascii="Times New Roman" w:hAnsi="Times New Roman" w:cs="Times New Roman"/>
          <w:sz w:val="24"/>
        </w:rPr>
        <w:t xml:space="preserve"> </w:t>
      </w:r>
      <w:r w:rsidR="00B93BEC">
        <w:rPr>
          <w:rFonts w:ascii="Times New Roman" w:hAnsi="Times New Roman" w:cs="Times New Roman"/>
          <w:sz w:val="24"/>
        </w:rPr>
        <w:t xml:space="preserve">the </w:t>
      </w:r>
      <w:r w:rsidR="00084988">
        <w:rPr>
          <w:rFonts w:ascii="Times New Roman" w:hAnsi="Times New Roman" w:cs="Times New Roman"/>
          <w:sz w:val="24"/>
        </w:rPr>
        <w:t>side</w:t>
      </w:r>
      <w:r w:rsidR="00B93BEC">
        <w:rPr>
          <w:rFonts w:ascii="Times New Roman" w:hAnsi="Times New Roman" w:cs="Times New Roman"/>
          <w:sz w:val="24"/>
        </w:rPr>
        <w:t xml:space="preserve">, </w:t>
      </w:r>
      <w:r w:rsidR="009F1102">
        <w:rPr>
          <w:rFonts w:ascii="Times New Roman" w:hAnsi="Times New Roman" w:cs="Times New Roman"/>
          <w:sz w:val="24"/>
        </w:rPr>
        <w:t>extending to</w:t>
      </w:r>
      <w:r w:rsidR="00B93BEC">
        <w:rPr>
          <w:rFonts w:ascii="Times New Roman" w:hAnsi="Times New Roman" w:cs="Times New Roman"/>
          <w:sz w:val="24"/>
        </w:rPr>
        <w:t xml:space="preserve"> point </w:t>
      </w:r>
      <w:r w:rsidR="00B93BEC">
        <w:rPr>
          <w:rFonts w:ascii="Times New Roman" w:hAnsi="Times New Roman" w:cs="Times New Roman"/>
          <w:i/>
          <w:sz w:val="24"/>
        </w:rPr>
        <w:t>B</w:t>
      </w:r>
      <w:r w:rsidR="00B93BEC">
        <w:rPr>
          <w:rFonts w:ascii="Times New Roman" w:hAnsi="Times New Roman" w:cs="Times New Roman"/>
          <w:sz w:val="24"/>
        </w:rPr>
        <w:t xml:space="preserve"> and point </w:t>
      </w:r>
      <w:r w:rsidR="00B93BEC">
        <w:rPr>
          <w:rFonts w:ascii="Times New Roman" w:hAnsi="Times New Roman" w:cs="Times New Roman"/>
          <w:i/>
          <w:sz w:val="24"/>
        </w:rPr>
        <w:t>A</w:t>
      </w:r>
      <w:r w:rsidR="0058729E">
        <w:rPr>
          <w:rFonts w:ascii="Times New Roman" w:hAnsi="Times New Roman" w:cs="Times New Roman"/>
          <w:sz w:val="24"/>
        </w:rPr>
        <w:t xml:space="preserve"> to make triangle </w:t>
      </w:r>
      <w:r w:rsidR="0058729E" w:rsidRPr="0058729E">
        <w:rPr>
          <w:rFonts w:ascii="Times New Roman" w:hAnsi="Times New Roman" w:cs="Times New Roman"/>
          <w:i/>
          <w:sz w:val="24"/>
        </w:rPr>
        <w:t>ABC</w:t>
      </w:r>
      <w:r w:rsidR="0058729E">
        <w:rPr>
          <w:rFonts w:ascii="Times New Roman" w:hAnsi="Times New Roman" w:cs="Times New Roman"/>
          <w:sz w:val="24"/>
        </w:rPr>
        <w:t xml:space="preserve">. </w:t>
      </w:r>
      <w:r w:rsidR="00B96DBE">
        <w:rPr>
          <w:rFonts w:ascii="Times New Roman" w:hAnsi="Times New Roman" w:cs="Times New Roman"/>
          <w:sz w:val="24"/>
        </w:rPr>
        <w:t xml:space="preserve">With information derived from </w:t>
      </w:r>
      <w:r w:rsidR="00B96DBE">
        <w:rPr>
          <w:rFonts w:ascii="Times New Roman" w:hAnsi="Times New Roman" w:cs="Times New Roman"/>
          <w:i/>
          <w:sz w:val="24"/>
        </w:rPr>
        <w:t>Figure-1.5</w:t>
      </w:r>
      <w:r w:rsidR="00B96DBE">
        <w:rPr>
          <w:rFonts w:ascii="Times New Roman" w:hAnsi="Times New Roman" w:cs="Times New Roman"/>
          <w:sz w:val="24"/>
        </w:rPr>
        <w:t xml:space="preserve">, the lengths of triangle </w:t>
      </w:r>
      <w:r w:rsidR="00B96DBE">
        <w:rPr>
          <w:rFonts w:ascii="Times New Roman" w:hAnsi="Times New Roman" w:cs="Times New Roman"/>
          <w:i/>
          <w:sz w:val="24"/>
        </w:rPr>
        <w:t>ABC</w:t>
      </w:r>
      <w:r w:rsidR="00B96DBE">
        <w:rPr>
          <w:rFonts w:ascii="Times New Roman" w:hAnsi="Times New Roman" w:cs="Times New Roman"/>
          <w:sz w:val="24"/>
        </w:rPr>
        <w:t xml:space="preserve">’s three sides </w:t>
      </w:r>
      <w:r w:rsidR="00B96DBE">
        <w:rPr>
          <w:rFonts w:ascii="Times New Roman" w:hAnsi="Times New Roman" w:cs="Times New Roman"/>
          <w:i/>
          <w:sz w:val="24"/>
        </w:rPr>
        <w:t>a</w:t>
      </w:r>
      <w:r w:rsidR="00B96DBE">
        <w:rPr>
          <w:rFonts w:ascii="Times New Roman" w:hAnsi="Times New Roman" w:cs="Times New Roman"/>
          <w:sz w:val="24"/>
        </w:rPr>
        <w:t xml:space="preserve">, </w:t>
      </w:r>
      <w:r w:rsidR="00B96DBE">
        <w:rPr>
          <w:rFonts w:ascii="Times New Roman" w:hAnsi="Times New Roman" w:cs="Times New Roman"/>
          <w:i/>
          <w:sz w:val="24"/>
        </w:rPr>
        <w:t>b</w:t>
      </w:r>
      <w:r w:rsidR="00B96DBE">
        <w:rPr>
          <w:rFonts w:ascii="Times New Roman" w:hAnsi="Times New Roman" w:cs="Times New Roman"/>
          <w:sz w:val="24"/>
        </w:rPr>
        <w:t xml:space="preserve">, and </w:t>
      </w:r>
      <w:r w:rsidR="00B96DBE">
        <w:rPr>
          <w:rFonts w:ascii="Times New Roman" w:hAnsi="Times New Roman" w:cs="Times New Roman"/>
          <w:i/>
          <w:sz w:val="24"/>
        </w:rPr>
        <w:t>c</w:t>
      </w:r>
      <w:r w:rsidR="00B96DBE">
        <w:rPr>
          <w:rFonts w:ascii="Times New Roman" w:hAnsi="Times New Roman" w:cs="Times New Roman"/>
          <w:sz w:val="24"/>
        </w:rPr>
        <w:t xml:space="preserve"> can be </w:t>
      </w:r>
      <w:r w:rsidR="009F1102">
        <w:rPr>
          <w:rFonts w:ascii="Times New Roman" w:hAnsi="Times New Roman" w:cs="Times New Roman"/>
          <w:sz w:val="24"/>
        </w:rPr>
        <w:t xml:space="preserve">expressed in terms of </w:t>
      </w:r>
      <w:r w:rsidR="009F1102" w:rsidRPr="009F1102">
        <w:rPr>
          <w:rFonts w:ascii="Times New Roman" w:hAnsi="Times New Roman" w:cs="Times New Roman"/>
          <w:i/>
          <w:sz w:val="24"/>
        </w:rPr>
        <w:t>x</w:t>
      </w:r>
      <w:r w:rsidR="009F1102">
        <w:rPr>
          <w:rFonts w:ascii="Times New Roman" w:hAnsi="Times New Roman" w:cs="Times New Roman"/>
          <w:sz w:val="24"/>
        </w:rPr>
        <w:t xml:space="preserve"> and </w:t>
      </w:r>
      <w:r w:rsidR="009F1102" w:rsidRPr="009F1102">
        <w:rPr>
          <w:rFonts w:ascii="Times New Roman" w:hAnsi="Times New Roman" w:cs="Times New Roman"/>
          <w:i/>
          <w:sz w:val="24"/>
        </w:rPr>
        <w:t>y</w:t>
      </w:r>
      <w:r w:rsidR="00B96DBE">
        <w:rPr>
          <w:rFonts w:ascii="Times New Roman" w:hAnsi="Times New Roman" w:cs="Times New Roman"/>
          <w:sz w:val="24"/>
        </w:rPr>
        <w:t xml:space="preserve"> as follows:</w:t>
      </w:r>
    </w:p>
    <w:p w14:paraId="074A416B" w14:textId="77777777" w:rsidR="00B96DBE" w:rsidRPr="009F1102" w:rsidRDefault="00B96DBE" w:rsidP="00B96DBE">
      <w:pPr>
        <w:jc w:val="left"/>
        <w:rPr>
          <w:rFonts w:ascii="Times New Roman" w:hAnsi="Times New Roman" w:cs="Times New Roman"/>
          <w:sz w:val="24"/>
        </w:rPr>
      </w:pPr>
    </w:p>
    <w:p w14:paraId="3311B73F" w14:textId="46BC505B" w:rsidR="00B96DBE" w:rsidRPr="00E44A09" w:rsidRDefault="00B96DBE" w:rsidP="00B96DBE">
      <w:pPr>
        <w:jc w:val="left"/>
        <w:rPr>
          <w:rFonts w:ascii="Times New Roman" w:hAnsi="Times New Roman" w:cs="Times New Roman"/>
          <w:i/>
          <w:sz w:val="24"/>
        </w:rPr>
      </w:pPr>
      <m:oMath>
        <m:r>
          <w:rPr>
            <w:rFonts w:ascii="Cambria Math" w:hAnsi="Cambria Math" w:cs="Times New Roman"/>
            <w:sz w:val="24"/>
          </w:rPr>
          <m:t>a</m:t>
        </m:r>
        <m:r>
          <m:rPr>
            <m:sty m:val="p"/>
          </m:rP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y-(-x+</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m:t>
            </m:r>
          </m:e>
        </m:d>
      </m:oMath>
      <w:r>
        <w:rPr>
          <w:rFonts w:ascii="Times New Roman" w:hAnsi="Times New Roman" w:cs="Times New Roman" w:hint="eastAsia"/>
          <w:i/>
          <w:sz w:val="24"/>
        </w:rPr>
        <w:t xml:space="preserve"> </w:t>
      </w:r>
      <w:r>
        <w:rPr>
          <w:rFonts w:ascii="Times New Roman" w:hAnsi="Times New Roman" w:cs="Times New Roman"/>
          <w:i/>
          <w:sz w:val="24"/>
        </w:rPr>
        <w:t xml:space="preserve">           </w:t>
      </w:r>
      <w:r>
        <w:rPr>
          <w:rFonts w:ascii="Times New Roman" w:hAnsi="Times New Roman" w:cs="Times New Roman" w:hint="eastAsia"/>
          <w:i/>
          <w:sz w:val="24"/>
        </w:rPr>
        <w:t xml:space="preserve"> </w:t>
      </w:r>
      <m:oMath>
        <m:r>
          <w:rPr>
            <w:rFonts w:ascii="Cambria Math" w:hAnsi="Cambria Math" w:cs="Times New Roman"/>
            <w:sz w:val="24"/>
          </w:rPr>
          <m:t>b</m:t>
        </m:r>
        <m:r>
          <m:rPr>
            <m:sty m:val="p"/>
          </m:rP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m:t>
            </m:r>
          </m:e>
        </m:d>
      </m:oMath>
    </w:p>
    <w:p w14:paraId="49AFADE6" w14:textId="77777777" w:rsidR="00B96DBE" w:rsidRPr="00E44A09" w:rsidRDefault="00B96DBE" w:rsidP="00B96DBE">
      <w:pPr>
        <w:jc w:val="left"/>
        <w:rPr>
          <w:rFonts w:ascii="Times New Roman" w:hAnsi="Times New Roman" w:cs="Times New Roman"/>
          <w:i/>
          <w:sz w:val="24"/>
        </w:rPr>
      </w:pPr>
      <m:oMath>
        <m:r>
          <w:rPr>
            <w:rFonts w:ascii="Cambria Math" w:hAnsi="Cambria Math" w:cs="Times New Roman"/>
            <w:sz w:val="24"/>
          </w:rPr>
          <m:t>a</m:t>
        </m:r>
        <m:r>
          <m:rPr>
            <m:sty m:val="p"/>
          </m:rP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oMath>
      <w:r>
        <w:rPr>
          <w:rFonts w:ascii="Times New Roman" w:hAnsi="Times New Roman" w:cs="Times New Roman" w:hint="eastAsia"/>
          <w:i/>
          <w:sz w:val="24"/>
        </w:rPr>
        <w:t xml:space="preserve"> </w:t>
      </w:r>
      <w:r>
        <w:rPr>
          <w:rFonts w:ascii="Times New Roman" w:hAnsi="Times New Roman" w:cs="Times New Roman"/>
          <w:i/>
          <w:sz w:val="24"/>
        </w:rPr>
        <w:t xml:space="preserve">              </w:t>
      </w:r>
      <w:r>
        <w:rPr>
          <w:rFonts w:ascii="Times New Roman" w:hAnsi="Times New Roman" w:cs="Times New Roman" w:hint="eastAsia"/>
          <w:i/>
          <w:sz w:val="24"/>
        </w:rPr>
        <w:t xml:space="preserve"> </w:t>
      </w:r>
      <m:oMath>
        <m:r>
          <w:rPr>
            <w:rFonts w:ascii="Cambria Math" w:hAnsi="Cambria Math" w:cs="Times New Roman"/>
            <w:sz w:val="24"/>
          </w:rPr>
          <m:t>b</m:t>
        </m:r>
        <m:r>
          <m:rPr>
            <m:sty m:val="p"/>
          </m:rP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oMath>
    </w:p>
    <w:p w14:paraId="73AF2B5D" w14:textId="77777777" w:rsidR="00B96DBE" w:rsidRPr="00F44062" w:rsidRDefault="00B96DBE" w:rsidP="00B96DB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i/>
          <w:sz w:val="24"/>
        </w:rPr>
      </w:pPr>
      <m:oMathPara>
        <m:oMath>
          <m:r>
            <w:rPr>
              <w:rFonts w:ascii="Cambria Math" w:hAnsi="Cambria Math" w:cs="Times New Roman"/>
              <w:sz w:val="24"/>
            </w:rPr>
            <m:t>a</m:t>
          </m:r>
          <m:r>
            <m:rPr>
              <m:sty m:val="p"/>
            </m:rPr>
            <w:rPr>
              <w:rFonts w:ascii="Cambria Math" w:hAnsi="Cambria Math" w:cs="Times New Roman"/>
              <w:sz w:val="24"/>
            </w:rPr>
            <m:t>=</m:t>
          </m:r>
          <m:r>
            <w:rPr>
              <w:rFonts w:ascii="Cambria Math" w:hAnsi="Cambria Math" w:cs="Times New Roman"/>
              <w:sz w:val="24"/>
            </w:rPr>
            <m:t>b=</m:t>
          </m:r>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oMath>
      </m:oMathPara>
    </w:p>
    <w:p w14:paraId="3097C7D4" w14:textId="77777777" w:rsidR="00B96DBE" w:rsidRPr="00180B85" w:rsidRDefault="00B96DBE" w:rsidP="00B96DBE">
      <w:pPr>
        <w:rPr>
          <w:rFonts w:ascii="Times New Roman" w:hAnsi="Times New Roman" w:cs="Times New Roman"/>
          <w:i/>
          <w:sz w:val="24"/>
        </w:rPr>
      </w:pPr>
      <m:oMathPara>
        <m:oMathParaPr>
          <m:jc m:val="left"/>
        </m:oMathParaPr>
        <m:oMath>
          <m:r>
            <w:rPr>
              <w:rFonts w:ascii="Cambria Math" w:hAnsi="Cambria Math" w:cs="Times New Roman"/>
              <w:sz w:val="24"/>
            </w:rPr>
            <w:lastRenderedPageBreak/>
            <m:t>c=</m:t>
          </m:r>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e>
          </m:rad>
        </m:oMath>
      </m:oMathPara>
    </w:p>
    <w:p w14:paraId="49D9EA14" w14:textId="77777777" w:rsidR="00B96DBE" w:rsidRPr="00180B85" w:rsidRDefault="00B96DBE" w:rsidP="00B96DBE">
      <w:pPr>
        <w:rPr>
          <w:rFonts w:ascii="Times New Roman" w:hAnsi="Times New Roman" w:cs="Times New Roman"/>
          <w:i/>
          <w:sz w:val="24"/>
        </w:rPr>
      </w:pPr>
      <m:oMathPara>
        <m:oMathParaPr>
          <m:jc m:val="left"/>
        </m:oMathParaPr>
        <m:oMath>
          <m:r>
            <w:rPr>
              <w:rFonts w:ascii="Cambria Math" w:hAnsi="Cambria Math" w:cs="Times New Roman"/>
              <w:sz w:val="24"/>
            </w:rPr>
            <m:t>c=</m:t>
          </m:r>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2a</m:t>
                  </m:r>
                </m:e>
                <m:sup>
                  <m:r>
                    <w:rPr>
                      <w:rFonts w:ascii="Cambria Math" w:hAnsi="Cambria Math" w:cs="Times New Roman"/>
                      <w:sz w:val="24"/>
                    </w:rPr>
                    <m:t>2</m:t>
                  </m:r>
                </m:sup>
              </m:sSup>
            </m:e>
          </m:rad>
        </m:oMath>
      </m:oMathPara>
    </w:p>
    <w:p w14:paraId="47F5E7D8" w14:textId="77777777" w:rsidR="00B96DBE" w:rsidRPr="00F44062" w:rsidRDefault="00B96DBE" w:rsidP="00B96DB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i/>
          <w:sz w:val="24"/>
        </w:rPr>
      </w:pPr>
      <m:oMathPara>
        <m:oMath>
          <m:r>
            <w:rPr>
              <w:rFonts w:ascii="Cambria Math" w:hAnsi="Cambria Math" w:cs="Times New Roman"/>
              <w:sz w:val="24"/>
            </w:rPr>
            <m:t>c=</m:t>
          </m:r>
          <m:rad>
            <m:radPr>
              <m:degHide m:val="1"/>
              <m:ctrlPr>
                <w:rPr>
                  <w:rFonts w:ascii="Cambria Math" w:hAnsi="Cambria Math" w:cs="Times New Roman"/>
                  <w:i/>
                  <w:sz w:val="24"/>
                </w:rPr>
              </m:ctrlPr>
            </m:radPr>
            <m:deg/>
            <m:e>
              <m:r>
                <w:rPr>
                  <w:rFonts w:ascii="Cambria Math" w:hAnsi="Cambria Math" w:cs="Times New Roman"/>
                  <w:sz w:val="24"/>
                </w:rPr>
                <m:t>2</m:t>
              </m:r>
            </m:e>
          </m:rad>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oMath>
      </m:oMathPara>
    </w:p>
    <w:p w14:paraId="3FCC167F" w14:textId="77777777" w:rsidR="00B96DBE" w:rsidRDefault="00B96DBE" w:rsidP="00B96DBE">
      <w:pPr>
        <w:rPr>
          <w:rFonts w:ascii="Times New Roman" w:hAnsi="Times New Roman" w:cs="Times New Roman"/>
          <w:sz w:val="24"/>
        </w:rPr>
      </w:pPr>
    </w:p>
    <w:p w14:paraId="6F598189" w14:textId="77777777" w:rsidR="00B96DBE" w:rsidRPr="0058729E" w:rsidRDefault="00B96DBE" w:rsidP="00B96DBE">
      <w:pPr>
        <w:rPr>
          <w:rFonts w:ascii="Times New Roman" w:hAnsi="Times New Roman" w:cs="Times New Roman"/>
          <w:sz w:val="24"/>
        </w:rPr>
      </w:pPr>
      <w:r>
        <w:rPr>
          <w:rFonts w:ascii="Times New Roman" w:hAnsi="Times New Roman" w:cs="Times New Roman"/>
          <w:sz w:val="24"/>
        </w:rPr>
        <w:t xml:space="preserve">There are 2 ways to calculate the area of triangle </w:t>
      </w:r>
      <w:r>
        <w:rPr>
          <w:rFonts w:ascii="Times New Roman" w:hAnsi="Times New Roman" w:cs="Times New Roman"/>
          <w:i/>
          <w:sz w:val="24"/>
        </w:rPr>
        <w:t>ABC</w:t>
      </w:r>
      <w:r>
        <w:rPr>
          <w:rFonts w:ascii="Times New Roman" w:hAnsi="Times New Roman" w:cs="Times New Roman"/>
          <w:sz w:val="24"/>
        </w:rPr>
        <w:t>:</w:t>
      </w:r>
    </w:p>
    <w:p w14:paraId="57CB620C" w14:textId="77777777" w:rsidR="00B96DBE" w:rsidRPr="00B924D9" w:rsidRDefault="00B96DBE" w:rsidP="00B96DBE">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4"/>
        </w:rPr>
      </w:pPr>
      <m:oMathPara>
        <m:oMath>
          <m:r>
            <m:rPr>
              <m:sty m:val="p"/>
            </m:rPr>
            <w:rPr>
              <w:rFonts w:ascii="Cambria Math" w:hAnsi="Cambria Math" w:cs="Times New Roman"/>
              <w:sz w:val="24"/>
            </w:rPr>
            <m:t>Area=</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(c×d)</m:t>
          </m:r>
        </m:oMath>
      </m:oMathPara>
    </w:p>
    <w:p w14:paraId="307D5B2D" w14:textId="77777777" w:rsidR="00B96DBE" w:rsidRPr="00F44062" w:rsidRDefault="00B96DBE" w:rsidP="00B96DBE">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
          <m:r>
            <m:rPr>
              <m:sty m:val="p"/>
            </m:rPr>
            <w:rPr>
              <w:rFonts w:ascii="Cambria Math" w:hAnsi="Cambria Math" w:cs="Times New Roman"/>
              <w:sz w:val="24"/>
            </w:rPr>
            <m:t>Area=</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(a×b)</m:t>
          </m:r>
        </m:oMath>
      </m:oMathPara>
    </w:p>
    <w:p w14:paraId="1D20145C" w14:textId="72B9C35E" w:rsidR="00B96DBE" w:rsidRDefault="00B96DBE" w:rsidP="0099122D">
      <w:pPr>
        <w:rPr>
          <w:rFonts w:ascii="Times New Roman" w:hAnsi="Times New Roman" w:cs="Times New Roman"/>
          <w:sz w:val="24"/>
        </w:rPr>
      </w:pPr>
    </w:p>
    <w:p w14:paraId="0D76DC15" w14:textId="5ABDBF9C" w:rsidR="00241638" w:rsidRPr="00241638" w:rsidRDefault="00241638" w:rsidP="0099122D">
      <w:pPr>
        <w:rPr>
          <w:rFonts w:ascii="Times New Roman" w:hAnsi="Times New Roman" w:cs="Times New Roman"/>
          <w:sz w:val="24"/>
        </w:rPr>
      </w:pPr>
      <w:r>
        <w:rPr>
          <w:rFonts w:ascii="Times New Roman" w:hAnsi="Times New Roman" w:cs="Times New Roman"/>
          <w:sz w:val="24"/>
        </w:rPr>
        <w:t xml:space="preserve">We can hence equate the two ways of finding the same area and substitute in the </w:t>
      </w:r>
      <w:r w:rsidR="00743317">
        <w:rPr>
          <w:rFonts w:ascii="Times New Roman" w:hAnsi="Times New Roman" w:cs="Times New Roman"/>
          <w:sz w:val="24"/>
        </w:rPr>
        <w:t>known expressions for</w:t>
      </w:r>
      <w:r w:rsidR="00743317">
        <w:rPr>
          <w:rFonts w:ascii="Times New Roman" w:hAnsi="Times New Roman" w:cs="Times New Roman"/>
          <w:i/>
          <w:sz w:val="24"/>
        </w:rPr>
        <w:t xml:space="preserve"> a</w:t>
      </w:r>
      <w:r w:rsidR="00743317" w:rsidRPr="00743317">
        <w:rPr>
          <w:rFonts w:ascii="Times New Roman" w:hAnsi="Times New Roman" w:cs="Times New Roman"/>
          <w:sz w:val="24"/>
        </w:rPr>
        <w:t>,</w:t>
      </w:r>
      <w:r w:rsidR="00743317">
        <w:rPr>
          <w:rFonts w:ascii="Times New Roman" w:hAnsi="Times New Roman" w:cs="Times New Roman"/>
          <w:i/>
          <w:sz w:val="24"/>
        </w:rPr>
        <w:t xml:space="preserve"> b</w:t>
      </w:r>
      <w:r w:rsidR="00743317">
        <w:rPr>
          <w:rFonts w:ascii="Times New Roman" w:hAnsi="Times New Roman" w:cs="Times New Roman"/>
          <w:sz w:val="24"/>
        </w:rPr>
        <w:t xml:space="preserve"> and </w:t>
      </w:r>
      <w:r w:rsidR="00743317">
        <w:rPr>
          <w:rFonts w:ascii="Times New Roman" w:hAnsi="Times New Roman" w:cs="Times New Roman"/>
          <w:i/>
          <w:sz w:val="24"/>
        </w:rPr>
        <w:t>c</w:t>
      </w:r>
      <w:r w:rsidR="00743317">
        <w:rPr>
          <w:rFonts w:ascii="Times New Roman" w:hAnsi="Times New Roman" w:cs="Times New Roman"/>
          <w:sz w:val="24"/>
        </w:rPr>
        <w:t xml:space="preserve"> in terms of </w:t>
      </w:r>
      <w:r w:rsidR="00743317">
        <w:rPr>
          <w:rFonts w:ascii="Times New Roman" w:hAnsi="Times New Roman" w:cs="Times New Roman"/>
          <w:i/>
          <w:sz w:val="24"/>
        </w:rPr>
        <w:t>x</w:t>
      </w:r>
      <w:r w:rsidR="00743317">
        <w:rPr>
          <w:rFonts w:ascii="Times New Roman" w:hAnsi="Times New Roman" w:cs="Times New Roman"/>
          <w:sz w:val="24"/>
        </w:rPr>
        <w:t xml:space="preserve"> and </w:t>
      </w:r>
      <w:r w:rsidR="00743317">
        <w:rPr>
          <w:rFonts w:ascii="Times New Roman" w:hAnsi="Times New Roman" w:cs="Times New Roman"/>
          <w:i/>
          <w:sz w:val="24"/>
        </w:rPr>
        <w:t>y</w:t>
      </w:r>
      <w:r w:rsidR="00743317">
        <w:rPr>
          <w:rFonts w:ascii="Times New Roman" w:hAnsi="Times New Roman" w:cs="Times New Roman"/>
          <w:sz w:val="24"/>
        </w:rPr>
        <w:t xml:space="preserve"> </w:t>
      </w:r>
      <w:r>
        <w:rPr>
          <w:rFonts w:ascii="Times New Roman" w:hAnsi="Times New Roman" w:cs="Times New Roman"/>
          <w:sz w:val="24"/>
        </w:rPr>
        <w:t xml:space="preserve">to find calculate distance </w:t>
      </w:r>
      <w:r>
        <w:rPr>
          <w:rFonts w:ascii="Times New Roman" w:hAnsi="Times New Roman" w:cs="Times New Roman"/>
          <w:i/>
          <w:sz w:val="24"/>
        </w:rPr>
        <w:t>d</w:t>
      </w:r>
      <w:r>
        <w:rPr>
          <w:rFonts w:ascii="Times New Roman" w:hAnsi="Times New Roman" w:cs="Times New Roman"/>
          <w:sz w:val="24"/>
        </w:rPr>
        <w:t xml:space="preserve"> as follows:</w:t>
      </w:r>
    </w:p>
    <w:p w14:paraId="3B0DA410" w14:textId="1C6B6EFD" w:rsidR="00075B3B" w:rsidRPr="00075B3B" w:rsidRDefault="006D657A" w:rsidP="00075B3B">
      <w:pPr>
        <w:rPr>
          <w:rFonts w:ascii="Times New Roman" w:hAnsi="Times New Roman" w:cs="Times New Roman"/>
          <w:sz w:val="24"/>
        </w:rPr>
      </w:pPr>
      <m:oMathPara>
        <m:oMathParaPr>
          <m:jc m:val="center"/>
        </m:oMathParaPr>
        <m:oMath>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(c×d)</m:t>
          </m:r>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(a×b)</m:t>
          </m:r>
        </m:oMath>
      </m:oMathPara>
    </w:p>
    <w:p w14:paraId="68E31FB6" w14:textId="2FD81C27" w:rsidR="00075B3B" w:rsidRPr="00075B3B" w:rsidRDefault="006D657A" w:rsidP="00075B3B">
      <w:pPr>
        <w:rPr>
          <w:rFonts w:ascii="Times New Roman" w:hAnsi="Times New Roman" w:cs="Times New Roman"/>
          <w:sz w:val="24"/>
        </w:rPr>
      </w:pPr>
      <m:oMathPara>
        <m:oMathParaPr>
          <m:jc m:val="center"/>
        </m:oMathParaPr>
        <m:oMath>
          <m:rad>
            <m:radPr>
              <m:degHide m:val="1"/>
              <m:ctrlPr>
                <w:rPr>
                  <w:rFonts w:ascii="Cambria Math" w:hAnsi="Cambria Math" w:cs="Times New Roman"/>
                  <w:i/>
                  <w:sz w:val="24"/>
                </w:rPr>
              </m:ctrlPr>
            </m:radPr>
            <m:deg/>
            <m:e>
              <m:r>
                <w:rPr>
                  <w:rFonts w:ascii="Cambria Math" w:hAnsi="Cambria Math" w:cs="Times New Roman"/>
                  <w:sz w:val="24"/>
                </w:rPr>
                <m:t>2</m:t>
              </m:r>
            </m:e>
          </m:rad>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r>
            <w:rPr>
              <w:rFonts w:ascii="Cambria Math" w:hAnsi="Cambria Math" w:cs="Times New Roman"/>
              <w:sz w:val="24"/>
            </w:rPr>
            <m:t>×d</m:t>
          </m:r>
          <m:r>
            <m:rPr>
              <m:sty m:val="p"/>
            </m:rPr>
            <w:rPr>
              <w:rFonts w:ascii="Cambria Math" w:hAnsi="Cambria Math" w:cs="Times New Roman"/>
              <w:sz w:val="24"/>
            </w:rPr>
            <m:t>=</m:t>
          </m:r>
          <m:sSup>
            <m:sSupPr>
              <m:ctrlPr>
                <w:rPr>
                  <w:rFonts w:ascii="Cambria Math" w:hAnsi="Cambria Math" w:cs="Times New Roman"/>
                  <w:sz w:val="24"/>
                </w:rPr>
              </m:ctrlPr>
            </m:sSupPr>
            <m:e>
              <m:d>
                <m:dPr>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sz w:val="24"/>
                    </w:rPr>
                  </m:ctrlPr>
                </m:e>
              </m:d>
            </m:e>
            <m:sup>
              <m:r>
                <m:rPr>
                  <m:sty m:val="p"/>
                </m:rPr>
                <w:rPr>
                  <w:rFonts w:ascii="Cambria Math" w:hAnsi="Cambria Math" w:cs="Times New Roman"/>
                  <w:sz w:val="24"/>
                </w:rPr>
                <m:t>2</m:t>
              </m:r>
            </m:sup>
          </m:sSup>
        </m:oMath>
      </m:oMathPara>
    </w:p>
    <w:p w14:paraId="32A526C2" w14:textId="20D57531" w:rsidR="00D27821" w:rsidRDefault="00075B3B">
      <w:pPr>
        <w:rPr>
          <w:rFonts w:ascii="Times New Roman" w:hAnsi="Times New Roman" w:cs="Times New Roman"/>
          <w:sz w:val="24"/>
        </w:rPr>
      </w:pPr>
      <m:oMathPara>
        <m:oMath>
          <m:r>
            <w:rPr>
              <w:rFonts w:ascii="Cambria Math" w:hAnsi="Cambria Math" w:cs="Times New Roman"/>
              <w:sz w:val="24"/>
            </w:rPr>
            <m:t>d</m:t>
          </m:r>
          <m:r>
            <m:rPr>
              <m:sty m:val="p"/>
            </m:rPr>
            <w:rPr>
              <w:rFonts w:ascii="Cambria Math" w:hAnsi="Cambria Math" w:cs="Times New Roman"/>
              <w:sz w:val="24"/>
            </w:rPr>
            <m:t>=</m:t>
          </m:r>
          <m:f>
            <m:fPr>
              <m:ctrlPr>
                <w:rPr>
                  <w:rFonts w:ascii="Cambria Math" w:hAnsi="Cambria Math" w:cs="Times New Roman"/>
                  <w:sz w:val="24"/>
                </w:rPr>
              </m:ctrlPr>
            </m:fPr>
            <m:num>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num>
            <m:den>
              <m:rad>
                <m:radPr>
                  <m:degHide m:val="1"/>
                  <m:ctrlPr>
                    <w:rPr>
                      <w:rFonts w:ascii="Cambria Math" w:hAnsi="Cambria Math" w:cs="Times New Roman"/>
                      <w:i/>
                      <w:sz w:val="24"/>
                    </w:rPr>
                  </m:ctrlPr>
                </m:radPr>
                <m:deg/>
                <m:e>
                  <m:r>
                    <w:rPr>
                      <w:rFonts w:ascii="Cambria Math" w:hAnsi="Cambria Math" w:cs="Times New Roman"/>
                      <w:sz w:val="24"/>
                    </w:rPr>
                    <m:t>2</m:t>
                  </m:r>
                </m:e>
              </m:rad>
            </m:den>
          </m:f>
        </m:oMath>
      </m:oMathPara>
    </w:p>
    <w:p w14:paraId="0C18B50E" w14:textId="0B1E68DE" w:rsidR="00D27821" w:rsidRDefault="00887DA9" w:rsidP="00D27821">
      <w:pPr>
        <w:ind w:firstLine="420"/>
        <w:rPr>
          <w:rFonts w:ascii="Times New Roman" w:hAnsi="Times New Roman" w:cs="Times New Roman"/>
          <w:sz w:val="24"/>
        </w:rPr>
      </w:pPr>
      <w:r>
        <w:rPr>
          <w:rFonts w:ascii="Times New Roman" w:hAnsi="Times New Roman" w:cs="Times New Roman"/>
          <w:sz w:val="24"/>
        </w:rPr>
        <w:t>Given</w:t>
      </w:r>
      <w:r w:rsidR="00D27821">
        <w:rPr>
          <w:rFonts w:ascii="Times New Roman" w:hAnsi="Times New Roman" w:cs="Times New Roman"/>
          <w:sz w:val="24"/>
        </w:rPr>
        <w:t xml:space="preserve"> that</w:t>
      </w:r>
      <w:r w:rsidR="00743317">
        <w:rPr>
          <w:rFonts w:ascii="Times New Roman" w:hAnsi="Times New Roman" w:cs="Times New Roman"/>
          <w:sz w:val="24"/>
        </w:rPr>
        <w:t xml:space="preserve"> the area is restricted to</w:t>
      </w:r>
      <w:r w:rsidR="00D27821">
        <w:rPr>
          <w:rFonts w:ascii="Times New Roman" w:hAnsi="Times New Roman" w:cs="Times New Roman"/>
          <w:sz w:val="24"/>
        </w:rPr>
        <w:t xml:space="preserve"> </w:t>
      </w:r>
      <m:oMath>
        <m:r>
          <m:rPr>
            <m:sty m:val="p"/>
          </m:rPr>
          <w:rPr>
            <w:rFonts w:ascii="Cambria Math" w:hAnsi="Cambria Math" w:cs="Times New Roman"/>
            <w:sz w:val="24"/>
          </w:rPr>
          <m:t>y≤</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oMath>
      <w:r w:rsidR="00D27821">
        <w:rPr>
          <w:rFonts w:ascii="Times New Roman" w:hAnsi="Times New Roman" w:cs="Times New Roman" w:hint="eastAsia"/>
          <w:sz w:val="24"/>
        </w:rPr>
        <w:t>:</w:t>
      </w:r>
    </w:p>
    <w:p w14:paraId="4285714E" w14:textId="2CA61CAD" w:rsidR="00D27821" w:rsidRPr="00F44062" w:rsidRDefault="00F44062" w:rsidP="00F4406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rPr>
      </w:pPr>
      <m:oMathPara>
        <m:oMathParaPr>
          <m:jc m:val="center"/>
        </m:oMathParaPr>
        <m:oMath>
          <m:r>
            <w:rPr>
              <w:rFonts w:ascii="Cambria Math" w:hAnsi="Cambria Math" w:cs="Times New Roman"/>
              <w:sz w:val="24"/>
            </w:rPr>
            <m:t>d</m:t>
          </m:r>
          <m:r>
            <m:rPr>
              <m:sty m:val="p"/>
            </m:rPr>
            <w:rPr>
              <w:rFonts w:ascii="Cambria Math" w:hAnsi="Cambria Math" w:cs="Times New Roman"/>
              <w:sz w:val="24"/>
            </w:rPr>
            <m:t>=</m:t>
          </m:r>
          <m:f>
            <m:fPr>
              <m:ctrlPr>
                <w:rPr>
                  <w:rFonts w:ascii="Cambria Math" w:hAnsi="Cambria Math" w:cs="Times New Roman"/>
                  <w:sz w:val="24"/>
                </w:rPr>
              </m:ctrlPr>
            </m:fPr>
            <m:num>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-(x+y)</m:t>
              </m:r>
            </m:num>
            <m:den>
              <m:rad>
                <m:radPr>
                  <m:degHide m:val="1"/>
                  <m:ctrlPr>
                    <w:rPr>
                      <w:rFonts w:ascii="Cambria Math" w:hAnsi="Cambria Math" w:cs="Times New Roman"/>
                      <w:i/>
                      <w:sz w:val="24"/>
                    </w:rPr>
                  </m:ctrlPr>
                </m:radPr>
                <m:deg/>
                <m:e>
                  <m:r>
                    <w:rPr>
                      <w:rFonts w:ascii="Cambria Math" w:hAnsi="Cambria Math" w:cs="Times New Roman"/>
                      <w:sz w:val="24"/>
                    </w:rPr>
                    <m:t>2</m:t>
                  </m:r>
                </m:e>
              </m:rad>
            </m:den>
          </m:f>
        </m:oMath>
      </m:oMathPara>
    </w:p>
    <w:p w14:paraId="05648F94" w14:textId="2ADF2243" w:rsidR="000B31C2" w:rsidRDefault="000B31C2" w:rsidP="00743317">
      <w:pPr>
        <w:widowControl/>
        <w:jc w:val="left"/>
        <w:rPr>
          <w:rFonts w:ascii="Times New Roman" w:hAnsi="Times New Roman" w:cs="Times New Roman"/>
          <w:i/>
          <w:sz w:val="24"/>
          <w:u w:val="single"/>
        </w:rPr>
      </w:pPr>
    </w:p>
    <w:p w14:paraId="4D3223A7" w14:textId="77777777" w:rsidR="00EA7720" w:rsidRDefault="00EA7720" w:rsidP="00743317">
      <w:pPr>
        <w:widowControl/>
        <w:jc w:val="left"/>
        <w:rPr>
          <w:rFonts w:ascii="Times New Roman" w:hAnsi="Times New Roman" w:cs="Times New Roman"/>
          <w:i/>
          <w:sz w:val="24"/>
          <w:u w:val="single"/>
        </w:rPr>
      </w:pPr>
    </w:p>
    <w:p w14:paraId="5E602805" w14:textId="05711897" w:rsidR="00F87AEE" w:rsidRPr="003D4E47" w:rsidRDefault="00F44062" w:rsidP="00743317">
      <w:pPr>
        <w:widowControl/>
        <w:jc w:val="left"/>
        <w:rPr>
          <w:rFonts w:ascii="Times New Roman" w:hAnsi="Times New Roman" w:cs="Times New Roman"/>
          <w:i/>
          <w:sz w:val="24"/>
          <w:u w:val="single"/>
        </w:rPr>
      </w:pPr>
      <w:r w:rsidRPr="00A50915">
        <w:rPr>
          <w:rFonts w:ascii="Times New Roman" w:hAnsi="Times New Roman" w:cs="Times New Roman"/>
          <w:i/>
          <w:sz w:val="24"/>
          <w:u w:val="single"/>
        </w:rPr>
        <w:t xml:space="preserve">Step </w:t>
      </w:r>
      <w:r w:rsidR="003E7210" w:rsidRPr="00A50915">
        <w:rPr>
          <w:rFonts w:ascii="Times New Roman" w:hAnsi="Times New Roman" w:cs="Times New Roman"/>
          <w:i/>
          <w:sz w:val="24"/>
          <w:u w:val="single"/>
        </w:rPr>
        <w:t>4</w:t>
      </w:r>
      <w:r w:rsidRPr="00A50915">
        <w:rPr>
          <w:rFonts w:ascii="Times New Roman" w:hAnsi="Times New Roman" w:cs="Times New Roman"/>
          <w:i/>
          <w:sz w:val="24"/>
          <w:u w:val="single"/>
        </w:rPr>
        <w:t xml:space="preserve">: Finding the average perpendicular distance between any random point and the </w:t>
      </w:r>
      <w:r w:rsidR="00084988">
        <w:rPr>
          <w:rFonts w:ascii="Times New Roman" w:hAnsi="Times New Roman" w:cs="Times New Roman"/>
          <w:i/>
          <w:sz w:val="24"/>
          <w:u w:val="single"/>
        </w:rPr>
        <w:t>side</w:t>
      </w:r>
      <w:r w:rsidRPr="00A50915">
        <w:rPr>
          <w:rFonts w:ascii="Times New Roman" w:hAnsi="Times New Roman" w:cs="Times New Roman"/>
          <w:i/>
          <w:sz w:val="24"/>
          <w:u w:val="single"/>
        </w:rPr>
        <w:t xml:space="preserve"> in </w:t>
      </w:r>
      <w:r w:rsidR="00EE584B" w:rsidRPr="00A50915">
        <w:rPr>
          <w:rFonts w:ascii="Times New Roman" w:hAnsi="Times New Roman" w:cs="Times New Roman"/>
          <w:i/>
          <w:sz w:val="24"/>
          <w:u w:val="single"/>
        </w:rPr>
        <w:t>the quarter triangle</w:t>
      </w:r>
    </w:p>
    <w:p w14:paraId="2D9AC2C9" w14:textId="0DB533AC" w:rsidR="00E67D22" w:rsidRPr="00D46321" w:rsidRDefault="000352B9" w:rsidP="004F7766">
      <w:pPr>
        <w:widowControl/>
        <w:rPr>
          <w:rFonts w:ascii="Times New Roman" w:hAnsi="Times New Roman" w:cs="Times New Roman"/>
          <w:sz w:val="24"/>
        </w:rPr>
      </w:pPr>
      <w:r>
        <w:rPr>
          <w:rFonts w:ascii="Times New Roman" w:hAnsi="Times New Roman" w:cs="Times New Roman" w:hint="eastAsia"/>
          <w:sz w:val="24"/>
        </w:rPr>
        <w:t>To</w:t>
      </w:r>
      <w:r>
        <w:rPr>
          <w:rFonts w:ascii="Times New Roman" w:hAnsi="Times New Roman" w:cs="Times New Roman"/>
          <w:sz w:val="24"/>
        </w:rPr>
        <w:t xml:space="preserve"> find the</w:t>
      </w:r>
      <w:r w:rsidR="00A77BEC">
        <w:rPr>
          <w:rFonts w:ascii="Times New Roman" w:hAnsi="Times New Roman" w:cs="Times New Roman"/>
          <w:sz w:val="24"/>
        </w:rPr>
        <w:t xml:space="preserve"> mean or</w:t>
      </w:r>
      <w:r>
        <w:rPr>
          <w:rFonts w:ascii="Times New Roman" w:hAnsi="Times New Roman" w:cs="Times New Roman"/>
          <w:sz w:val="24"/>
        </w:rPr>
        <w:t xml:space="preserve"> </w:t>
      </w:r>
      <w:r w:rsidR="00CF18F3">
        <w:rPr>
          <w:rFonts w:ascii="Times New Roman" w:hAnsi="Times New Roman" w:cs="Times New Roman"/>
          <w:sz w:val="24"/>
        </w:rPr>
        <w:t xml:space="preserve">expected value of any random variable, we </w:t>
      </w:r>
      <w:r w:rsidR="00B556B5">
        <w:rPr>
          <w:rFonts w:ascii="Times New Roman" w:hAnsi="Times New Roman" w:cs="Times New Roman"/>
          <w:sz w:val="24"/>
        </w:rPr>
        <w:t>take</w:t>
      </w:r>
      <w:r w:rsidR="00CF18F3">
        <w:rPr>
          <w:rFonts w:ascii="Times New Roman" w:hAnsi="Times New Roman" w:cs="Times New Roman"/>
          <w:sz w:val="24"/>
        </w:rPr>
        <w:t xml:space="preserve"> the sum of the products between all possible values </w:t>
      </w:r>
      <w:r w:rsidR="004F7766">
        <w:rPr>
          <w:rFonts w:ascii="Times New Roman" w:hAnsi="Times New Roman" w:cs="Times New Roman"/>
          <w:sz w:val="24"/>
        </w:rPr>
        <w:t xml:space="preserve">of the random variable and their respective probability of occurring. </w:t>
      </w:r>
      <w:r w:rsidR="000A626B">
        <w:rPr>
          <w:rFonts w:ascii="Times New Roman" w:hAnsi="Times New Roman" w:cs="Times New Roman"/>
          <w:sz w:val="24"/>
        </w:rPr>
        <w:t>From previous steps, w</w:t>
      </w:r>
      <w:r w:rsidR="003151A3">
        <w:rPr>
          <w:rFonts w:ascii="Times New Roman" w:hAnsi="Times New Roman" w:cs="Times New Roman"/>
          <w:sz w:val="24"/>
        </w:rPr>
        <w:t xml:space="preserve">e know </w:t>
      </w:r>
      <w:r w:rsidR="000771B0">
        <w:rPr>
          <w:rFonts w:ascii="Times New Roman" w:hAnsi="Times New Roman" w:cs="Times New Roman"/>
          <w:sz w:val="24"/>
        </w:rPr>
        <w:t>how to find the probability of any specific point being randomly selected</w:t>
      </w:r>
      <w:r w:rsidR="00D46321">
        <w:rPr>
          <w:rFonts w:ascii="Times New Roman" w:hAnsi="Times New Roman" w:cs="Times New Roman"/>
          <w:sz w:val="24"/>
        </w:rPr>
        <w:t xml:space="preserve"> </w:t>
      </w:r>
      <w:r w:rsidR="000771B0">
        <w:rPr>
          <w:rFonts w:ascii="Times New Roman" w:hAnsi="Times New Roman" w:cs="Times New Roman"/>
          <w:sz w:val="24"/>
        </w:rPr>
        <w:t>and how to find</w:t>
      </w:r>
      <w:r w:rsidR="00132013">
        <w:rPr>
          <w:rFonts w:ascii="Times New Roman" w:hAnsi="Times New Roman" w:cs="Times New Roman"/>
          <w:sz w:val="24"/>
        </w:rPr>
        <w:t xml:space="preserve"> distance</w:t>
      </w:r>
      <w:r w:rsidR="000771B0">
        <w:rPr>
          <w:rFonts w:ascii="Times New Roman" w:hAnsi="Times New Roman" w:cs="Times New Roman"/>
          <w:sz w:val="24"/>
        </w:rPr>
        <w:t xml:space="preserve"> </w:t>
      </w:r>
      <w:proofErr w:type="spellStart"/>
      <w:r w:rsidR="00E67D22">
        <w:rPr>
          <w:rFonts w:ascii="Times New Roman" w:hAnsi="Times New Roman" w:cs="Times New Roman"/>
          <w:i/>
          <w:sz w:val="24"/>
        </w:rPr>
        <w:t>d</w:t>
      </w:r>
      <w:proofErr w:type="spellEnd"/>
      <w:r w:rsidR="00E67D22">
        <w:rPr>
          <w:rFonts w:ascii="Times New Roman" w:hAnsi="Times New Roman" w:cs="Times New Roman"/>
          <w:sz w:val="24"/>
        </w:rPr>
        <w:t xml:space="preserve"> for any specific point</w:t>
      </w:r>
      <w:r w:rsidR="00D46321">
        <w:rPr>
          <w:rFonts w:ascii="Times New Roman" w:hAnsi="Times New Roman" w:cs="Times New Roman"/>
          <w:sz w:val="24"/>
        </w:rPr>
        <w:t>; H</w:t>
      </w:r>
      <w:r w:rsidR="000A626B">
        <w:rPr>
          <w:rFonts w:ascii="Times New Roman" w:hAnsi="Times New Roman" w:cs="Times New Roman"/>
          <w:sz w:val="24"/>
        </w:rPr>
        <w:t>ence the product</w:t>
      </w:r>
      <w:r w:rsidR="00D46321">
        <w:rPr>
          <w:rFonts w:ascii="Times New Roman" w:hAnsi="Times New Roman" w:cs="Times New Roman"/>
          <w:sz w:val="24"/>
        </w:rPr>
        <w:t xml:space="preserve"> between</w:t>
      </w:r>
      <w:r w:rsidR="000A626B">
        <w:rPr>
          <w:rFonts w:ascii="Times New Roman" w:hAnsi="Times New Roman" w:cs="Times New Roman"/>
          <w:sz w:val="24"/>
        </w:rPr>
        <w:t xml:space="preserve"> any </w:t>
      </w:r>
      <w:r w:rsidR="00D46321">
        <w:rPr>
          <w:rFonts w:ascii="Times New Roman" w:hAnsi="Times New Roman" w:cs="Times New Roman"/>
          <w:sz w:val="24"/>
        </w:rPr>
        <w:t xml:space="preserve">possible </w:t>
      </w:r>
      <w:r w:rsidR="000A626B">
        <w:rPr>
          <w:rFonts w:ascii="Times New Roman" w:hAnsi="Times New Roman" w:cs="Times New Roman"/>
          <w:sz w:val="24"/>
        </w:rPr>
        <w:t xml:space="preserve">value of </w:t>
      </w:r>
      <w:r w:rsidR="00D46321">
        <w:rPr>
          <w:rFonts w:ascii="Times New Roman" w:hAnsi="Times New Roman" w:cs="Times New Roman"/>
          <w:sz w:val="24"/>
        </w:rPr>
        <w:t xml:space="preserve">the continuous random variable </w:t>
      </w:r>
      <w:r w:rsidR="000A626B">
        <w:rPr>
          <w:rFonts w:ascii="Times New Roman" w:hAnsi="Times New Roman" w:cs="Times New Roman"/>
          <w:i/>
          <w:sz w:val="24"/>
        </w:rPr>
        <w:t>d</w:t>
      </w:r>
      <w:r w:rsidR="00D46321">
        <w:rPr>
          <w:rFonts w:ascii="Times New Roman" w:hAnsi="Times New Roman" w:cs="Times New Roman"/>
          <w:sz w:val="24"/>
        </w:rPr>
        <w:t xml:space="preserve"> and its probability of occurring can be expressed as:</w:t>
      </w:r>
    </w:p>
    <w:p w14:paraId="379FCF00" w14:textId="03881952" w:rsidR="00A77BEC" w:rsidRDefault="006D657A" w:rsidP="004F7766">
      <w:pPr>
        <w:widowControl/>
        <w:rPr>
          <w:rFonts w:ascii="Times New Roman" w:hAnsi="Times New Roman" w:cs="Times New Roman"/>
          <w:sz w:val="24"/>
        </w:rPr>
      </w:pPr>
      <m:oMathPara>
        <m:oMath>
          <m:d>
            <m:dPr>
              <m:begChr m:val="["/>
              <m:endChr m:val="]"/>
              <m:ctrlPr>
                <w:rPr>
                  <w:rFonts w:ascii="Cambria Math" w:hAnsi="Cambria Math" w:cs="Times New Roman"/>
                  <w:i/>
                  <w:sz w:val="24"/>
                </w:rPr>
              </m:ctrlPr>
            </m:dPr>
            <m:e>
              <m:f>
                <m:fPr>
                  <m:ctrlPr>
                    <w:rPr>
                      <w:rFonts w:ascii="Cambria Math" w:hAnsi="Cambria Math" w:cs="Times New Roman"/>
                      <w:sz w:val="24"/>
                    </w:rPr>
                  </m:ctrlPr>
                </m:fPr>
                <m:num>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x+y</m:t>
                      </m:r>
                    </m:e>
                  </m:d>
                </m:num>
                <m:den>
                  <m:rad>
                    <m:radPr>
                      <m:degHide m:val="1"/>
                      <m:ctrlPr>
                        <w:rPr>
                          <w:rFonts w:ascii="Cambria Math" w:hAnsi="Cambria Math" w:cs="Times New Roman"/>
                          <w:i/>
                          <w:sz w:val="24"/>
                        </w:rPr>
                      </m:ctrlPr>
                    </m:radPr>
                    <m:deg/>
                    <m:e>
                      <m:r>
                        <w:rPr>
                          <w:rFonts w:ascii="Cambria Math" w:hAnsi="Cambria Math" w:cs="Times New Roman"/>
                          <w:sz w:val="24"/>
                        </w:rPr>
                        <m:t>2</m:t>
                      </m:r>
                    </m:e>
                  </m:rad>
                </m:den>
              </m:f>
              <m:ctrlPr>
                <w:rPr>
                  <w:rFonts w:ascii="Cambria Math" w:hAnsi="Cambria Math" w:cs="Times New Roman"/>
                  <w:sz w:val="24"/>
                </w:rPr>
              </m:ctrlPr>
            </m:e>
          </m:d>
          <m:d>
            <m:dPr>
              <m:ctrlPr>
                <w:rPr>
                  <w:rFonts w:ascii="Cambria Math" w:hAnsi="Cambria Math" w:cs="Times New Roman"/>
                  <w:sz w:val="24"/>
                </w:rPr>
              </m:ctrlPr>
            </m:dPr>
            <m:e>
              <m:r>
                <m:rPr>
                  <m:sty m:val="p"/>
                </m:rPr>
                <w:rPr>
                  <w:rFonts w:ascii="Cambria Math" w:hAnsi="Cambria Math" w:cs="Times New Roman"/>
                  <w:sz w:val="24"/>
                </w:rPr>
                <m:t xml:space="preserve"> 2</m:t>
              </m:r>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dy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ctrlPr>
                <w:rPr>
                  <w:rFonts w:ascii="Cambria Math" w:hAnsi="Cambria Math" w:cs="Times New Roman"/>
                  <w:i/>
                  <w:sz w:val="24"/>
                </w:rPr>
              </m:ctrlPr>
            </m:e>
          </m:d>
        </m:oMath>
      </m:oMathPara>
    </w:p>
    <w:p w14:paraId="3FB35894" w14:textId="108F61B2" w:rsidR="000B0296" w:rsidRPr="00D767DA" w:rsidRDefault="00132013" w:rsidP="007A3059">
      <w:pPr>
        <w:rPr>
          <w:rFonts w:ascii="Times New Roman" w:hAnsi="Times New Roman" w:cs="Times New Roman" w:hint="eastAsia"/>
          <w:sz w:val="24"/>
        </w:rPr>
      </w:pPr>
      <w:r>
        <w:rPr>
          <w:rFonts w:ascii="Times New Roman" w:hAnsi="Times New Roman" w:cs="Times New Roman"/>
          <w:sz w:val="24"/>
        </w:rPr>
        <w:lastRenderedPageBreak/>
        <w:t xml:space="preserve">To find the expected value of </w:t>
      </w:r>
      <w:r>
        <w:rPr>
          <w:rFonts w:ascii="Times New Roman" w:hAnsi="Times New Roman" w:cs="Times New Roman"/>
          <w:i/>
          <w:sz w:val="24"/>
        </w:rPr>
        <w:t>d</w:t>
      </w:r>
      <w:r>
        <w:rPr>
          <w:rFonts w:ascii="Times New Roman" w:hAnsi="Times New Roman" w:cs="Times New Roman"/>
          <w:sz w:val="24"/>
        </w:rPr>
        <w:t>, “E(</w:t>
      </w:r>
      <w:r>
        <w:rPr>
          <w:rFonts w:ascii="Times New Roman" w:hAnsi="Times New Roman" w:cs="Times New Roman"/>
          <w:i/>
          <w:sz w:val="24"/>
        </w:rPr>
        <w:t>d</w:t>
      </w:r>
      <w:r>
        <w:rPr>
          <w:rFonts w:ascii="Times New Roman" w:hAnsi="Times New Roman" w:cs="Times New Roman"/>
          <w:sz w:val="24"/>
        </w:rPr>
        <w:t>)”, we put the product expression into a double integral</w:t>
      </w:r>
      <w:r w:rsidR="0083523B">
        <w:rPr>
          <w:rFonts w:ascii="Times New Roman" w:hAnsi="Times New Roman" w:cs="Times New Roman"/>
          <w:sz w:val="24"/>
        </w:rPr>
        <w:t xml:space="preserve"> with respect to both </w:t>
      </w:r>
      <w:r w:rsidR="0083523B">
        <w:rPr>
          <w:rFonts w:ascii="Times New Roman" w:hAnsi="Times New Roman" w:cs="Times New Roman"/>
          <w:i/>
          <w:sz w:val="24"/>
        </w:rPr>
        <w:t>x</w:t>
      </w:r>
      <w:r w:rsidR="0083523B">
        <w:rPr>
          <w:rFonts w:ascii="Times New Roman" w:hAnsi="Times New Roman" w:cs="Times New Roman"/>
          <w:sz w:val="24"/>
        </w:rPr>
        <w:t xml:space="preserve"> and </w:t>
      </w:r>
      <w:r w:rsidR="0083523B">
        <w:rPr>
          <w:rFonts w:ascii="Times New Roman" w:hAnsi="Times New Roman" w:cs="Times New Roman"/>
          <w:i/>
          <w:sz w:val="24"/>
        </w:rPr>
        <w:t>y</w:t>
      </w:r>
      <w:r>
        <w:rPr>
          <w:rFonts w:ascii="Times New Roman" w:hAnsi="Times New Roman" w:cs="Times New Roman"/>
          <w:sz w:val="24"/>
        </w:rPr>
        <w:t xml:space="preserve"> to</w:t>
      </w:r>
      <w:r w:rsidR="00213A81">
        <w:rPr>
          <w:rFonts w:ascii="Times New Roman" w:hAnsi="Times New Roman" w:cs="Times New Roman"/>
          <w:sz w:val="24"/>
        </w:rPr>
        <w:t xml:space="preserve"> calculate the sum of the product of all possible </w:t>
      </w:r>
      <w:r w:rsidR="00213A81" w:rsidRPr="00213A81">
        <w:rPr>
          <w:rFonts w:ascii="Times New Roman" w:hAnsi="Times New Roman" w:cs="Times New Roman"/>
          <w:i/>
          <w:sz w:val="24"/>
        </w:rPr>
        <w:t>d</w:t>
      </w:r>
      <w:r w:rsidR="00213A81" w:rsidRPr="00213A81">
        <w:rPr>
          <w:rFonts w:ascii="Times New Roman" w:hAnsi="Times New Roman" w:cs="Times New Roman"/>
          <w:sz w:val="24"/>
        </w:rPr>
        <w:t xml:space="preserve"> v</w:t>
      </w:r>
      <w:r w:rsidR="00213A81">
        <w:rPr>
          <w:rFonts w:ascii="Times New Roman" w:hAnsi="Times New Roman" w:cs="Times New Roman"/>
          <w:sz w:val="24"/>
        </w:rPr>
        <w:t>alues and</w:t>
      </w:r>
      <w:r w:rsidR="0083523B">
        <w:rPr>
          <w:rFonts w:ascii="Times New Roman" w:hAnsi="Times New Roman" w:cs="Times New Roman"/>
          <w:sz w:val="24"/>
        </w:rPr>
        <w:t xml:space="preserve"> their probability of occurrence for</w:t>
      </w:r>
      <w:r w:rsidR="00213A81">
        <w:rPr>
          <w:rFonts w:ascii="Times New Roman" w:hAnsi="Times New Roman" w:cs="Times New Roman"/>
          <w:sz w:val="24"/>
        </w:rPr>
        <w:t xml:space="preserve"> all </w:t>
      </w:r>
      <w:r w:rsidR="0083523B">
        <w:rPr>
          <w:rFonts w:ascii="Times New Roman" w:hAnsi="Times New Roman" w:cs="Times New Roman"/>
          <w:sz w:val="24"/>
        </w:rPr>
        <w:t>possible</w:t>
      </w:r>
      <w:r w:rsidR="00985AED">
        <w:rPr>
          <w:rFonts w:ascii="Times New Roman" w:hAnsi="Times New Roman" w:cs="Times New Roman"/>
          <w:sz w:val="24"/>
        </w:rPr>
        <w:t xml:space="preserve"> pairs of</w:t>
      </w:r>
      <w:r w:rsidR="00213A81">
        <w:rPr>
          <w:rFonts w:ascii="Times New Roman" w:hAnsi="Times New Roman" w:cs="Times New Roman"/>
          <w:sz w:val="24"/>
        </w:rPr>
        <w:t xml:space="preserve"> </w:t>
      </w:r>
      <w:r w:rsidR="00213A81">
        <w:rPr>
          <w:rFonts w:ascii="Times New Roman" w:hAnsi="Times New Roman" w:cs="Times New Roman"/>
          <w:i/>
          <w:sz w:val="24"/>
        </w:rPr>
        <w:t>x</w:t>
      </w:r>
      <w:r w:rsidR="00213A81">
        <w:rPr>
          <w:rFonts w:ascii="Times New Roman" w:hAnsi="Times New Roman" w:cs="Times New Roman"/>
          <w:sz w:val="24"/>
        </w:rPr>
        <w:t xml:space="preserve"> and </w:t>
      </w:r>
      <w:r w:rsidR="00213A81">
        <w:rPr>
          <w:rFonts w:ascii="Times New Roman" w:hAnsi="Times New Roman" w:cs="Times New Roman"/>
          <w:i/>
          <w:sz w:val="24"/>
        </w:rPr>
        <w:t>y</w:t>
      </w:r>
      <w:r w:rsidR="00213A81">
        <w:rPr>
          <w:rFonts w:ascii="Times New Roman" w:hAnsi="Times New Roman" w:cs="Times New Roman"/>
          <w:sz w:val="24"/>
        </w:rPr>
        <w:t xml:space="preserve"> </w:t>
      </w:r>
      <w:r w:rsidR="0083523B">
        <w:rPr>
          <w:rFonts w:ascii="Times New Roman" w:hAnsi="Times New Roman" w:cs="Times New Roman"/>
          <w:sz w:val="24"/>
        </w:rPr>
        <w:t>values within</w:t>
      </w:r>
      <w:r w:rsidR="00213A81">
        <w:rPr>
          <w:rFonts w:ascii="Times New Roman" w:hAnsi="Times New Roman" w:cs="Times New Roman"/>
          <w:sz w:val="24"/>
        </w:rPr>
        <w:t xml:space="preserve"> the area of the quarter triangle.</w:t>
      </w:r>
      <w:r w:rsidR="00204C68">
        <w:rPr>
          <w:rFonts w:ascii="Times New Roman" w:hAnsi="Times New Roman" w:cs="Times New Roman"/>
          <w:sz w:val="24"/>
        </w:rPr>
        <w:t xml:space="preserve"> The </w:t>
      </w:r>
      <w:r w:rsidR="00893E5E">
        <w:rPr>
          <w:rFonts w:ascii="Times New Roman" w:hAnsi="Times New Roman" w:cs="Times New Roman"/>
          <w:sz w:val="24"/>
        </w:rPr>
        <w:t xml:space="preserve">first integral with respect to </w:t>
      </w:r>
      <w:r w:rsidR="00893E5E">
        <w:rPr>
          <w:rFonts w:ascii="Times New Roman" w:hAnsi="Times New Roman" w:cs="Times New Roman"/>
          <w:i/>
          <w:sz w:val="24"/>
        </w:rPr>
        <w:t>x</w:t>
      </w:r>
      <w:r w:rsidR="00893E5E">
        <w:rPr>
          <w:rFonts w:ascii="Times New Roman" w:hAnsi="Times New Roman" w:cs="Times New Roman"/>
          <w:sz w:val="24"/>
        </w:rPr>
        <w:t xml:space="preserve"> will have the same bounds as the domain of the quarter triangle model to make sure that only </w:t>
      </w:r>
      <w:r w:rsidR="00893E5E">
        <w:rPr>
          <w:rFonts w:ascii="Times New Roman" w:hAnsi="Times New Roman" w:cs="Times New Roman"/>
          <w:i/>
          <w:sz w:val="24"/>
        </w:rPr>
        <w:t>x</w:t>
      </w:r>
      <w:r w:rsidR="00893E5E">
        <w:rPr>
          <w:rFonts w:ascii="Times New Roman" w:hAnsi="Times New Roman" w:cs="Times New Roman"/>
          <w:sz w:val="24"/>
        </w:rPr>
        <w:t xml:space="preserve"> values that fall into the quarter triangle are considered. The bounds of the second integral </w:t>
      </w:r>
      <w:r w:rsidR="007A3059">
        <w:rPr>
          <w:rFonts w:ascii="Times New Roman" w:hAnsi="Times New Roman" w:cs="Times New Roman"/>
          <w:sz w:val="24"/>
        </w:rPr>
        <w:t xml:space="preserve">with respect to </w:t>
      </w:r>
      <w:r w:rsidR="007A3059">
        <w:rPr>
          <w:rFonts w:ascii="Times New Roman" w:hAnsi="Times New Roman" w:cs="Times New Roman"/>
          <w:i/>
          <w:sz w:val="24"/>
        </w:rPr>
        <w:t>y</w:t>
      </w:r>
      <w:r w:rsidR="007A3059">
        <w:t xml:space="preserve"> </w:t>
      </w:r>
      <w:r w:rsidR="00893E5E">
        <w:rPr>
          <w:rFonts w:ascii="Times New Roman" w:hAnsi="Times New Roman" w:cs="Times New Roman"/>
          <w:sz w:val="24"/>
        </w:rPr>
        <w:t xml:space="preserve">will </w:t>
      </w:r>
      <w:r w:rsidR="00A76599">
        <w:rPr>
          <w:rFonts w:ascii="Times New Roman" w:hAnsi="Times New Roman" w:cs="Times New Roman"/>
          <w:sz w:val="24"/>
        </w:rPr>
        <w:t xml:space="preserve">change with respect to </w:t>
      </w:r>
      <w:r w:rsidR="00A76599">
        <w:rPr>
          <w:rFonts w:ascii="Times New Roman" w:hAnsi="Times New Roman" w:cs="Times New Roman"/>
          <w:i/>
          <w:sz w:val="24"/>
        </w:rPr>
        <w:t>x</w:t>
      </w:r>
      <w:r w:rsidR="00A76599">
        <w:rPr>
          <w:rFonts w:ascii="Times New Roman" w:hAnsi="Times New Roman" w:cs="Times New Roman"/>
          <w:sz w:val="24"/>
        </w:rPr>
        <w:t xml:space="preserve"> given the inequality </w:t>
      </w:r>
      <m:oMath>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-x+</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oMath>
      <w:r w:rsidR="001F2BC0">
        <w:rPr>
          <w:rFonts w:ascii="Times New Roman" w:hAnsi="Times New Roman" w:cs="Times New Roman" w:hint="eastAsia"/>
          <w:sz w:val="24"/>
        </w:rPr>
        <w:t xml:space="preserve"> </w:t>
      </w:r>
      <w:r w:rsidR="001F2BC0">
        <w:rPr>
          <w:rFonts w:ascii="Times New Roman" w:hAnsi="Times New Roman" w:cs="Times New Roman"/>
          <w:sz w:val="24"/>
        </w:rPr>
        <w:t xml:space="preserve">that models the quarter triangle, </w:t>
      </w:r>
      <w:r w:rsidR="007A3059">
        <w:rPr>
          <w:rFonts w:ascii="Times New Roman" w:hAnsi="Times New Roman" w:cs="Times New Roman"/>
          <w:sz w:val="24"/>
        </w:rPr>
        <w:t xml:space="preserve">for that the possible </w:t>
      </w:r>
      <w:r w:rsidR="007A3059">
        <w:rPr>
          <w:rFonts w:ascii="Times New Roman" w:hAnsi="Times New Roman" w:cs="Times New Roman"/>
          <w:i/>
          <w:sz w:val="24"/>
        </w:rPr>
        <w:t>y</w:t>
      </w:r>
      <w:r w:rsidR="007A3059">
        <w:rPr>
          <w:rFonts w:ascii="Times New Roman" w:hAnsi="Times New Roman" w:cs="Times New Roman"/>
          <w:sz w:val="24"/>
        </w:rPr>
        <w:t xml:space="preserve"> values changes at different </w:t>
      </w:r>
      <w:r w:rsidR="007A3059">
        <w:rPr>
          <w:rFonts w:ascii="Times New Roman" w:hAnsi="Times New Roman" w:cs="Times New Roman"/>
          <w:i/>
          <w:sz w:val="24"/>
        </w:rPr>
        <w:t>x</w:t>
      </w:r>
      <w:r w:rsidR="007A3059">
        <w:rPr>
          <w:rFonts w:ascii="Times New Roman" w:hAnsi="Times New Roman" w:cs="Times New Roman"/>
          <w:sz w:val="24"/>
        </w:rPr>
        <w:t xml:space="preserve"> values. This finally gives the expression:</w:t>
      </w:r>
    </w:p>
    <w:p w14:paraId="36811FFE" w14:textId="18CC59F1" w:rsidR="007A3059" w:rsidRDefault="00180B85" w:rsidP="008364BA">
      <w:pPr>
        <w:pBdr>
          <w:top w:val="single" w:sz="4" w:space="1" w:color="auto"/>
          <w:left w:val="single" w:sz="4" w:space="4" w:color="auto"/>
          <w:bottom w:val="single" w:sz="4" w:space="1" w:color="auto"/>
          <w:right w:val="single" w:sz="4" w:space="4" w:color="auto"/>
        </w:pBdr>
        <w:rPr>
          <w:rFonts w:ascii="Times New Roman" w:hAnsi="Times New Roman" w:cs="Times New Roman" w:hint="eastAsia"/>
          <w:sz w:val="24"/>
        </w:rPr>
      </w:pPr>
      <m:oMathPara>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nary>
                <m:naryPr>
                  <m:limLoc m:val="subSup"/>
                  <m:ctrlPr>
                    <w:rPr>
                      <w:rFonts w:ascii="Cambria Math" w:hAnsi="Cambria Math" w:cs="Times New Roman"/>
                      <w:i/>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sup>
                <m:e>
                  <m:d>
                    <m:dPr>
                      <m:begChr m:val="["/>
                      <m:endChr m:val="]"/>
                      <m:ctrlPr>
                        <w:rPr>
                          <w:rFonts w:ascii="Cambria Math" w:hAnsi="Cambria Math" w:cs="Times New Roman"/>
                          <w:i/>
                          <w:sz w:val="24"/>
                        </w:rPr>
                      </m:ctrlPr>
                    </m:dPr>
                    <m:e>
                      <m:f>
                        <m:fPr>
                          <m:ctrlPr>
                            <w:rPr>
                              <w:rFonts w:ascii="Cambria Math" w:hAnsi="Cambria Math" w:cs="Times New Roman"/>
                              <w:sz w:val="24"/>
                            </w:rPr>
                          </m:ctrlPr>
                        </m:fPr>
                        <m:num>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x+y</m:t>
                              </m:r>
                            </m:e>
                          </m:d>
                        </m:num>
                        <m:den>
                          <m:rad>
                            <m:radPr>
                              <m:degHide m:val="1"/>
                              <m:ctrlPr>
                                <w:rPr>
                                  <w:rFonts w:ascii="Cambria Math" w:hAnsi="Cambria Math" w:cs="Times New Roman"/>
                                  <w:i/>
                                  <w:sz w:val="24"/>
                                </w:rPr>
                              </m:ctrlPr>
                            </m:radPr>
                            <m:deg/>
                            <m:e>
                              <m:r>
                                <w:rPr>
                                  <w:rFonts w:ascii="Cambria Math" w:hAnsi="Cambria Math" w:cs="Times New Roman"/>
                                  <w:sz w:val="24"/>
                                </w:rPr>
                                <m:t>2</m:t>
                              </m:r>
                            </m:e>
                          </m:rad>
                        </m:den>
                      </m:f>
                      <m:ctrlPr>
                        <w:rPr>
                          <w:rFonts w:ascii="Cambria Math" w:hAnsi="Cambria Math" w:cs="Times New Roman"/>
                          <w:sz w:val="24"/>
                        </w:rPr>
                      </m:ctrlPr>
                    </m:e>
                  </m:d>
                  <m:r>
                    <m:rPr>
                      <m:sty m:val="p"/>
                    </m:rPr>
                    <w:rPr>
                      <w:rFonts w:ascii="Cambria Math" w:hAnsi="Cambria Math" w:cs="Times New Roman"/>
                      <w:sz w:val="24"/>
                    </w:rPr>
                    <m:t xml:space="preserve"> </m:t>
                  </m:r>
                  <m:d>
                    <m:dPr>
                      <m:ctrlPr>
                        <w:rPr>
                          <w:rFonts w:ascii="Cambria Math" w:hAnsi="Cambria Math" w:cs="Times New Roman"/>
                          <w:sz w:val="24"/>
                        </w:rPr>
                      </m:ctrlPr>
                    </m:dPr>
                    <m:e>
                      <m:r>
                        <m:rPr>
                          <m:sty m:val="p"/>
                        </m:rPr>
                        <w:rPr>
                          <w:rFonts w:ascii="Cambria Math" w:hAnsi="Cambria Math" w:cs="Times New Roman"/>
                          <w:sz w:val="24"/>
                        </w:rPr>
                        <m:t>2</m:t>
                      </m:r>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dy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ctrlPr>
                        <w:rPr>
                          <w:rFonts w:ascii="Cambria Math" w:hAnsi="Cambria Math" w:cs="Times New Roman"/>
                          <w:i/>
                          <w:sz w:val="24"/>
                        </w:rPr>
                      </m:ctrlPr>
                    </m:e>
                  </m:d>
                </m:e>
              </m:nary>
            </m:e>
          </m:nary>
        </m:oMath>
      </m:oMathPara>
    </w:p>
    <w:p w14:paraId="0E0BFEBD" w14:textId="6A4364DB" w:rsidR="007A3059" w:rsidRPr="007A3059" w:rsidRDefault="007A3059" w:rsidP="00F32B5E">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his expression can be simplified and solved as follows:</w:t>
      </w:r>
    </w:p>
    <w:p w14:paraId="3D860394" w14:textId="0B4FC382" w:rsidR="00180B85" w:rsidRPr="00EE584B" w:rsidRDefault="00EE584B" w:rsidP="00F32B5E">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nary>
                <m:naryPr>
                  <m:limLoc m:val="subSup"/>
                  <m:ctrlPr>
                    <w:rPr>
                      <w:rFonts w:ascii="Cambria Math" w:hAnsi="Cambria Math" w:cs="Times New Roman"/>
                      <w:i/>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-(x+y)</m:t>
                      </m:r>
                    </m:e>
                  </m:d>
                  <m:r>
                    <w:rPr>
                      <w:rFonts w:ascii="Cambria Math" w:hAnsi="Cambria Math" w:cs="Times New Roman"/>
                      <w:sz w:val="24"/>
                    </w:rPr>
                    <m:t xml:space="preserve"> 2</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 xml:space="preserve"> dy dx</m:t>
                  </m:r>
                </m:e>
              </m:nary>
            </m:e>
          </m:nary>
        </m:oMath>
      </m:oMathPara>
    </w:p>
    <w:p w14:paraId="0F9D93F1" w14:textId="50EB2C87" w:rsidR="00491C49" w:rsidRPr="00510C54" w:rsidRDefault="00491C49" w:rsidP="00491C49">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=2</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nary>
                <m:naryPr>
                  <m:limLoc m:val="subSup"/>
                  <m:ctrlPr>
                    <w:rPr>
                      <w:rFonts w:ascii="Cambria Math" w:hAnsi="Cambria Math" w:cs="Times New Roman"/>
                      <w:i/>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sup>
                <m:e>
                  <m:d>
                    <m:dPr>
                      <m:begChr m:val="["/>
                      <m:endChr m:val="]"/>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y</m:t>
                      </m:r>
                    </m:e>
                  </m:d>
                  <m:r>
                    <w:rPr>
                      <w:rFonts w:ascii="Cambria Math" w:hAnsi="Cambria Math" w:cs="Times New Roman"/>
                      <w:sz w:val="24"/>
                    </w:rPr>
                    <m:t xml:space="preserve"> dy dx</m:t>
                  </m:r>
                </m:e>
              </m:nary>
            </m:e>
          </m:nary>
        </m:oMath>
      </m:oMathPara>
    </w:p>
    <w:p w14:paraId="753F25F3" w14:textId="463A1FB5" w:rsidR="00510C54" w:rsidRPr="00180B85" w:rsidRDefault="00510C54" w:rsidP="00510C54">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=2</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sSubSup>
                <m:sSubSupPr>
                  <m:ctrlPr>
                    <w:rPr>
                      <w:rFonts w:ascii="Cambria Math" w:hAnsi="Cambria Math" w:cs="Times New Roman"/>
                      <w:i/>
                      <w:sz w:val="24"/>
                    </w:rPr>
                  </m:ctrlPr>
                </m:sSubSupPr>
                <m:e>
                  <m:d>
                    <m:dPr>
                      <m:begChr m:val="["/>
                      <m:endChr m:val="]"/>
                      <m:ctrlPr>
                        <w:rPr>
                          <w:rFonts w:ascii="Cambria Math" w:hAnsi="Cambria Math" w:cs="Times New Roman"/>
                          <w:i/>
                          <w:sz w:val="24"/>
                        </w:rPr>
                      </m:ctrlPr>
                    </m:dPr>
                    <m:e>
                      <m:r>
                        <w:rPr>
                          <w:rFonts w:ascii="Cambria Math" w:hAnsi="Cambria Math" w:cs="Times New Roman"/>
                          <w:sz w:val="24"/>
                        </w:rPr>
                        <m:t>y-</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e>
                  </m:d>
                </m:e>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sup>
              </m:sSubSup>
              <m:r>
                <w:rPr>
                  <w:rFonts w:ascii="Cambria Math" w:hAnsi="Cambria Math" w:cs="Times New Roman"/>
                  <w:sz w:val="24"/>
                </w:rPr>
                <m:t xml:space="preserve"> dx</m:t>
              </m:r>
            </m:e>
          </m:nary>
        </m:oMath>
      </m:oMathPara>
    </w:p>
    <w:p w14:paraId="3E671428" w14:textId="4C62C0A5" w:rsidR="00491C49" w:rsidRPr="00180B85" w:rsidRDefault="00491C49" w:rsidP="00491C49">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=2</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d>
                <m:dPr>
                  <m:begChr m:val="["/>
                  <m:endChr m:val="]"/>
                  <m:ctrlPr>
                    <w:rPr>
                      <w:rFonts w:ascii="Cambria Math" w:hAnsi="Cambria Math" w:cs="Times New Roman"/>
                      <w:i/>
                      <w:sz w:val="24"/>
                    </w:rPr>
                  </m:ctrlPr>
                </m:dPr>
                <m:e>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e>
                  </m:d>
                  <m:r>
                    <w:rPr>
                      <w:rFonts w:ascii="Cambria Math" w:hAnsi="Cambria Math" w:cs="Times New Roman"/>
                      <w:sz w:val="24"/>
                    </w:rPr>
                    <m:t>+</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m:t>
                  </m:r>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e>
                  </m:d>
                  <m:r>
                    <w:rPr>
                      <w:rFonts w:ascii="Cambria Math" w:hAnsi="Cambria Math" w:cs="Times New Roman"/>
                      <w:sz w:val="24"/>
                    </w:rPr>
                    <m:t>-</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-2</m:t>
                          </m:r>
                        </m:e>
                      </m:d>
                    </m:e>
                    <m:sup>
                      <m:r>
                        <w:rPr>
                          <w:rFonts w:ascii="Cambria Math" w:hAnsi="Cambria Math" w:cs="Times New Roman"/>
                          <w:sz w:val="24"/>
                        </w:rPr>
                        <m:t>2</m:t>
                      </m:r>
                    </m:sup>
                  </m:sSup>
                </m:e>
              </m:d>
              <m:r>
                <w:rPr>
                  <w:rFonts w:ascii="Cambria Math" w:hAnsi="Cambria Math" w:cs="Times New Roman"/>
                  <w:sz w:val="24"/>
                </w:rPr>
                <m:t xml:space="preserve"> dx</m:t>
              </m:r>
            </m:e>
          </m:nary>
        </m:oMath>
      </m:oMathPara>
    </w:p>
    <w:p w14:paraId="1EE3170A" w14:textId="7184DA25" w:rsidR="0028257A" w:rsidRPr="00180B85" w:rsidRDefault="0028257A" w:rsidP="0028257A">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=2</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m:t>
                          </m:r>
                        </m:e>
                      </m:d>
                    </m:e>
                    <m:sup>
                      <m:r>
                        <w:rPr>
                          <w:rFonts w:ascii="Cambria Math" w:hAnsi="Cambria Math" w:cs="Times New Roman"/>
                          <w:sz w:val="24"/>
                        </w:rPr>
                        <m:t>2</m:t>
                      </m:r>
                    </m:sup>
                  </m:sSup>
                  <m:r>
                    <w:rPr>
                      <w:rFonts w:ascii="Cambria Math" w:hAnsi="Cambria Math" w:cs="Times New Roman"/>
                      <w:sz w:val="24"/>
                    </w:rPr>
                    <m:t>-</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4</m:t>
                      </m:r>
                    </m:den>
                  </m:f>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m:t>
                          </m:r>
                        </m:e>
                      </m:d>
                    </m:e>
                    <m:sup>
                      <m:r>
                        <w:rPr>
                          <w:rFonts w:ascii="Cambria Math" w:hAnsi="Cambria Math" w:cs="Times New Roman"/>
                          <w:sz w:val="24"/>
                        </w:rPr>
                        <m:t>2</m:t>
                      </m:r>
                    </m:sup>
                  </m:sSup>
                </m:e>
              </m:d>
              <m:r>
                <w:rPr>
                  <w:rFonts w:ascii="Cambria Math" w:hAnsi="Cambria Math" w:cs="Times New Roman"/>
                  <w:sz w:val="24"/>
                </w:rPr>
                <m:t xml:space="preserve"> dx</m:t>
              </m:r>
            </m:e>
          </m:nary>
        </m:oMath>
      </m:oMathPara>
    </w:p>
    <w:p w14:paraId="3E4E324A" w14:textId="0A6E52B2" w:rsidR="0028257A" w:rsidRPr="00180B85" w:rsidRDefault="0028257A" w:rsidP="0028257A">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-2</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x+1) dx</m:t>
              </m:r>
            </m:e>
          </m:nary>
        </m:oMath>
      </m:oMathPara>
    </w:p>
    <w:p w14:paraId="546291D6" w14:textId="2EE89A9E" w:rsidR="00510C54" w:rsidRPr="00EE584B" w:rsidRDefault="00510C54" w:rsidP="00510C54">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SubSup>
            <m:sSubSupPr>
              <m:ctrlPr>
                <w:rPr>
                  <w:rFonts w:ascii="Cambria Math" w:hAnsi="Cambria Math" w:cs="Times New Roman"/>
                  <w:i/>
                  <w:sz w:val="24"/>
                </w:rPr>
              </m:ctrlPr>
            </m:sSubSupPr>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m:t>
                  </m:r>
                  <m:rad>
                    <m:radPr>
                      <m:degHide m:val="1"/>
                      <m:ctrlPr>
                        <w:rPr>
                          <w:rFonts w:ascii="Cambria Math" w:hAnsi="Cambria Math" w:cs="Times New Roman"/>
                          <w:i/>
                          <w:sz w:val="24"/>
                        </w:rPr>
                      </m:ctrlPr>
                    </m:radPr>
                    <m:deg/>
                    <m:e>
                      <m:r>
                        <w:rPr>
                          <w:rFonts w:ascii="Cambria Math" w:hAnsi="Cambria Math" w:cs="Times New Roman"/>
                          <w:sz w:val="24"/>
                        </w:rPr>
                        <m:t>2</m:t>
                      </m:r>
                    </m:e>
                  </m:rad>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+x</m:t>
                  </m:r>
                </m:e>
              </m:d>
            </m:e>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sSubSup>
        </m:oMath>
      </m:oMathPara>
    </w:p>
    <w:p w14:paraId="5E1FF1EC" w14:textId="51A64406" w:rsidR="00EE584B" w:rsidRPr="00EE584B" w:rsidRDefault="00EE584B" w:rsidP="00510C54">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e>
                <m:sup>
                  <m:r>
                    <w:rPr>
                      <w:rFonts w:ascii="Cambria Math" w:hAnsi="Cambria Math" w:cs="Times New Roman"/>
                      <w:sz w:val="24"/>
                    </w:rPr>
                    <m:t>3</m:t>
                  </m:r>
                </m:sup>
              </m:sSup>
              <m:r>
                <w:rPr>
                  <w:rFonts w:ascii="Cambria Math" w:hAnsi="Cambria Math" w:cs="Times New Roman"/>
                  <w:sz w:val="24"/>
                </w:rPr>
                <m:t>-</m:t>
              </m:r>
              <m:rad>
                <m:radPr>
                  <m:degHide m:val="1"/>
                  <m:ctrlPr>
                    <w:rPr>
                      <w:rFonts w:ascii="Cambria Math" w:hAnsi="Cambria Math" w:cs="Times New Roman"/>
                      <w:i/>
                      <w:sz w:val="24"/>
                    </w:rPr>
                  </m:ctrlPr>
                </m:radPr>
                <m:deg/>
                <m:e>
                  <m:r>
                    <w:rPr>
                      <w:rFonts w:ascii="Cambria Math" w:hAnsi="Cambria Math" w:cs="Times New Roman"/>
                      <w:sz w:val="24"/>
                    </w:rPr>
                    <m:t>2</m:t>
                  </m:r>
                </m:e>
              </m:rad>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e>
                <m:sup>
                  <m:r>
                    <w:rPr>
                      <w:rFonts w:ascii="Cambria Math" w:hAnsi="Cambria Math" w:cs="Times New Roman"/>
                      <w:sz w:val="24"/>
                    </w:rPr>
                    <m:t>2</m:t>
                  </m:r>
                </m:sup>
              </m:sSup>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e>
          </m:d>
        </m:oMath>
      </m:oMathPara>
    </w:p>
    <w:p w14:paraId="7F36581B" w14:textId="462B0AAF" w:rsidR="00510C54" w:rsidRPr="008364BA" w:rsidRDefault="00510C54" w:rsidP="003E721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6</m:t>
              </m:r>
            </m:den>
          </m:f>
        </m:oMath>
      </m:oMathPara>
    </w:p>
    <w:p w14:paraId="778F30DE" w14:textId="77777777" w:rsidR="008364BA" w:rsidRDefault="008364BA" w:rsidP="004A384C">
      <w:pPr>
        <w:widowControl/>
        <w:rPr>
          <w:rFonts w:ascii="Times New Roman" w:hAnsi="Times New Roman" w:cs="Times New Roman"/>
          <w:sz w:val="24"/>
        </w:rPr>
      </w:pPr>
    </w:p>
    <w:p w14:paraId="4A6B5066" w14:textId="325F39F7" w:rsidR="007A3059" w:rsidRPr="007A3059" w:rsidRDefault="00A63AEB" w:rsidP="004A384C">
      <w:pPr>
        <w:widowControl/>
        <w:rPr>
          <w:rFonts w:ascii="Times New Roman" w:hAnsi="Times New Roman" w:cs="Times New Roman"/>
          <w:sz w:val="24"/>
        </w:rPr>
      </w:pPr>
      <w:r>
        <w:rPr>
          <w:rFonts w:ascii="Times New Roman" w:hAnsi="Times New Roman" w:cs="Times New Roman"/>
          <w:sz w:val="24"/>
        </w:rPr>
        <w:t xml:space="preserve">From the result of solving this equation, it </w:t>
      </w:r>
      <w:r w:rsidR="007A3059">
        <w:rPr>
          <w:rFonts w:ascii="Times New Roman" w:hAnsi="Times New Roman" w:cs="Times New Roman"/>
          <w:sz w:val="24"/>
        </w:rPr>
        <w:t xml:space="preserve">can be hence concluded for </w:t>
      </w:r>
      <w:r w:rsidR="008364BA">
        <w:rPr>
          <w:rFonts w:ascii="Times New Roman" w:hAnsi="Times New Roman" w:cs="Times New Roman"/>
          <w:sz w:val="24"/>
        </w:rPr>
        <w:t>P</w:t>
      </w:r>
      <w:r w:rsidR="007A3059">
        <w:rPr>
          <w:rFonts w:ascii="Times New Roman" w:hAnsi="Times New Roman" w:cs="Times New Roman"/>
          <w:sz w:val="24"/>
        </w:rPr>
        <w:t xml:space="preserve">art I that the </w:t>
      </w:r>
      <w:r w:rsidR="007A3059">
        <w:rPr>
          <w:rFonts w:ascii="Times New Roman" w:hAnsi="Times New Roman" w:cs="Times New Roman"/>
          <w:sz w:val="24"/>
          <w:szCs w:val="24"/>
        </w:rPr>
        <w:t xml:space="preserve">average shortest distance between any point in a unit square and the </w:t>
      </w:r>
      <w:r w:rsidR="00084988">
        <w:rPr>
          <w:rFonts w:ascii="Times New Roman" w:hAnsi="Times New Roman" w:cs="Times New Roman"/>
          <w:sz w:val="24"/>
          <w:szCs w:val="24"/>
        </w:rPr>
        <w:t>side</w:t>
      </w:r>
      <w:r w:rsidR="007A3059">
        <w:rPr>
          <w:rFonts w:ascii="Times New Roman" w:hAnsi="Times New Roman" w:cs="Times New Roman"/>
          <w:sz w:val="24"/>
          <w:szCs w:val="24"/>
        </w:rPr>
        <w:t xml:space="preserve"> is </w:t>
      </w:r>
      <m:oMath>
        <m:r>
          <w:rPr>
            <w:rFonts w:ascii="Cambria Math" w:hAnsi="Cambria Math" w:cs="Times New Roman"/>
            <w:sz w:val="24"/>
            <w:szCs w:val="24"/>
          </w:rPr>
          <m:t>1/6</m:t>
        </m:r>
      </m:oMath>
      <w:r w:rsidR="00A52D6A">
        <w:rPr>
          <w:rFonts w:ascii="Times New Roman" w:hAnsi="Times New Roman" w:cs="Times New Roman" w:hint="eastAsia"/>
          <w:sz w:val="24"/>
          <w:szCs w:val="24"/>
        </w:rPr>
        <w:t xml:space="preserve"> </w:t>
      </w:r>
      <w:r w:rsidR="00A52D6A">
        <w:rPr>
          <w:rFonts w:ascii="Times New Roman" w:hAnsi="Times New Roman" w:cs="Times New Roman"/>
          <w:sz w:val="24"/>
          <w:szCs w:val="24"/>
        </w:rPr>
        <w:t>units</w:t>
      </w:r>
      <w:r>
        <w:rPr>
          <w:rFonts w:ascii="Times New Roman" w:hAnsi="Times New Roman" w:cs="Times New Roman" w:hint="eastAsia"/>
          <w:sz w:val="24"/>
          <w:szCs w:val="24"/>
        </w:rPr>
        <w:t>.</w:t>
      </w:r>
    </w:p>
    <w:p w14:paraId="24BE98D6" w14:textId="2C804E90" w:rsidR="00180B85" w:rsidRDefault="00AA7FF4" w:rsidP="006F5FEB">
      <w:pPr>
        <w:widowControl/>
        <w:jc w:val="left"/>
        <w:rPr>
          <w:rFonts w:ascii="Times New Roman" w:hAnsi="Times New Roman" w:cs="Times New Roman"/>
          <w:i/>
          <w:sz w:val="24"/>
          <w:u w:val="single"/>
        </w:rPr>
      </w:pPr>
      <w:r w:rsidRPr="00AA7FF4">
        <w:rPr>
          <w:rFonts w:ascii="Times New Roman" w:hAnsi="Times New Roman" w:cs="Times New Roman" w:hint="eastAsia"/>
          <w:i/>
          <w:sz w:val="24"/>
          <w:u w:val="single"/>
        </w:rPr>
        <w:lastRenderedPageBreak/>
        <w:t>R</w:t>
      </w:r>
      <w:r w:rsidRPr="00AA7FF4">
        <w:rPr>
          <w:rFonts w:ascii="Times New Roman" w:hAnsi="Times New Roman" w:cs="Times New Roman"/>
          <w:i/>
          <w:sz w:val="24"/>
          <w:u w:val="single"/>
        </w:rPr>
        <w:t>eflection</w:t>
      </w:r>
      <w:r w:rsidR="008364BA">
        <w:rPr>
          <w:rFonts w:ascii="Times New Roman" w:hAnsi="Times New Roman" w:cs="Times New Roman"/>
          <w:i/>
          <w:sz w:val="24"/>
          <w:u w:val="single"/>
        </w:rPr>
        <w:t xml:space="preserve"> on Part I</w:t>
      </w:r>
    </w:p>
    <w:p w14:paraId="06F8CF5C" w14:textId="204C8950" w:rsidR="008C795E" w:rsidRDefault="00EC09B0" w:rsidP="004A384C">
      <w:pPr>
        <w:widowControl/>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w:t>
      </w:r>
      <w:r w:rsidR="006C77D0">
        <w:rPr>
          <w:rFonts w:ascii="Times New Roman" w:hAnsi="Times New Roman" w:cs="Times New Roman"/>
          <w:sz w:val="24"/>
        </w:rPr>
        <w:t xml:space="preserve">re is a minor </w:t>
      </w:r>
      <w:r w:rsidR="008C795E">
        <w:rPr>
          <w:rFonts w:ascii="Times New Roman" w:hAnsi="Times New Roman" w:cs="Times New Roman"/>
          <w:sz w:val="24"/>
        </w:rPr>
        <w:t>error</w:t>
      </w:r>
      <w:r w:rsidR="00304ABD">
        <w:rPr>
          <w:rFonts w:ascii="Times New Roman" w:hAnsi="Times New Roman" w:cs="Times New Roman"/>
          <w:sz w:val="24"/>
        </w:rPr>
        <w:t xml:space="preserve"> </w:t>
      </w:r>
      <w:r w:rsidR="008C795E">
        <w:rPr>
          <w:rFonts w:ascii="Times New Roman" w:hAnsi="Times New Roman" w:cs="Times New Roman"/>
          <w:sz w:val="24"/>
        </w:rPr>
        <w:t>in</w:t>
      </w:r>
      <w:r w:rsidR="004A384C">
        <w:rPr>
          <w:rFonts w:ascii="Times New Roman" w:hAnsi="Times New Roman" w:cs="Times New Roman"/>
          <w:sz w:val="24"/>
        </w:rPr>
        <w:t xml:space="preserve"> the method used in this part of the investigation. </w:t>
      </w:r>
      <w:r w:rsidR="008364BA">
        <w:rPr>
          <w:rFonts w:ascii="Times New Roman" w:hAnsi="Times New Roman" w:cs="Times New Roman"/>
          <w:sz w:val="24"/>
        </w:rPr>
        <w:t>By dividing the unit square into four quarter triangles to i</w:t>
      </w:r>
      <w:r w:rsidR="004A384C">
        <w:rPr>
          <w:rFonts w:ascii="Times New Roman" w:hAnsi="Times New Roman" w:cs="Times New Roman"/>
          <w:sz w:val="24"/>
        </w:rPr>
        <w:t>solat</w:t>
      </w:r>
      <w:r w:rsidR="008364BA">
        <w:rPr>
          <w:rFonts w:ascii="Times New Roman" w:hAnsi="Times New Roman" w:cs="Times New Roman"/>
          <w:sz w:val="24"/>
        </w:rPr>
        <w:t>e</w:t>
      </w:r>
      <w:r w:rsidR="004A384C">
        <w:rPr>
          <w:rFonts w:ascii="Times New Roman" w:hAnsi="Times New Roman" w:cs="Times New Roman"/>
          <w:sz w:val="24"/>
        </w:rPr>
        <w:t xml:space="preserve"> all the possible points that would be closest to a single </w:t>
      </w:r>
      <w:r w:rsidR="00084988">
        <w:rPr>
          <w:rFonts w:ascii="Times New Roman" w:hAnsi="Times New Roman" w:cs="Times New Roman"/>
          <w:sz w:val="24"/>
        </w:rPr>
        <w:t>side</w:t>
      </w:r>
      <w:r w:rsidR="008364BA">
        <w:rPr>
          <w:rFonts w:ascii="Times New Roman" w:hAnsi="Times New Roman" w:cs="Times New Roman"/>
          <w:sz w:val="24"/>
        </w:rPr>
        <w:t xml:space="preserve">, Step </w:t>
      </w:r>
      <w:r w:rsidR="00AC4C71">
        <w:rPr>
          <w:rFonts w:ascii="Times New Roman" w:hAnsi="Times New Roman" w:cs="Times New Roman"/>
          <w:sz w:val="24"/>
        </w:rPr>
        <w:t>1</w:t>
      </w:r>
      <w:r w:rsidR="008364BA">
        <w:rPr>
          <w:rFonts w:ascii="Times New Roman" w:hAnsi="Times New Roman" w:cs="Times New Roman"/>
          <w:sz w:val="24"/>
        </w:rPr>
        <w:t xml:space="preserve"> of this investigation assumes that any specific point in the unit square can only be closest to one of its four sides.</w:t>
      </w:r>
      <w:r w:rsidR="002B7223">
        <w:rPr>
          <w:rFonts w:ascii="Times New Roman" w:hAnsi="Times New Roman" w:cs="Times New Roman" w:hint="eastAsia"/>
          <w:sz w:val="24"/>
        </w:rPr>
        <w:t xml:space="preserve"> </w:t>
      </w:r>
      <w:r w:rsidR="004A384C">
        <w:rPr>
          <w:rFonts w:ascii="Times New Roman" w:hAnsi="Times New Roman" w:cs="Times New Roman"/>
          <w:sz w:val="24"/>
        </w:rPr>
        <w:t xml:space="preserve">However, </w:t>
      </w:r>
      <w:r w:rsidR="002B7223">
        <w:rPr>
          <w:rFonts w:ascii="Times New Roman" w:hAnsi="Times New Roman" w:cs="Times New Roman"/>
          <w:sz w:val="24"/>
        </w:rPr>
        <w:t xml:space="preserve">this is not true as </w:t>
      </w:r>
      <w:r w:rsidR="00AC4C71">
        <w:rPr>
          <w:rFonts w:ascii="Times New Roman" w:hAnsi="Times New Roman" w:cs="Times New Roman"/>
          <w:sz w:val="24"/>
        </w:rPr>
        <w:t>all</w:t>
      </w:r>
      <w:r w:rsidR="004A384C">
        <w:rPr>
          <w:rFonts w:ascii="Times New Roman" w:hAnsi="Times New Roman" w:cs="Times New Roman"/>
          <w:sz w:val="24"/>
        </w:rPr>
        <w:t xml:space="preserve"> </w:t>
      </w:r>
      <w:r w:rsidR="00AC4C71">
        <w:rPr>
          <w:rFonts w:ascii="Times New Roman" w:hAnsi="Times New Roman" w:cs="Times New Roman"/>
          <w:sz w:val="24"/>
        </w:rPr>
        <w:t>points</w:t>
      </w:r>
      <w:r w:rsidR="004A384C">
        <w:rPr>
          <w:rFonts w:ascii="Times New Roman" w:hAnsi="Times New Roman" w:cs="Times New Roman"/>
          <w:sz w:val="24"/>
        </w:rPr>
        <w:t xml:space="preserve"> </w:t>
      </w:r>
      <w:r w:rsidR="00AC4C71">
        <w:rPr>
          <w:rFonts w:ascii="Times New Roman" w:hAnsi="Times New Roman" w:cs="Times New Roman"/>
          <w:sz w:val="24"/>
        </w:rPr>
        <w:t>that are positioned</w:t>
      </w:r>
      <w:r w:rsidR="002B7223">
        <w:rPr>
          <w:rFonts w:ascii="Times New Roman" w:hAnsi="Times New Roman" w:cs="Times New Roman"/>
          <w:sz w:val="24"/>
        </w:rPr>
        <w:t xml:space="preserve"> </w:t>
      </w:r>
      <w:r w:rsidR="00AC4C71">
        <w:rPr>
          <w:rFonts w:ascii="Times New Roman" w:hAnsi="Times New Roman" w:cs="Times New Roman"/>
          <w:sz w:val="24"/>
        </w:rPr>
        <w:t xml:space="preserve">exactly on the cleavages of the quarter triangles are </w:t>
      </w:r>
      <w:r w:rsidR="002B7223">
        <w:rPr>
          <w:rFonts w:ascii="Times New Roman" w:hAnsi="Times New Roman" w:cs="Times New Roman"/>
          <w:sz w:val="24"/>
        </w:rPr>
        <w:t>closest</w:t>
      </w:r>
      <w:r w:rsidR="004A384C">
        <w:rPr>
          <w:rFonts w:ascii="Times New Roman" w:hAnsi="Times New Roman" w:cs="Times New Roman"/>
          <w:sz w:val="24"/>
        </w:rPr>
        <w:t xml:space="preserve"> to two or more </w:t>
      </w:r>
      <w:r w:rsidR="002B7223">
        <w:rPr>
          <w:rFonts w:ascii="Times New Roman" w:hAnsi="Times New Roman" w:cs="Times New Roman"/>
          <w:sz w:val="24"/>
        </w:rPr>
        <w:t xml:space="preserve">of </w:t>
      </w:r>
      <w:r w:rsidR="00AC4C71">
        <w:rPr>
          <w:rFonts w:ascii="Times New Roman" w:hAnsi="Times New Roman" w:cs="Times New Roman"/>
          <w:sz w:val="24"/>
        </w:rPr>
        <w:t>the unit square’s</w:t>
      </w:r>
      <w:r w:rsidR="002B7223">
        <w:rPr>
          <w:rFonts w:ascii="Times New Roman" w:hAnsi="Times New Roman" w:cs="Times New Roman"/>
          <w:sz w:val="24"/>
        </w:rPr>
        <w:t xml:space="preserve"> sides</w:t>
      </w:r>
      <w:r w:rsidR="00AC4C71">
        <w:rPr>
          <w:rFonts w:ascii="Times New Roman" w:hAnsi="Times New Roman" w:cs="Times New Roman"/>
          <w:sz w:val="24"/>
        </w:rPr>
        <w:t>. An example of this is demonstrated on</w:t>
      </w:r>
      <w:r w:rsidR="002B7223">
        <w:rPr>
          <w:rFonts w:ascii="Times New Roman" w:hAnsi="Times New Roman" w:cs="Times New Roman"/>
          <w:sz w:val="24"/>
        </w:rPr>
        <w:t xml:space="preserve"> </w:t>
      </w:r>
      <w:r w:rsidR="002B7223">
        <w:rPr>
          <w:rFonts w:ascii="Times New Roman" w:hAnsi="Times New Roman" w:cs="Times New Roman"/>
          <w:i/>
          <w:sz w:val="24"/>
        </w:rPr>
        <w:t>Figure-1.6A</w:t>
      </w:r>
      <w:r w:rsidR="002B7223">
        <w:rPr>
          <w:rFonts w:ascii="Times New Roman" w:hAnsi="Times New Roman" w:cs="Times New Roman"/>
          <w:sz w:val="24"/>
        </w:rPr>
        <w:t xml:space="preserve">, where the labelled point </w:t>
      </w:r>
      <w:r w:rsidR="00AC4C71">
        <w:rPr>
          <w:rFonts w:ascii="Times New Roman" w:hAnsi="Times New Roman" w:cs="Times New Roman"/>
          <w:sz w:val="24"/>
        </w:rPr>
        <w:t xml:space="preserve">positioned on the cleavage between Quarter Triangles A and B </w:t>
      </w:r>
      <w:r w:rsidR="002B7223">
        <w:rPr>
          <w:rFonts w:ascii="Times New Roman" w:hAnsi="Times New Roman" w:cs="Times New Roman"/>
          <w:sz w:val="24"/>
        </w:rPr>
        <w:t xml:space="preserve">is equally close to both sides </w:t>
      </w:r>
      <w:r w:rsidR="00985AED">
        <w:rPr>
          <w:rFonts w:ascii="Times New Roman" w:hAnsi="Times New Roman" w:cs="Times New Roman"/>
          <w:sz w:val="24"/>
        </w:rPr>
        <w:t>A and B.</w:t>
      </w:r>
      <w:r w:rsidR="00AC4C71">
        <w:rPr>
          <w:rFonts w:ascii="Times New Roman" w:hAnsi="Times New Roman" w:cs="Times New Roman"/>
          <w:sz w:val="24"/>
        </w:rPr>
        <w:t xml:space="preserve"> </w:t>
      </w:r>
    </w:p>
    <w:p w14:paraId="7F5245FB" w14:textId="77777777" w:rsidR="008C795E" w:rsidRDefault="008C795E" w:rsidP="004A384C">
      <w:pPr>
        <w:widowControl/>
        <w:rPr>
          <w:rFonts w:ascii="Times New Roman" w:hAnsi="Times New Roman" w:cs="Times New Roman"/>
          <w:sz w:val="24"/>
        </w:rPr>
      </w:pPr>
    </w:p>
    <w:p w14:paraId="5C2EF857" w14:textId="174A24C4" w:rsidR="00AC4C71" w:rsidRDefault="00AC4C71" w:rsidP="004A384C">
      <w:pPr>
        <w:widowControl/>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his causes the problem of double counting all the points that are closest to two or more sides </w:t>
      </w:r>
      <w:r w:rsidR="005E1270">
        <w:rPr>
          <w:rFonts w:ascii="Times New Roman" w:hAnsi="Times New Roman" w:cs="Times New Roman"/>
          <w:sz w:val="24"/>
        </w:rPr>
        <w:t xml:space="preserve">of the unit square, </w:t>
      </w:r>
      <w:r>
        <w:rPr>
          <w:rFonts w:ascii="Times New Roman" w:hAnsi="Times New Roman" w:cs="Times New Roman"/>
          <w:sz w:val="24"/>
        </w:rPr>
        <w:t xml:space="preserve">when </w:t>
      </w:r>
      <w:r w:rsidR="005E1270">
        <w:rPr>
          <w:rFonts w:ascii="Times New Roman" w:hAnsi="Times New Roman" w:cs="Times New Roman"/>
          <w:sz w:val="24"/>
        </w:rPr>
        <w:t>Step</w:t>
      </w:r>
      <w:r w:rsidR="008C795E">
        <w:rPr>
          <w:rFonts w:ascii="Times New Roman" w:hAnsi="Times New Roman" w:cs="Times New Roman"/>
          <w:sz w:val="24"/>
        </w:rPr>
        <w:t>s</w:t>
      </w:r>
      <w:r w:rsidR="005E1270">
        <w:rPr>
          <w:rFonts w:ascii="Times New Roman" w:hAnsi="Times New Roman" w:cs="Times New Roman"/>
          <w:sz w:val="24"/>
        </w:rPr>
        <w:t xml:space="preserve"> 2</w:t>
      </w:r>
      <w:r w:rsidR="008C795E">
        <w:rPr>
          <w:rFonts w:ascii="Times New Roman" w:hAnsi="Times New Roman" w:cs="Times New Roman"/>
          <w:sz w:val="24"/>
        </w:rPr>
        <w:t>, 3 and 4</w:t>
      </w:r>
      <w:r w:rsidR="005E1270">
        <w:rPr>
          <w:rFonts w:ascii="Times New Roman" w:hAnsi="Times New Roman" w:cs="Times New Roman"/>
          <w:sz w:val="24"/>
        </w:rPr>
        <w:t xml:space="preserve"> of this investigation moves on to consider a quarter triangle independent from the rest of the unit square as shown on </w:t>
      </w:r>
      <w:r w:rsidR="008C795E">
        <w:rPr>
          <w:rFonts w:ascii="Times New Roman" w:hAnsi="Times New Roman" w:cs="Times New Roman"/>
          <w:i/>
          <w:sz w:val="24"/>
        </w:rPr>
        <w:t>Figure-1.6B</w:t>
      </w:r>
      <w:r w:rsidR="008C795E">
        <w:rPr>
          <w:rFonts w:ascii="Times New Roman" w:hAnsi="Times New Roman" w:cs="Times New Roman"/>
          <w:sz w:val="24"/>
        </w:rPr>
        <w:t>, where the labeled point that belongs to both Quarter Triangle A and B is counted as two separate points by how the average is calculated in this investigation.</w:t>
      </w:r>
    </w:p>
    <w:p w14:paraId="6AA3C1D7" w14:textId="24017031" w:rsidR="00AC4C71" w:rsidRDefault="008C795E" w:rsidP="004A384C">
      <w:pPr>
        <w:widowControl/>
        <w:rPr>
          <w:rFonts w:ascii="Times New Roman" w:hAnsi="Times New Roman" w:cs="Times New Roman" w:hint="eastAsia"/>
          <w:sz w:val="24"/>
        </w:rPr>
      </w:pPr>
      <w:r>
        <w:rPr>
          <w:noProof/>
        </w:rPr>
        <w:object w:dxaOrig="1440" w:dyaOrig="1440" w14:anchorId="39E51CEB">
          <v:shape id="_x0000_s1041" type="#_x0000_t75" style="position:absolute;left:0;text-align:left;margin-left:-55.3pt;margin-top:-.35pt;width:328.2pt;height:328.2pt;z-index:251676672;mso-position-horizontal-relative:text;mso-position-vertical-relative:text">
            <v:imagedata r:id="rId21" o:title=""/>
          </v:shape>
          <o:OLEObject Type="Embed" ProgID="Visio.Drawing.15" ShapeID="_x0000_s1041" DrawAspect="Content" ObjectID="_1591980543" r:id="rId22"/>
        </w:object>
      </w:r>
      <w:r>
        <w:rPr>
          <w:noProof/>
        </w:rPr>
        <w:object w:dxaOrig="1440" w:dyaOrig="1440" w14:anchorId="54E19729">
          <v:shape id="_x0000_s1037" type="#_x0000_t75" style="position:absolute;left:0;text-align:left;margin-left:226.05pt;margin-top:48.8pt;width:229.1pt;height:218.9pt;z-index:251674624;mso-position-horizontal-relative:text;mso-position-vertical-relative:text">
            <v:imagedata r:id="rId23" o:title=""/>
          </v:shape>
          <o:OLEObject Type="Embed" ProgID="Visio.Drawing.15" ShapeID="_x0000_s1037" DrawAspect="Content" ObjectID="_1591980542" r:id="rId24"/>
        </w:object>
      </w:r>
    </w:p>
    <w:p w14:paraId="4B9B7AC6" w14:textId="6EF650F2" w:rsidR="00AC4C71" w:rsidRDefault="00AC4C71" w:rsidP="004A384C">
      <w:pPr>
        <w:widowControl/>
        <w:rPr>
          <w:rFonts w:ascii="Times New Roman" w:hAnsi="Times New Roman" w:cs="Times New Roman"/>
          <w:sz w:val="24"/>
        </w:rPr>
      </w:pPr>
    </w:p>
    <w:p w14:paraId="75A1F0AF" w14:textId="77777777" w:rsidR="00AC4C71" w:rsidRDefault="00AC4C71" w:rsidP="004A384C">
      <w:pPr>
        <w:widowControl/>
        <w:rPr>
          <w:rFonts w:ascii="Times New Roman" w:hAnsi="Times New Roman" w:cs="Times New Roman"/>
          <w:sz w:val="24"/>
        </w:rPr>
      </w:pPr>
    </w:p>
    <w:p w14:paraId="437B1CF5" w14:textId="6FCABEC2" w:rsidR="00AC4C71" w:rsidRDefault="00AC4C71" w:rsidP="004A384C">
      <w:pPr>
        <w:widowControl/>
        <w:rPr>
          <w:rFonts w:ascii="Times New Roman" w:hAnsi="Times New Roman" w:cs="Times New Roman"/>
          <w:sz w:val="24"/>
        </w:rPr>
      </w:pPr>
    </w:p>
    <w:p w14:paraId="086F6DFA" w14:textId="45F29B6A" w:rsidR="003A2355" w:rsidRDefault="003A2355" w:rsidP="004A384C">
      <w:pPr>
        <w:widowControl/>
        <w:rPr>
          <w:rFonts w:ascii="Times New Roman" w:hAnsi="Times New Roman" w:cs="Times New Roman" w:hint="eastAsia"/>
          <w:sz w:val="24"/>
        </w:rPr>
      </w:pPr>
    </w:p>
    <w:p w14:paraId="22276771" w14:textId="59D24155" w:rsidR="003A2355" w:rsidRDefault="003A2355" w:rsidP="004A384C">
      <w:pPr>
        <w:widowControl/>
        <w:rPr>
          <w:rFonts w:ascii="Times New Roman" w:hAnsi="Times New Roman" w:cs="Times New Roman"/>
          <w:sz w:val="24"/>
        </w:rPr>
      </w:pPr>
    </w:p>
    <w:p w14:paraId="283C37BA" w14:textId="6E491A42" w:rsidR="00A63AEB" w:rsidRDefault="00A63AEB" w:rsidP="006F5FEB">
      <w:pPr>
        <w:widowControl/>
        <w:jc w:val="left"/>
        <w:rPr>
          <w:rFonts w:ascii="Times New Roman" w:hAnsi="Times New Roman" w:cs="Times New Roman"/>
          <w:sz w:val="24"/>
        </w:rPr>
      </w:pPr>
    </w:p>
    <w:p w14:paraId="159C9BB9" w14:textId="5B56A36D" w:rsidR="00A63AEB" w:rsidRDefault="00A63AEB" w:rsidP="006F5FEB">
      <w:pPr>
        <w:widowControl/>
        <w:jc w:val="left"/>
        <w:rPr>
          <w:rFonts w:ascii="Times New Roman" w:hAnsi="Times New Roman" w:cs="Times New Roman"/>
          <w:sz w:val="24"/>
        </w:rPr>
      </w:pPr>
    </w:p>
    <w:p w14:paraId="331247F5" w14:textId="6639D367" w:rsidR="00A63AEB" w:rsidRDefault="00A63AEB" w:rsidP="006F5FEB">
      <w:pPr>
        <w:widowControl/>
        <w:jc w:val="left"/>
        <w:rPr>
          <w:rFonts w:ascii="Times New Roman" w:hAnsi="Times New Roman" w:cs="Times New Roman"/>
          <w:sz w:val="24"/>
        </w:rPr>
      </w:pPr>
    </w:p>
    <w:p w14:paraId="536FFAD2" w14:textId="09F6336B" w:rsidR="008C795E" w:rsidRDefault="008C795E" w:rsidP="006F5FEB">
      <w:pPr>
        <w:widowControl/>
        <w:jc w:val="left"/>
        <w:rPr>
          <w:rFonts w:ascii="Times New Roman" w:hAnsi="Times New Roman" w:cs="Times New Roman"/>
          <w:sz w:val="24"/>
        </w:rPr>
      </w:pPr>
    </w:p>
    <w:p w14:paraId="451F3D47" w14:textId="5A7EA97A" w:rsidR="008C795E" w:rsidRDefault="008C795E" w:rsidP="006F5FEB">
      <w:pPr>
        <w:widowControl/>
        <w:jc w:val="left"/>
        <w:rPr>
          <w:rFonts w:ascii="Times New Roman" w:hAnsi="Times New Roman" w:cs="Times New Roman"/>
          <w:sz w:val="24"/>
        </w:rPr>
      </w:pPr>
    </w:p>
    <w:p w14:paraId="4838A19C" w14:textId="3F9CB3EA" w:rsidR="008C795E" w:rsidRDefault="008C795E" w:rsidP="006F5FEB">
      <w:pPr>
        <w:widowControl/>
        <w:jc w:val="left"/>
        <w:rPr>
          <w:rFonts w:ascii="Times New Roman" w:hAnsi="Times New Roman" w:cs="Times New Roman"/>
          <w:sz w:val="24"/>
        </w:rPr>
      </w:pPr>
    </w:p>
    <w:p w14:paraId="79AEF477" w14:textId="47E57EFA" w:rsidR="008C795E" w:rsidRDefault="008C795E" w:rsidP="006F5FEB">
      <w:pPr>
        <w:widowControl/>
        <w:jc w:val="left"/>
        <w:rPr>
          <w:rFonts w:ascii="Times New Roman" w:hAnsi="Times New Roman" w:cs="Times New Roman"/>
          <w:sz w:val="24"/>
        </w:rPr>
      </w:pPr>
    </w:p>
    <w:p w14:paraId="4A451F80" w14:textId="58D653CE" w:rsidR="008C795E" w:rsidRDefault="008C795E" w:rsidP="006F5FEB">
      <w:pPr>
        <w:widowControl/>
        <w:jc w:val="left"/>
        <w:rPr>
          <w:rFonts w:ascii="Times New Roman" w:hAnsi="Times New Roman" w:cs="Times New Roman"/>
          <w:sz w:val="24"/>
        </w:rPr>
      </w:pPr>
    </w:p>
    <w:p w14:paraId="3159EBAA" w14:textId="61B2ACD3" w:rsidR="008C795E" w:rsidRDefault="008C795E" w:rsidP="006F5FEB">
      <w:pPr>
        <w:widowControl/>
        <w:jc w:val="left"/>
        <w:rPr>
          <w:rFonts w:ascii="Times New Roman" w:hAnsi="Times New Roman" w:cs="Times New Roman"/>
          <w:sz w:val="24"/>
        </w:rPr>
      </w:pPr>
    </w:p>
    <w:p w14:paraId="1E9D1337" w14:textId="0AF6E26D" w:rsidR="008C795E" w:rsidRDefault="008C795E" w:rsidP="006F5FEB">
      <w:pPr>
        <w:widowControl/>
        <w:jc w:val="left"/>
        <w:rPr>
          <w:rFonts w:ascii="Times New Roman" w:hAnsi="Times New Roman" w:cs="Times New Roman"/>
          <w:sz w:val="24"/>
        </w:rPr>
      </w:pPr>
    </w:p>
    <w:p w14:paraId="3C5920FA" w14:textId="4252E532" w:rsidR="008C795E" w:rsidRDefault="008C795E" w:rsidP="006F5FEB">
      <w:pPr>
        <w:widowControl/>
        <w:jc w:val="left"/>
        <w:rPr>
          <w:rFonts w:ascii="Times New Roman" w:hAnsi="Times New Roman" w:cs="Times New Roman"/>
          <w:sz w:val="24"/>
        </w:rPr>
      </w:pPr>
    </w:p>
    <w:p w14:paraId="0000D469" w14:textId="77777777" w:rsidR="00D237CA" w:rsidRDefault="00D237CA" w:rsidP="006F5FEB">
      <w:pPr>
        <w:widowControl/>
        <w:jc w:val="left"/>
        <w:rPr>
          <w:rFonts w:ascii="Times New Roman" w:hAnsi="Times New Roman" w:cs="Times New Roman"/>
          <w:sz w:val="24"/>
        </w:rPr>
      </w:pPr>
    </w:p>
    <w:p w14:paraId="012F88DB" w14:textId="2A8286BE" w:rsidR="008C795E" w:rsidRDefault="00D237CA" w:rsidP="000232E5">
      <w:pPr>
        <w:widowControl/>
        <w:rPr>
          <w:rFonts w:ascii="Times New Roman" w:hAnsi="Times New Roman" w:cs="Times New Roman"/>
          <w:sz w:val="24"/>
        </w:rPr>
      </w:pPr>
      <w:r>
        <w:rPr>
          <w:rFonts w:ascii="Times New Roman" w:hAnsi="Times New Roman" w:cs="Times New Roman"/>
          <w:sz w:val="24"/>
        </w:rPr>
        <w:t>Despite having</w:t>
      </w:r>
      <w:r w:rsidR="000232E5">
        <w:rPr>
          <w:rFonts w:ascii="Times New Roman" w:hAnsi="Times New Roman" w:cs="Times New Roman"/>
          <w:sz w:val="24"/>
        </w:rPr>
        <w:t xml:space="preserve"> the aforementioned error, the method used in Part I remains valid</w:t>
      </w:r>
      <w:r w:rsidR="000F6E74">
        <w:rPr>
          <w:rFonts w:ascii="Times New Roman" w:hAnsi="Times New Roman" w:cs="Times New Roman"/>
          <w:sz w:val="24"/>
        </w:rPr>
        <w:t xml:space="preserve"> in terms of achieving the aim.</w:t>
      </w:r>
      <w:r w:rsidR="003C56B2">
        <w:rPr>
          <w:rFonts w:ascii="Times New Roman" w:hAnsi="Times New Roman" w:cs="Times New Roman"/>
          <w:sz w:val="24"/>
        </w:rPr>
        <w:t xml:space="preserve"> This</w:t>
      </w:r>
      <w:r w:rsidR="00495118">
        <w:rPr>
          <w:rFonts w:ascii="Times New Roman" w:hAnsi="Times New Roman" w:cs="Times New Roman"/>
          <w:sz w:val="24"/>
        </w:rPr>
        <w:t xml:space="preserve"> can be</w:t>
      </w:r>
      <w:r w:rsidR="003C56B2">
        <w:rPr>
          <w:rFonts w:ascii="Times New Roman" w:hAnsi="Times New Roman" w:cs="Times New Roman"/>
          <w:sz w:val="24"/>
        </w:rPr>
        <w:t xml:space="preserve"> </w:t>
      </w:r>
      <w:r w:rsidR="00495118">
        <w:rPr>
          <w:rFonts w:ascii="Times New Roman" w:hAnsi="Times New Roman" w:cs="Times New Roman"/>
          <w:sz w:val="24"/>
        </w:rPr>
        <w:t>said</w:t>
      </w:r>
      <w:r w:rsidR="003C56B2">
        <w:rPr>
          <w:rFonts w:ascii="Times New Roman" w:hAnsi="Times New Roman" w:cs="Times New Roman"/>
          <w:sz w:val="24"/>
        </w:rPr>
        <w:t xml:space="preserve"> because that </w:t>
      </w:r>
      <w:r w:rsidR="00A11214">
        <w:rPr>
          <w:rFonts w:ascii="Times New Roman" w:hAnsi="Times New Roman" w:cs="Times New Roman"/>
          <w:sz w:val="24"/>
        </w:rPr>
        <w:t xml:space="preserve">only points </w:t>
      </w:r>
      <w:r w:rsidR="00495118">
        <w:rPr>
          <w:rFonts w:ascii="Times New Roman" w:hAnsi="Times New Roman" w:cs="Times New Roman"/>
          <w:sz w:val="24"/>
        </w:rPr>
        <w:t xml:space="preserve">along the cleavages between the quarter squares can be double counted, and the area of the cleavage is infinitely small compared to the area of the unit square, which hence makes the relative error caused by double counting infinitely small. However, infinitely small error does not mean there is no error, hence the result obtained from Part I cannot be taken as “exactly accurate”. On the other hand, with the purpose of this investigation being to solve a </w:t>
      </w:r>
      <w:r w:rsidR="00A52D6A">
        <w:rPr>
          <w:rFonts w:ascii="Times New Roman" w:hAnsi="Times New Roman" w:cs="Times New Roman"/>
          <w:sz w:val="24"/>
        </w:rPr>
        <w:t>real-life</w:t>
      </w:r>
      <w:r w:rsidR="00495118">
        <w:rPr>
          <w:rFonts w:ascii="Times New Roman" w:hAnsi="Times New Roman" w:cs="Times New Roman"/>
          <w:sz w:val="24"/>
        </w:rPr>
        <w:t xml:space="preserve"> problem, it is only meaningful to omit the infinitely small error and assume that </w:t>
      </w:r>
      <m:oMath>
        <m:r>
          <w:rPr>
            <w:rFonts w:ascii="Cambria Math" w:hAnsi="Cambria Math" w:cs="Times New Roman"/>
            <w:sz w:val="24"/>
            <w:szCs w:val="24"/>
          </w:rPr>
          <m:t>1/6</m:t>
        </m:r>
      </m:oMath>
      <w:r w:rsidR="00495118">
        <w:rPr>
          <w:rFonts w:ascii="Times New Roman" w:hAnsi="Times New Roman" w:cs="Times New Roman" w:hint="eastAsia"/>
          <w:sz w:val="24"/>
          <w:szCs w:val="24"/>
        </w:rPr>
        <w:t xml:space="preserve"> </w:t>
      </w:r>
      <w:r w:rsidR="00495118">
        <w:rPr>
          <w:rFonts w:ascii="Times New Roman" w:hAnsi="Times New Roman" w:cs="Times New Roman"/>
          <w:sz w:val="24"/>
          <w:szCs w:val="24"/>
        </w:rPr>
        <w:t xml:space="preserve">is the exact solution to the problem, for that we can’t </w:t>
      </w:r>
      <w:r w:rsidR="00A52D6A">
        <w:rPr>
          <w:rFonts w:ascii="Times New Roman" w:hAnsi="Times New Roman" w:cs="Times New Roman"/>
          <w:sz w:val="24"/>
          <w:szCs w:val="24"/>
        </w:rPr>
        <w:t>take</w:t>
      </w:r>
      <w:r w:rsidR="00495118">
        <w:rPr>
          <w:rFonts w:ascii="Times New Roman" w:hAnsi="Times New Roman" w:cs="Times New Roman"/>
          <w:sz w:val="24"/>
          <w:szCs w:val="24"/>
        </w:rPr>
        <w:t xml:space="preserve"> an infinitely small </w:t>
      </w:r>
      <w:r w:rsidR="00A52D6A">
        <w:rPr>
          <w:rFonts w:ascii="Times New Roman" w:hAnsi="Times New Roman" w:cs="Times New Roman"/>
          <w:sz w:val="24"/>
          <w:szCs w:val="24"/>
        </w:rPr>
        <w:t>measurement of the length of a swimming pool in practice.</w:t>
      </w:r>
    </w:p>
    <w:bookmarkEnd w:id="0"/>
    <w:p w14:paraId="655A1CE3" w14:textId="77777777" w:rsidR="008C795E" w:rsidRPr="000F6E74" w:rsidRDefault="008C795E" w:rsidP="006F5FEB">
      <w:pPr>
        <w:widowControl/>
        <w:jc w:val="left"/>
        <w:rPr>
          <w:rFonts w:ascii="Times New Roman" w:hAnsi="Times New Roman" w:cs="Times New Roman" w:hint="eastAsia"/>
          <w:sz w:val="24"/>
        </w:rPr>
      </w:pPr>
    </w:p>
    <w:sectPr w:rsidR="008C795E" w:rsidRPr="000F6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1C594" w14:textId="77777777" w:rsidR="00514C8B" w:rsidRDefault="00514C8B" w:rsidP="009E4DDE">
      <w:r>
        <w:separator/>
      </w:r>
    </w:p>
  </w:endnote>
  <w:endnote w:type="continuationSeparator" w:id="0">
    <w:p w14:paraId="4206EFCA" w14:textId="77777777" w:rsidR="00514C8B" w:rsidRDefault="00514C8B" w:rsidP="009E4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334C1" w14:textId="77777777" w:rsidR="00514C8B" w:rsidRDefault="00514C8B" w:rsidP="009E4DDE">
      <w:r>
        <w:separator/>
      </w:r>
    </w:p>
  </w:footnote>
  <w:footnote w:type="continuationSeparator" w:id="0">
    <w:p w14:paraId="570E84E3" w14:textId="77777777" w:rsidR="00514C8B" w:rsidRDefault="00514C8B" w:rsidP="009E4D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8F"/>
    <w:rsid w:val="000128FC"/>
    <w:rsid w:val="00015A4C"/>
    <w:rsid w:val="000232E5"/>
    <w:rsid w:val="000352B9"/>
    <w:rsid w:val="00052457"/>
    <w:rsid w:val="000559C6"/>
    <w:rsid w:val="000636DE"/>
    <w:rsid w:val="00075B3B"/>
    <w:rsid w:val="000771B0"/>
    <w:rsid w:val="00084988"/>
    <w:rsid w:val="000A626B"/>
    <w:rsid w:val="000A742D"/>
    <w:rsid w:val="000B0296"/>
    <w:rsid w:val="000B31C2"/>
    <w:rsid w:val="000F38C1"/>
    <w:rsid w:val="000F43B9"/>
    <w:rsid w:val="000F6E74"/>
    <w:rsid w:val="00101D94"/>
    <w:rsid w:val="001223B5"/>
    <w:rsid w:val="00127667"/>
    <w:rsid w:val="00132013"/>
    <w:rsid w:val="00144AC6"/>
    <w:rsid w:val="00146CA0"/>
    <w:rsid w:val="00167775"/>
    <w:rsid w:val="00180B85"/>
    <w:rsid w:val="001871BA"/>
    <w:rsid w:val="0019030A"/>
    <w:rsid w:val="001A0AA8"/>
    <w:rsid w:val="001D045D"/>
    <w:rsid w:val="001D2780"/>
    <w:rsid w:val="001E2FF0"/>
    <w:rsid w:val="001F2BC0"/>
    <w:rsid w:val="001F4B1D"/>
    <w:rsid w:val="00204C68"/>
    <w:rsid w:val="00213A81"/>
    <w:rsid w:val="0021500A"/>
    <w:rsid w:val="00233D9E"/>
    <w:rsid w:val="00241638"/>
    <w:rsid w:val="0028257A"/>
    <w:rsid w:val="0029028C"/>
    <w:rsid w:val="002B7223"/>
    <w:rsid w:val="002C0875"/>
    <w:rsid w:val="002E7AE8"/>
    <w:rsid w:val="00304ABD"/>
    <w:rsid w:val="00311F92"/>
    <w:rsid w:val="003151A3"/>
    <w:rsid w:val="003331CE"/>
    <w:rsid w:val="0034248D"/>
    <w:rsid w:val="003441A6"/>
    <w:rsid w:val="00344740"/>
    <w:rsid w:val="0036026D"/>
    <w:rsid w:val="00360A8C"/>
    <w:rsid w:val="00367738"/>
    <w:rsid w:val="00374FD9"/>
    <w:rsid w:val="003839CF"/>
    <w:rsid w:val="003A2355"/>
    <w:rsid w:val="003A31A6"/>
    <w:rsid w:val="003C56B2"/>
    <w:rsid w:val="003D0882"/>
    <w:rsid w:val="003D4E47"/>
    <w:rsid w:val="003D5A87"/>
    <w:rsid w:val="003D7289"/>
    <w:rsid w:val="003E0EF1"/>
    <w:rsid w:val="003E7210"/>
    <w:rsid w:val="004150D5"/>
    <w:rsid w:val="0044216B"/>
    <w:rsid w:val="00444A52"/>
    <w:rsid w:val="00447E9C"/>
    <w:rsid w:val="004534AF"/>
    <w:rsid w:val="00457596"/>
    <w:rsid w:val="00463A28"/>
    <w:rsid w:val="00473B71"/>
    <w:rsid w:val="00482DF4"/>
    <w:rsid w:val="00491C49"/>
    <w:rsid w:val="00495118"/>
    <w:rsid w:val="004A384C"/>
    <w:rsid w:val="004B364E"/>
    <w:rsid w:val="004B67A7"/>
    <w:rsid w:val="004C1758"/>
    <w:rsid w:val="004C6E68"/>
    <w:rsid w:val="004E1182"/>
    <w:rsid w:val="004F37C0"/>
    <w:rsid w:val="004F5D4F"/>
    <w:rsid w:val="004F7766"/>
    <w:rsid w:val="00510C54"/>
    <w:rsid w:val="00514C8B"/>
    <w:rsid w:val="00521F30"/>
    <w:rsid w:val="00534A60"/>
    <w:rsid w:val="005618D9"/>
    <w:rsid w:val="0058729E"/>
    <w:rsid w:val="005A12AC"/>
    <w:rsid w:val="005B22CD"/>
    <w:rsid w:val="005B4E07"/>
    <w:rsid w:val="005D4453"/>
    <w:rsid w:val="005E1270"/>
    <w:rsid w:val="005E1659"/>
    <w:rsid w:val="00624D93"/>
    <w:rsid w:val="0063310D"/>
    <w:rsid w:val="00642151"/>
    <w:rsid w:val="006474D5"/>
    <w:rsid w:val="00666596"/>
    <w:rsid w:val="00670BE5"/>
    <w:rsid w:val="006931AA"/>
    <w:rsid w:val="006C2C51"/>
    <w:rsid w:val="006C40DC"/>
    <w:rsid w:val="006C77D0"/>
    <w:rsid w:val="006D38C2"/>
    <w:rsid w:val="006D657A"/>
    <w:rsid w:val="006F5FEB"/>
    <w:rsid w:val="00727683"/>
    <w:rsid w:val="007362FC"/>
    <w:rsid w:val="00743317"/>
    <w:rsid w:val="0075648B"/>
    <w:rsid w:val="00756ABD"/>
    <w:rsid w:val="0076535C"/>
    <w:rsid w:val="00780913"/>
    <w:rsid w:val="007A3059"/>
    <w:rsid w:val="007A3635"/>
    <w:rsid w:val="007F6B9B"/>
    <w:rsid w:val="00817EBC"/>
    <w:rsid w:val="00823E52"/>
    <w:rsid w:val="00832286"/>
    <w:rsid w:val="0083523B"/>
    <w:rsid w:val="008364BA"/>
    <w:rsid w:val="0087766D"/>
    <w:rsid w:val="00880812"/>
    <w:rsid w:val="00887DA9"/>
    <w:rsid w:val="00893E5E"/>
    <w:rsid w:val="008C364D"/>
    <w:rsid w:val="008C795E"/>
    <w:rsid w:val="008D4D8B"/>
    <w:rsid w:val="008E2863"/>
    <w:rsid w:val="00932D0A"/>
    <w:rsid w:val="009368D9"/>
    <w:rsid w:val="0094305A"/>
    <w:rsid w:val="00985AED"/>
    <w:rsid w:val="0099122D"/>
    <w:rsid w:val="00995A8F"/>
    <w:rsid w:val="009A3291"/>
    <w:rsid w:val="009E46AE"/>
    <w:rsid w:val="009E4DDE"/>
    <w:rsid w:val="009E5010"/>
    <w:rsid w:val="009F1102"/>
    <w:rsid w:val="009F2DCC"/>
    <w:rsid w:val="00A11214"/>
    <w:rsid w:val="00A13E7B"/>
    <w:rsid w:val="00A220A4"/>
    <w:rsid w:val="00A50915"/>
    <w:rsid w:val="00A52D6A"/>
    <w:rsid w:val="00A56FF9"/>
    <w:rsid w:val="00A63AEB"/>
    <w:rsid w:val="00A71007"/>
    <w:rsid w:val="00A73129"/>
    <w:rsid w:val="00A76599"/>
    <w:rsid w:val="00A77BEC"/>
    <w:rsid w:val="00A969F7"/>
    <w:rsid w:val="00AA7FF4"/>
    <w:rsid w:val="00AC4C71"/>
    <w:rsid w:val="00B06D7D"/>
    <w:rsid w:val="00B31D7D"/>
    <w:rsid w:val="00B33FA4"/>
    <w:rsid w:val="00B35A54"/>
    <w:rsid w:val="00B556B5"/>
    <w:rsid w:val="00B66CC2"/>
    <w:rsid w:val="00B7434F"/>
    <w:rsid w:val="00B91692"/>
    <w:rsid w:val="00B924D9"/>
    <w:rsid w:val="00B93BEC"/>
    <w:rsid w:val="00B96DBE"/>
    <w:rsid w:val="00BB58F7"/>
    <w:rsid w:val="00BD453C"/>
    <w:rsid w:val="00BE7627"/>
    <w:rsid w:val="00BF55E3"/>
    <w:rsid w:val="00C32F64"/>
    <w:rsid w:val="00C45CA8"/>
    <w:rsid w:val="00C60249"/>
    <w:rsid w:val="00C838A5"/>
    <w:rsid w:val="00C86C4C"/>
    <w:rsid w:val="00C874C6"/>
    <w:rsid w:val="00CA05E1"/>
    <w:rsid w:val="00CC0A60"/>
    <w:rsid w:val="00CD7EDF"/>
    <w:rsid w:val="00CF18F3"/>
    <w:rsid w:val="00D03AF4"/>
    <w:rsid w:val="00D11CD7"/>
    <w:rsid w:val="00D23260"/>
    <w:rsid w:val="00D237CA"/>
    <w:rsid w:val="00D251F7"/>
    <w:rsid w:val="00D27821"/>
    <w:rsid w:val="00D338BD"/>
    <w:rsid w:val="00D40BC6"/>
    <w:rsid w:val="00D4456E"/>
    <w:rsid w:val="00D46321"/>
    <w:rsid w:val="00D767DA"/>
    <w:rsid w:val="00D7715D"/>
    <w:rsid w:val="00D94BAA"/>
    <w:rsid w:val="00D979D8"/>
    <w:rsid w:val="00DB70FC"/>
    <w:rsid w:val="00DC1077"/>
    <w:rsid w:val="00DC6863"/>
    <w:rsid w:val="00E1750C"/>
    <w:rsid w:val="00E37E8D"/>
    <w:rsid w:val="00E44A09"/>
    <w:rsid w:val="00E67D22"/>
    <w:rsid w:val="00E86D8C"/>
    <w:rsid w:val="00EA7720"/>
    <w:rsid w:val="00EC09B0"/>
    <w:rsid w:val="00EC6E22"/>
    <w:rsid w:val="00ED23A2"/>
    <w:rsid w:val="00EE0AF2"/>
    <w:rsid w:val="00EE16F9"/>
    <w:rsid w:val="00EE584B"/>
    <w:rsid w:val="00F32B5E"/>
    <w:rsid w:val="00F42E6F"/>
    <w:rsid w:val="00F44062"/>
    <w:rsid w:val="00F74358"/>
    <w:rsid w:val="00F87AEE"/>
    <w:rsid w:val="00FA1185"/>
    <w:rsid w:val="00FF78F5"/>
    <w:rsid w:val="00FF7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D656A70"/>
  <w15:chartTrackingRefBased/>
  <w15:docId w15:val="{35438BC6-0024-4AD7-8441-C6926B71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A8F"/>
    <w:rPr>
      <w:color w:val="808080"/>
    </w:rPr>
  </w:style>
  <w:style w:type="paragraph" w:styleId="Header">
    <w:name w:val="header"/>
    <w:basedOn w:val="Normal"/>
    <w:link w:val="HeaderChar"/>
    <w:uiPriority w:val="99"/>
    <w:unhideWhenUsed/>
    <w:rsid w:val="009E4D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4DDE"/>
    <w:rPr>
      <w:sz w:val="18"/>
      <w:szCs w:val="18"/>
    </w:rPr>
  </w:style>
  <w:style w:type="paragraph" w:styleId="Footer">
    <w:name w:val="footer"/>
    <w:basedOn w:val="Normal"/>
    <w:link w:val="FooterChar"/>
    <w:uiPriority w:val="99"/>
    <w:unhideWhenUsed/>
    <w:rsid w:val="009E4DD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4D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8.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7EE3-E640-4CA1-811E-F4145624B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6</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Hanzhuo Zhang</dc:creator>
  <cp:keywords/>
  <dc:description/>
  <cp:lastModifiedBy>Zhang Andrew</cp:lastModifiedBy>
  <cp:revision>25</cp:revision>
  <dcterms:created xsi:type="dcterms:W3CDTF">2018-06-07T05:52:00Z</dcterms:created>
  <dcterms:modified xsi:type="dcterms:W3CDTF">2018-07-01T12:01:00Z</dcterms:modified>
</cp:coreProperties>
</file>