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E1D9C" w14:textId="421B3E98" w:rsidR="00600146" w:rsidRPr="00D71A2A" w:rsidRDefault="00600146" w:rsidP="00600146">
      <w:pPr>
        <w:spacing w:line="480" w:lineRule="auto"/>
        <w:rPr>
          <w:rFonts w:ascii="Times New Roman" w:hAnsi="Times New Roman" w:cs="Times New Roman"/>
          <w:b/>
          <w:sz w:val="56"/>
          <w:szCs w:val="56"/>
        </w:rPr>
      </w:pPr>
      <w:r>
        <w:rPr>
          <w:rFonts w:ascii="Times New Roman" w:hAnsi="Times New Roman" w:cs="Times New Roman"/>
          <w:b/>
          <w:sz w:val="56"/>
          <w:szCs w:val="56"/>
        </w:rPr>
        <w:t>HL Physics Internal Assessment</w:t>
      </w:r>
    </w:p>
    <w:p w14:paraId="7ED2F483" w14:textId="77694473" w:rsidR="00600146" w:rsidRPr="00D0240D" w:rsidRDefault="00600146" w:rsidP="00600146">
      <w:pPr>
        <w:spacing w:line="276" w:lineRule="auto"/>
        <w:rPr>
          <w:rFonts w:ascii="Times New Roman" w:hAnsi="Times New Roman" w:cs="Times New Roman"/>
          <w:sz w:val="48"/>
          <w:szCs w:val="48"/>
        </w:rPr>
      </w:pPr>
      <w:r>
        <w:rPr>
          <w:rFonts w:ascii="Times New Roman" w:hAnsi="Times New Roman" w:cs="Times New Roman"/>
          <w:sz w:val="48"/>
          <w:szCs w:val="48"/>
        </w:rPr>
        <w:t xml:space="preserve">Amplitude of ripples </w:t>
      </w:r>
      <w:r w:rsidR="00431227">
        <w:rPr>
          <w:rFonts w:ascii="Times New Roman" w:hAnsi="Times New Roman" w:cs="Times New Roman"/>
          <w:sz w:val="48"/>
          <w:szCs w:val="48"/>
        </w:rPr>
        <w:t>caused</w:t>
      </w:r>
      <w:r>
        <w:rPr>
          <w:rFonts w:ascii="Times New Roman" w:hAnsi="Times New Roman" w:cs="Times New Roman"/>
          <w:sz w:val="48"/>
          <w:szCs w:val="48"/>
        </w:rPr>
        <w:t xml:space="preserve"> by free-falling objects on water surfaces</w:t>
      </w:r>
    </w:p>
    <w:p w14:paraId="7DFB35C1" w14:textId="77777777" w:rsidR="00600146" w:rsidRDefault="00600146" w:rsidP="00600146">
      <w:pPr>
        <w:spacing w:line="480" w:lineRule="auto"/>
        <w:rPr>
          <w:rFonts w:ascii="Times New Roman" w:hAnsi="Times New Roman" w:cs="Times New Roman"/>
          <w:b/>
          <w:sz w:val="32"/>
          <w:szCs w:val="32"/>
        </w:rPr>
      </w:pPr>
    </w:p>
    <w:p w14:paraId="294A2A2C" w14:textId="77777777" w:rsidR="00600146" w:rsidRDefault="00600146" w:rsidP="00600146">
      <w:pPr>
        <w:spacing w:line="480" w:lineRule="auto"/>
        <w:rPr>
          <w:rFonts w:ascii="Times New Roman" w:hAnsi="Times New Roman" w:cs="Times New Roman"/>
          <w:b/>
          <w:sz w:val="32"/>
          <w:szCs w:val="32"/>
        </w:rPr>
      </w:pPr>
    </w:p>
    <w:p w14:paraId="1D40939B" w14:textId="77777777" w:rsidR="00600146" w:rsidRDefault="00600146" w:rsidP="00600146">
      <w:pPr>
        <w:spacing w:line="480" w:lineRule="auto"/>
        <w:rPr>
          <w:rFonts w:ascii="Times New Roman" w:hAnsi="Times New Roman" w:cs="Times New Roman"/>
          <w:b/>
          <w:sz w:val="32"/>
          <w:szCs w:val="32"/>
        </w:rPr>
      </w:pPr>
    </w:p>
    <w:p w14:paraId="516B6EEF" w14:textId="77777777" w:rsidR="00600146" w:rsidRDefault="00600146" w:rsidP="00600146">
      <w:pPr>
        <w:spacing w:line="480" w:lineRule="auto"/>
        <w:rPr>
          <w:rFonts w:ascii="Times New Roman" w:hAnsi="Times New Roman" w:cs="Times New Roman"/>
          <w:b/>
          <w:sz w:val="32"/>
          <w:szCs w:val="32"/>
        </w:rPr>
      </w:pPr>
    </w:p>
    <w:p w14:paraId="218BA78F" w14:textId="77777777" w:rsidR="00600146" w:rsidRDefault="00600146" w:rsidP="00600146">
      <w:pPr>
        <w:spacing w:line="480" w:lineRule="auto"/>
        <w:rPr>
          <w:rFonts w:ascii="Times New Roman" w:hAnsi="Times New Roman" w:cs="Times New Roman"/>
          <w:b/>
          <w:sz w:val="32"/>
          <w:szCs w:val="32"/>
        </w:rPr>
      </w:pPr>
    </w:p>
    <w:p w14:paraId="05A7DF89" w14:textId="77777777" w:rsidR="00600146" w:rsidRDefault="00600146" w:rsidP="00600146">
      <w:pPr>
        <w:spacing w:line="480" w:lineRule="auto"/>
        <w:rPr>
          <w:rFonts w:ascii="Times New Roman" w:hAnsi="Times New Roman" w:cs="Times New Roman"/>
          <w:sz w:val="32"/>
          <w:szCs w:val="32"/>
        </w:rPr>
      </w:pPr>
    </w:p>
    <w:p w14:paraId="1437424B" w14:textId="77777777" w:rsidR="00600146" w:rsidRDefault="00600146" w:rsidP="00600146">
      <w:pPr>
        <w:spacing w:line="480" w:lineRule="auto"/>
        <w:rPr>
          <w:rFonts w:ascii="Times New Roman" w:hAnsi="Times New Roman" w:cs="Times New Roman"/>
          <w:sz w:val="32"/>
          <w:szCs w:val="32"/>
        </w:rPr>
      </w:pPr>
    </w:p>
    <w:p w14:paraId="26F70194" w14:textId="07AC6EBE" w:rsidR="00600146" w:rsidRDefault="00600146" w:rsidP="00600146">
      <w:pPr>
        <w:spacing w:line="480" w:lineRule="auto"/>
        <w:rPr>
          <w:rFonts w:ascii="Times New Roman" w:hAnsi="Times New Roman" w:cs="Times New Roman"/>
          <w:sz w:val="32"/>
          <w:szCs w:val="32"/>
        </w:rPr>
      </w:pPr>
    </w:p>
    <w:p w14:paraId="721D5031" w14:textId="50C96F09" w:rsidR="00646AB4" w:rsidRDefault="00646AB4" w:rsidP="00600146">
      <w:pPr>
        <w:spacing w:line="480" w:lineRule="auto"/>
        <w:rPr>
          <w:rFonts w:ascii="Times New Roman" w:hAnsi="Times New Roman" w:cs="Times New Roman"/>
          <w:sz w:val="32"/>
          <w:szCs w:val="32"/>
        </w:rPr>
      </w:pPr>
    </w:p>
    <w:p w14:paraId="6D04456F" w14:textId="77777777" w:rsidR="00600146" w:rsidRDefault="00600146" w:rsidP="00600146">
      <w:pPr>
        <w:spacing w:line="480" w:lineRule="auto"/>
        <w:rPr>
          <w:rFonts w:ascii="Times New Roman" w:hAnsi="Times New Roman" w:cs="Times New Roman"/>
          <w:sz w:val="32"/>
          <w:szCs w:val="32"/>
        </w:rPr>
      </w:pPr>
    </w:p>
    <w:p w14:paraId="7AF2CA6F" w14:textId="05A9DB82" w:rsidR="00600146" w:rsidRDefault="00600146">
      <w:pPr>
        <w:rPr>
          <w:rFonts w:ascii="Times New Roman" w:hAnsi="Times New Roman" w:cs="Times New Roman"/>
          <w:b/>
          <w:sz w:val="24"/>
          <w:szCs w:val="24"/>
        </w:rPr>
      </w:pPr>
      <w:r>
        <w:rPr>
          <w:rFonts w:ascii="Times New Roman" w:hAnsi="Times New Roman" w:cs="Times New Roman"/>
          <w:sz w:val="32"/>
          <w:szCs w:val="32"/>
        </w:rPr>
        <w:t>Candidate number: gbc594 (Hanzhuo Zhang)</w:t>
      </w:r>
      <w:r>
        <w:rPr>
          <w:rFonts w:ascii="Times New Roman" w:hAnsi="Times New Roman" w:cs="Times New Roman"/>
          <w:b/>
          <w:sz w:val="24"/>
          <w:szCs w:val="24"/>
        </w:rPr>
        <w:br w:type="page"/>
      </w:r>
    </w:p>
    <w:p w14:paraId="653C6A1C" w14:textId="49AFDE5F" w:rsidR="00A96E89" w:rsidRDefault="00A96E89">
      <w:pPr>
        <w:rPr>
          <w:rFonts w:ascii="Times New Roman" w:hAnsi="Times New Roman" w:cs="Times New Roman"/>
          <w:b/>
          <w:sz w:val="24"/>
          <w:szCs w:val="24"/>
        </w:rPr>
      </w:pPr>
      <w:r>
        <w:rPr>
          <w:rFonts w:ascii="Times New Roman" w:hAnsi="Times New Roman" w:cs="Times New Roman"/>
          <w:b/>
          <w:sz w:val="24"/>
          <w:szCs w:val="24"/>
        </w:rPr>
        <w:lastRenderedPageBreak/>
        <w:t>Research question</w:t>
      </w:r>
    </w:p>
    <w:p w14:paraId="02CAC33C" w14:textId="37FD43E7" w:rsidR="00247B53" w:rsidRPr="006F1566" w:rsidRDefault="006F1566" w:rsidP="00247B53">
      <w:pPr>
        <w:rPr>
          <w:rFonts w:ascii="Times New Roman" w:hAnsi="Times New Roman" w:cs="Times New Roman"/>
          <w:sz w:val="24"/>
          <w:szCs w:val="24"/>
        </w:rPr>
      </w:pPr>
      <w:r>
        <w:rPr>
          <w:rFonts w:ascii="Times New Roman" w:hAnsi="Times New Roman" w:cs="Times New Roman"/>
          <w:sz w:val="24"/>
          <w:szCs w:val="24"/>
        </w:rPr>
        <w:t>What is the relationship between the height from which a 200 gram brass mass is dropped from and the maximum amplitude of ripples created by its impact with a water surface measured at a constant distance?</w:t>
      </w:r>
    </w:p>
    <w:p w14:paraId="1A96A6CF" w14:textId="77B3CF45" w:rsidR="00247B53" w:rsidRDefault="00247B53" w:rsidP="00247B53">
      <w:pPr>
        <w:rPr>
          <w:rFonts w:ascii="Times New Roman" w:hAnsi="Times New Roman" w:cs="Times New Roman"/>
          <w:b/>
          <w:sz w:val="24"/>
          <w:szCs w:val="24"/>
        </w:rPr>
      </w:pPr>
      <w:r>
        <w:rPr>
          <w:rFonts w:ascii="Times New Roman" w:hAnsi="Times New Roman" w:cs="Times New Roman"/>
          <w:b/>
          <w:sz w:val="24"/>
          <w:szCs w:val="24"/>
        </w:rPr>
        <w:t>Introduction</w:t>
      </w:r>
    </w:p>
    <w:p w14:paraId="208A0E52" w14:textId="7C1D98E1" w:rsidR="00247B53" w:rsidRDefault="00247B53" w:rsidP="00247B53">
      <w:pPr>
        <w:rPr>
          <w:rFonts w:ascii="Times New Roman" w:hAnsi="Times New Roman" w:cs="Times New Roman"/>
          <w:sz w:val="24"/>
          <w:szCs w:val="24"/>
          <w:u w:val="single"/>
        </w:rPr>
      </w:pPr>
      <w:r>
        <w:rPr>
          <w:rFonts w:ascii="Times New Roman" w:hAnsi="Times New Roman" w:cs="Times New Roman"/>
          <w:sz w:val="24"/>
          <w:szCs w:val="24"/>
          <w:u w:val="single"/>
        </w:rPr>
        <w:t>Background</w:t>
      </w:r>
    </w:p>
    <w:p w14:paraId="1542B48E" w14:textId="10ED6B89" w:rsidR="00247B53" w:rsidRDefault="00247B53" w:rsidP="00247B53">
      <w:pPr>
        <w:rPr>
          <w:rFonts w:ascii="Times New Roman" w:hAnsi="Times New Roman" w:cs="Times New Roman"/>
          <w:sz w:val="24"/>
          <w:szCs w:val="24"/>
        </w:rPr>
      </w:pPr>
      <w:r>
        <w:rPr>
          <w:rFonts w:ascii="Times New Roman" w:hAnsi="Times New Roman" w:cs="Times New Roman"/>
          <w:sz w:val="24"/>
          <w:szCs w:val="24"/>
        </w:rPr>
        <w:t>The research question is developed from my experience of jumping into a swimming pool from different levels of a diving platform when I was little. I noticed that jumping into the pool from greater height will cause greater disturbances on the water surface. The research question is formulated to investigate this phenomenon, where the maximum amplitude of ripples caused by the impact between free-falling masses and a still water surface is a measure of said disturbance.</w:t>
      </w:r>
    </w:p>
    <w:p w14:paraId="3B1579BD" w14:textId="253D0C78" w:rsidR="00247B53" w:rsidRPr="00E03B7D" w:rsidRDefault="00247B53" w:rsidP="00247B53">
      <w:pPr>
        <w:rPr>
          <w:rFonts w:ascii="Times New Roman" w:hAnsi="Times New Roman" w:cs="Times New Roman"/>
          <w:sz w:val="24"/>
          <w:szCs w:val="24"/>
          <w:u w:val="single"/>
        </w:rPr>
      </w:pPr>
      <w:r>
        <w:rPr>
          <w:rFonts w:ascii="Times New Roman" w:hAnsi="Times New Roman" w:cs="Times New Roman"/>
          <w:sz w:val="24"/>
          <w:szCs w:val="24"/>
          <w:u w:val="single"/>
        </w:rPr>
        <w:t>Theory</w:t>
      </w:r>
    </w:p>
    <w:p w14:paraId="41EC0C72" w14:textId="77777777" w:rsidR="00247B53" w:rsidRDefault="00247B53" w:rsidP="00247B53">
      <w:pPr>
        <w:jc w:val="both"/>
        <w:rPr>
          <w:rFonts w:ascii="Times New Roman" w:hAnsi="Times New Roman" w:cs="Times New Roman"/>
          <w:sz w:val="24"/>
          <w:szCs w:val="24"/>
        </w:rPr>
      </w:pPr>
      <w:r>
        <w:rPr>
          <w:rFonts w:ascii="Times New Roman" w:hAnsi="Times New Roman" w:cs="Times New Roman"/>
          <w:sz w:val="24"/>
          <w:szCs w:val="24"/>
        </w:rPr>
        <w:t>Ripples are more formally known as “gravity-capillary waves”. The following line of reasoning demonstrates how ripples are produced by free-falling objects upon impact with water.</w:t>
      </w:r>
    </w:p>
    <w:p w14:paraId="17A64184" w14:textId="121BB105" w:rsidR="00247B53" w:rsidRDefault="00247B53" w:rsidP="00247B53">
      <w:pPr>
        <w:jc w:val="both"/>
        <w:rPr>
          <w:rFonts w:ascii="Times New Roman" w:hAnsi="Times New Roman" w:cs="Times New Roman"/>
          <w:sz w:val="24"/>
          <w:szCs w:val="24"/>
        </w:rPr>
      </w:pPr>
      <w:r>
        <w:rPr>
          <w:rFonts w:ascii="Times New Roman" w:hAnsi="Times New Roman" w:cs="Times New Roman"/>
          <w:sz w:val="24"/>
          <w:szCs w:val="24"/>
        </w:rPr>
        <w:t xml:space="preserve">An object falling into water will displace an amount of water equal to its volume. Since water has a much higher fluid resistance than air, the velocity of the free-falling object will be drastically reduced upon its impact with the water surface, where a significant portion of the object’s kinetic energy will be transferred into the displaced volume of water. As illustrated on </w:t>
      </w:r>
      <w:r>
        <w:rPr>
          <w:rFonts w:ascii="Times New Roman" w:hAnsi="Times New Roman" w:cs="Times New Roman"/>
          <w:i/>
          <w:sz w:val="24"/>
          <w:szCs w:val="24"/>
        </w:rPr>
        <w:t>Figure-</w:t>
      </w:r>
      <w:r w:rsidR="001E7D74">
        <w:rPr>
          <w:rFonts w:ascii="Times New Roman" w:hAnsi="Times New Roman" w:cs="Times New Roman"/>
          <w:i/>
          <w:sz w:val="24"/>
          <w:szCs w:val="24"/>
        </w:rPr>
        <w:t>1</w:t>
      </w:r>
      <w:r w:rsidR="009E2E5F">
        <w:rPr>
          <w:rFonts w:ascii="Times New Roman" w:hAnsi="Times New Roman" w:cs="Times New Roman"/>
          <w:i/>
          <w:sz w:val="24"/>
          <w:szCs w:val="24"/>
        </w:rPr>
        <w:t xml:space="preserve"> </w:t>
      </w:r>
      <w:r w:rsidR="009E2E5F">
        <w:rPr>
          <w:rFonts w:ascii="Times New Roman" w:hAnsi="Times New Roman" w:cs="Times New Roman"/>
          <w:sz w:val="24"/>
          <w:szCs w:val="24"/>
        </w:rPr>
        <w:t>(</w:t>
      </w:r>
      <w:r w:rsidR="009E2E5F">
        <w:rPr>
          <w:rFonts w:ascii="Times New Roman" w:hAnsi="Times New Roman" w:cs="Times New Roman"/>
          <w:i/>
          <w:sz w:val="24"/>
          <w:szCs w:val="24"/>
        </w:rPr>
        <w:t>Popular Mechanics</w:t>
      </w:r>
      <w:r w:rsidR="009E2E5F">
        <w:rPr>
          <w:rFonts w:ascii="Times New Roman" w:hAnsi="Times New Roman" w:cs="Times New Roman"/>
          <w:sz w:val="24"/>
          <w:szCs w:val="24"/>
        </w:rPr>
        <w:t>)</w:t>
      </w:r>
      <w:r>
        <w:rPr>
          <w:rFonts w:ascii="Times New Roman" w:hAnsi="Times New Roman" w:cs="Times New Roman"/>
          <w:sz w:val="24"/>
          <w:szCs w:val="24"/>
        </w:rPr>
        <w:t>, the transfer of kinetic energy into water creates a region of relative high pressure underneath the object, forcing water in these regions into an upward motion towards the surface and away from the center of impact where the object has landed; the black arrows on the figure indicate this motion. However, as the displaced water breaks the surface and continues to travel upwards, gravity and surface tension will begin to pull it back towards the surface, as indicated by the white arrows on the figure. Water falling back to the surface are also free-falling objects, and hence this subsequently creates an oscillating cycle of upward and downward motion in water that propagates away from the center of impact.</w:t>
      </w:r>
    </w:p>
    <w:p w14:paraId="602C1F19" w14:textId="3323CE8D" w:rsidR="00247B53" w:rsidRDefault="00247B53" w:rsidP="00247B53">
      <w:pPr>
        <w:jc w:val="both"/>
        <w:rPr>
          <w:rFonts w:ascii="Times New Roman" w:hAnsi="Times New Roman" w:cs="Times New Roman"/>
          <w:sz w:val="24"/>
          <w:szCs w:val="24"/>
        </w:rPr>
      </w:pPr>
      <w:r w:rsidRPr="008511BB">
        <w:rPr>
          <w:rFonts w:ascii="Times New Roman" w:hAnsi="Times New Roman" w:cs="Times New Roman"/>
          <w:noProof/>
          <w:sz w:val="24"/>
          <w:szCs w:val="24"/>
        </w:rPr>
        <mc:AlternateContent>
          <mc:Choice Requires="wps">
            <w:drawing>
              <wp:anchor distT="45720" distB="45720" distL="114300" distR="114300" simplePos="0" relativeHeight="251658263" behindDoc="1" locked="0" layoutInCell="1" allowOverlap="1" wp14:anchorId="468B3EBC" wp14:editId="458AF74B">
                <wp:simplePos x="0" y="0"/>
                <wp:positionH relativeFrom="margin">
                  <wp:posOffset>948690</wp:posOffset>
                </wp:positionH>
                <wp:positionV relativeFrom="paragraph">
                  <wp:posOffset>10795</wp:posOffset>
                </wp:positionV>
                <wp:extent cx="4024630" cy="485775"/>
                <wp:effectExtent l="0" t="0" r="13970" b="28575"/>
                <wp:wrapTight wrapText="bothSides">
                  <wp:wrapPolygon edited="0">
                    <wp:start x="0" y="0"/>
                    <wp:lineTo x="0" y="22024"/>
                    <wp:lineTo x="21573" y="22024"/>
                    <wp:lineTo x="21573" y="0"/>
                    <wp:lineTo x="0" y="0"/>
                  </wp:wrapPolygon>
                </wp:wrapTight>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485775"/>
                        </a:xfrm>
                        <a:prstGeom prst="rect">
                          <a:avLst/>
                        </a:prstGeom>
                        <a:solidFill>
                          <a:srgbClr val="FFFFFF"/>
                        </a:solidFill>
                        <a:ln w="9525">
                          <a:solidFill>
                            <a:srgbClr val="000000"/>
                          </a:solidFill>
                          <a:miter lim="800000"/>
                          <a:headEnd/>
                          <a:tailEnd/>
                        </a:ln>
                      </wps:spPr>
                      <wps:txbx>
                        <w:txbxContent>
                          <w:p w14:paraId="57E21242" w14:textId="2CF1BB0E" w:rsidR="006F1566" w:rsidRPr="00D15624" w:rsidRDefault="006F1566" w:rsidP="00247B53">
                            <w:pPr>
                              <w:rPr>
                                <w:rFonts w:ascii="Times New Roman" w:hAnsi="Times New Roman" w:cs="Times New Roman"/>
                                <w:i/>
                              </w:rPr>
                            </w:pPr>
                            <w:r>
                              <w:rPr>
                                <w:rFonts w:ascii="Times New Roman" w:hAnsi="Times New Roman" w:cs="Times New Roman"/>
                                <w:i/>
                              </w:rPr>
                              <w:t>Figure-1</w:t>
                            </w:r>
                            <w:r>
                              <w:rPr>
                                <w:rFonts w:ascii="Times New Roman" w:hAnsi="Times New Roman" w:cs="Times New Roman"/>
                              </w:rPr>
                              <w:t xml:space="preserve">: Slow motion photograph of the impact between a spherical free-falling object and water. </w:t>
                            </w:r>
                            <w:r>
                              <w:rPr>
                                <w:rFonts w:ascii="Times New Roman" w:hAnsi="Times New Roman" w:cs="Times New Roman"/>
                                <w:i/>
                              </w:rPr>
                              <w:t>(Popular Mechanics)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8B3EBC" id="_x0000_t202" coordsize="21600,21600" o:spt="202" path="m,l,21600r21600,l21600,xe">
                <v:stroke joinstyle="miter"/>
                <v:path gradientshapeok="t" o:connecttype="rect"/>
              </v:shapetype>
              <v:shape id="Text Box 13" o:spid="_x0000_s1026" type="#_x0000_t202" style="position:absolute;left:0;text-align:left;margin-left:74.7pt;margin-top:.85pt;width:316.9pt;height:38.25pt;z-index:-25165821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">
                <v:textbox>
                  <w:txbxContent>
                    <w:p w14:paraId="57E21242" w14:textId="2CF1BB0E" w:rsidR="006F1566" w:rsidRPr="00D15624" w:rsidRDefault="006F1566" w:rsidP="00247B53">
                      <w:pPr>
                        <w:rPr>
                          <w:rFonts w:ascii="Times New Roman" w:hAnsi="Times New Roman" w:cs="Times New Roman"/>
                          <w:i/>
                        </w:rPr>
                      </w:pPr>
                      <w:r>
                        <w:rPr>
                          <w:rFonts w:ascii="Times New Roman" w:hAnsi="Times New Roman" w:cs="Times New Roman"/>
                          <w:i/>
                        </w:rPr>
                        <w:t>Figure-1</w:t>
                      </w:r>
                      <w:r>
                        <w:rPr>
                          <w:rFonts w:ascii="Times New Roman" w:hAnsi="Times New Roman" w:cs="Times New Roman"/>
                        </w:rPr>
                        <w:t xml:space="preserve">: Slow motion photograph of the impact between a spherical free-falling object and water. </w:t>
                      </w:r>
                      <w:r>
                        <w:rPr>
                          <w:rFonts w:ascii="Times New Roman" w:hAnsi="Times New Roman" w:cs="Times New Roman"/>
                          <w:i/>
                        </w:rPr>
                        <w:t>(Popular Mechanics)</w:t>
                      </w:r>
                    </w:p>
                  </w:txbxContent>
                </v:textbox>
                <w10:wrap type="tight" anchorx="margin"/>
              </v:shape>
            </w:pict>
          </mc:Fallback>
        </mc:AlternateContent>
      </w:r>
    </w:p>
    <w:p w14:paraId="17B1DA20" w14:textId="77777777" w:rsidR="00247B53" w:rsidRDefault="00247B53" w:rsidP="00247B53">
      <w:pPr>
        <w:jc w:val="both"/>
        <w:rPr>
          <w:rFonts w:ascii="Times New Roman" w:hAnsi="Times New Roman" w:cs="Times New Roman"/>
          <w:sz w:val="24"/>
          <w:szCs w:val="24"/>
        </w:rPr>
      </w:pPr>
    </w:p>
    <w:p w14:paraId="1D09C183" w14:textId="3323CE8D" w:rsidR="00247B53" w:rsidRPr="0053386E" w:rsidRDefault="00247B53" w:rsidP="00247B53">
      <w:pPr>
        <w:jc w:val="center"/>
        <w:rPr>
          <w:rFonts w:ascii="Times New Roman" w:hAnsi="Times New Roman" w:cs="Times New Roman"/>
          <w:b/>
          <w:sz w:val="24"/>
          <w:szCs w:val="24"/>
        </w:rPr>
      </w:pPr>
      <w:r w:rsidRPr="004D7C6A">
        <w:rPr>
          <w:rFonts w:ascii="Times New Roman" w:hAnsi="Times New Roman" w:cs="Times New Roman"/>
          <w:b/>
          <w:noProof/>
          <w:sz w:val="24"/>
          <w:szCs w:val="24"/>
        </w:rPr>
        <mc:AlternateContent>
          <mc:Choice Requires="wps">
            <w:drawing>
              <wp:anchor distT="45720" distB="45720" distL="114300" distR="114300" simplePos="0" relativeHeight="251658262" behindDoc="0" locked="0" layoutInCell="1" allowOverlap="1" wp14:anchorId="03587C7C" wp14:editId="74AC4BE7">
                <wp:simplePos x="0" y="0"/>
                <wp:positionH relativeFrom="column">
                  <wp:posOffset>4475583</wp:posOffset>
                </wp:positionH>
                <wp:positionV relativeFrom="paragraph">
                  <wp:posOffset>624594</wp:posOffset>
                </wp:positionV>
                <wp:extent cx="412273" cy="269563"/>
                <wp:effectExtent l="0" t="0" r="26035" b="165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273" cy="269563"/>
                        </a:xfrm>
                        <a:prstGeom prst="rect">
                          <a:avLst/>
                        </a:prstGeom>
                        <a:solidFill>
                          <a:srgbClr val="FFFFFF"/>
                        </a:solidFill>
                        <a:ln w="9525">
                          <a:solidFill>
                            <a:srgbClr val="000000"/>
                          </a:solidFill>
                          <a:miter lim="800000"/>
                          <a:headEnd/>
                          <a:tailEnd/>
                        </a:ln>
                      </wps:spPr>
                      <wps:txbx>
                        <w:txbxContent>
                          <w:p w14:paraId="16E36065" w14:textId="77777777" w:rsidR="006F1566" w:rsidRPr="0053386E" w:rsidRDefault="006F1566" w:rsidP="00247B53">
                            <w:pPr>
                              <w:rPr>
                                <w:rFonts w:ascii="Times New Roman" w:hAnsi="Times New Roman" w:cs="Times New Roman"/>
                                <w:sz w:val="10"/>
                                <w:szCs w:val="10"/>
                              </w:rPr>
                            </w:pPr>
                            <w:r w:rsidRPr="0053386E">
                              <w:rPr>
                                <w:rFonts w:ascii="Times New Roman" w:hAnsi="Times New Roman" w:cs="Times New Roman"/>
                                <w:sz w:val="10"/>
                                <w:szCs w:val="10"/>
                              </w:rPr>
                              <w:t>High Pressure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87C7C" id="Text Box 2" o:spid="_x0000_s1027" type="#_x0000_t202" style="position:absolute;left:0;text-align:left;margin-left:352.4pt;margin-top:49.2pt;width:32.45pt;height:21.25pt;z-index:25165826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">
                <v:textbox>
                  <w:txbxContent>
                    <w:p w14:paraId="16E36065" w14:textId="77777777" w:rsidR="006F1566" w:rsidRPr="0053386E" w:rsidRDefault="006F1566" w:rsidP="00247B53">
                      <w:pPr>
                        <w:rPr>
                          <w:rFonts w:ascii="Times New Roman" w:hAnsi="Times New Roman" w:cs="Times New Roman"/>
                          <w:sz w:val="10"/>
                          <w:szCs w:val="10"/>
                        </w:rPr>
                      </w:pPr>
                      <w:r w:rsidRPr="0053386E">
                        <w:rPr>
                          <w:rFonts w:ascii="Times New Roman" w:hAnsi="Times New Roman" w:cs="Times New Roman"/>
                          <w:sz w:val="10"/>
                          <w:szCs w:val="10"/>
                        </w:rPr>
                        <w:t>High Pressure</w:t>
                      </w:r>
                    </w:p>
                  </w:txbxContent>
                </v:textbox>
              </v:shape>
            </w:pict>
          </mc:Fallback>
        </mc:AlternateContent>
      </w:r>
      <w:r w:rsidRPr="004D7C6A">
        <w:rPr>
          <w:rFonts w:ascii="Times New Roman" w:hAnsi="Times New Roman" w:cs="Times New Roman"/>
          <w:b/>
          <w:noProof/>
          <w:sz w:val="24"/>
          <w:szCs w:val="24"/>
        </w:rPr>
        <mc:AlternateContent>
          <mc:Choice Requires="wps">
            <w:drawing>
              <wp:anchor distT="45720" distB="45720" distL="114300" distR="114300" simplePos="0" relativeHeight="251658260" behindDoc="0" locked="0" layoutInCell="1" allowOverlap="1" wp14:anchorId="10E8D93A" wp14:editId="4FE246BC">
                <wp:simplePos x="0" y="0"/>
                <wp:positionH relativeFrom="column">
                  <wp:posOffset>3863735</wp:posOffset>
                </wp:positionH>
                <wp:positionV relativeFrom="paragraph">
                  <wp:posOffset>625926</wp:posOffset>
                </wp:positionV>
                <wp:extent cx="412273" cy="269563"/>
                <wp:effectExtent l="0" t="0" r="26035" b="165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273" cy="269563"/>
                        </a:xfrm>
                        <a:prstGeom prst="rect">
                          <a:avLst/>
                        </a:prstGeom>
                        <a:solidFill>
                          <a:srgbClr val="FFFFFF"/>
                        </a:solidFill>
                        <a:ln w="9525">
                          <a:solidFill>
                            <a:srgbClr val="000000"/>
                          </a:solidFill>
                          <a:miter lim="800000"/>
                          <a:headEnd/>
                          <a:tailEnd/>
                        </a:ln>
                      </wps:spPr>
                      <wps:txbx>
                        <w:txbxContent>
                          <w:p w14:paraId="2BF5C42E" w14:textId="77777777" w:rsidR="006F1566" w:rsidRPr="0053386E" w:rsidRDefault="006F1566" w:rsidP="00247B53">
                            <w:pPr>
                              <w:rPr>
                                <w:rFonts w:ascii="Times New Roman" w:hAnsi="Times New Roman" w:cs="Times New Roman"/>
                                <w:sz w:val="10"/>
                                <w:szCs w:val="10"/>
                              </w:rPr>
                            </w:pPr>
                            <w:r w:rsidRPr="0053386E">
                              <w:rPr>
                                <w:rFonts w:ascii="Times New Roman" w:hAnsi="Times New Roman" w:cs="Times New Roman"/>
                                <w:sz w:val="10"/>
                                <w:szCs w:val="10"/>
                              </w:rPr>
                              <w:t>High Pressure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8D93A" id="_x0000_s1028" type="#_x0000_t202" style="position:absolute;left:0;text-align:left;margin-left:304.25pt;margin-top:49.3pt;width:32.45pt;height:21.25pt;z-index:2516582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">
                <v:textbox>
                  <w:txbxContent>
                    <w:p w14:paraId="2BF5C42E" w14:textId="77777777" w:rsidR="006F1566" w:rsidRPr="0053386E" w:rsidRDefault="006F1566" w:rsidP="00247B53">
                      <w:pPr>
                        <w:rPr>
                          <w:rFonts w:ascii="Times New Roman" w:hAnsi="Times New Roman" w:cs="Times New Roman"/>
                          <w:sz w:val="10"/>
                          <w:szCs w:val="10"/>
                        </w:rPr>
                      </w:pPr>
                      <w:r w:rsidRPr="0053386E">
                        <w:rPr>
                          <w:rFonts w:ascii="Times New Roman" w:hAnsi="Times New Roman" w:cs="Times New Roman"/>
                          <w:sz w:val="10"/>
                          <w:szCs w:val="10"/>
                        </w:rPr>
                        <w:t>High Pressure</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57" behindDoc="0" locked="0" layoutInCell="1" allowOverlap="1" wp14:anchorId="36C06AC5" wp14:editId="0ECCE48E">
                <wp:simplePos x="0" y="0"/>
                <wp:positionH relativeFrom="column">
                  <wp:posOffset>4087178</wp:posOffset>
                </wp:positionH>
                <wp:positionV relativeFrom="paragraph">
                  <wp:posOffset>292100</wp:posOffset>
                </wp:positionV>
                <wp:extent cx="45085" cy="251460"/>
                <wp:effectExtent l="57150" t="0" r="50165" b="53340"/>
                <wp:wrapNone/>
                <wp:docPr id="16" name="Straight Arrow Connector 16"/>
                <wp:cNvGraphicFramePr/>
                <a:graphic xmlns:a="http://schemas.openxmlformats.org/drawingml/2006/main">
                  <a:graphicData uri="http://schemas.microsoft.com/office/word/2010/wordprocessingShape">
                    <wps:wsp>
                      <wps:cNvCnPr/>
                      <wps:spPr>
                        <a:xfrm flipH="1">
                          <a:off x="0" y="0"/>
                          <a:ext cx="45085" cy="25146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5C488CD" id="_x0000_t32" coordsize="21600,21600" o:spt="32" o:oned="t" path="m,l21600,21600e" filled="f">
                <v:path arrowok="t" fillok="f" o:connecttype="none"/>
                <o:lock v:ext="edit" shapetype="t"/>
              </v:shapetype>
              <v:shape id="Straight Arrow Connector 33" o:spid="_x0000_s1026" type="#_x0000_t32" style="position:absolute;margin-left:321.85pt;margin-top:23pt;width:3.55pt;height:19.8pt;flip:x;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" strokecolor="white [3212]"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56" behindDoc="0" locked="0" layoutInCell="1" allowOverlap="1" wp14:anchorId="6568DF05" wp14:editId="0340AEF1">
                <wp:simplePos x="0" y="0"/>
                <wp:positionH relativeFrom="column">
                  <wp:posOffset>4589145</wp:posOffset>
                </wp:positionH>
                <wp:positionV relativeFrom="paragraph">
                  <wp:posOffset>289877</wp:posOffset>
                </wp:positionV>
                <wp:extent cx="85725" cy="245110"/>
                <wp:effectExtent l="0" t="0" r="66675" b="59690"/>
                <wp:wrapNone/>
                <wp:docPr id="17" name="Straight Arrow Connector 17"/>
                <wp:cNvGraphicFramePr/>
                <a:graphic xmlns:a="http://schemas.openxmlformats.org/drawingml/2006/main">
                  <a:graphicData uri="http://schemas.microsoft.com/office/word/2010/wordprocessingShape">
                    <wps:wsp>
                      <wps:cNvCnPr/>
                      <wps:spPr>
                        <a:xfrm>
                          <a:off x="0" y="0"/>
                          <a:ext cx="85725" cy="24511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5EB524" id="Straight Arrow Connector 32" o:spid="_x0000_s1026" type="#_x0000_t32" style="position:absolute;margin-left:361.35pt;margin-top:22.8pt;width:6.75pt;height:19.3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" strokecolor="white [3212]" strokeweight=".5pt">
                <v:stroke endarrow="block" joinstyle="miter"/>
              </v:shape>
            </w:pict>
          </mc:Fallback>
        </mc:AlternateContent>
      </w:r>
      <w:r w:rsidRPr="004D7C6A">
        <w:rPr>
          <w:rFonts w:ascii="Times New Roman" w:hAnsi="Times New Roman" w:cs="Times New Roman"/>
          <w:b/>
          <w:noProof/>
          <w:sz w:val="24"/>
          <w:szCs w:val="24"/>
        </w:rPr>
        <mc:AlternateContent>
          <mc:Choice Requires="wps">
            <w:drawing>
              <wp:anchor distT="45720" distB="45720" distL="114300" distR="114300" simplePos="0" relativeHeight="251658261" behindDoc="0" locked="0" layoutInCell="1" allowOverlap="1" wp14:anchorId="63840B25" wp14:editId="5BAC821A">
                <wp:simplePos x="0" y="0"/>
                <wp:positionH relativeFrom="column">
                  <wp:posOffset>2828925</wp:posOffset>
                </wp:positionH>
                <wp:positionV relativeFrom="paragraph">
                  <wp:posOffset>1074950</wp:posOffset>
                </wp:positionV>
                <wp:extent cx="540385" cy="389255"/>
                <wp:effectExtent l="0" t="0" r="12065" b="1079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89255"/>
                        </a:xfrm>
                        <a:prstGeom prst="rect">
                          <a:avLst/>
                        </a:prstGeom>
                        <a:solidFill>
                          <a:srgbClr val="FFFFFF"/>
                        </a:solidFill>
                        <a:ln w="9525">
                          <a:solidFill>
                            <a:srgbClr val="000000"/>
                          </a:solidFill>
                          <a:miter lim="800000"/>
                          <a:headEnd/>
                          <a:tailEnd/>
                        </a:ln>
                      </wps:spPr>
                      <wps:txbx>
                        <w:txbxContent>
                          <w:p w14:paraId="0E73E91D" w14:textId="77777777" w:rsidR="006F1566" w:rsidRPr="004D7C6A" w:rsidRDefault="006F1566" w:rsidP="00247B53">
                            <w:pPr>
                              <w:rPr>
                                <w:rFonts w:ascii="Times New Roman" w:hAnsi="Times New Roman" w:cs="Times New Roman"/>
                                <w:sz w:val="16"/>
                                <w:szCs w:val="16"/>
                              </w:rPr>
                            </w:pPr>
                            <w:r w:rsidRPr="004D7C6A">
                              <w:rPr>
                                <w:rFonts w:ascii="Times New Roman" w:hAnsi="Times New Roman" w:cs="Times New Roman"/>
                                <w:sz w:val="16"/>
                                <w:szCs w:val="16"/>
                              </w:rPr>
                              <w:t>High Pressure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40B25" id="_x0000_s1029" type="#_x0000_t202" style="position:absolute;left:0;text-align:left;margin-left:222.75pt;margin-top:84.65pt;width:42.55pt;height:30.65pt;z-index:2516582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">
                <v:textbox>
                  <w:txbxContent>
                    <w:p w14:paraId="0E73E91D" w14:textId="77777777" w:rsidR="006F1566" w:rsidRPr="004D7C6A" w:rsidRDefault="006F1566" w:rsidP="00247B53">
                      <w:pPr>
                        <w:rPr>
                          <w:rFonts w:ascii="Times New Roman" w:hAnsi="Times New Roman" w:cs="Times New Roman"/>
                          <w:sz w:val="16"/>
                          <w:szCs w:val="16"/>
                        </w:rPr>
                      </w:pPr>
                      <w:r w:rsidRPr="004D7C6A">
                        <w:rPr>
                          <w:rFonts w:ascii="Times New Roman" w:hAnsi="Times New Roman" w:cs="Times New Roman"/>
                          <w:sz w:val="16"/>
                          <w:szCs w:val="16"/>
                        </w:rPr>
                        <w:t>High Pressure</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51" behindDoc="0" locked="0" layoutInCell="1" allowOverlap="1" wp14:anchorId="0408135D" wp14:editId="44DB8A30">
                <wp:simplePos x="0" y="0"/>
                <wp:positionH relativeFrom="column">
                  <wp:posOffset>3241141</wp:posOffset>
                </wp:positionH>
                <wp:positionV relativeFrom="paragraph">
                  <wp:posOffset>503573</wp:posOffset>
                </wp:positionV>
                <wp:extent cx="140328" cy="552431"/>
                <wp:effectExtent l="0" t="38100" r="50800" b="19685"/>
                <wp:wrapNone/>
                <wp:docPr id="24" name="Straight Arrow Connector 24"/>
                <wp:cNvGraphicFramePr/>
                <a:graphic xmlns:a="http://schemas.openxmlformats.org/drawingml/2006/main">
                  <a:graphicData uri="http://schemas.microsoft.com/office/word/2010/wordprocessingShape">
                    <wps:wsp>
                      <wps:cNvCnPr/>
                      <wps:spPr>
                        <a:xfrm flipV="1">
                          <a:off x="0" y="0"/>
                          <a:ext cx="140328" cy="552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293E00" id="Straight Arrow Connector 20" o:spid="_x0000_s1026" type="#_x0000_t32" style="position:absolute;margin-left:255.2pt;margin-top:39.65pt;width:11.05pt;height:43.5pt;flip:y;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53" behindDoc="0" locked="0" layoutInCell="1" allowOverlap="1" wp14:anchorId="35511E24" wp14:editId="03FE2898">
                <wp:simplePos x="0" y="0"/>
                <wp:positionH relativeFrom="column">
                  <wp:posOffset>2797520</wp:posOffset>
                </wp:positionH>
                <wp:positionV relativeFrom="paragraph">
                  <wp:posOffset>503574</wp:posOffset>
                </wp:positionV>
                <wp:extent cx="150269" cy="534016"/>
                <wp:effectExtent l="57150" t="38100" r="2159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150269" cy="534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384682" id="Straight Arrow Connector 23" o:spid="_x0000_s1026" type="#_x0000_t32" style="position:absolute;margin-left:220.3pt;margin-top:39.65pt;width:11.85pt;height:42.05pt;flip:x y;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50" behindDoc="0" locked="0" layoutInCell="1" allowOverlap="1" wp14:anchorId="4867F6B5" wp14:editId="57704D07">
                <wp:simplePos x="0" y="0"/>
                <wp:positionH relativeFrom="column">
                  <wp:posOffset>1768557</wp:posOffset>
                </wp:positionH>
                <wp:positionV relativeFrom="paragraph">
                  <wp:posOffset>548005</wp:posOffset>
                </wp:positionV>
                <wp:extent cx="142240" cy="246380"/>
                <wp:effectExtent l="0" t="38100" r="48260" b="20320"/>
                <wp:wrapNone/>
                <wp:docPr id="28" name="Straight Arrow Connector 28"/>
                <wp:cNvGraphicFramePr/>
                <a:graphic xmlns:a="http://schemas.openxmlformats.org/drawingml/2006/main">
                  <a:graphicData uri="http://schemas.microsoft.com/office/word/2010/wordprocessingShape">
                    <wps:wsp>
                      <wps:cNvCnPr/>
                      <wps:spPr>
                        <a:xfrm flipV="1">
                          <a:off x="0" y="0"/>
                          <a:ext cx="142240" cy="246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F3AE27" id="Straight Arrow Connector 18" o:spid="_x0000_s1026" type="#_x0000_t32" style="position:absolute;margin-left:139.25pt;margin-top:43.15pt;width:11.2pt;height:19.4pt;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" strokecolor="black [3200]" strokeweight=".5pt">
                <v:stroke endarrow="block" joinstyle="miter"/>
              </v:shape>
            </w:pict>
          </mc:Fallback>
        </mc:AlternateContent>
      </w:r>
      <w:r w:rsidRPr="004D7C6A">
        <w:rPr>
          <w:rFonts w:ascii="Times New Roman" w:hAnsi="Times New Roman" w:cs="Times New Roman"/>
          <w:b/>
          <w:noProof/>
          <w:sz w:val="24"/>
          <w:szCs w:val="24"/>
        </w:rPr>
        <mc:AlternateContent>
          <mc:Choice Requires="wps">
            <w:drawing>
              <wp:anchor distT="45720" distB="45720" distL="114300" distR="114300" simplePos="0" relativeHeight="251658249" behindDoc="0" locked="0" layoutInCell="1" allowOverlap="1" wp14:anchorId="0A47E621" wp14:editId="035438A3">
                <wp:simplePos x="0" y="0"/>
                <wp:positionH relativeFrom="column">
                  <wp:posOffset>1418286</wp:posOffset>
                </wp:positionH>
                <wp:positionV relativeFrom="paragraph">
                  <wp:posOffset>856615</wp:posOffset>
                </wp:positionV>
                <wp:extent cx="540689" cy="389614"/>
                <wp:effectExtent l="0" t="0" r="12065" b="1079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89" cy="389614"/>
                        </a:xfrm>
                        <a:prstGeom prst="rect">
                          <a:avLst/>
                        </a:prstGeom>
                        <a:solidFill>
                          <a:srgbClr val="FFFFFF"/>
                        </a:solidFill>
                        <a:ln w="9525">
                          <a:solidFill>
                            <a:srgbClr val="000000"/>
                          </a:solidFill>
                          <a:miter lim="800000"/>
                          <a:headEnd/>
                          <a:tailEnd/>
                        </a:ln>
                      </wps:spPr>
                      <wps:txbx>
                        <w:txbxContent>
                          <w:p w14:paraId="0FC2AD31" w14:textId="77777777" w:rsidR="006F1566" w:rsidRPr="004D7C6A" w:rsidRDefault="006F1566" w:rsidP="00247B53">
                            <w:pPr>
                              <w:rPr>
                                <w:rFonts w:ascii="Times New Roman" w:hAnsi="Times New Roman" w:cs="Times New Roman"/>
                                <w:sz w:val="16"/>
                                <w:szCs w:val="16"/>
                              </w:rPr>
                            </w:pPr>
                            <w:r w:rsidRPr="004D7C6A">
                              <w:rPr>
                                <w:rFonts w:ascii="Times New Roman" w:hAnsi="Times New Roman" w:cs="Times New Roman"/>
                                <w:sz w:val="16"/>
                                <w:szCs w:val="16"/>
                              </w:rPr>
                              <w:t>High Pressure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7E621" id="_x0000_s1030" type="#_x0000_t202" style="position:absolute;left:0;text-align:left;margin-left:111.7pt;margin-top:67.45pt;width:42.55pt;height:30.7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">
                <v:textbox>
                  <w:txbxContent>
                    <w:p w14:paraId="0FC2AD31" w14:textId="77777777" w:rsidR="006F1566" w:rsidRPr="004D7C6A" w:rsidRDefault="006F1566" w:rsidP="00247B53">
                      <w:pPr>
                        <w:rPr>
                          <w:rFonts w:ascii="Times New Roman" w:hAnsi="Times New Roman" w:cs="Times New Roman"/>
                          <w:sz w:val="16"/>
                          <w:szCs w:val="16"/>
                        </w:rPr>
                      </w:pPr>
                      <w:r w:rsidRPr="004D7C6A">
                        <w:rPr>
                          <w:rFonts w:ascii="Times New Roman" w:hAnsi="Times New Roman" w:cs="Times New Roman"/>
                          <w:sz w:val="16"/>
                          <w:szCs w:val="16"/>
                        </w:rPr>
                        <w:t>High Pressure</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52" behindDoc="0" locked="0" layoutInCell="1" allowOverlap="1" wp14:anchorId="510D84FA" wp14:editId="0EB35AC5">
                <wp:simplePos x="0" y="0"/>
                <wp:positionH relativeFrom="column">
                  <wp:posOffset>1435735</wp:posOffset>
                </wp:positionH>
                <wp:positionV relativeFrom="paragraph">
                  <wp:posOffset>549275</wp:posOffset>
                </wp:positionV>
                <wp:extent cx="133985" cy="242570"/>
                <wp:effectExtent l="38100" t="38100" r="18415" b="24130"/>
                <wp:wrapNone/>
                <wp:docPr id="30" name="Straight Arrow Connector 30"/>
                <wp:cNvGraphicFramePr/>
                <a:graphic xmlns:a="http://schemas.openxmlformats.org/drawingml/2006/main">
                  <a:graphicData uri="http://schemas.microsoft.com/office/word/2010/wordprocessingShape">
                    <wps:wsp>
                      <wps:cNvCnPr/>
                      <wps:spPr>
                        <a:xfrm flipH="1" flipV="1">
                          <a:off x="0" y="0"/>
                          <a:ext cx="133985" cy="242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8FB287" id="Straight Arrow Connector 21" o:spid="_x0000_s1026" type="#_x0000_t32" style="position:absolute;margin-left:113.05pt;margin-top:43.25pt;width:10.55pt;height:19.1pt;flip:x 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58" behindDoc="0" locked="0" layoutInCell="1" allowOverlap="1" wp14:anchorId="11ADE9EC" wp14:editId="57F3B89B">
                <wp:simplePos x="0" y="0"/>
                <wp:positionH relativeFrom="column">
                  <wp:posOffset>3916680</wp:posOffset>
                </wp:positionH>
                <wp:positionV relativeFrom="paragraph">
                  <wp:posOffset>331470</wp:posOffset>
                </wp:positionV>
                <wp:extent cx="126365" cy="237490"/>
                <wp:effectExtent l="38100" t="38100" r="26035" b="29210"/>
                <wp:wrapNone/>
                <wp:docPr id="31" name="Straight Arrow Connector 31"/>
                <wp:cNvGraphicFramePr/>
                <a:graphic xmlns:a="http://schemas.openxmlformats.org/drawingml/2006/main">
                  <a:graphicData uri="http://schemas.microsoft.com/office/word/2010/wordprocessingShape">
                    <wps:wsp>
                      <wps:cNvCnPr/>
                      <wps:spPr>
                        <a:xfrm flipH="1" flipV="1">
                          <a:off x="0" y="0"/>
                          <a:ext cx="126365"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E1311C" id="Straight Arrow Connector 34" o:spid="_x0000_s1026" type="#_x0000_t32" style="position:absolute;margin-left:308.4pt;margin-top:26.1pt;width:9.95pt;height:18.7pt;flip:x y;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59" behindDoc="0" locked="0" layoutInCell="1" allowOverlap="1" wp14:anchorId="3BFE0327" wp14:editId="1ACBB7C7">
                <wp:simplePos x="0" y="0"/>
                <wp:positionH relativeFrom="column">
                  <wp:posOffset>4697730</wp:posOffset>
                </wp:positionH>
                <wp:positionV relativeFrom="paragraph">
                  <wp:posOffset>326390</wp:posOffset>
                </wp:positionV>
                <wp:extent cx="120015" cy="235585"/>
                <wp:effectExtent l="0" t="38100" r="51435" b="31115"/>
                <wp:wrapNone/>
                <wp:docPr id="36" name="Straight Arrow Connector 36"/>
                <wp:cNvGraphicFramePr/>
                <a:graphic xmlns:a="http://schemas.openxmlformats.org/drawingml/2006/main">
                  <a:graphicData uri="http://schemas.microsoft.com/office/word/2010/wordprocessingShape">
                    <wps:wsp>
                      <wps:cNvCnPr/>
                      <wps:spPr>
                        <a:xfrm flipV="1">
                          <a:off x="0" y="0"/>
                          <a:ext cx="120015" cy="235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34C8C7" id="Straight Arrow Connector 35" o:spid="_x0000_s1026" type="#_x0000_t32" style="position:absolute;margin-left:369.9pt;margin-top:25.7pt;width:9.45pt;height:18.55pt;flip:y;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54" behindDoc="0" locked="0" layoutInCell="1" allowOverlap="1" wp14:anchorId="14560125" wp14:editId="4276B697">
                <wp:simplePos x="0" y="0"/>
                <wp:positionH relativeFrom="column">
                  <wp:posOffset>3382010</wp:posOffset>
                </wp:positionH>
                <wp:positionV relativeFrom="paragraph">
                  <wp:posOffset>323215</wp:posOffset>
                </wp:positionV>
                <wp:extent cx="45085" cy="209550"/>
                <wp:effectExtent l="38100" t="0" r="69215" b="57150"/>
                <wp:wrapNone/>
                <wp:docPr id="39" name="Straight Arrow Connector 39"/>
                <wp:cNvGraphicFramePr/>
                <a:graphic xmlns:a="http://schemas.openxmlformats.org/drawingml/2006/main">
                  <a:graphicData uri="http://schemas.microsoft.com/office/word/2010/wordprocessingShape">
                    <wps:wsp>
                      <wps:cNvCnPr/>
                      <wps:spPr>
                        <a:xfrm>
                          <a:off x="0" y="0"/>
                          <a:ext cx="45085" cy="20955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87F92F" id="Straight Arrow Connector 26" o:spid="_x0000_s1026" type="#_x0000_t32" style="position:absolute;margin-left:266.3pt;margin-top:25.45pt;width:3.55pt;height:16.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" strokecolor="white [3212]"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55" behindDoc="0" locked="0" layoutInCell="1" allowOverlap="1" wp14:anchorId="5F47AA00" wp14:editId="5B51B876">
                <wp:simplePos x="0" y="0"/>
                <wp:positionH relativeFrom="column">
                  <wp:posOffset>2718739</wp:posOffset>
                </wp:positionH>
                <wp:positionV relativeFrom="paragraph">
                  <wp:posOffset>319405</wp:posOffset>
                </wp:positionV>
                <wp:extent cx="82550" cy="209550"/>
                <wp:effectExtent l="38100" t="0" r="31750" b="57150"/>
                <wp:wrapNone/>
                <wp:docPr id="40" name="Straight Arrow Connector 40"/>
                <wp:cNvGraphicFramePr/>
                <a:graphic xmlns:a="http://schemas.openxmlformats.org/drawingml/2006/main">
                  <a:graphicData uri="http://schemas.microsoft.com/office/word/2010/wordprocessingShape">
                    <wps:wsp>
                      <wps:cNvCnPr/>
                      <wps:spPr>
                        <a:xfrm flipH="1">
                          <a:off x="0" y="0"/>
                          <a:ext cx="82550" cy="20955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EC4762" id="Straight Arrow Connector 27" o:spid="_x0000_s1026" type="#_x0000_t32" style="position:absolute;margin-left:214.05pt;margin-top:25.15pt;width:6.5pt;height:16.5pt;flip:x;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" strokecolor="white [3212]" strokeweight=".5pt">
                <v:stroke endarrow="block" joinstyle="miter"/>
              </v:shape>
            </w:pict>
          </mc:Fallback>
        </mc:AlternateContent>
      </w:r>
      <w:r>
        <w:rPr>
          <w:noProof/>
        </w:rPr>
        <w:drawing>
          <wp:inline distT="0" distB="0" distL="0" distR="0" wp14:anchorId="691E675F" wp14:editId="4E70A5EA">
            <wp:extent cx="1402080" cy="1801504"/>
            <wp:effectExtent l="0" t="0" r="7620" b="8255"/>
            <wp:docPr id="41" name="Picture 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366" cy="1827569"/>
                    </a:xfrm>
                    <a:prstGeom prst="rect">
                      <a:avLst/>
                    </a:prstGeom>
                    <a:noFill/>
                    <a:ln>
                      <a:noFill/>
                    </a:ln>
                  </pic:spPr>
                </pic:pic>
              </a:graphicData>
            </a:graphic>
          </wp:inline>
        </w:drawing>
      </w:r>
      <w:r>
        <w:rPr>
          <w:noProof/>
        </w:rPr>
        <w:drawing>
          <wp:inline distT="0" distB="0" distL="0" distR="0" wp14:anchorId="5299EC41" wp14:editId="7609692E">
            <wp:extent cx="1401445" cy="1801495"/>
            <wp:effectExtent l="0" t="0" r="8255" b="8255"/>
            <wp:docPr id="42" name="Picture 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989" cy="1862611"/>
                    </a:xfrm>
                    <a:prstGeom prst="rect">
                      <a:avLst/>
                    </a:prstGeom>
                    <a:noFill/>
                    <a:ln>
                      <a:noFill/>
                    </a:ln>
                  </pic:spPr>
                </pic:pic>
              </a:graphicData>
            </a:graphic>
          </wp:inline>
        </w:drawing>
      </w:r>
      <w:r>
        <w:rPr>
          <w:noProof/>
        </w:rPr>
        <w:drawing>
          <wp:inline distT="0" distB="0" distL="0" distR="0" wp14:anchorId="6214F54E" wp14:editId="5913AB3E">
            <wp:extent cx="1186815" cy="1801504"/>
            <wp:effectExtent l="0" t="0" r="0" b="8255"/>
            <wp:docPr id="43" name="Picture 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8479" r="6748"/>
                    <a:stretch/>
                  </pic:blipFill>
                  <pic:spPr bwMode="auto">
                    <a:xfrm>
                      <a:off x="0" y="0"/>
                      <a:ext cx="1192282" cy="1809802"/>
                    </a:xfrm>
                    <a:prstGeom prst="rect">
                      <a:avLst/>
                    </a:prstGeom>
                    <a:noFill/>
                    <a:ln>
                      <a:noFill/>
                    </a:ln>
                    <a:extLst>
                      <a:ext uri="{53640926-AAD7-44D8-BBD7-CCE9431645EC}">
                        <a14:shadowObscured xmlns:a14="http://schemas.microsoft.com/office/drawing/2010/main"/>
                      </a:ext>
                    </a:extLst>
                  </pic:spPr>
                </pic:pic>
              </a:graphicData>
            </a:graphic>
          </wp:inline>
        </w:drawing>
      </w:r>
    </w:p>
    <w:p w14:paraId="1A5187CC" w14:textId="77777777" w:rsidR="00247B53" w:rsidRDefault="00247B53" w:rsidP="00247B5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Ripples can be considered as a type of harmonic motion when regarded with respect to the vertical axis alone, where the forces of water pressure and gravity are always in the direction opposite to the motion of the displaced water and towards the surface as an equilibrium position, satisfying the relation: </w:t>
      </w:r>
    </w:p>
    <w:p w14:paraId="44D36258" w14:textId="77777777" w:rsidR="00247B53" w:rsidRPr="002F136B" w:rsidRDefault="00062BE6" w:rsidP="00247B53">
      <w:pPr>
        <w:jc w:val="both"/>
        <w:rPr>
          <w:rFonts w:ascii="Times New Roman" w:hAnsi="Times New Roman" w:cs="Times New Roman"/>
          <w:i/>
          <w:color w:val="222222"/>
          <w:sz w:val="24"/>
          <w:szCs w:val="24"/>
          <w:shd w:val="clear" w:color="auto" w:fill="FFFFFF"/>
        </w:rPr>
      </w:pPr>
      <m:oMathPara>
        <m:oMath>
          <m:r>
            <w:rPr>
              <w:rFonts w:ascii="Cambria Math" w:hAnsi="Cambria Math" w:cs="Times New Roman"/>
              <w:sz w:val="24"/>
              <w:szCs w:val="24"/>
            </w:rPr>
            <m:t>F</m:t>
          </m:r>
          <m:r>
            <m:rPr>
              <m:sty m:val="p"/>
            </m:rPr>
            <w:rPr>
              <w:rFonts w:ascii="Cambria Math" w:hAnsi="Cambria Math" w:cs="Cambria Math"/>
              <w:color w:val="222222"/>
              <w:sz w:val="24"/>
              <w:szCs w:val="24"/>
              <w:shd w:val="clear" w:color="auto" w:fill="FFFFFF"/>
            </w:rPr>
            <m:t>∝-</m:t>
          </m:r>
          <m:r>
            <w:rPr>
              <w:rFonts w:ascii="Cambria Math" w:hAnsi="Cambria Math" w:cs="Cambria Math"/>
              <w:color w:val="222222"/>
              <w:sz w:val="24"/>
              <w:szCs w:val="24"/>
              <w:shd w:val="clear" w:color="auto" w:fill="FFFFFF"/>
            </w:rPr>
            <m:t>x</m:t>
          </m:r>
        </m:oMath>
      </m:oMathPara>
    </w:p>
    <w:p w14:paraId="7C709D83" w14:textId="03A7D2A8" w:rsidR="00247B53" w:rsidRDefault="00247B53" w:rsidP="00247B53">
      <w:pPr>
        <w:jc w:val="both"/>
        <w:rPr>
          <w:rFonts w:ascii="Times New Roman" w:hAnsi="Times New Roman" w:cs="Times New Roman"/>
          <w:color w:val="222222"/>
          <w:sz w:val="24"/>
          <w:szCs w:val="24"/>
          <w:shd w:val="clear" w:color="auto" w:fill="FFFFFF"/>
        </w:rPr>
      </w:pPr>
      <w:r w:rsidRPr="00645E51">
        <w:rPr>
          <w:rFonts w:ascii="Times New Roman" w:hAnsi="Times New Roman" w:cs="Times New Roman"/>
          <w:color w:val="222222"/>
          <w:sz w:val="24"/>
          <w:szCs w:val="24"/>
          <w:shd w:val="clear" w:color="auto" w:fill="FFFFFF"/>
        </w:rPr>
        <w:t xml:space="preserve">, where </w:t>
      </w:r>
      <w:r w:rsidRPr="00645E51">
        <w:rPr>
          <w:rFonts w:ascii="Times New Roman" w:hAnsi="Times New Roman" w:cs="Times New Roman"/>
          <w:i/>
          <w:color w:val="222222"/>
          <w:sz w:val="24"/>
          <w:szCs w:val="24"/>
          <w:shd w:val="clear" w:color="auto" w:fill="FFFFFF"/>
        </w:rPr>
        <w:t>F</w:t>
      </w:r>
      <w:r w:rsidRPr="00645E51">
        <w:rPr>
          <w:rFonts w:ascii="Times New Roman" w:hAnsi="Times New Roman" w:cs="Times New Roman"/>
          <w:color w:val="222222"/>
          <w:sz w:val="24"/>
          <w:szCs w:val="24"/>
          <w:shd w:val="clear" w:color="auto" w:fill="FFFFFF"/>
        </w:rPr>
        <w:t xml:space="preserve"> is the </w:t>
      </w:r>
      <w:r>
        <w:rPr>
          <w:rFonts w:ascii="Times New Roman" w:hAnsi="Times New Roman" w:cs="Times New Roman"/>
          <w:color w:val="222222"/>
          <w:sz w:val="24"/>
          <w:szCs w:val="24"/>
          <w:shd w:val="clear" w:color="auto" w:fill="FFFFFF"/>
        </w:rPr>
        <w:t xml:space="preserve">vertical </w:t>
      </w:r>
      <w:r w:rsidRPr="00645E51">
        <w:rPr>
          <w:rFonts w:ascii="Times New Roman" w:hAnsi="Times New Roman" w:cs="Times New Roman"/>
          <w:color w:val="222222"/>
          <w:sz w:val="24"/>
          <w:szCs w:val="24"/>
          <w:shd w:val="clear" w:color="auto" w:fill="FFFFFF"/>
        </w:rPr>
        <w:t xml:space="preserve">force acting on the displaced water and </w:t>
      </w:r>
      <w:r w:rsidRPr="00645E51">
        <w:rPr>
          <w:rFonts w:ascii="Times New Roman" w:hAnsi="Times New Roman" w:cs="Times New Roman"/>
          <w:i/>
          <w:color w:val="222222"/>
          <w:sz w:val="24"/>
          <w:szCs w:val="24"/>
          <w:shd w:val="clear" w:color="auto" w:fill="FFFFFF"/>
        </w:rPr>
        <w:t>x</w:t>
      </w:r>
      <w:r w:rsidRPr="00645E51">
        <w:rPr>
          <w:rFonts w:ascii="Times New Roman" w:hAnsi="Times New Roman" w:cs="Times New Roman"/>
          <w:color w:val="222222"/>
          <w:sz w:val="24"/>
          <w:szCs w:val="24"/>
          <w:shd w:val="clear" w:color="auto" w:fill="FFFFFF"/>
        </w:rPr>
        <w:t xml:space="preserve"> is the </w:t>
      </w:r>
      <w:r>
        <w:rPr>
          <w:rFonts w:ascii="Times New Roman" w:hAnsi="Times New Roman" w:cs="Times New Roman"/>
          <w:color w:val="222222"/>
          <w:sz w:val="24"/>
          <w:szCs w:val="24"/>
          <w:shd w:val="clear" w:color="auto" w:fill="FFFFFF"/>
        </w:rPr>
        <w:t xml:space="preserve">vertical </w:t>
      </w:r>
      <w:r w:rsidRPr="00645E51">
        <w:rPr>
          <w:rFonts w:ascii="Times New Roman" w:hAnsi="Times New Roman" w:cs="Times New Roman"/>
          <w:color w:val="222222"/>
          <w:sz w:val="24"/>
          <w:szCs w:val="24"/>
          <w:shd w:val="clear" w:color="auto" w:fill="FFFFFF"/>
        </w:rPr>
        <w:t>displacement of water.</w:t>
      </w:r>
      <w:r>
        <w:rPr>
          <w:rFonts w:ascii="Times New Roman" w:hAnsi="Times New Roman" w:cs="Times New Roman"/>
          <w:color w:val="222222"/>
          <w:sz w:val="24"/>
          <w:szCs w:val="24"/>
          <w:shd w:val="clear" w:color="auto" w:fill="FFFFFF"/>
        </w:rPr>
        <w:t xml:space="preserve"> Therefore, by putting the vertical harmonic motion of ripples into perspective with its horizontal propagation away from the center of impact, it can be easily deduced that ripples are transverse waves, where the harmonic displacement of water is perpendicular to the direction of propagation as illustrated on </w:t>
      </w:r>
      <w:r w:rsidR="001E7D74">
        <w:rPr>
          <w:rFonts w:ascii="Times New Roman" w:hAnsi="Times New Roman" w:cs="Times New Roman"/>
          <w:i/>
          <w:color w:val="222222"/>
          <w:sz w:val="24"/>
          <w:szCs w:val="24"/>
          <w:shd w:val="clear" w:color="auto" w:fill="FFFFFF"/>
        </w:rPr>
        <w:t>Figure-2</w:t>
      </w:r>
      <w:r>
        <w:rPr>
          <w:rFonts w:ascii="Times New Roman" w:hAnsi="Times New Roman" w:cs="Times New Roman"/>
          <w:color w:val="222222"/>
          <w:sz w:val="24"/>
          <w:szCs w:val="24"/>
          <w:shd w:val="clear" w:color="auto" w:fill="FFFFFF"/>
        </w:rPr>
        <w:t>.</w:t>
      </w:r>
      <w:bookmarkStart w:id="0" w:name="_GoBack"/>
      <w:bookmarkEnd w:id="0"/>
    </w:p>
    <w:p w14:paraId="075798BD" w14:textId="75B1420C" w:rsidR="00247B53" w:rsidRPr="003B111C" w:rsidRDefault="00B221D2" w:rsidP="00247B53">
      <w:pPr>
        <w:jc w:val="center"/>
        <w:rPr>
          <w:rFonts w:ascii="Times New Roman" w:hAnsi="Times New Roman" w:cs="Times New Roman"/>
          <w:color w:val="222222"/>
          <w:sz w:val="24"/>
          <w:szCs w:val="24"/>
          <w:shd w:val="clear" w:color="auto" w:fill="FFFFFF"/>
        </w:rPr>
      </w:pPr>
      <w:r w:rsidRPr="008511BB">
        <w:rPr>
          <w:rFonts w:ascii="Times New Roman" w:hAnsi="Times New Roman" w:cs="Times New Roman"/>
          <w:noProof/>
          <w:sz w:val="24"/>
          <w:szCs w:val="24"/>
        </w:rPr>
        <mc:AlternateContent>
          <mc:Choice Requires="wps">
            <w:drawing>
              <wp:anchor distT="45720" distB="45720" distL="114300" distR="114300" simplePos="0" relativeHeight="251658264" behindDoc="1" locked="0" layoutInCell="1" allowOverlap="1" wp14:anchorId="629D57AB" wp14:editId="58A67A11">
                <wp:simplePos x="0" y="0"/>
                <wp:positionH relativeFrom="margin">
                  <wp:posOffset>3975735</wp:posOffset>
                </wp:positionH>
                <wp:positionV relativeFrom="paragraph">
                  <wp:posOffset>75829</wp:posOffset>
                </wp:positionV>
                <wp:extent cx="1440612" cy="485775"/>
                <wp:effectExtent l="0" t="0" r="2667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612" cy="485775"/>
                        </a:xfrm>
                        <a:prstGeom prst="rect">
                          <a:avLst/>
                        </a:prstGeom>
                        <a:solidFill>
                          <a:srgbClr val="FFFFFF"/>
                        </a:solidFill>
                        <a:ln w="9525">
                          <a:solidFill>
                            <a:srgbClr val="000000"/>
                          </a:solidFill>
                          <a:miter lim="800000"/>
                          <a:headEnd/>
                          <a:tailEnd/>
                        </a:ln>
                      </wps:spPr>
                      <wps:txbx>
                        <w:txbxContent>
                          <w:p w14:paraId="3A7AF85C" w14:textId="5A51463A" w:rsidR="006F1566" w:rsidRPr="005E1EAC" w:rsidRDefault="006F1566" w:rsidP="00247B53">
                            <w:pPr>
                              <w:rPr>
                                <w:rFonts w:ascii="Times New Roman" w:hAnsi="Times New Roman" w:cs="Times New Roman"/>
                              </w:rPr>
                            </w:pPr>
                            <w:r>
                              <w:rPr>
                                <w:rFonts w:ascii="Times New Roman" w:hAnsi="Times New Roman" w:cs="Times New Roman"/>
                                <w:i/>
                              </w:rPr>
                              <w:t>Figure-2</w:t>
                            </w:r>
                            <w:r>
                              <w:rPr>
                                <w:rFonts w:ascii="Times New Roman" w:hAnsi="Times New Roman" w:cs="Times New Roman"/>
                              </w:rPr>
                              <w:t>: Ripples as a transverse wave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57AB" id="Text Box 10" o:spid="_x0000_s1031" type="#_x0000_t202" style="position:absolute;left:0;text-align:left;margin-left:313.05pt;margin-top:5.95pt;width:113.45pt;height:38.25pt;z-index:-251658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">
                <v:textbox>
                  <w:txbxContent>
                    <w:p w14:paraId="3A7AF85C" w14:textId="5A51463A" w:rsidR="006F1566" w:rsidRPr="005E1EAC" w:rsidRDefault="006F1566" w:rsidP="00247B53">
                      <w:pPr>
                        <w:rPr>
                          <w:rFonts w:ascii="Times New Roman" w:hAnsi="Times New Roman" w:cs="Times New Roman"/>
                        </w:rPr>
                      </w:pPr>
                      <w:r>
                        <w:rPr>
                          <w:rFonts w:ascii="Times New Roman" w:hAnsi="Times New Roman" w:cs="Times New Roman"/>
                          <w:i/>
                        </w:rPr>
                        <w:t>Figure-2</w:t>
                      </w:r>
                      <w:r>
                        <w:rPr>
                          <w:rFonts w:ascii="Times New Roman" w:hAnsi="Times New Roman" w:cs="Times New Roman"/>
                        </w:rPr>
                        <w:t>: Ripples as a transverse wave</w:t>
                      </w:r>
                    </w:p>
                  </w:txbxContent>
                </v:textbox>
                <w10:wrap anchorx="margin"/>
              </v:shape>
            </w:pict>
          </mc:Fallback>
        </mc:AlternateContent>
      </w:r>
      <w:r w:rsidR="00554A41" w:rsidRPr="003B111C">
        <w:rPr>
          <w:noProof/>
          <w:sz w:val="24"/>
          <w:szCs w:val="24"/>
        </w:rPr>
        <w:object w:dxaOrig="6841" w:dyaOrig="4455" w14:anchorId="743CB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9.75pt;height:123.75pt;mso-width-percent:0;mso-height-percent:0;mso-width-percent:0;mso-height-percent:0" o:ole="">
            <v:imagedata r:id="rId11" o:title="" croptop="8998f" cropbottom="19665f"/>
          </v:shape>
          <o:OLEObject Type="Embed" ProgID="Visio.Drawing.15" ShapeID="_x0000_i1025" DrawAspect="Content" ObjectID="_1605797479" r:id="rId12"/>
        </w:object>
      </w:r>
    </w:p>
    <w:p w14:paraId="6F8F590E" w14:textId="77777777" w:rsidR="00B221D2" w:rsidRDefault="00B221D2" w:rsidP="00247B53">
      <w:pPr>
        <w:rPr>
          <w:rFonts w:ascii="Times New Roman" w:hAnsi="Times New Roman" w:cs="Times New Roman"/>
          <w:b/>
          <w:sz w:val="24"/>
          <w:szCs w:val="24"/>
        </w:rPr>
      </w:pPr>
    </w:p>
    <w:p w14:paraId="5672759E" w14:textId="535EBDC1" w:rsidR="00247B53" w:rsidRPr="008B6B43" w:rsidRDefault="00B221D2" w:rsidP="00247B53">
      <w:pPr>
        <w:rPr>
          <w:rFonts w:ascii="Times New Roman" w:hAnsi="Times New Roman" w:cs="Times New Roman"/>
          <w:b/>
          <w:sz w:val="24"/>
          <w:szCs w:val="24"/>
        </w:rPr>
      </w:pPr>
      <w:r>
        <w:rPr>
          <w:rFonts w:ascii="Times New Roman" w:hAnsi="Times New Roman" w:cs="Times New Roman"/>
          <w:b/>
          <w:sz w:val="24"/>
          <w:szCs w:val="24"/>
        </w:rPr>
        <w:t>Hypothesis</w:t>
      </w:r>
    </w:p>
    <w:p w14:paraId="00172550" w14:textId="77777777" w:rsidR="00247B53" w:rsidRPr="003B111C" w:rsidRDefault="00247B53" w:rsidP="00247B53">
      <w:pPr>
        <w:jc w:val="both"/>
        <w:rPr>
          <w:rFonts w:ascii="Times New Roman" w:hAnsi="Times New Roman" w:cs="Times New Roman"/>
          <w:sz w:val="24"/>
          <w:szCs w:val="24"/>
        </w:rPr>
      </w:pPr>
      <w:r w:rsidRPr="003B111C">
        <w:rPr>
          <w:rFonts w:ascii="Times New Roman" w:hAnsi="Times New Roman" w:cs="Times New Roman"/>
          <w:sz w:val="24"/>
          <w:szCs w:val="24"/>
        </w:rPr>
        <w:t>Given that ripples are the result of kinetic energy being transferred from the falling mass into water, we can relate the amount of transferred kinetic energy and the amplitude of ripples by considering the relation:</w:t>
      </w:r>
    </w:p>
    <w:p w14:paraId="12FF2BA8" w14:textId="77777777" w:rsidR="00247B53" w:rsidRPr="003B111C" w:rsidRDefault="00062BE6" w:rsidP="00247B53">
      <w:pPr>
        <w:jc w:val="both"/>
        <w:rPr>
          <w:rFonts w:ascii="Times New Roman" w:hAnsi="Times New Roman" w:cs="Times New Roman"/>
          <w:sz w:val="24"/>
          <w:szCs w:val="24"/>
        </w:rPr>
      </w:pPr>
      <m:oMathPara>
        <m:oMath>
          <m:r>
            <w:rPr>
              <w:rFonts w:ascii="Cambria Math" w:hAnsi="Cambria Math" w:cs="Times New Roman"/>
              <w:sz w:val="24"/>
              <w:szCs w:val="24"/>
            </w:rPr>
            <m:t>I</m:t>
          </m:r>
          <m:r>
            <m:rPr>
              <m:sty m:val="p"/>
            </m:rPr>
            <w:rPr>
              <w:rFonts w:ascii="Cambria Math" w:hAnsi="Cambria Math" w:cs="Cambria Math"/>
              <w:color w:val="222222"/>
              <w:sz w:val="24"/>
              <w:szCs w:val="24"/>
              <w:shd w:val="clear" w:color="auto" w:fill="FFFFFF"/>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m:rPr>
                  <m:sty m:val="p"/>
                </m:rPr>
                <w:rPr>
                  <w:rFonts w:ascii="Cambria Math" w:hAnsi="Cambria Math" w:cs="Times New Roman"/>
                  <w:sz w:val="24"/>
                  <w:szCs w:val="24"/>
                </w:rPr>
                <m:t>2</m:t>
              </m:r>
            </m:sup>
          </m:sSup>
        </m:oMath>
      </m:oMathPara>
    </w:p>
    <w:p w14:paraId="623A8B58" w14:textId="167AB954" w:rsidR="00247B53" w:rsidRDefault="00247B53" w:rsidP="00247B53">
      <w:pPr>
        <w:jc w:val="both"/>
        <w:rPr>
          <w:rFonts w:ascii="Times New Roman" w:hAnsi="Times New Roman" w:cs="Times New Roman"/>
          <w:sz w:val="24"/>
          <w:szCs w:val="24"/>
        </w:rPr>
      </w:pPr>
      <w:r w:rsidRPr="003B111C">
        <w:rPr>
          <w:rFonts w:ascii="Times New Roman" w:hAnsi="Times New Roman" w:cs="Times New Roman"/>
          <w:sz w:val="24"/>
          <w:szCs w:val="24"/>
        </w:rPr>
        <w:t xml:space="preserve">, where </w:t>
      </w:r>
      <w:r w:rsidRPr="003B111C">
        <w:rPr>
          <w:rFonts w:ascii="Times New Roman" w:hAnsi="Times New Roman" w:cs="Times New Roman"/>
          <w:i/>
          <w:sz w:val="24"/>
          <w:szCs w:val="24"/>
        </w:rPr>
        <w:t>I</w:t>
      </w:r>
      <w:r w:rsidRPr="003B111C">
        <w:rPr>
          <w:rFonts w:ascii="Times New Roman" w:hAnsi="Times New Roman" w:cs="Times New Roman"/>
          <w:sz w:val="24"/>
          <w:szCs w:val="24"/>
        </w:rPr>
        <w:t xml:space="preserve"> is the intensity of </w:t>
      </w:r>
      <w:r w:rsidR="00B221D2">
        <w:rPr>
          <w:rFonts w:ascii="Times New Roman" w:hAnsi="Times New Roman" w:cs="Times New Roman"/>
          <w:sz w:val="24"/>
          <w:szCs w:val="24"/>
        </w:rPr>
        <w:t>ripples</w:t>
      </w:r>
      <w:r w:rsidRPr="003B111C">
        <w:rPr>
          <w:rFonts w:ascii="Times New Roman" w:hAnsi="Times New Roman" w:cs="Times New Roman"/>
          <w:sz w:val="24"/>
          <w:szCs w:val="24"/>
        </w:rPr>
        <w:t xml:space="preserve">, and </w:t>
      </w:r>
      <w:r w:rsidRPr="003B111C">
        <w:rPr>
          <w:rFonts w:ascii="Times New Roman" w:hAnsi="Times New Roman" w:cs="Times New Roman"/>
          <w:i/>
          <w:sz w:val="24"/>
          <w:szCs w:val="24"/>
        </w:rPr>
        <w:t>A</w:t>
      </w:r>
      <w:r w:rsidRPr="003B111C">
        <w:rPr>
          <w:rFonts w:ascii="Times New Roman" w:hAnsi="Times New Roman" w:cs="Times New Roman"/>
          <w:sz w:val="24"/>
          <w:szCs w:val="24"/>
        </w:rPr>
        <w:t xml:space="preserve"> is the amplitude of the </w:t>
      </w:r>
      <w:r>
        <w:rPr>
          <w:rFonts w:ascii="Times New Roman" w:hAnsi="Times New Roman" w:cs="Times New Roman"/>
          <w:sz w:val="24"/>
          <w:szCs w:val="24"/>
        </w:rPr>
        <w:t>ripple</w:t>
      </w:r>
      <w:r w:rsidRPr="003B111C">
        <w:rPr>
          <w:rFonts w:ascii="Times New Roman" w:hAnsi="Times New Roman" w:cs="Times New Roman"/>
          <w:sz w:val="24"/>
          <w:szCs w:val="24"/>
        </w:rPr>
        <w:t xml:space="preserve">. </w:t>
      </w:r>
    </w:p>
    <w:p w14:paraId="7B00A91E" w14:textId="06E681E7" w:rsidR="00247B53" w:rsidRPr="003B111C" w:rsidRDefault="00247B53" w:rsidP="00247B53">
      <w:pPr>
        <w:jc w:val="both"/>
        <w:rPr>
          <w:rFonts w:ascii="Times New Roman" w:hAnsi="Times New Roman" w:cs="Times New Roman"/>
          <w:sz w:val="24"/>
          <w:szCs w:val="24"/>
        </w:rPr>
      </w:pPr>
      <w:r w:rsidRPr="003B111C">
        <w:rPr>
          <w:rFonts w:ascii="Times New Roman" w:hAnsi="Times New Roman" w:cs="Times New Roman"/>
          <w:sz w:val="24"/>
          <w:szCs w:val="24"/>
        </w:rPr>
        <w:t xml:space="preserve">The kinetic energy that a falling object possesses </w:t>
      </w:r>
      <w:r>
        <w:rPr>
          <w:rFonts w:ascii="Times New Roman" w:hAnsi="Times New Roman" w:cs="Times New Roman"/>
          <w:sz w:val="24"/>
          <w:szCs w:val="24"/>
        </w:rPr>
        <w:t>at the exact instant</w:t>
      </w:r>
      <w:r w:rsidRPr="003B111C">
        <w:rPr>
          <w:rFonts w:ascii="Times New Roman" w:hAnsi="Times New Roman" w:cs="Times New Roman"/>
          <w:sz w:val="24"/>
          <w:szCs w:val="24"/>
        </w:rPr>
        <w:t xml:space="preserve"> before hitting water will be equal to its potential energy </w:t>
      </w:r>
      <w:r w:rsidRPr="00E93B6D">
        <w:rPr>
          <w:rFonts w:ascii="Times New Roman" w:hAnsi="Times New Roman" w:cs="Times New Roman"/>
          <w:i/>
          <w:sz w:val="24"/>
          <w:szCs w:val="24"/>
        </w:rPr>
        <w:t>E</w:t>
      </w:r>
      <w:r>
        <w:rPr>
          <w:rFonts w:ascii="Times New Roman" w:hAnsi="Times New Roman" w:cs="Times New Roman"/>
          <w:i/>
          <w:sz w:val="24"/>
          <w:szCs w:val="24"/>
          <w:vertAlign w:val="subscript"/>
        </w:rPr>
        <w:t>p</w:t>
      </w:r>
      <w:r>
        <w:rPr>
          <w:rFonts w:ascii="Times New Roman" w:hAnsi="Times New Roman" w:cs="Times New Roman"/>
          <w:i/>
          <w:sz w:val="24"/>
          <w:szCs w:val="24"/>
        </w:rPr>
        <w:t xml:space="preserve"> </w:t>
      </w:r>
      <w:r w:rsidRPr="00E93B6D">
        <w:rPr>
          <w:rFonts w:ascii="Times New Roman" w:hAnsi="Times New Roman" w:cs="Times New Roman"/>
          <w:sz w:val="24"/>
          <w:szCs w:val="24"/>
        </w:rPr>
        <w:t>at</w:t>
      </w:r>
      <w:r w:rsidRPr="003B111C">
        <w:rPr>
          <w:rFonts w:ascii="Times New Roman" w:hAnsi="Times New Roman" w:cs="Times New Roman"/>
          <w:sz w:val="24"/>
          <w:szCs w:val="24"/>
        </w:rPr>
        <w:t xml:space="preserve"> height </w:t>
      </w:r>
      <w:r w:rsidRPr="003B111C">
        <w:rPr>
          <w:rFonts w:ascii="Times New Roman" w:hAnsi="Times New Roman" w:cs="Times New Roman"/>
          <w:i/>
          <w:sz w:val="24"/>
          <w:szCs w:val="24"/>
        </w:rPr>
        <w:t xml:space="preserve">H </w:t>
      </w:r>
      <w:r w:rsidRPr="003B111C">
        <w:rPr>
          <w:rFonts w:ascii="Times New Roman" w:hAnsi="Times New Roman" w:cs="Times New Roman"/>
          <w:sz w:val="24"/>
          <w:szCs w:val="24"/>
        </w:rPr>
        <w:t xml:space="preserve">from </w:t>
      </w:r>
      <w:r w:rsidR="00B221D2">
        <w:rPr>
          <w:rFonts w:ascii="Times New Roman" w:hAnsi="Times New Roman" w:cs="Times New Roman"/>
          <w:sz w:val="24"/>
          <w:szCs w:val="24"/>
        </w:rPr>
        <w:t>the water surface</w:t>
      </w:r>
      <w:r w:rsidRPr="003B111C">
        <w:rPr>
          <w:rFonts w:ascii="Times New Roman" w:hAnsi="Times New Roman" w:cs="Times New Roman"/>
          <w:sz w:val="24"/>
          <w:szCs w:val="24"/>
        </w:rPr>
        <w:t>, which has the formula of:</w:t>
      </w:r>
    </w:p>
    <w:p w14:paraId="6364DF14" w14:textId="77777777" w:rsidR="00247B53" w:rsidRPr="003B111C" w:rsidRDefault="006F1566" w:rsidP="00247B53">
      <w:pPr>
        <w:jc w:val="both"/>
        <w:rPr>
          <w:rFonts w:ascii="Times New Roman" w:hAnsi="Times New Roman" w:cs="Times New Roman"/>
          <w:i/>
          <w:color w:val="222222"/>
          <w:sz w:val="24"/>
          <w:szCs w:val="24"/>
          <w:shd w:val="clear" w:color="auto" w:fill="FFFFFF"/>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r>
            <m:rPr>
              <m:sty m:val="p"/>
            </m:rPr>
            <w:rPr>
              <w:rFonts w:ascii="Cambria Math" w:hAnsi="Cambria Math" w:cs="Cambria Math"/>
              <w:color w:val="222222"/>
              <w:sz w:val="24"/>
              <w:szCs w:val="24"/>
              <w:shd w:val="clear" w:color="auto" w:fill="FFFFFF"/>
            </w:rPr>
            <m:t>=</m:t>
          </m:r>
          <m:r>
            <w:rPr>
              <w:rFonts w:ascii="Cambria Math" w:hAnsi="Cambria Math" w:cs="Cambria Math"/>
              <w:color w:val="222222"/>
              <w:sz w:val="24"/>
              <w:szCs w:val="24"/>
              <w:shd w:val="clear" w:color="auto" w:fill="FFFFFF"/>
            </w:rPr>
            <m:t>m g H</m:t>
          </m:r>
        </m:oMath>
      </m:oMathPara>
    </w:p>
    <w:p w14:paraId="2FCEF3C9" w14:textId="77777777" w:rsidR="00247B53" w:rsidRDefault="00247B53" w:rsidP="00247B53">
      <w:pPr>
        <w:jc w:val="both"/>
        <w:rPr>
          <w:rFonts w:ascii="Times New Roman" w:hAnsi="Times New Roman" w:cs="Times New Roman"/>
          <w:color w:val="222222"/>
          <w:sz w:val="24"/>
          <w:szCs w:val="24"/>
          <w:shd w:val="clear" w:color="auto" w:fill="FFFFFF"/>
        </w:rPr>
      </w:pPr>
      <w:r w:rsidRPr="003B111C">
        <w:rPr>
          <w:rFonts w:ascii="Times New Roman" w:hAnsi="Times New Roman" w:cs="Times New Roman"/>
          <w:color w:val="222222"/>
          <w:sz w:val="24"/>
          <w:szCs w:val="24"/>
          <w:shd w:val="clear" w:color="auto" w:fill="FFFFFF"/>
        </w:rPr>
        <w:t xml:space="preserve">, where </w:t>
      </w:r>
      <w:r w:rsidRPr="003B111C">
        <w:rPr>
          <w:rFonts w:ascii="Times New Roman" w:hAnsi="Times New Roman" w:cs="Times New Roman"/>
          <w:i/>
          <w:color w:val="222222"/>
          <w:sz w:val="24"/>
          <w:szCs w:val="24"/>
          <w:shd w:val="clear" w:color="auto" w:fill="FFFFFF"/>
        </w:rPr>
        <w:t>m</w:t>
      </w:r>
      <w:r w:rsidRPr="003B111C">
        <w:rPr>
          <w:rFonts w:ascii="Times New Roman" w:hAnsi="Times New Roman" w:cs="Times New Roman"/>
          <w:color w:val="222222"/>
          <w:sz w:val="24"/>
          <w:szCs w:val="24"/>
          <w:shd w:val="clear" w:color="auto" w:fill="FFFFFF"/>
        </w:rPr>
        <w:t xml:space="preserve"> is the mass of the object and </w:t>
      </w:r>
      <w:r w:rsidRPr="003B111C">
        <w:rPr>
          <w:rFonts w:ascii="Times New Roman" w:hAnsi="Times New Roman" w:cs="Times New Roman"/>
          <w:i/>
          <w:color w:val="222222"/>
          <w:sz w:val="24"/>
          <w:szCs w:val="24"/>
          <w:shd w:val="clear" w:color="auto" w:fill="FFFFFF"/>
        </w:rPr>
        <w:t>g</w:t>
      </w:r>
      <w:r w:rsidRPr="003B111C">
        <w:rPr>
          <w:rFonts w:ascii="Times New Roman" w:hAnsi="Times New Roman" w:cs="Times New Roman"/>
          <w:color w:val="222222"/>
          <w:sz w:val="24"/>
          <w:szCs w:val="24"/>
          <w:shd w:val="clear" w:color="auto" w:fill="FFFFFF"/>
        </w:rPr>
        <w:t xml:space="preserve"> is the gravitational field strength. </w:t>
      </w:r>
    </w:p>
    <w:p w14:paraId="316B209D" w14:textId="777960C2" w:rsidR="00247B53" w:rsidRDefault="00247B53" w:rsidP="00247B5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intensity </w:t>
      </w:r>
      <w:r>
        <w:rPr>
          <w:rFonts w:ascii="Times New Roman" w:hAnsi="Times New Roman" w:cs="Times New Roman"/>
          <w:i/>
          <w:color w:val="222222"/>
          <w:sz w:val="24"/>
          <w:szCs w:val="24"/>
          <w:shd w:val="clear" w:color="auto" w:fill="FFFFFF"/>
        </w:rPr>
        <w:t>I</w:t>
      </w:r>
      <w:r>
        <w:rPr>
          <w:rFonts w:ascii="Times New Roman" w:hAnsi="Times New Roman" w:cs="Times New Roman"/>
          <w:color w:val="222222"/>
          <w:sz w:val="24"/>
          <w:szCs w:val="24"/>
          <w:shd w:val="clear" w:color="auto" w:fill="FFFFFF"/>
        </w:rPr>
        <w:t xml:space="preserve"> is a representation of the amount of energy carried by the wave, it </w:t>
      </w:r>
      <w:r w:rsidR="00B221D2">
        <w:rPr>
          <w:rFonts w:ascii="Times New Roman" w:hAnsi="Times New Roman" w:cs="Times New Roman"/>
          <w:color w:val="222222"/>
          <w:sz w:val="24"/>
          <w:szCs w:val="24"/>
          <w:shd w:val="clear" w:color="auto" w:fill="FFFFFF"/>
        </w:rPr>
        <w:t>is logical to assume</w:t>
      </w:r>
      <w:r>
        <w:rPr>
          <w:rFonts w:ascii="Times New Roman" w:hAnsi="Times New Roman" w:cs="Times New Roman"/>
          <w:color w:val="222222"/>
          <w:sz w:val="24"/>
          <w:szCs w:val="24"/>
          <w:shd w:val="clear" w:color="auto" w:fill="FFFFFF"/>
        </w:rPr>
        <w:t xml:space="preserve"> that:</w:t>
      </w:r>
    </w:p>
    <w:p w14:paraId="75CF0285" w14:textId="77777777" w:rsidR="00247B53" w:rsidRPr="00007C30" w:rsidRDefault="006F1566" w:rsidP="00247B53">
      <w:pPr>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r>
            <m:rPr>
              <m:sty m:val="p"/>
            </m:rPr>
            <w:rPr>
              <w:rFonts w:ascii="Cambria Math" w:hAnsi="Cambria Math" w:cs="Cambria Math"/>
              <w:color w:val="222222"/>
              <w:sz w:val="24"/>
              <w:szCs w:val="24"/>
              <w:shd w:val="clear" w:color="auto" w:fill="FFFFFF"/>
            </w:rPr>
            <m:t>∝</m:t>
          </m:r>
          <m:r>
            <w:rPr>
              <w:rFonts w:ascii="Cambria Math" w:hAnsi="Cambria Math" w:cs="Times New Roman"/>
              <w:sz w:val="24"/>
              <w:szCs w:val="24"/>
            </w:rPr>
            <m:t>I</m:t>
          </m:r>
        </m:oMath>
      </m:oMathPara>
    </w:p>
    <w:p w14:paraId="21A0A034" w14:textId="05436E2E" w:rsidR="00247B53" w:rsidRDefault="00B221D2" w:rsidP="00247B53">
      <w:pPr>
        <w:jc w:val="both"/>
        <w:rPr>
          <w:rFonts w:ascii="Times New Roman" w:hAnsi="Times New Roman" w:cs="Times New Roman"/>
          <w:sz w:val="24"/>
          <w:szCs w:val="24"/>
        </w:rPr>
      </w:pPr>
      <w:r>
        <w:rPr>
          <w:rFonts w:ascii="Times New Roman" w:hAnsi="Times New Roman" w:cs="Times New Roman"/>
          <w:sz w:val="24"/>
          <w:szCs w:val="24"/>
        </w:rPr>
        <w:t>, hence</w:t>
      </w:r>
      <w:r w:rsidR="00247B53">
        <w:rPr>
          <w:rFonts w:ascii="Times New Roman" w:hAnsi="Times New Roman" w:cs="Times New Roman"/>
          <w:sz w:val="24"/>
          <w:szCs w:val="24"/>
        </w:rPr>
        <w:t xml:space="preserve"> we can anticipate the relationship:</w:t>
      </w:r>
    </w:p>
    <w:p w14:paraId="525AD6E8" w14:textId="10D39024" w:rsidR="00B221D2" w:rsidRPr="00B221D2" w:rsidRDefault="00062BE6" w:rsidP="00B221D2">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m:oMathPara>
        <m:oMath>
          <m:r>
            <w:rPr>
              <w:rFonts w:ascii="Cambria Math" w:hAnsi="Cambria Math" w:cs="Times New Roman"/>
              <w:sz w:val="24"/>
              <w:szCs w:val="24"/>
            </w:rPr>
            <m:t>H</m:t>
          </m:r>
          <m:r>
            <m:rPr>
              <m:sty m:val="p"/>
            </m:rPr>
            <w:rPr>
              <w:rFonts w:ascii="Cambria Math" w:hAnsi="Cambria Math" w:cs="Cambria Math"/>
              <w:color w:val="222222"/>
              <w:sz w:val="24"/>
              <w:szCs w:val="24"/>
              <w:shd w:val="clear" w:color="auto" w:fill="FFFFFF"/>
            </w:rPr>
            <m:t>∝</m:t>
          </m:r>
          <m:sSup>
            <m:sSupPr>
              <m:ctrlPr>
                <w:rPr>
                  <w:rFonts w:ascii="Cambria Math" w:hAnsi="Cambria Math" w:cs="Cambria Math"/>
                  <w:i/>
                  <w:color w:val="222222"/>
                  <w:sz w:val="24"/>
                  <w:szCs w:val="24"/>
                  <w:shd w:val="clear" w:color="auto" w:fill="FFFFFF"/>
                </w:rPr>
              </m:ctrlPr>
            </m:sSupPr>
            <m:e>
              <m:r>
                <w:rPr>
                  <w:rFonts w:ascii="Cambria Math" w:hAnsi="Cambria Math" w:cs="Cambria Math"/>
                  <w:color w:val="222222"/>
                  <w:sz w:val="24"/>
                  <w:szCs w:val="24"/>
                  <w:shd w:val="clear" w:color="auto" w:fill="FFFFFF"/>
                </w:rPr>
                <m:t>A</m:t>
              </m:r>
              <m:ctrlPr>
                <w:rPr>
                  <w:rFonts w:ascii="Cambria Math" w:hAnsi="Cambria Math" w:cs="Cambria Math"/>
                  <w:color w:val="222222"/>
                  <w:sz w:val="24"/>
                  <w:szCs w:val="24"/>
                  <w:shd w:val="clear" w:color="auto" w:fill="FFFFFF"/>
                </w:rPr>
              </m:ctrlPr>
            </m:e>
            <m:sup>
              <m:r>
                <w:rPr>
                  <w:rFonts w:ascii="Cambria Math" w:hAnsi="Cambria Math" w:cs="Cambria Math"/>
                  <w:color w:val="222222"/>
                  <w:sz w:val="24"/>
                  <w:szCs w:val="24"/>
                  <w:shd w:val="clear" w:color="auto" w:fill="FFFFFF"/>
                </w:rPr>
                <m:t>2</m:t>
              </m:r>
            </m:sup>
          </m:sSup>
        </m:oMath>
      </m:oMathPara>
    </w:p>
    <w:p w14:paraId="7C9E5D66" w14:textId="6BEB96CF" w:rsidR="008B6B43" w:rsidRDefault="00247B53" w:rsidP="008B6B43">
      <w:pPr>
        <w:rPr>
          <w:rFonts w:ascii="Times New Roman" w:hAnsi="Times New Roman" w:cs="Times New Roman"/>
          <w:b/>
          <w:sz w:val="24"/>
          <w:szCs w:val="24"/>
        </w:rPr>
      </w:pPr>
      <w:r>
        <w:rPr>
          <w:rFonts w:ascii="Times New Roman" w:hAnsi="Times New Roman" w:cs="Times New Roman"/>
          <w:b/>
          <w:sz w:val="24"/>
          <w:szCs w:val="24"/>
        </w:rPr>
        <w:lastRenderedPageBreak/>
        <w:t>Experiment v</w:t>
      </w:r>
      <w:r w:rsidR="008B6B43">
        <w:rPr>
          <w:rFonts w:ascii="Times New Roman" w:hAnsi="Times New Roman" w:cs="Times New Roman"/>
          <w:b/>
          <w:sz w:val="24"/>
          <w:szCs w:val="24"/>
        </w:rPr>
        <w:t>ariables</w:t>
      </w:r>
    </w:p>
    <w:tbl>
      <w:tblPr>
        <w:tblStyle w:val="TableGrid"/>
        <w:tblW w:w="9350" w:type="dxa"/>
        <w:tblLook w:val="04A0" w:firstRow="1" w:lastRow="0" w:firstColumn="1" w:lastColumn="0" w:noHBand="0" w:noVBand="1"/>
      </w:tblPr>
      <w:tblGrid>
        <w:gridCol w:w="1403"/>
        <w:gridCol w:w="963"/>
        <w:gridCol w:w="1932"/>
        <w:gridCol w:w="839"/>
        <w:gridCol w:w="4213"/>
      </w:tblGrid>
      <w:tr w:rsidR="008B6B43" w14:paraId="3AA6056D" w14:textId="77777777" w:rsidTr="00E51C90">
        <w:trPr>
          <w:trHeight w:val="420"/>
        </w:trPr>
        <w:tc>
          <w:tcPr>
            <w:tcW w:w="1403" w:type="dxa"/>
            <w:vMerge w:val="restart"/>
            <w:tcBorders>
              <w:right w:val="single" w:sz="4" w:space="0" w:color="auto"/>
            </w:tcBorders>
          </w:tcPr>
          <w:p w14:paraId="62720E0F" w14:textId="77777777" w:rsidR="008B6B43" w:rsidRPr="00482D45" w:rsidRDefault="008B6B43" w:rsidP="00E51C90">
            <w:pPr>
              <w:spacing w:after="160" w:line="259" w:lineRule="auto"/>
              <w:rPr>
                <w:rFonts w:ascii="Times New Roman" w:hAnsi="Times New Roman" w:cs="Times New Roman"/>
                <w:sz w:val="24"/>
                <w:szCs w:val="24"/>
              </w:rPr>
            </w:pPr>
            <w:r w:rsidRPr="00482D45">
              <w:rPr>
                <w:rFonts w:ascii="Times New Roman" w:hAnsi="Times New Roman" w:cs="Times New Roman"/>
                <w:sz w:val="24"/>
                <w:szCs w:val="24"/>
              </w:rPr>
              <w:t>Independent Variable</w:t>
            </w:r>
          </w:p>
        </w:tc>
        <w:tc>
          <w:tcPr>
            <w:tcW w:w="963" w:type="dxa"/>
            <w:tcBorders>
              <w:top w:val="single" w:sz="4" w:space="0" w:color="auto"/>
              <w:left w:val="single" w:sz="4" w:space="0" w:color="auto"/>
              <w:bottom w:val="single" w:sz="4" w:space="0" w:color="auto"/>
              <w:right w:val="single" w:sz="4" w:space="0" w:color="auto"/>
            </w:tcBorders>
          </w:tcPr>
          <w:p w14:paraId="4C9246F7" w14:textId="77777777" w:rsidR="008B6B43" w:rsidRPr="00BC2424" w:rsidRDefault="008B6B43" w:rsidP="00E51C90">
            <w:pPr>
              <w:rPr>
                <w:rFonts w:ascii="Times New Roman" w:hAnsi="Times New Roman" w:cs="Times New Roman"/>
                <w:sz w:val="24"/>
                <w:szCs w:val="24"/>
              </w:rPr>
            </w:pPr>
            <w:r>
              <w:rPr>
                <w:rFonts w:ascii="Times New Roman" w:hAnsi="Times New Roman" w:cs="Times New Roman"/>
                <w:sz w:val="24"/>
                <w:szCs w:val="24"/>
              </w:rPr>
              <w:t>Symbol</w:t>
            </w:r>
          </w:p>
        </w:tc>
        <w:tc>
          <w:tcPr>
            <w:tcW w:w="6984" w:type="dxa"/>
            <w:gridSpan w:val="3"/>
            <w:tcBorders>
              <w:top w:val="single" w:sz="4" w:space="0" w:color="auto"/>
              <w:left w:val="single" w:sz="4" w:space="0" w:color="auto"/>
              <w:bottom w:val="single" w:sz="4" w:space="0" w:color="auto"/>
              <w:right w:val="single" w:sz="4" w:space="0" w:color="auto"/>
            </w:tcBorders>
          </w:tcPr>
          <w:p w14:paraId="22B952B1" w14:textId="77777777" w:rsidR="008B6B43" w:rsidRPr="001A6C36" w:rsidRDefault="008B6B43" w:rsidP="00E51C90">
            <w:pPr>
              <w:spacing w:after="160" w:line="259" w:lineRule="auto"/>
              <w:rPr>
                <w:rFonts w:ascii="Times New Roman" w:hAnsi="Times New Roman" w:cs="Times New Roman"/>
                <w:sz w:val="18"/>
                <w:szCs w:val="18"/>
              </w:rPr>
            </w:pPr>
            <w:r w:rsidRPr="00482D45">
              <w:rPr>
                <w:rFonts w:ascii="Times New Roman" w:hAnsi="Times New Roman" w:cs="Times New Roman"/>
                <w:sz w:val="24"/>
                <w:szCs w:val="24"/>
              </w:rPr>
              <w:t>Definition</w:t>
            </w:r>
          </w:p>
        </w:tc>
      </w:tr>
      <w:tr w:rsidR="008B6B43" w14:paraId="6394F747" w14:textId="77777777" w:rsidTr="00E51C90">
        <w:trPr>
          <w:trHeight w:val="85"/>
        </w:trPr>
        <w:tc>
          <w:tcPr>
            <w:tcW w:w="1403" w:type="dxa"/>
            <w:vMerge/>
            <w:tcBorders>
              <w:bottom w:val="single" w:sz="4" w:space="0" w:color="auto"/>
              <w:right w:val="single" w:sz="4" w:space="0" w:color="auto"/>
            </w:tcBorders>
          </w:tcPr>
          <w:p w14:paraId="0E2AF81F" w14:textId="77777777" w:rsidR="008B6B43" w:rsidRPr="00482D45" w:rsidRDefault="008B6B43" w:rsidP="00E51C90">
            <w:pPr>
              <w:spacing w:after="160" w:line="259" w:lineRule="auto"/>
              <w:rPr>
                <w:rFonts w:ascii="Times New Roman" w:hAnsi="Times New Roman" w:cs="Times New Roman"/>
                <w:sz w:val="24"/>
                <w:szCs w:val="24"/>
              </w:rPr>
            </w:pPr>
          </w:p>
        </w:tc>
        <w:tc>
          <w:tcPr>
            <w:tcW w:w="963" w:type="dxa"/>
            <w:tcBorders>
              <w:top w:val="single" w:sz="4" w:space="0" w:color="auto"/>
              <w:left w:val="single" w:sz="4" w:space="0" w:color="auto"/>
              <w:bottom w:val="single" w:sz="4" w:space="0" w:color="auto"/>
              <w:right w:val="single" w:sz="4" w:space="0" w:color="auto"/>
            </w:tcBorders>
          </w:tcPr>
          <w:p w14:paraId="217D88B7" w14:textId="77777777" w:rsidR="008B6B43" w:rsidRDefault="008B6B43" w:rsidP="00E51C90">
            <w:pPr>
              <w:jc w:val="center"/>
              <w:rPr>
                <w:rFonts w:ascii="Times New Roman" w:hAnsi="Times New Roman" w:cs="Times New Roman"/>
                <w:sz w:val="18"/>
                <w:szCs w:val="18"/>
              </w:rPr>
            </w:pPr>
            <w:r>
              <w:rPr>
                <w:rFonts w:ascii="Times New Roman" w:hAnsi="Times New Roman" w:cs="Times New Roman"/>
                <w:i/>
                <w:sz w:val="32"/>
                <w:szCs w:val="32"/>
              </w:rPr>
              <w:t>H</w:t>
            </w:r>
          </w:p>
        </w:tc>
        <w:tc>
          <w:tcPr>
            <w:tcW w:w="6984" w:type="dxa"/>
            <w:gridSpan w:val="3"/>
            <w:tcBorders>
              <w:top w:val="single" w:sz="4" w:space="0" w:color="auto"/>
              <w:left w:val="single" w:sz="4" w:space="0" w:color="auto"/>
              <w:bottom w:val="single" w:sz="4" w:space="0" w:color="auto"/>
              <w:right w:val="single" w:sz="4" w:space="0" w:color="auto"/>
            </w:tcBorders>
          </w:tcPr>
          <w:p w14:paraId="67F2AAF2" w14:textId="7A3025D6" w:rsidR="008B6B43" w:rsidRPr="001665BB" w:rsidRDefault="008B6B43" w:rsidP="00E51C90">
            <w:pPr>
              <w:spacing w:after="160" w:line="259" w:lineRule="auto"/>
              <w:rPr>
                <w:rFonts w:ascii="Times New Roman" w:hAnsi="Times New Roman" w:cs="Times New Roman"/>
                <w:sz w:val="24"/>
                <w:szCs w:val="24"/>
              </w:rPr>
            </w:pPr>
            <w:r>
              <w:rPr>
                <w:rFonts w:ascii="Times New Roman" w:hAnsi="Times New Roman" w:cs="Times New Roman"/>
                <w:sz w:val="24"/>
                <w:szCs w:val="24"/>
              </w:rPr>
              <w:t>The height from which the 200g brass mass is released for free-fall, measured from the bottom of the mass to the surface of water by a meter ruler</w:t>
            </w:r>
            <w:r w:rsidR="005E1EAC">
              <w:rPr>
                <w:rFonts w:ascii="Times New Roman" w:hAnsi="Times New Roman" w:cs="Times New Roman"/>
                <w:sz w:val="24"/>
                <w:szCs w:val="24"/>
              </w:rPr>
              <w:t xml:space="preserve"> as seen on </w:t>
            </w:r>
            <w:r w:rsidR="005E1EAC">
              <w:rPr>
                <w:rFonts w:ascii="Times New Roman" w:hAnsi="Times New Roman" w:cs="Times New Roman"/>
                <w:i/>
                <w:sz w:val="24"/>
                <w:szCs w:val="24"/>
              </w:rPr>
              <w:t>Figure-1</w:t>
            </w:r>
            <w:r>
              <w:rPr>
                <w:rFonts w:ascii="Times New Roman" w:hAnsi="Times New Roman" w:cs="Times New Roman"/>
                <w:sz w:val="24"/>
                <w:szCs w:val="24"/>
              </w:rPr>
              <w:t>. (m)</w:t>
            </w:r>
          </w:p>
        </w:tc>
      </w:tr>
      <w:tr w:rsidR="008B6B43" w14:paraId="67469A13" w14:textId="77777777" w:rsidTr="00E51C90">
        <w:trPr>
          <w:trHeight w:val="170"/>
        </w:trPr>
        <w:tc>
          <w:tcPr>
            <w:tcW w:w="9350" w:type="dxa"/>
            <w:gridSpan w:val="5"/>
            <w:tcBorders>
              <w:left w:val="nil"/>
              <w:right w:val="nil"/>
            </w:tcBorders>
          </w:tcPr>
          <w:p w14:paraId="64DF582D" w14:textId="77777777" w:rsidR="008B6B43" w:rsidRPr="001A6C36" w:rsidRDefault="008B6B43" w:rsidP="00E51C90">
            <w:pPr>
              <w:spacing w:after="160" w:line="259" w:lineRule="auto"/>
              <w:rPr>
                <w:rFonts w:ascii="Times New Roman" w:hAnsi="Times New Roman" w:cs="Times New Roman"/>
                <w:sz w:val="18"/>
                <w:szCs w:val="18"/>
              </w:rPr>
            </w:pPr>
          </w:p>
        </w:tc>
      </w:tr>
      <w:tr w:rsidR="008B6B43" w14:paraId="36813153" w14:textId="77777777" w:rsidTr="00E51C90">
        <w:trPr>
          <w:trHeight w:val="117"/>
        </w:trPr>
        <w:tc>
          <w:tcPr>
            <w:tcW w:w="1403" w:type="dxa"/>
            <w:vMerge w:val="restart"/>
          </w:tcPr>
          <w:p w14:paraId="1A91C20A" w14:textId="77777777" w:rsidR="008B6B43" w:rsidRPr="00482D45" w:rsidRDefault="008B6B43" w:rsidP="00E51C90">
            <w:pPr>
              <w:spacing w:after="160" w:line="259" w:lineRule="auto"/>
              <w:rPr>
                <w:rFonts w:ascii="Times New Roman" w:hAnsi="Times New Roman" w:cs="Times New Roman"/>
                <w:sz w:val="24"/>
                <w:szCs w:val="24"/>
              </w:rPr>
            </w:pPr>
            <w:r w:rsidRPr="00482D45">
              <w:rPr>
                <w:rFonts w:ascii="Times New Roman" w:hAnsi="Times New Roman" w:cs="Times New Roman"/>
                <w:sz w:val="24"/>
                <w:szCs w:val="24"/>
              </w:rPr>
              <w:t>Dependent Variable</w:t>
            </w:r>
          </w:p>
          <w:p w14:paraId="64CDCC20" w14:textId="77777777" w:rsidR="008B6B43" w:rsidRPr="00482D45" w:rsidRDefault="008B6B43" w:rsidP="00E51C90">
            <w:pPr>
              <w:rPr>
                <w:rFonts w:ascii="Times New Roman" w:hAnsi="Times New Roman" w:cs="Times New Roman"/>
                <w:sz w:val="24"/>
                <w:szCs w:val="24"/>
              </w:rPr>
            </w:pPr>
          </w:p>
        </w:tc>
        <w:tc>
          <w:tcPr>
            <w:tcW w:w="963" w:type="dxa"/>
          </w:tcPr>
          <w:p w14:paraId="461CE74E" w14:textId="77777777" w:rsidR="008B6B43" w:rsidRPr="00482D45" w:rsidRDefault="008B6B43" w:rsidP="00E51C90">
            <w:pPr>
              <w:spacing w:after="160" w:line="259" w:lineRule="auto"/>
              <w:rPr>
                <w:rFonts w:ascii="Times New Roman" w:hAnsi="Times New Roman" w:cs="Times New Roman"/>
                <w:sz w:val="24"/>
                <w:szCs w:val="24"/>
              </w:rPr>
            </w:pPr>
            <w:r w:rsidRPr="00482D45">
              <w:rPr>
                <w:rFonts w:ascii="Times New Roman" w:hAnsi="Times New Roman" w:cs="Times New Roman"/>
                <w:sz w:val="24"/>
                <w:szCs w:val="24"/>
              </w:rPr>
              <w:t>Symbol</w:t>
            </w:r>
          </w:p>
        </w:tc>
        <w:tc>
          <w:tcPr>
            <w:tcW w:w="1932" w:type="dxa"/>
          </w:tcPr>
          <w:p w14:paraId="5DE26297" w14:textId="77777777" w:rsidR="008B6B43" w:rsidRPr="00482D45" w:rsidRDefault="008B6B43" w:rsidP="00E51C90">
            <w:pPr>
              <w:spacing w:after="160" w:line="259" w:lineRule="auto"/>
              <w:rPr>
                <w:rFonts w:ascii="Times New Roman" w:hAnsi="Times New Roman" w:cs="Times New Roman"/>
                <w:sz w:val="24"/>
                <w:szCs w:val="24"/>
              </w:rPr>
            </w:pPr>
            <w:r w:rsidRPr="00482D45">
              <w:rPr>
                <w:rFonts w:ascii="Times New Roman" w:hAnsi="Times New Roman" w:cs="Times New Roman"/>
                <w:sz w:val="24"/>
                <w:szCs w:val="24"/>
              </w:rPr>
              <w:t>Definition</w:t>
            </w:r>
          </w:p>
        </w:tc>
        <w:tc>
          <w:tcPr>
            <w:tcW w:w="5052" w:type="dxa"/>
            <w:gridSpan w:val="2"/>
          </w:tcPr>
          <w:p w14:paraId="50ED3117" w14:textId="77777777" w:rsidR="008B6B43" w:rsidRPr="00482D45" w:rsidRDefault="008B6B43" w:rsidP="00E51C90">
            <w:pPr>
              <w:rPr>
                <w:rFonts w:ascii="Times New Roman" w:hAnsi="Times New Roman" w:cs="Times New Roman"/>
                <w:sz w:val="24"/>
                <w:szCs w:val="24"/>
              </w:rPr>
            </w:pPr>
            <w:r>
              <w:rPr>
                <w:rFonts w:ascii="Times New Roman" w:hAnsi="Times New Roman" w:cs="Times New Roman"/>
                <w:sz w:val="24"/>
                <w:szCs w:val="24"/>
              </w:rPr>
              <w:t>Proximate dependent v</w:t>
            </w:r>
            <w:r w:rsidRPr="00482D45">
              <w:rPr>
                <w:rFonts w:ascii="Times New Roman" w:hAnsi="Times New Roman" w:cs="Times New Roman"/>
                <w:sz w:val="24"/>
                <w:szCs w:val="24"/>
              </w:rPr>
              <w:t>ariable</w:t>
            </w:r>
            <w:r>
              <w:rPr>
                <w:rFonts w:ascii="Times New Roman" w:hAnsi="Times New Roman" w:cs="Times New Roman"/>
                <w:sz w:val="24"/>
                <w:szCs w:val="24"/>
              </w:rPr>
              <w:t>s</w:t>
            </w:r>
          </w:p>
        </w:tc>
      </w:tr>
      <w:tr w:rsidR="008B6B43" w14:paraId="7E87A3A4" w14:textId="77777777" w:rsidTr="00E51C90">
        <w:trPr>
          <w:trHeight w:val="320"/>
        </w:trPr>
        <w:tc>
          <w:tcPr>
            <w:tcW w:w="1403" w:type="dxa"/>
            <w:vMerge/>
          </w:tcPr>
          <w:p w14:paraId="154DFB32" w14:textId="77777777" w:rsidR="008B6B43" w:rsidRDefault="008B6B43" w:rsidP="00E51C90">
            <w:pPr>
              <w:rPr>
                <w:rFonts w:ascii="Times New Roman" w:hAnsi="Times New Roman" w:cs="Times New Roman"/>
                <w:sz w:val="24"/>
                <w:szCs w:val="24"/>
              </w:rPr>
            </w:pPr>
          </w:p>
        </w:tc>
        <w:tc>
          <w:tcPr>
            <w:tcW w:w="963" w:type="dxa"/>
            <w:vMerge w:val="restart"/>
          </w:tcPr>
          <w:p w14:paraId="6BAA6FEC" w14:textId="77777777" w:rsidR="008B6B43" w:rsidRDefault="008B6B43" w:rsidP="00E51C90">
            <w:pPr>
              <w:spacing w:after="160" w:line="259" w:lineRule="auto"/>
              <w:jc w:val="center"/>
              <w:rPr>
                <w:rFonts w:ascii="Times New Roman" w:hAnsi="Times New Roman" w:cs="Times New Roman"/>
                <w:sz w:val="18"/>
                <w:szCs w:val="18"/>
              </w:rPr>
            </w:pPr>
            <w:r>
              <w:rPr>
                <w:rFonts w:ascii="Times New Roman" w:hAnsi="Times New Roman" w:cs="Times New Roman"/>
                <w:i/>
                <w:sz w:val="32"/>
                <w:szCs w:val="32"/>
              </w:rPr>
              <w:t>A</w:t>
            </w:r>
          </w:p>
        </w:tc>
        <w:tc>
          <w:tcPr>
            <w:tcW w:w="1932" w:type="dxa"/>
            <w:vMerge w:val="restart"/>
          </w:tcPr>
          <w:p w14:paraId="0494AADF" w14:textId="77777777" w:rsidR="008B6B43" w:rsidRPr="001665BB" w:rsidRDefault="008B6B43" w:rsidP="00E51C90">
            <w:pPr>
              <w:spacing w:after="160" w:line="259" w:lineRule="auto"/>
              <w:rPr>
                <w:rFonts w:ascii="Times New Roman" w:hAnsi="Times New Roman" w:cs="Times New Roman"/>
                <w:sz w:val="24"/>
                <w:szCs w:val="24"/>
              </w:rPr>
            </w:pPr>
            <w:r>
              <w:rPr>
                <w:rFonts w:ascii="Times New Roman" w:hAnsi="Times New Roman" w:cs="Times New Roman"/>
                <w:sz w:val="24"/>
                <w:szCs w:val="24"/>
              </w:rPr>
              <w:t>The maximum amplitude of ripples created upon impact between the brass mass and water surface. (m)</w:t>
            </w:r>
          </w:p>
        </w:tc>
        <w:tc>
          <w:tcPr>
            <w:tcW w:w="839" w:type="dxa"/>
          </w:tcPr>
          <w:p w14:paraId="566BE37C" w14:textId="77777777" w:rsidR="008B6B43" w:rsidRPr="00482D45" w:rsidRDefault="008B6B43" w:rsidP="00E51C90">
            <w:pPr>
              <w:spacing w:after="160" w:line="259" w:lineRule="auto"/>
              <w:rPr>
                <w:rFonts w:ascii="Times New Roman" w:hAnsi="Times New Roman" w:cs="Times New Roman"/>
                <w:sz w:val="20"/>
                <w:szCs w:val="20"/>
              </w:rPr>
            </w:pPr>
            <w:r w:rsidRPr="00482D45">
              <w:rPr>
                <w:rFonts w:ascii="Times New Roman" w:hAnsi="Times New Roman" w:cs="Times New Roman"/>
                <w:sz w:val="20"/>
                <w:szCs w:val="20"/>
              </w:rPr>
              <w:t>Symbol</w:t>
            </w:r>
          </w:p>
        </w:tc>
        <w:tc>
          <w:tcPr>
            <w:tcW w:w="4213" w:type="dxa"/>
          </w:tcPr>
          <w:p w14:paraId="0402E7EA" w14:textId="77777777" w:rsidR="008B6B43" w:rsidRPr="00482D45" w:rsidRDefault="008B6B43" w:rsidP="00E51C90">
            <w:pPr>
              <w:rPr>
                <w:rFonts w:ascii="Times New Roman" w:hAnsi="Times New Roman" w:cs="Times New Roman"/>
                <w:sz w:val="20"/>
                <w:szCs w:val="20"/>
              </w:rPr>
            </w:pPr>
            <w:r w:rsidRPr="00482D45">
              <w:rPr>
                <w:rFonts w:ascii="Times New Roman" w:hAnsi="Times New Roman" w:cs="Times New Roman"/>
                <w:sz w:val="20"/>
                <w:szCs w:val="20"/>
              </w:rPr>
              <w:t>Definition</w:t>
            </w:r>
          </w:p>
        </w:tc>
      </w:tr>
      <w:tr w:rsidR="008B6B43" w14:paraId="4A4552F3" w14:textId="77777777" w:rsidTr="00E51C90">
        <w:trPr>
          <w:trHeight w:val="759"/>
        </w:trPr>
        <w:tc>
          <w:tcPr>
            <w:tcW w:w="1403" w:type="dxa"/>
            <w:vMerge/>
          </w:tcPr>
          <w:p w14:paraId="349DCE27" w14:textId="77777777" w:rsidR="008B6B43" w:rsidRDefault="008B6B43" w:rsidP="00E51C90">
            <w:pPr>
              <w:rPr>
                <w:rFonts w:ascii="Times New Roman" w:hAnsi="Times New Roman" w:cs="Times New Roman"/>
                <w:sz w:val="24"/>
                <w:szCs w:val="24"/>
              </w:rPr>
            </w:pPr>
          </w:p>
        </w:tc>
        <w:tc>
          <w:tcPr>
            <w:tcW w:w="963" w:type="dxa"/>
            <w:vMerge/>
          </w:tcPr>
          <w:p w14:paraId="24FA8683" w14:textId="77777777" w:rsidR="008B6B43" w:rsidRDefault="008B6B43" w:rsidP="00E51C90">
            <w:pPr>
              <w:spacing w:after="160" w:line="259" w:lineRule="auto"/>
              <w:rPr>
                <w:rFonts w:ascii="Times New Roman" w:hAnsi="Times New Roman" w:cs="Times New Roman"/>
                <w:i/>
                <w:sz w:val="32"/>
                <w:szCs w:val="32"/>
              </w:rPr>
            </w:pPr>
          </w:p>
        </w:tc>
        <w:tc>
          <w:tcPr>
            <w:tcW w:w="1932" w:type="dxa"/>
            <w:vMerge/>
          </w:tcPr>
          <w:p w14:paraId="3A0708FC" w14:textId="77777777" w:rsidR="008B6B43" w:rsidRDefault="008B6B43" w:rsidP="00E51C90">
            <w:pPr>
              <w:spacing w:after="160" w:line="259" w:lineRule="auto"/>
              <w:rPr>
                <w:rFonts w:ascii="Times New Roman" w:hAnsi="Times New Roman" w:cs="Times New Roman"/>
                <w:sz w:val="18"/>
                <w:szCs w:val="18"/>
              </w:rPr>
            </w:pPr>
          </w:p>
        </w:tc>
        <w:tc>
          <w:tcPr>
            <w:tcW w:w="839" w:type="dxa"/>
          </w:tcPr>
          <w:p w14:paraId="3AF08AA2" w14:textId="77777777" w:rsidR="008B6B43" w:rsidRPr="00975036" w:rsidRDefault="008B6B43" w:rsidP="00E51C90">
            <w:pPr>
              <w:spacing w:after="160" w:line="259" w:lineRule="auto"/>
              <w:rPr>
                <w:rFonts w:ascii="Times New Roman" w:hAnsi="Times New Roman" w:cs="Times New Roman"/>
                <w:i/>
                <w:sz w:val="28"/>
                <w:szCs w:val="28"/>
                <w:vertAlign w:val="subscript"/>
              </w:rPr>
            </w:pPr>
            <w:r w:rsidRPr="00975036">
              <w:rPr>
                <w:rFonts w:ascii="Times New Roman" w:hAnsi="Times New Roman" w:cs="Times New Roman"/>
                <w:i/>
                <w:sz w:val="28"/>
                <w:szCs w:val="28"/>
              </w:rPr>
              <w:t xml:space="preserve">  h</w:t>
            </w:r>
            <w:r w:rsidRPr="00975036">
              <w:rPr>
                <w:rFonts w:ascii="Times New Roman" w:hAnsi="Times New Roman" w:cs="Times New Roman"/>
                <w:i/>
                <w:sz w:val="28"/>
                <w:szCs w:val="28"/>
                <w:vertAlign w:val="subscript"/>
              </w:rPr>
              <w:t>0</w:t>
            </w:r>
          </w:p>
        </w:tc>
        <w:tc>
          <w:tcPr>
            <w:tcW w:w="4213" w:type="dxa"/>
          </w:tcPr>
          <w:p w14:paraId="39032F96" w14:textId="77777777" w:rsidR="008B6B43" w:rsidRPr="00482D45" w:rsidRDefault="008B6B43" w:rsidP="00E51C90">
            <w:pPr>
              <w:rPr>
                <w:rFonts w:ascii="Times New Roman" w:hAnsi="Times New Roman" w:cs="Times New Roman"/>
                <w:sz w:val="18"/>
                <w:szCs w:val="18"/>
              </w:rPr>
            </w:pPr>
            <w:r>
              <w:rPr>
                <w:rFonts w:ascii="Times New Roman" w:hAnsi="Times New Roman" w:cs="Times New Roman"/>
                <w:sz w:val="18"/>
                <w:szCs w:val="18"/>
              </w:rPr>
              <w:t>Equilibrium position of the water surface, measured by the height of the initial stain mark on the folded paper stripe. (see method)</w:t>
            </w:r>
          </w:p>
        </w:tc>
      </w:tr>
      <w:tr w:rsidR="008B6B43" w14:paraId="75AC0588" w14:textId="77777777" w:rsidTr="00E51C90">
        <w:trPr>
          <w:trHeight w:val="382"/>
        </w:trPr>
        <w:tc>
          <w:tcPr>
            <w:tcW w:w="1403" w:type="dxa"/>
            <w:vMerge/>
          </w:tcPr>
          <w:p w14:paraId="608C1CBA" w14:textId="77777777" w:rsidR="008B6B43" w:rsidRDefault="008B6B43" w:rsidP="00E51C90">
            <w:pPr>
              <w:rPr>
                <w:rFonts w:ascii="Times New Roman" w:hAnsi="Times New Roman" w:cs="Times New Roman"/>
                <w:sz w:val="24"/>
                <w:szCs w:val="24"/>
              </w:rPr>
            </w:pPr>
          </w:p>
        </w:tc>
        <w:tc>
          <w:tcPr>
            <w:tcW w:w="963" w:type="dxa"/>
            <w:vMerge/>
          </w:tcPr>
          <w:p w14:paraId="7A36ED59" w14:textId="77777777" w:rsidR="008B6B43" w:rsidRPr="001A6C36" w:rsidRDefault="008B6B43" w:rsidP="00E51C90">
            <w:pPr>
              <w:spacing w:after="160" w:line="259" w:lineRule="auto"/>
              <w:rPr>
                <w:rFonts w:ascii="Times New Roman" w:hAnsi="Times New Roman" w:cs="Times New Roman"/>
                <w:i/>
                <w:sz w:val="32"/>
                <w:szCs w:val="32"/>
              </w:rPr>
            </w:pPr>
          </w:p>
        </w:tc>
        <w:tc>
          <w:tcPr>
            <w:tcW w:w="1932" w:type="dxa"/>
            <w:vMerge/>
          </w:tcPr>
          <w:p w14:paraId="283C711C" w14:textId="77777777" w:rsidR="008B6B43" w:rsidRDefault="008B6B43" w:rsidP="00E51C90">
            <w:pPr>
              <w:spacing w:after="160" w:line="259" w:lineRule="auto"/>
              <w:rPr>
                <w:rFonts w:ascii="Times New Roman" w:hAnsi="Times New Roman" w:cs="Times New Roman"/>
                <w:sz w:val="18"/>
                <w:szCs w:val="18"/>
              </w:rPr>
            </w:pPr>
          </w:p>
        </w:tc>
        <w:tc>
          <w:tcPr>
            <w:tcW w:w="839" w:type="dxa"/>
          </w:tcPr>
          <w:p w14:paraId="31CC09BA" w14:textId="77777777" w:rsidR="008B6B43" w:rsidRPr="00482D45" w:rsidRDefault="008B6B43" w:rsidP="00E51C90">
            <w:pPr>
              <w:spacing w:after="160" w:line="259" w:lineRule="auto"/>
              <w:rPr>
                <w:rFonts w:ascii="Times New Roman" w:hAnsi="Times New Roman" w:cs="Times New Roman"/>
                <w:sz w:val="20"/>
                <w:szCs w:val="20"/>
              </w:rPr>
            </w:pPr>
            <w:r w:rsidRPr="00482D45">
              <w:rPr>
                <w:rFonts w:ascii="Times New Roman" w:hAnsi="Times New Roman" w:cs="Times New Roman"/>
                <w:sz w:val="20"/>
                <w:szCs w:val="20"/>
              </w:rPr>
              <w:t>Symbol</w:t>
            </w:r>
          </w:p>
        </w:tc>
        <w:tc>
          <w:tcPr>
            <w:tcW w:w="4213" w:type="dxa"/>
          </w:tcPr>
          <w:p w14:paraId="7B9DF424" w14:textId="77777777" w:rsidR="008B6B43" w:rsidRPr="00482D45" w:rsidRDefault="008B6B43" w:rsidP="00E51C90">
            <w:pPr>
              <w:rPr>
                <w:rFonts w:ascii="Times New Roman" w:hAnsi="Times New Roman" w:cs="Times New Roman"/>
                <w:sz w:val="20"/>
                <w:szCs w:val="20"/>
              </w:rPr>
            </w:pPr>
            <w:r w:rsidRPr="00482D45">
              <w:rPr>
                <w:rFonts w:ascii="Times New Roman" w:hAnsi="Times New Roman" w:cs="Times New Roman"/>
                <w:sz w:val="20"/>
                <w:szCs w:val="20"/>
              </w:rPr>
              <w:t>Definition</w:t>
            </w:r>
          </w:p>
        </w:tc>
      </w:tr>
      <w:tr w:rsidR="008B6B43" w14:paraId="688C02D4" w14:textId="77777777" w:rsidTr="00E51C90">
        <w:trPr>
          <w:trHeight w:val="396"/>
        </w:trPr>
        <w:tc>
          <w:tcPr>
            <w:tcW w:w="1403" w:type="dxa"/>
            <w:vMerge/>
          </w:tcPr>
          <w:p w14:paraId="635D275E" w14:textId="77777777" w:rsidR="008B6B43" w:rsidRDefault="008B6B43" w:rsidP="00E51C90">
            <w:pPr>
              <w:rPr>
                <w:rFonts w:ascii="Times New Roman" w:hAnsi="Times New Roman" w:cs="Times New Roman"/>
                <w:sz w:val="24"/>
                <w:szCs w:val="24"/>
              </w:rPr>
            </w:pPr>
          </w:p>
        </w:tc>
        <w:tc>
          <w:tcPr>
            <w:tcW w:w="963" w:type="dxa"/>
            <w:vMerge/>
          </w:tcPr>
          <w:p w14:paraId="07BC2FD2" w14:textId="77777777" w:rsidR="008B6B43" w:rsidRPr="001A6C36" w:rsidRDefault="008B6B43" w:rsidP="00E51C90">
            <w:pPr>
              <w:spacing w:after="160" w:line="259" w:lineRule="auto"/>
              <w:rPr>
                <w:rFonts w:ascii="Times New Roman" w:hAnsi="Times New Roman" w:cs="Times New Roman"/>
                <w:i/>
                <w:sz w:val="32"/>
                <w:szCs w:val="32"/>
              </w:rPr>
            </w:pPr>
          </w:p>
        </w:tc>
        <w:tc>
          <w:tcPr>
            <w:tcW w:w="1932" w:type="dxa"/>
            <w:vMerge/>
          </w:tcPr>
          <w:p w14:paraId="598349A1" w14:textId="77777777" w:rsidR="008B6B43" w:rsidRDefault="008B6B43" w:rsidP="00E51C90">
            <w:pPr>
              <w:spacing w:after="160" w:line="259" w:lineRule="auto"/>
              <w:rPr>
                <w:rFonts w:ascii="Times New Roman" w:hAnsi="Times New Roman" w:cs="Times New Roman"/>
                <w:sz w:val="18"/>
                <w:szCs w:val="18"/>
              </w:rPr>
            </w:pPr>
          </w:p>
        </w:tc>
        <w:tc>
          <w:tcPr>
            <w:tcW w:w="839" w:type="dxa"/>
          </w:tcPr>
          <w:p w14:paraId="1CAC8420" w14:textId="77777777" w:rsidR="008B6B43" w:rsidRPr="00975036" w:rsidRDefault="008B6B43" w:rsidP="00E51C90">
            <w:pPr>
              <w:spacing w:after="160" w:line="259" w:lineRule="auto"/>
              <w:rPr>
                <w:rFonts w:ascii="Times New Roman" w:hAnsi="Times New Roman" w:cs="Times New Roman"/>
                <w:i/>
                <w:sz w:val="28"/>
                <w:szCs w:val="28"/>
              </w:rPr>
            </w:pPr>
            <w:r>
              <w:rPr>
                <w:rFonts w:ascii="Times New Roman" w:hAnsi="Times New Roman" w:cs="Times New Roman"/>
                <w:i/>
                <w:sz w:val="32"/>
                <w:szCs w:val="32"/>
              </w:rPr>
              <w:t xml:space="preserve"> </w:t>
            </w:r>
            <w:r w:rsidRPr="00975036">
              <w:rPr>
                <w:rFonts w:ascii="Times New Roman" w:hAnsi="Times New Roman" w:cs="Times New Roman"/>
                <w:i/>
                <w:sz w:val="28"/>
                <w:szCs w:val="28"/>
              </w:rPr>
              <w:t xml:space="preserve"> h</w:t>
            </w:r>
          </w:p>
        </w:tc>
        <w:tc>
          <w:tcPr>
            <w:tcW w:w="4213" w:type="dxa"/>
          </w:tcPr>
          <w:p w14:paraId="215582EA" w14:textId="77777777" w:rsidR="008B6B43" w:rsidRPr="00482D45" w:rsidRDefault="008B6B43" w:rsidP="00E51C90">
            <w:pPr>
              <w:rPr>
                <w:rFonts w:ascii="Times New Roman" w:hAnsi="Times New Roman" w:cs="Times New Roman"/>
                <w:sz w:val="18"/>
                <w:szCs w:val="18"/>
              </w:rPr>
            </w:pPr>
            <w:r>
              <w:rPr>
                <w:rFonts w:ascii="Times New Roman" w:hAnsi="Times New Roman" w:cs="Times New Roman"/>
                <w:sz w:val="18"/>
                <w:szCs w:val="18"/>
              </w:rPr>
              <w:t>Height of the stain mark on the folded paper stripe after the ripples have passed through, measured by the second stain mark on the folded paper stripe. (see method)</w:t>
            </w:r>
          </w:p>
        </w:tc>
      </w:tr>
      <w:tr w:rsidR="008B6B43" w14:paraId="7BF3C155" w14:textId="77777777" w:rsidTr="00E51C90">
        <w:trPr>
          <w:trHeight w:val="396"/>
        </w:trPr>
        <w:tc>
          <w:tcPr>
            <w:tcW w:w="1403" w:type="dxa"/>
            <w:vMerge/>
            <w:tcBorders>
              <w:bottom w:val="single" w:sz="4" w:space="0" w:color="auto"/>
            </w:tcBorders>
          </w:tcPr>
          <w:p w14:paraId="5E556537" w14:textId="77777777" w:rsidR="008B6B43" w:rsidRDefault="008B6B43" w:rsidP="00E51C90">
            <w:pPr>
              <w:rPr>
                <w:rFonts w:ascii="Times New Roman" w:hAnsi="Times New Roman" w:cs="Times New Roman"/>
                <w:sz w:val="18"/>
                <w:szCs w:val="18"/>
              </w:rPr>
            </w:pPr>
          </w:p>
        </w:tc>
        <w:tc>
          <w:tcPr>
            <w:tcW w:w="7947" w:type="dxa"/>
            <w:gridSpan w:val="4"/>
            <w:tcBorders>
              <w:bottom w:val="single" w:sz="4" w:space="0" w:color="auto"/>
            </w:tcBorders>
          </w:tcPr>
          <w:p w14:paraId="0D18E5E5" w14:textId="70FF9CC3" w:rsidR="008B6B43" w:rsidRPr="0048174D" w:rsidRDefault="008B6B43" w:rsidP="00E51C90">
            <w:pPr>
              <w:rPr>
                <w:rFonts w:ascii="Times New Roman" w:hAnsi="Times New Roman" w:cs="Times New Roman"/>
                <w:i/>
                <w:sz w:val="24"/>
                <w:szCs w:val="24"/>
                <w:vertAlign w:val="subscript"/>
              </w:rPr>
            </w:pPr>
            <w:r>
              <w:rPr>
                <w:rFonts w:ascii="Times New Roman" w:hAnsi="Times New Roman" w:cs="Times New Roman"/>
                <w:sz w:val="24"/>
                <w:szCs w:val="24"/>
              </w:rPr>
              <w:t xml:space="preserve">From </w:t>
            </w:r>
            <w:r>
              <w:rPr>
                <w:rFonts w:ascii="Times New Roman" w:hAnsi="Times New Roman" w:cs="Times New Roman"/>
                <w:i/>
                <w:sz w:val="24"/>
                <w:szCs w:val="24"/>
              </w:rPr>
              <w:t>Figure</w:t>
            </w:r>
            <w:r w:rsidR="005E1EAC">
              <w:rPr>
                <w:rFonts w:ascii="Times New Roman" w:hAnsi="Times New Roman" w:cs="Times New Roman"/>
                <w:i/>
                <w:sz w:val="24"/>
                <w:szCs w:val="24"/>
              </w:rPr>
              <w:t>-2</w:t>
            </w:r>
            <w:r>
              <w:rPr>
                <w:rFonts w:ascii="Times New Roman" w:hAnsi="Times New Roman" w:cs="Times New Roman"/>
                <w:sz w:val="24"/>
                <w:szCs w:val="24"/>
              </w:rPr>
              <w:t xml:space="preserve"> it can be deduced that: </w:t>
            </w:r>
            <m:oMath>
              <m:r>
                <w:rPr>
                  <w:rFonts w:ascii="Cambria Math" w:hAnsi="Cambria Math" w:cs="Times New Roman"/>
                  <w:sz w:val="24"/>
                  <w:szCs w:val="24"/>
                </w:rPr>
                <m:t>A=h-</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p>
          <w:p w14:paraId="0F383FC9" w14:textId="27F2093C" w:rsidR="008B6B43" w:rsidRDefault="008B6B43" w:rsidP="00E51C90">
            <w:pPr>
              <w:rPr>
                <w:rFonts w:ascii="Times New Roman" w:hAnsi="Times New Roman" w:cs="Times New Roman"/>
                <w:sz w:val="18"/>
                <w:szCs w:val="18"/>
              </w:rPr>
            </w:pPr>
          </w:p>
        </w:tc>
      </w:tr>
    </w:tbl>
    <w:p w14:paraId="631ED58D" w14:textId="77777777" w:rsidR="008B6B43" w:rsidRDefault="008B6B43" w:rsidP="008B6B43">
      <w:pPr>
        <w:rPr>
          <w:rFonts w:ascii="Times New Roman" w:hAnsi="Times New Roman" w:cs="Times New Roman"/>
          <w:b/>
          <w:sz w:val="24"/>
          <w:szCs w:val="24"/>
        </w:rPr>
      </w:pPr>
    </w:p>
    <w:p w14:paraId="05D46452" w14:textId="77777777" w:rsidR="008B6B43" w:rsidRDefault="008B6B43" w:rsidP="008B6B43">
      <w:pPr>
        <w:rPr>
          <w:rFonts w:ascii="Times New Roman" w:hAnsi="Times New Roman" w:cs="Times New Roman"/>
          <w:b/>
          <w:sz w:val="24"/>
          <w:szCs w:val="24"/>
        </w:rPr>
      </w:pPr>
    </w:p>
    <w:p w14:paraId="6EF9E741" w14:textId="59D9293E" w:rsidR="00B221D2" w:rsidRDefault="001E7D74" w:rsidP="008B6B43">
      <w:pPr>
        <w:rPr>
          <w:rFonts w:ascii="Times New Roman" w:hAnsi="Times New Roman" w:cs="Times New Roman"/>
          <w:b/>
          <w:sz w:val="24"/>
          <w:szCs w:val="24"/>
        </w:rPr>
      </w:pPr>
      <w:r w:rsidRPr="008511BB">
        <w:rPr>
          <w:rFonts w:ascii="Times New Roman" w:hAnsi="Times New Roman" w:cs="Times New Roman"/>
          <w:noProof/>
          <w:sz w:val="24"/>
          <w:szCs w:val="24"/>
        </w:rPr>
        <mc:AlternateContent>
          <mc:Choice Requires="wps">
            <w:drawing>
              <wp:anchor distT="45720" distB="45720" distL="114300" distR="114300" simplePos="0" relativeHeight="251658268" behindDoc="1" locked="0" layoutInCell="1" allowOverlap="1" wp14:anchorId="30008B9B" wp14:editId="0F95C723">
                <wp:simplePos x="0" y="0"/>
                <wp:positionH relativeFrom="margin">
                  <wp:posOffset>4231070</wp:posOffset>
                </wp:positionH>
                <wp:positionV relativeFrom="paragraph">
                  <wp:posOffset>227111</wp:posOffset>
                </wp:positionV>
                <wp:extent cx="1755140" cy="304800"/>
                <wp:effectExtent l="0" t="0" r="16510" b="19050"/>
                <wp:wrapTight wrapText="bothSides">
                  <wp:wrapPolygon edited="0">
                    <wp:start x="0" y="0"/>
                    <wp:lineTo x="0" y="21600"/>
                    <wp:lineTo x="21569" y="21600"/>
                    <wp:lineTo x="21569" y="0"/>
                    <wp:lineTo x="0" y="0"/>
                  </wp:wrapPolygon>
                </wp:wrapTight>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04800"/>
                        </a:xfrm>
                        <a:prstGeom prst="rect">
                          <a:avLst/>
                        </a:prstGeom>
                        <a:solidFill>
                          <a:srgbClr val="FFFFFF"/>
                        </a:solidFill>
                        <a:ln w="9525">
                          <a:solidFill>
                            <a:srgbClr val="000000"/>
                          </a:solidFill>
                          <a:miter lim="800000"/>
                          <a:headEnd/>
                          <a:tailEnd/>
                        </a:ln>
                      </wps:spPr>
                      <wps:txbx>
                        <w:txbxContent>
                          <w:p w14:paraId="13D6D886" w14:textId="57E7EEF7" w:rsidR="006F1566" w:rsidRPr="00D45A1C" w:rsidRDefault="006F1566" w:rsidP="001E7D74">
                            <w:pPr>
                              <w:rPr>
                                <w:rFonts w:ascii="Times New Roman" w:hAnsi="Times New Roman" w:cs="Times New Roman"/>
                                <w:i/>
                              </w:rPr>
                            </w:pPr>
                            <w:r>
                              <w:rPr>
                                <w:rFonts w:ascii="Times New Roman" w:hAnsi="Times New Roman" w:cs="Times New Roman"/>
                                <w:i/>
                              </w:rPr>
                              <w:t>Figure-2</w:t>
                            </w:r>
                            <w:r>
                              <w:rPr>
                                <w:rFonts w:ascii="Times New Roman" w:hAnsi="Times New Roman" w:cs="Times New Roman"/>
                              </w:rPr>
                              <w:t xml:space="preserve">: Variable </w:t>
                            </w:r>
                            <w:r>
                              <w:rPr>
                                <w:rFonts w:ascii="Times New Roman" w:hAnsi="Times New Roman" w:cs="Times New Roman"/>
                                <w:i/>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08B9B" id="Text Box 45" o:spid="_x0000_s1032" type="#_x0000_t202" style="position:absolute;margin-left:333.15pt;margin-top:17.9pt;width:138.2pt;height:24pt;z-index:-2516582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">
                <v:textbox>
                  <w:txbxContent>
                    <w:p w14:paraId="13D6D886" w14:textId="57E7EEF7" w:rsidR="006F1566" w:rsidRPr="00D45A1C" w:rsidRDefault="006F1566" w:rsidP="001E7D74">
                      <w:pPr>
                        <w:rPr>
                          <w:rFonts w:ascii="Times New Roman" w:hAnsi="Times New Roman" w:cs="Times New Roman"/>
                          <w:i/>
                        </w:rPr>
                      </w:pPr>
                      <w:r>
                        <w:rPr>
                          <w:rFonts w:ascii="Times New Roman" w:hAnsi="Times New Roman" w:cs="Times New Roman"/>
                          <w:i/>
                        </w:rPr>
                        <w:t>Figure-2</w:t>
                      </w:r>
                      <w:r>
                        <w:rPr>
                          <w:rFonts w:ascii="Times New Roman" w:hAnsi="Times New Roman" w:cs="Times New Roman"/>
                        </w:rPr>
                        <w:t xml:space="preserve">: Variable </w:t>
                      </w:r>
                      <w:r>
                        <w:rPr>
                          <w:rFonts w:ascii="Times New Roman" w:hAnsi="Times New Roman" w:cs="Times New Roman"/>
                          <w:i/>
                        </w:rPr>
                        <w:t>A</w:t>
                      </w:r>
                    </w:p>
                  </w:txbxContent>
                </v:textbox>
                <w10:wrap type="tight" anchorx="margin"/>
              </v:shape>
            </w:pict>
          </mc:Fallback>
        </mc:AlternateContent>
      </w:r>
      <w:r w:rsidRPr="008511BB">
        <w:rPr>
          <w:rFonts w:ascii="Times New Roman" w:hAnsi="Times New Roman" w:cs="Times New Roman"/>
          <w:noProof/>
          <w:sz w:val="24"/>
          <w:szCs w:val="24"/>
        </w:rPr>
        <mc:AlternateContent>
          <mc:Choice Requires="wps">
            <w:drawing>
              <wp:anchor distT="45720" distB="45720" distL="114300" distR="114300" simplePos="0" relativeHeight="251658247" behindDoc="1" locked="0" layoutInCell="1" allowOverlap="1" wp14:anchorId="3A014F51" wp14:editId="4CE8F91D">
                <wp:simplePos x="0" y="0"/>
                <wp:positionH relativeFrom="margin">
                  <wp:posOffset>-200025</wp:posOffset>
                </wp:positionH>
                <wp:positionV relativeFrom="paragraph">
                  <wp:posOffset>220980</wp:posOffset>
                </wp:positionV>
                <wp:extent cx="1755140" cy="304800"/>
                <wp:effectExtent l="0" t="0" r="16510" b="19050"/>
                <wp:wrapTight wrapText="bothSides">
                  <wp:wrapPolygon edited="0">
                    <wp:start x="0" y="0"/>
                    <wp:lineTo x="0" y="21600"/>
                    <wp:lineTo x="21569" y="21600"/>
                    <wp:lineTo x="21569" y="0"/>
                    <wp:lineTo x="0" y="0"/>
                  </wp:wrapPolygon>
                </wp:wrapTight>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04800"/>
                        </a:xfrm>
                        <a:prstGeom prst="rect">
                          <a:avLst/>
                        </a:prstGeom>
                        <a:solidFill>
                          <a:srgbClr val="FFFFFF"/>
                        </a:solidFill>
                        <a:ln w="9525">
                          <a:solidFill>
                            <a:srgbClr val="000000"/>
                          </a:solidFill>
                          <a:miter lim="800000"/>
                          <a:headEnd/>
                          <a:tailEnd/>
                        </a:ln>
                      </wps:spPr>
                      <wps:txbx>
                        <w:txbxContent>
                          <w:p w14:paraId="11A8DFE7" w14:textId="4A267481" w:rsidR="006F1566" w:rsidRPr="00D45A1C" w:rsidRDefault="006F1566" w:rsidP="005E1EAC">
                            <w:pPr>
                              <w:rPr>
                                <w:rFonts w:ascii="Times New Roman" w:hAnsi="Times New Roman" w:cs="Times New Roman"/>
                                <w:i/>
                              </w:rPr>
                            </w:pPr>
                            <w:r>
                              <w:rPr>
                                <w:rFonts w:ascii="Times New Roman" w:hAnsi="Times New Roman" w:cs="Times New Roman"/>
                                <w:i/>
                              </w:rPr>
                              <w:t>Figure-1</w:t>
                            </w:r>
                            <w:r>
                              <w:rPr>
                                <w:rFonts w:ascii="Times New Roman" w:hAnsi="Times New Roman" w:cs="Times New Roman"/>
                              </w:rPr>
                              <w:t xml:space="preserve">: Variable </w:t>
                            </w:r>
                            <w:r>
                              <w:rPr>
                                <w:rFonts w:ascii="Times New Roman" w:hAnsi="Times New Roman" w:cs="Times New Roman"/>
                                <w:i/>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14F51" id="Text Box 46" o:spid="_x0000_s1033" type="#_x0000_t202" style="position:absolute;margin-left:-15.75pt;margin-top:17.4pt;width:138.2pt;height:24pt;z-index:-25165823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">
                <v:textbox>
                  <w:txbxContent>
                    <w:p w14:paraId="11A8DFE7" w14:textId="4A267481" w:rsidR="006F1566" w:rsidRPr="00D45A1C" w:rsidRDefault="006F1566" w:rsidP="005E1EAC">
                      <w:pPr>
                        <w:rPr>
                          <w:rFonts w:ascii="Times New Roman" w:hAnsi="Times New Roman" w:cs="Times New Roman"/>
                          <w:i/>
                        </w:rPr>
                      </w:pPr>
                      <w:r>
                        <w:rPr>
                          <w:rFonts w:ascii="Times New Roman" w:hAnsi="Times New Roman" w:cs="Times New Roman"/>
                          <w:i/>
                        </w:rPr>
                        <w:t>Figure-1</w:t>
                      </w:r>
                      <w:r>
                        <w:rPr>
                          <w:rFonts w:ascii="Times New Roman" w:hAnsi="Times New Roman" w:cs="Times New Roman"/>
                        </w:rPr>
                        <w:t xml:space="preserve">: Variable </w:t>
                      </w:r>
                      <w:r>
                        <w:rPr>
                          <w:rFonts w:ascii="Times New Roman" w:hAnsi="Times New Roman" w:cs="Times New Roman"/>
                          <w:i/>
                        </w:rPr>
                        <w:t>H</w:t>
                      </w:r>
                    </w:p>
                  </w:txbxContent>
                </v:textbox>
                <w10:wrap type="tight" anchorx="margin"/>
              </v:shape>
            </w:pict>
          </mc:Fallback>
        </mc:AlternateContent>
      </w:r>
    </w:p>
    <w:p w14:paraId="3C817F1E" w14:textId="0364A1B2" w:rsidR="008B6B43" w:rsidRDefault="006F1566" w:rsidP="008B6B43">
      <w:pPr>
        <w:rPr>
          <w:rFonts w:ascii="Times New Roman" w:hAnsi="Times New Roman" w:cs="Times New Roman"/>
          <w:b/>
          <w:sz w:val="24"/>
          <w:szCs w:val="24"/>
        </w:rPr>
      </w:pPr>
      <w:r>
        <w:rPr>
          <w:noProof/>
        </w:rPr>
        <w:object w:dxaOrig="6841" w:dyaOrig="4455" w14:anchorId="738A615E">
          <v:shape id="_x0000_s1034" type="#_x0000_t75" style="position:absolute;margin-left:136.7pt;margin-top:41.3pt;width:385.65pt;height:192.85pt;z-index:251664384;mso-position-horizontal-relative:text;mso-position-vertical-relative:text">
            <v:imagedata r:id="rId13" o:title=""/>
            <w10:wrap type="square"/>
          </v:shape>
          <o:OLEObject Type="Embed" ProgID="Visio.Drawing.15" ShapeID="_x0000_s1034" DrawAspect="Content" ObjectID="_1605797480" r:id="rId14"/>
        </w:object>
      </w:r>
      <w:r>
        <w:rPr>
          <w:noProof/>
        </w:rPr>
        <w:object w:dxaOrig="6841" w:dyaOrig="4455" w14:anchorId="1EC6517B">
          <v:shape id="_x0000_s1033" type="#_x0000_t75" style="position:absolute;margin-left:-27pt;margin-top:26.2pt;width:157.3pt;height:209.85pt;z-index:251663360;mso-position-horizontal-relative:text;mso-position-vertical-relative:text">
            <v:imagedata r:id="rId15" o:title=""/>
            <w10:wrap type="square"/>
          </v:shape>
          <o:OLEObject Type="Embed" ProgID="Visio.Drawing.15" ShapeID="_x0000_s1033" DrawAspect="Content" ObjectID="_1605797481" r:id="rId16"/>
        </w:object>
      </w:r>
    </w:p>
    <w:p w14:paraId="4EF680AF" w14:textId="4AA5CFBA" w:rsidR="008B6B43" w:rsidRDefault="008B6B43" w:rsidP="008B6B43">
      <w:pPr>
        <w:rPr>
          <w:rFonts w:ascii="Times New Roman" w:hAnsi="Times New Roman" w:cs="Times New Roman"/>
          <w:b/>
          <w:sz w:val="24"/>
          <w:szCs w:val="24"/>
        </w:rPr>
      </w:pPr>
    </w:p>
    <w:p w14:paraId="61B38ACB" w14:textId="6905CC35" w:rsidR="008B6B43" w:rsidRDefault="008B6B43" w:rsidP="008B6B43">
      <w:pPr>
        <w:rPr>
          <w:rFonts w:ascii="Times New Roman" w:hAnsi="Times New Roman" w:cs="Times New Roman"/>
          <w:b/>
          <w:sz w:val="24"/>
          <w:szCs w:val="24"/>
        </w:rPr>
      </w:pPr>
    </w:p>
    <w:p w14:paraId="47256EA4" w14:textId="26E208C8" w:rsidR="008B6B43" w:rsidRDefault="008B6B43" w:rsidP="008B6B43">
      <w:pPr>
        <w:rPr>
          <w:rFonts w:ascii="Times New Roman" w:hAnsi="Times New Roman" w:cs="Times New Roman"/>
          <w:b/>
          <w:sz w:val="24"/>
          <w:szCs w:val="24"/>
        </w:rPr>
      </w:pPr>
    </w:p>
    <w:tbl>
      <w:tblPr>
        <w:tblStyle w:val="TableGrid"/>
        <w:tblW w:w="9360" w:type="dxa"/>
        <w:tblInd w:w="-5" w:type="dxa"/>
        <w:tblLook w:val="04A0" w:firstRow="1" w:lastRow="0" w:firstColumn="1" w:lastColumn="0" w:noHBand="0" w:noVBand="1"/>
      </w:tblPr>
      <w:tblGrid>
        <w:gridCol w:w="1243"/>
        <w:gridCol w:w="963"/>
        <w:gridCol w:w="1926"/>
        <w:gridCol w:w="1783"/>
        <w:gridCol w:w="1735"/>
        <w:gridCol w:w="1710"/>
      </w:tblGrid>
      <w:tr w:rsidR="008B6B43" w14:paraId="65A564C2" w14:textId="77777777" w:rsidTr="00E51C90">
        <w:trPr>
          <w:trHeight w:val="276"/>
        </w:trPr>
        <w:tc>
          <w:tcPr>
            <w:tcW w:w="1243" w:type="dxa"/>
            <w:vMerge w:val="restart"/>
          </w:tcPr>
          <w:p w14:paraId="241CFBAD" w14:textId="77777777" w:rsidR="008B6B43" w:rsidRDefault="008B6B43" w:rsidP="00E51C90">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Controlled Variables</w:t>
            </w:r>
          </w:p>
          <w:p w14:paraId="06EFE55B" w14:textId="77777777" w:rsidR="008B6B43" w:rsidRDefault="008B6B43" w:rsidP="00E51C90">
            <w:pPr>
              <w:spacing w:after="160" w:line="259" w:lineRule="auto"/>
              <w:rPr>
                <w:rFonts w:ascii="Times New Roman" w:hAnsi="Times New Roman" w:cs="Times New Roman"/>
                <w:sz w:val="24"/>
                <w:szCs w:val="24"/>
              </w:rPr>
            </w:pPr>
          </w:p>
        </w:tc>
        <w:tc>
          <w:tcPr>
            <w:tcW w:w="963" w:type="dxa"/>
          </w:tcPr>
          <w:p w14:paraId="3C3E8ECE" w14:textId="77777777" w:rsidR="008B6B43" w:rsidRPr="000B6AA4" w:rsidRDefault="008B6B43" w:rsidP="00E51C90">
            <w:pPr>
              <w:spacing w:after="160" w:line="259" w:lineRule="auto"/>
              <w:rPr>
                <w:rFonts w:ascii="Times New Roman" w:hAnsi="Times New Roman" w:cs="Times New Roman"/>
                <w:sz w:val="24"/>
                <w:szCs w:val="24"/>
              </w:rPr>
            </w:pPr>
            <w:r w:rsidRPr="000B6AA4">
              <w:rPr>
                <w:rFonts w:ascii="Times New Roman" w:hAnsi="Times New Roman" w:cs="Times New Roman"/>
                <w:sz w:val="24"/>
                <w:szCs w:val="24"/>
              </w:rPr>
              <w:t>Sy</w:t>
            </w:r>
            <w:r>
              <w:rPr>
                <w:rFonts w:ascii="Times New Roman" w:hAnsi="Times New Roman" w:cs="Times New Roman"/>
                <w:sz w:val="24"/>
                <w:szCs w:val="24"/>
              </w:rPr>
              <w:t>mbol</w:t>
            </w:r>
          </w:p>
        </w:tc>
        <w:tc>
          <w:tcPr>
            <w:tcW w:w="1926" w:type="dxa"/>
          </w:tcPr>
          <w:p w14:paraId="46F937E6" w14:textId="77777777" w:rsidR="008B6B43" w:rsidRPr="000B6AA4" w:rsidRDefault="008B6B43" w:rsidP="00E51C90">
            <w:pPr>
              <w:spacing w:after="160" w:line="259" w:lineRule="auto"/>
              <w:rPr>
                <w:rFonts w:ascii="Times New Roman" w:hAnsi="Times New Roman" w:cs="Times New Roman"/>
                <w:sz w:val="24"/>
                <w:szCs w:val="24"/>
              </w:rPr>
            </w:pPr>
            <w:r>
              <w:rPr>
                <w:rFonts w:ascii="Times New Roman" w:hAnsi="Times New Roman" w:cs="Times New Roman"/>
                <w:sz w:val="24"/>
                <w:szCs w:val="24"/>
              </w:rPr>
              <w:t>Definition</w:t>
            </w:r>
          </w:p>
        </w:tc>
        <w:tc>
          <w:tcPr>
            <w:tcW w:w="1783" w:type="dxa"/>
          </w:tcPr>
          <w:p w14:paraId="61E23BD5" w14:textId="77777777" w:rsidR="008B6B43" w:rsidRDefault="008B6B43" w:rsidP="00E51C90">
            <w:pPr>
              <w:spacing w:after="160" w:line="259" w:lineRule="auto"/>
              <w:rPr>
                <w:rFonts w:ascii="Times New Roman" w:hAnsi="Times New Roman" w:cs="Times New Roman"/>
                <w:sz w:val="24"/>
                <w:szCs w:val="24"/>
              </w:rPr>
            </w:pPr>
            <w:r>
              <w:rPr>
                <w:rFonts w:ascii="Times New Roman" w:hAnsi="Times New Roman" w:cs="Times New Roman"/>
                <w:sz w:val="24"/>
                <w:szCs w:val="24"/>
              </w:rPr>
              <w:t>Controlled Value</w:t>
            </w:r>
          </w:p>
        </w:tc>
        <w:tc>
          <w:tcPr>
            <w:tcW w:w="1735" w:type="dxa"/>
          </w:tcPr>
          <w:p w14:paraId="3F1E4CF2" w14:textId="77777777" w:rsidR="008B6B43" w:rsidRDefault="008B6B43" w:rsidP="00E51C90">
            <w:pPr>
              <w:spacing w:after="160" w:line="259" w:lineRule="auto"/>
              <w:rPr>
                <w:rFonts w:ascii="Times New Roman" w:hAnsi="Times New Roman" w:cs="Times New Roman"/>
                <w:sz w:val="18"/>
                <w:szCs w:val="18"/>
              </w:rPr>
            </w:pPr>
            <w:r>
              <w:rPr>
                <w:rFonts w:ascii="Times New Roman" w:hAnsi="Times New Roman" w:cs="Times New Roman"/>
                <w:sz w:val="24"/>
                <w:szCs w:val="24"/>
              </w:rPr>
              <w:t>Reason for control</w:t>
            </w:r>
          </w:p>
        </w:tc>
        <w:tc>
          <w:tcPr>
            <w:tcW w:w="1710" w:type="dxa"/>
          </w:tcPr>
          <w:p w14:paraId="087AAF57" w14:textId="77777777" w:rsidR="008B6B43" w:rsidRDefault="008B6B43" w:rsidP="00E51C90">
            <w:pPr>
              <w:rPr>
                <w:rFonts w:ascii="Times New Roman" w:hAnsi="Times New Roman" w:cs="Times New Roman"/>
                <w:sz w:val="24"/>
                <w:szCs w:val="24"/>
              </w:rPr>
            </w:pPr>
            <w:r>
              <w:rPr>
                <w:rFonts w:ascii="Times New Roman" w:hAnsi="Times New Roman" w:cs="Times New Roman"/>
                <w:sz w:val="24"/>
                <w:szCs w:val="24"/>
              </w:rPr>
              <w:t>Control measures</w:t>
            </w:r>
          </w:p>
        </w:tc>
      </w:tr>
      <w:tr w:rsidR="008B6B43" w14:paraId="7D0899D4" w14:textId="77777777" w:rsidTr="00E51C90">
        <w:trPr>
          <w:trHeight w:val="372"/>
        </w:trPr>
        <w:tc>
          <w:tcPr>
            <w:tcW w:w="1243" w:type="dxa"/>
            <w:vMerge/>
          </w:tcPr>
          <w:p w14:paraId="1517639C" w14:textId="77777777" w:rsidR="008B6B43" w:rsidRDefault="008B6B43" w:rsidP="00E51C90">
            <w:pPr>
              <w:spacing w:after="160" w:line="259" w:lineRule="auto"/>
              <w:rPr>
                <w:rFonts w:ascii="Times New Roman" w:hAnsi="Times New Roman" w:cs="Times New Roman"/>
                <w:sz w:val="24"/>
                <w:szCs w:val="24"/>
              </w:rPr>
            </w:pPr>
          </w:p>
        </w:tc>
        <w:tc>
          <w:tcPr>
            <w:tcW w:w="963" w:type="dxa"/>
          </w:tcPr>
          <w:p w14:paraId="3D551830" w14:textId="77777777" w:rsidR="008B6B43" w:rsidRPr="001A6C36" w:rsidRDefault="008B6B43" w:rsidP="00E51C90">
            <w:pPr>
              <w:spacing w:after="160" w:line="259" w:lineRule="auto"/>
              <w:jc w:val="center"/>
              <w:rPr>
                <w:rFonts w:ascii="Times New Roman" w:hAnsi="Times New Roman" w:cs="Times New Roman"/>
                <w:i/>
                <w:sz w:val="32"/>
                <w:szCs w:val="32"/>
              </w:rPr>
            </w:pPr>
            <w:r>
              <w:rPr>
                <w:rFonts w:ascii="Times New Roman" w:hAnsi="Times New Roman" w:cs="Times New Roman"/>
                <w:i/>
                <w:sz w:val="32"/>
                <w:szCs w:val="32"/>
              </w:rPr>
              <w:t>D</w:t>
            </w:r>
          </w:p>
        </w:tc>
        <w:tc>
          <w:tcPr>
            <w:tcW w:w="1926" w:type="dxa"/>
          </w:tcPr>
          <w:p w14:paraId="048DABFA" w14:textId="77777777" w:rsidR="008B6B43" w:rsidRDefault="008B6B43"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Radial distance between the site of impact and the measuring device (folded paper stripe)</w:t>
            </w:r>
          </w:p>
        </w:tc>
        <w:tc>
          <w:tcPr>
            <w:tcW w:w="1783" w:type="dxa"/>
          </w:tcPr>
          <w:p w14:paraId="4A0B54AF" w14:textId="77777777" w:rsidR="008B6B43" w:rsidRDefault="008B6B43" w:rsidP="00E51C90">
            <w:pPr>
              <w:spacing w:after="160" w:line="259" w:lineRule="auto"/>
              <w:rPr>
                <w:rFonts w:ascii="Times New Roman" w:hAnsi="Times New Roman" w:cs="Times New Roman"/>
                <w:sz w:val="18"/>
                <w:szCs w:val="18"/>
              </w:rPr>
            </w:pPr>
            <w:r w:rsidRPr="00B73B13">
              <w:rPr>
                <w:rFonts w:ascii="Times New Roman" w:hAnsi="Times New Roman" w:cs="Times New Roman"/>
                <w:sz w:val="18"/>
                <w:szCs w:val="18"/>
              </w:rPr>
              <w:t>0.240 ± 0.005 m</w:t>
            </w:r>
          </w:p>
          <w:p w14:paraId="2FBCA6A0" w14:textId="77777777" w:rsidR="008B6B43" w:rsidRPr="00B73B13" w:rsidRDefault="008B6B43"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(Uncertainty is the sum of the radius of the small metal loop and total instrument errors)</w:t>
            </w:r>
          </w:p>
        </w:tc>
        <w:tc>
          <w:tcPr>
            <w:tcW w:w="1735" w:type="dxa"/>
          </w:tcPr>
          <w:p w14:paraId="735114EC" w14:textId="77777777" w:rsidR="008B6B43" w:rsidRDefault="008B6B43"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 xml:space="preserve">The amplitude of waves decrease following the inverse square law as distance increases, hence distance influences </w:t>
            </w:r>
            <w:r>
              <w:rPr>
                <w:rFonts w:ascii="Times New Roman" w:hAnsi="Times New Roman" w:cs="Times New Roman"/>
                <w:i/>
                <w:sz w:val="18"/>
                <w:szCs w:val="18"/>
              </w:rPr>
              <w:t>A</w:t>
            </w:r>
            <w:r>
              <w:rPr>
                <w:rFonts w:ascii="Times New Roman" w:hAnsi="Times New Roman" w:cs="Times New Roman"/>
                <w:sz w:val="18"/>
                <w:szCs w:val="18"/>
              </w:rPr>
              <w:t xml:space="preserve"> independent of </w:t>
            </w:r>
            <w:r>
              <w:rPr>
                <w:rFonts w:ascii="Times New Roman" w:hAnsi="Times New Roman" w:cs="Times New Roman"/>
                <w:i/>
                <w:sz w:val="18"/>
                <w:szCs w:val="18"/>
              </w:rPr>
              <w:t>H</w:t>
            </w:r>
            <w:r>
              <w:rPr>
                <w:rFonts w:ascii="Times New Roman" w:hAnsi="Times New Roman" w:cs="Times New Roman"/>
                <w:sz w:val="18"/>
                <w:szCs w:val="18"/>
              </w:rPr>
              <w:t>.</w:t>
            </w:r>
          </w:p>
        </w:tc>
        <w:tc>
          <w:tcPr>
            <w:tcW w:w="1710" w:type="dxa"/>
          </w:tcPr>
          <w:p w14:paraId="089CA8E9" w14:textId="12B2706F" w:rsidR="008B6B43" w:rsidRDefault="008B6B43" w:rsidP="00E51C90">
            <w:pPr>
              <w:rPr>
                <w:rFonts w:ascii="Times New Roman" w:hAnsi="Times New Roman" w:cs="Times New Roman"/>
                <w:sz w:val="18"/>
                <w:szCs w:val="18"/>
              </w:rPr>
            </w:pPr>
            <w:r>
              <w:rPr>
                <w:rFonts w:ascii="Times New Roman" w:hAnsi="Times New Roman" w:cs="Times New Roman"/>
                <w:sz w:val="18"/>
                <w:szCs w:val="18"/>
              </w:rPr>
              <w:t xml:space="preserve">A nylon string is attached to the brass mass, where it is passed through a small metal loop attached to a clamp stand to form a pulley system that controls where the brass mass lands after free-fall. (see </w:t>
            </w:r>
            <w:r>
              <w:rPr>
                <w:rFonts w:ascii="Times New Roman" w:hAnsi="Times New Roman" w:cs="Times New Roman"/>
                <w:i/>
                <w:sz w:val="18"/>
                <w:szCs w:val="18"/>
              </w:rPr>
              <w:t>Figure-</w:t>
            </w:r>
            <w:r w:rsidR="005E1EAC">
              <w:rPr>
                <w:rFonts w:ascii="Times New Roman" w:hAnsi="Times New Roman" w:cs="Times New Roman"/>
                <w:i/>
                <w:sz w:val="18"/>
                <w:szCs w:val="18"/>
              </w:rPr>
              <w:t>5</w:t>
            </w:r>
            <w:r>
              <w:rPr>
                <w:rFonts w:ascii="Times New Roman" w:hAnsi="Times New Roman" w:cs="Times New Roman"/>
                <w:i/>
                <w:sz w:val="18"/>
                <w:szCs w:val="18"/>
              </w:rPr>
              <w:t>)</w:t>
            </w:r>
          </w:p>
        </w:tc>
      </w:tr>
      <w:tr w:rsidR="008B6B43" w14:paraId="0F47814E" w14:textId="77777777" w:rsidTr="00E51C90">
        <w:trPr>
          <w:trHeight w:val="276"/>
        </w:trPr>
        <w:tc>
          <w:tcPr>
            <w:tcW w:w="1243" w:type="dxa"/>
            <w:vMerge/>
          </w:tcPr>
          <w:p w14:paraId="4E025A24" w14:textId="77777777" w:rsidR="008B6B43" w:rsidRDefault="008B6B43" w:rsidP="00E51C90">
            <w:pPr>
              <w:spacing w:after="160" w:line="259" w:lineRule="auto"/>
              <w:rPr>
                <w:rFonts w:ascii="Times New Roman" w:hAnsi="Times New Roman" w:cs="Times New Roman"/>
                <w:sz w:val="24"/>
                <w:szCs w:val="24"/>
              </w:rPr>
            </w:pPr>
          </w:p>
        </w:tc>
        <w:tc>
          <w:tcPr>
            <w:tcW w:w="963" w:type="dxa"/>
          </w:tcPr>
          <w:p w14:paraId="4B49084B" w14:textId="77777777" w:rsidR="008B6B43" w:rsidRPr="00C548ED" w:rsidRDefault="008B6B43" w:rsidP="00E51C90">
            <w:pPr>
              <w:spacing w:after="160" w:line="259" w:lineRule="auto"/>
              <w:jc w:val="center"/>
              <w:rPr>
                <w:rFonts w:ascii="Times New Roman" w:hAnsi="Times New Roman" w:cs="Times New Roman"/>
                <w:i/>
                <w:sz w:val="32"/>
                <w:szCs w:val="32"/>
                <w:vertAlign w:val="subscript"/>
              </w:rPr>
            </w:pPr>
            <w:r>
              <w:rPr>
                <w:rFonts w:ascii="Times New Roman" w:hAnsi="Times New Roman" w:cs="Times New Roman"/>
                <w:i/>
                <w:sz w:val="32"/>
                <w:szCs w:val="32"/>
              </w:rPr>
              <w:t>m</w:t>
            </w:r>
          </w:p>
        </w:tc>
        <w:tc>
          <w:tcPr>
            <w:tcW w:w="1926" w:type="dxa"/>
          </w:tcPr>
          <w:p w14:paraId="4BD010B1" w14:textId="77777777" w:rsidR="008B6B43" w:rsidRDefault="008B6B43"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Mass of the brass mass used</w:t>
            </w:r>
          </w:p>
        </w:tc>
        <w:tc>
          <w:tcPr>
            <w:tcW w:w="1783" w:type="dxa"/>
          </w:tcPr>
          <w:p w14:paraId="081D4247" w14:textId="77777777" w:rsidR="008B6B43" w:rsidRDefault="008B6B43" w:rsidP="00E51C90">
            <w:pPr>
              <w:spacing w:after="160" w:line="259" w:lineRule="auto"/>
              <w:rPr>
                <w:rFonts w:ascii="Times New Roman" w:hAnsi="Times New Roman" w:cs="Times New Roman"/>
                <w:sz w:val="24"/>
                <w:szCs w:val="24"/>
              </w:rPr>
            </w:pPr>
            <w:r>
              <w:rPr>
                <w:rFonts w:ascii="Times New Roman" w:hAnsi="Times New Roman" w:cs="Times New Roman"/>
                <w:sz w:val="18"/>
                <w:szCs w:val="18"/>
              </w:rPr>
              <w:t>200 g</w:t>
            </w:r>
          </w:p>
        </w:tc>
        <w:tc>
          <w:tcPr>
            <w:tcW w:w="1735" w:type="dxa"/>
          </w:tcPr>
          <w:p w14:paraId="65844773" w14:textId="33BA51AA" w:rsidR="008B6B43" w:rsidRDefault="008B6B43"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 xml:space="preserve">With reference to the theory, the mass of the brass mass used will influence the amount of </w:t>
            </w:r>
            <w:r w:rsidR="00F062FB">
              <w:rPr>
                <w:rFonts w:ascii="Times New Roman" w:hAnsi="Times New Roman" w:cs="Times New Roman"/>
                <w:sz w:val="18"/>
                <w:szCs w:val="18"/>
              </w:rPr>
              <w:t xml:space="preserve">kinetic </w:t>
            </w:r>
            <w:r>
              <w:rPr>
                <w:rFonts w:ascii="Times New Roman" w:hAnsi="Times New Roman" w:cs="Times New Roman"/>
                <w:sz w:val="18"/>
                <w:szCs w:val="18"/>
              </w:rPr>
              <w:t xml:space="preserve">energy transferred into the body of water during impact, hence influencing </w:t>
            </w:r>
            <w:r>
              <w:rPr>
                <w:rFonts w:ascii="Times New Roman" w:hAnsi="Times New Roman" w:cs="Times New Roman"/>
                <w:i/>
                <w:sz w:val="18"/>
                <w:szCs w:val="18"/>
              </w:rPr>
              <w:t>A</w:t>
            </w:r>
            <w:r>
              <w:rPr>
                <w:rFonts w:ascii="Times New Roman" w:hAnsi="Times New Roman" w:cs="Times New Roman"/>
                <w:sz w:val="18"/>
                <w:szCs w:val="18"/>
              </w:rPr>
              <w:t xml:space="preserve"> independent of </w:t>
            </w:r>
            <w:r>
              <w:rPr>
                <w:rFonts w:ascii="Times New Roman" w:hAnsi="Times New Roman" w:cs="Times New Roman"/>
                <w:i/>
                <w:sz w:val="18"/>
                <w:szCs w:val="18"/>
              </w:rPr>
              <w:t>H</w:t>
            </w:r>
            <w:r>
              <w:rPr>
                <w:rFonts w:ascii="Times New Roman" w:hAnsi="Times New Roman" w:cs="Times New Roman"/>
                <w:sz w:val="18"/>
                <w:szCs w:val="18"/>
              </w:rPr>
              <w:t xml:space="preserve">. </w:t>
            </w:r>
          </w:p>
        </w:tc>
        <w:tc>
          <w:tcPr>
            <w:tcW w:w="1710" w:type="dxa"/>
            <w:vMerge w:val="restart"/>
          </w:tcPr>
          <w:p w14:paraId="1EB606AF" w14:textId="77777777" w:rsidR="008B6B43" w:rsidRDefault="008B6B43" w:rsidP="00E51C90">
            <w:pPr>
              <w:rPr>
                <w:rFonts w:ascii="Times New Roman" w:hAnsi="Times New Roman" w:cs="Times New Roman"/>
                <w:sz w:val="18"/>
                <w:szCs w:val="18"/>
              </w:rPr>
            </w:pPr>
          </w:p>
          <w:p w14:paraId="482B1D5F" w14:textId="77777777" w:rsidR="008B6B43" w:rsidRDefault="008B6B43" w:rsidP="00E51C90">
            <w:pPr>
              <w:rPr>
                <w:rFonts w:ascii="Times New Roman" w:hAnsi="Times New Roman" w:cs="Times New Roman"/>
                <w:sz w:val="18"/>
                <w:szCs w:val="18"/>
              </w:rPr>
            </w:pPr>
          </w:p>
          <w:p w14:paraId="3912AF63" w14:textId="77777777" w:rsidR="008B6B43" w:rsidRDefault="008B6B43" w:rsidP="00E51C90">
            <w:pPr>
              <w:rPr>
                <w:rFonts w:ascii="Times New Roman" w:hAnsi="Times New Roman" w:cs="Times New Roman"/>
                <w:sz w:val="18"/>
                <w:szCs w:val="18"/>
              </w:rPr>
            </w:pPr>
          </w:p>
          <w:p w14:paraId="1CDF35B2" w14:textId="77777777" w:rsidR="008B6B43" w:rsidRDefault="008B6B43" w:rsidP="00E51C90">
            <w:pPr>
              <w:rPr>
                <w:rFonts w:ascii="Times New Roman" w:hAnsi="Times New Roman" w:cs="Times New Roman"/>
                <w:sz w:val="18"/>
                <w:szCs w:val="18"/>
              </w:rPr>
            </w:pPr>
          </w:p>
          <w:p w14:paraId="3A1BA124" w14:textId="77777777" w:rsidR="008B6B43" w:rsidRDefault="008B6B43" w:rsidP="00E51C90">
            <w:pPr>
              <w:rPr>
                <w:rFonts w:ascii="Times New Roman" w:hAnsi="Times New Roman" w:cs="Times New Roman"/>
                <w:sz w:val="18"/>
                <w:szCs w:val="18"/>
              </w:rPr>
            </w:pPr>
          </w:p>
          <w:p w14:paraId="5101B3C0" w14:textId="77777777" w:rsidR="008B6B43" w:rsidRDefault="008B6B43" w:rsidP="00E51C90">
            <w:pPr>
              <w:rPr>
                <w:rFonts w:ascii="Times New Roman" w:hAnsi="Times New Roman" w:cs="Times New Roman"/>
                <w:sz w:val="18"/>
                <w:szCs w:val="18"/>
              </w:rPr>
            </w:pPr>
          </w:p>
          <w:p w14:paraId="4959A624" w14:textId="77777777" w:rsidR="008B6B43" w:rsidRDefault="008B6B43" w:rsidP="00E51C90">
            <w:pPr>
              <w:rPr>
                <w:rFonts w:ascii="Times New Roman" w:hAnsi="Times New Roman" w:cs="Times New Roman"/>
                <w:sz w:val="18"/>
                <w:szCs w:val="18"/>
              </w:rPr>
            </w:pPr>
            <w:r>
              <w:rPr>
                <w:rFonts w:ascii="Times New Roman" w:hAnsi="Times New Roman" w:cs="Times New Roman"/>
                <w:sz w:val="18"/>
                <w:szCs w:val="18"/>
              </w:rPr>
              <w:t>The same 200 gram cylindrical brass is used throughout the experiment.</w:t>
            </w:r>
          </w:p>
        </w:tc>
      </w:tr>
      <w:tr w:rsidR="008B6B43" w14:paraId="7E4A2DEF" w14:textId="77777777" w:rsidTr="00E51C90">
        <w:trPr>
          <w:trHeight w:val="276"/>
        </w:trPr>
        <w:tc>
          <w:tcPr>
            <w:tcW w:w="1243" w:type="dxa"/>
            <w:vMerge/>
          </w:tcPr>
          <w:p w14:paraId="45385917" w14:textId="77777777" w:rsidR="008B6B43" w:rsidRDefault="008B6B43" w:rsidP="00E51C90">
            <w:pPr>
              <w:spacing w:after="160" w:line="259" w:lineRule="auto"/>
              <w:rPr>
                <w:rFonts w:ascii="Times New Roman" w:hAnsi="Times New Roman" w:cs="Times New Roman"/>
                <w:sz w:val="24"/>
                <w:szCs w:val="24"/>
              </w:rPr>
            </w:pPr>
          </w:p>
        </w:tc>
        <w:tc>
          <w:tcPr>
            <w:tcW w:w="963" w:type="dxa"/>
          </w:tcPr>
          <w:p w14:paraId="1DBE9356" w14:textId="77777777" w:rsidR="008B6B43" w:rsidRDefault="008B6B43" w:rsidP="00E51C90">
            <w:pPr>
              <w:spacing w:after="160" w:line="259" w:lineRule="auto"/>
              <w:jc w:val="center"/>
              <w:rPr>
                <w:rFonts w:ascii="Times New Roman" w:hAnsi="Times New Roman" w:cs="Times New Roman"/>
                <w:i/>
                <w:sz w:val="32"/>
                <w:szCs w:val="32"/>
              </w:rPr>
            </w:pPr>
            <w:r>
              <w:rPr>
                <w:rFonts w:ascii="Times New Roman" w:hAnsi="Times New Roman" w:cs="Times New Roman"/>
                <w:i/>
                <w:sz w:val="32"/>
                <w:szCs w:val="32"/>
              </w:rPr>
              <w:t>-</w:t>
            </w:r>
          </w:p>
        </w:tc>
        <w:tc>
          <w:tcPr>
            <w:tcW w:w="1926" w:type="dxa"/>
          </w:tcPr>
          <w:p w14:paraId="332704C3" w14:textId="77777777" w:rsidR="008B6B43" w:rsidRDefault="008B6B43"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Dimensions of the brass mass used</w:t>
            </w:r>
          </w:p>
        </w:tc>
        <w:tc>
          <w:tcPr>
            <w:tcW w:w="1783" w:type="dxa"/>
          </w:tcPr>
          <w:p w14:paraId="7AEE815B" w14:textId="77777777" w:rsidR="008B6B43" w:rsidRPr="00A7340D" w:rsidRDefault="008B6B43" w:rsidP="00E51C90">
            <w:pPr>
              <w:rPr>
                <w:rFonts w:ascii="Times New Roman" w:hAnsi="Times New Roman" w:cs="Times New Roman"/>
                <w:sz w:val="16"/>
                <w:szCs w:val="16"/>
              </w:rPr>
            </w:pPr>
            <w:r w:rsidRPr="00A7340D">
              <w:rPr>
                <w:rFonts w:ascii="Times New Roman" w:hAnsi="Times New Roman" w:cs="Times New Roman"/>
                <w:sz w:val="16"/>
                <w:szCs w:val="16"/>
              </w:rPr>
              <w:t xml:space="preserve">Diameter: 2.87 </w:t>
            </w:r>
            <w:r w:rsidRPr="00A7340D">
              <w:rPr>
                <w:rFonts w:ascii="Times New Roman" w:hAnsi="Times New Roman" w:cs="Times New Roman"/>
                <w:color w:val="000000"/>
                <w:sz w:val="16"/>
                <w:szCs w:val="16"/>
              </w:rPr>
              <w:t>± 0.005 cm</w:t>
            </w:r>
          </w:p>
          <w:p w14:paraId="2AE57C11" w14:textId="77777777" w:rsidR="008B6B43" w:rsidRPr="00A7340D" w:rsidRDefault="008B6B43" w:rsidP="00E51C90">
            <w:pPr>
              <w:rPr>
                <w:rFonts w:ascii="Times New Roman" w:hAnsi="Times New Roman" w:cs="Times New Roman"/>
                <w:color w:val="000000"/>
                <w:sz w:val="16"/>
                <w:szCs w:val="16"/>
              </w:rPr>
            </w:pPr>
            <w:r w:rsidRPr="00A7340D">
              <w:rPr>
                <w:rFonts w:ascii="Times New Roman" w:hAnsi="Times New Roman" w:cs="Times New Roman"/>
                <w:sz w:val="16"/>
                <w:szCs w:val="16"/>
              </w:rPr>
              <w:t xml:space="preserve">Height: 2.71 </w:t>
            </w:r>
            <w:r w:rsidRPr="00A7340D">
              <w:rPr>
                <w:rFonts w:ascii="Times New Roman" w:hAnsi="Times New Roman" w:cs="Times New Roman"/>
                <w:color w:val="000000"/>
                <w:sz w:val="16"/>
                <w:szCs w:val="16"/>
              </w:rPr>
              <w:t>± 0.005 cm</w:t>
            </w:r>
          </w:p>
          <w:p w14:paraId="40D56354" w14:textId="77777777" w:rsidR="008B6B43" w:rsidRPr="00C548ED" w:rsidRDefault="008B6B43" w:rsidP="00E51C90">
            <w:pPr>
              <w:spacing w:after="160" w:line="259" w:lineRule="auto"/>
              <w:rPr>
                <w:rFonts w:ascii="Times New Roman" w:hAnsi="Times New Roman" w:cs="Times New Roman"/>
                <w:sz w:val="18"/>
                <w:szCs w:val="18"/>
              </w:rPr>
            </w:pPr>
            <w:r w:rsidRPr="00A7340D">
              <w:rPr>
                <w:rFonts w:ascii="Times New Roman" w:hAnsi="Times New Roman" w:cs="Times New Roman"/>
                <w:color w:val="000000"/>
                <w:sz w:val="16"/>
                <w:szCs w:val="16"/>
              </w:rPr>
              <w:t>(Measured by a Vernier caliper)</w:t>
            </w:r>
          </w:p>
        </w:tc>
        <w:tc>
          <w:tcPr>
            <w:tcW w:w="1735" w:type="dxa"/>
          </w:tcPr>
          <w:p w14:paraId="55506E79" w14:textId="77777777" w:rsidR="008B6B43" w:rsidRDefault="008B6B43"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 xml:space="preserve">The surface area of impact also influences the amount of energy transferred during impact, hence influencing </w:t>
            </w:r>
            <w:r>
              <w:rPr>
                <w:rFonts w:ascii="Times New Roman" w:hAnsi="Times New Roman" w:cs="Times New Roman"/>
                <w:i/>
                <w:sz w:val="18"/>
                <w:szCs w:val="18"/>
              </w:rPr>
              <w:t>A</w:t>
            </w:r>
            <w:r>
              <w:rPr>
                <w:rFonts w:ascii="Times New Roman" w:hAnsi="Times New Roman" w:cs="Times New Roman"/>
                <w:sz w:val="18"/>
                <w:szCs w:val="18"/>
              </w:rPr>
              <w:t xml:space="preserve"> independent of </w:t>
            </w:r>
            <w:r>
              <w:rPr>
                <w:rFonts w:ascii="Times New Roman" w:hAnsi="Times New Roman" w:cs="Times New Roman"/>
                <w:i/>
                <w:sz w:val="18"/>
                <w:szCs w:val="18"/>
              </w:rPr>
              <w:t>H</w:t>
            </w:r>
            <w:r>
              <w:rPr>
                <w:rFonts w:ascii="Times New Roman" w:hAnsi="Times New Roman" w:cs="Times New Roman"/>
                <w:sz w:val="18"/>
                <w:szCs w:val="18"/>
              </w:rPr>
              <w:t>.</w:t>
            </w:r>
          </w:p>
        </w:tc>
        <w:tc>
          <w:tcPr>
            <w:tcW w:w="1710" w:type="dxa"/>
            <w:vMerge/>
          </w:tcPr>
          <w:p w14:paraId="09AAF373" w14:textId="77777777" w:rsidR="008B6B43" w:rsidRDefault="008B6B43" w:rsidP="00E51C90">
            <w:pPr>
              <w:rPr>
                <w:rFonts w:ascii="Times New Roman" w:hAnsi="Times New Roman" w:cs="Times New Roman"/>
                <w:sz w:val="18"/>
                <w:szCs w:val="18"/>
              </w:rPr>
            </w:pPr>
          </w:p>
        </w:tc>
      </w:tr>
      <w:tr w:rsidR="008B6B43" w14:paraId="697FCF8C" w14:textId="77777777" w:rsidTr="00E51C90">
        <w:trPr>
          <w:trHeight w:val="1268"/>
        </w:trPr>
        <w:tc>
          <w:tcPr>
            <w:tcW w:w="1243" w:type="dxa"/>
            <w:vMerge/>
          </w:tcPr>
          <w:p w14:paraId="7ED11BA3" w14:textId="77777777" w:rsidR="008B6B43" w:rsidRDefault="008B6B43" w:rsidP="00E51C90">
            <w:pPr>
              <w:spacing w:after="160" w:line="259" w:lineRule="auto"/>
              <w:rPr>
                <w:rFonts w:ascii="Times New Roman" w:hAnsi="Times New Roman" w:cs="Times New Roman"/>
                <w:sz w:val="24"/>
                <w:szCs w:val="24"/>
              </w:rPr>
            </w:pPr>
          </w:p>
        </w:tc>
        <w:tc>
          <w:tcPr>
            <w:tcW w:w="963" w:type="dxa"/>
          </w:tcPr>
          <w:p w14:paraId="371E391F" w14:textId="77777777" w:rsidR="008B6B43" w:rsidRPr="00646AB4" w:rsidRDefault="008B6B43" w:rsidP="00E51C90">
            <w:pPr>
              <w:spacing w:after="160" w:line="259" w:lineRule="auto"/>
              <w:jc w:val="center"/>
              <w:rPr>
                <w:rFonts w:ascii="Times New Roman" w:hAnsi="Times New Roman" w:cs="Times New Roman"/>
                <w:i/>
                <w:sz w:val="32"/>
                <w:szCs w:val="32"/>
              </w:rPr>
            </w:pPr>
            <w:r w:rsidRPr="00646AB4">
              <w:rPr>
                <w:rFonts w:ascii="Times New Roman" w:hAnsi="Times New Roman" w:cs="Times New Roman"/>
                <w:i/>
                <w:sz w:val="32"/>
                <w:szCs w:val="32"/>
              </w:rPr>
              <w:t>h</w:t>
            </w:r>
            <w:r w:rsidRPr="00646AB4">
              <w:rPr>
                <w:rFonts w:ascii="Times New Roman" w:hAnsi="Times New Roman" w:cs="Times New Roman"/>
                <w:i/>
                <w:sz w:val="32"/>
                <w:szCs w:val="32"/>
                <w:vertAlign w:val="subscript"/>
              </w:rPr>
              <w:t>0</w:t>
            </w:r>
          </w:p>
        </w:tc>
        <w:tc>
          <w:tcPr>
            <w:tcW w:w="1926" w:type="dxa"/>
          </w:tcPr>
          <w:p w14:paraId="1D822C50" w14:textId="77777777" w:rsidR="008B6B43" w:rsidRDefault="008B6B43"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Equilibrium position of the water surface, measured by the height of the initial stain mark on the folded paper stripe. (see method)</w:t>
            </w:r>
          </w:p>
        </w:tc>
        <w:tc>
          <w:tcPr>
            <w:tcW w:w="1783" w:type="dxa"/>
          </w:tcPr>
          <w:p w14:paraId="25EAA892" w14:textId="113698D5" w:rsidR="008B6B43" w:rsidRPr="00B73B13" w:rsidRDefault="008B6B43" w:rsidP="00E51C90">
            <w:pPr>
              <w:spacing w:after="160" w:line="259" w:lineRule="auto"/>
              <w:rPr>
                <w:rFonts w:ascii="Times New Roman" w:hAnsi="Times New Roman" w:cs="Times New Roman"/>
                <w:sz w:val="18"/>
                <w:szCs w:val="18"/>
                <w:vertAlign w:val="superscript"/>
              </w:rPr>
            </w:pPr>
            <w:r w:rsidRPr="00B73B13">
              <w:rPr>
                <w:rFonts w:ascii="Times New Roman" w:hAnsi="Times New Roman" w:cs="Times New Roman"/>
                <w:sz w:val="18"/>
                <w:szCs w:val="18"/>
              </w:rPr>
              <w:t>4</w:t>
            </w:r>
            <w:r w:rsidR="00230AB5">
              <w:rPr>
                <w:rFonts w:ascii="Times New Roman" w:hAnsi="Times New Roman" w:cs="Times New Roman"/>
                <w:sz w:val="18"/>
                <w:szCs w:val="18"/>
              </w:rPr>
              <w:t>.</w:t>
            </w:r>
            <w:r w:rsidRPr="00B73B13">
              <w:rPr>
                <w:rFonts w:ascii="Times New Roman" w:hAnsi="Times New Roman" w:cs="Times New Roman"/>
                <w:sz w:val="18"/>
                <w:szCs w:val="18"/>
              </w:rPr>
              <w:t>0</w:t>
            </w:r>
            <w:r w:rsidR="00626215">
              <w:rPr>
                <w:rFonts w:ascii="Times New Roman" w:hAnsi="Times New Roman" w:cs="Times New Roman"/>
                <w:sz w:val="18"/>
                <w:szCs w:val="18"/>
              </w:rPr>
              <w:t xml:space="preserve"> ± 0.</w:t>
            </w:r>
            <w:r w:rsidRPr="00B73B13">
              <w:rPr>
                <w:rFonts w:ascii="Times New Roman" w:hAnsi="Times New Roman" w:cs="Times New Roman"/>
                <w:sz w:val="18"/>
                <w:szCs w:val="18"/>
              </w:rPr>
              <w:t>1 cm</w:t>
            </w:r>
          </w:p>
        </w:tc>
        <w:tc>
          <w:tcPr>
            <w:tcW w:w="1735" w:type="dxa"/>
          </w:tcPr>
          <w:p w14:paraId="3651A2A9" w14:textId="77777777" w:rsidR="008B6B43" w:rsidRDefault="008B6B43"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 xml:space="preserve">The amplitude of water waves change when the depth of water changes, hence depth influences </w:t>
            </w:r>
            <w:r>
              <w:rPr>
                <w:rFonts w:ascii="Times New Roman" w:hAnsi="Times New Roman" w:cs="Times New Roman"/>
                <w:i/>
                <w:sz w:val="18"/>
                <w:szCs w:val="18"/>
              </w:rPr>
              <w:t>A</w:t>
            </w:r>
            <w:r>
              <w:rPr>
                <w:rFonts w:ascii="Times New Roman" w:hAnsi="Times New Roman" w:cs="Times New Roman"/>
                <w:sz w:val="18"/>
                <w:szCs w:val="18"/>
              </w:rPr>
              <w:t xml:space="preserve"> independent of </w:t>
            </w:r>
            <w:r>
              <w:rPr>
                <w:rFonts w:ascii="Times New Roman" w:hAnsi="Times New Roman" w:cs="Times New Roman"/>
                <w:i/>
                <w:sz w:val="18"/>
                <w:szCs w:val="18"/>
              </w:rPr>
              <w:t>H</w:t>
            </w:r>
            <w:r>
              <w:rPr>
                <w:rFonts w:ascii="Times New Roman" w:hAnsi="Times New Roman" w:cs="Times New Roman"/>
                <w:sz w:val="18"/>
                <w:szCs w:val="18"/>
              </w:rPr>
              <w:t>.</w:t>
            </w:r>
          </w:p>
        </w:tc>
        <w:tc>
          <w:tcPr>
            <w:tcW w:w="1710" w:type="dxa"/>
          </w:tcPr>
          <w:p w14:paraId="74D9FB04" w14:textId="77777777" w:rsidR="008B6B43" w:rsidRDefault="008B6B43" w:rsidP="00E51C90">
            <w:pPr>
              <w:rPr>
                <w:rFonts w:ascii="Times New Roman" w:hAnsi="Times New Roman" w:cs="Times New Roman"/>
                <w:sz w:val="18"/>
                <w:szCs w:val="18"/>
              </w:rPr>
            </w:pPr>
            <w:r>
              <w:rPr>
                <w:rFonts w:ascii="Times New Roman" w:hAnsi="Times New Roman" w:cs="Times New Roman"/>
                <w:sz w:val="18"/>
                <w:szCs w:val="18"/>
              </w:rPr>
              <w:t>See method.</w:t>
            </w:r>
          </w:p>
        </w:tc>
      </w:tr>
    </w:tbl>
    <w:p w14:paraId="7FCEE37D" w14:textId="7C478471" w:rsidR="00CE6682" w:rsidRDefault="00CE6682" w:rsidP="008B6B43">
      <w:pPr>
        <w:rPr>
          <w:rFonts w:ascii="Times New Roman" w:hAnsi="Times New Roman" w:cs="Times New Roman"/>
          <w:b/>
          <w:sz w:val="24"/>
          <w:szCs w:val="24"/>
        </w:rPr>
      </w:pPr>
    </w:p>
    <w:p w14:paraId="5EB0D684" w14:textId="77777777" w:rsidR="008B6B43" w:rsidRDefault="008B6B43" w:rsidP="008B6B43">
      <w:pPr>
        <w:rPr>
          <w:rFonts w:ascii="Times New Roman" w:hAnsi="Times New Roman" w:cs="Times New Roman"/>
          <w:b/>
          <w:sz w:val="24"/>
          <w:szCs w:val="24"/>
        </w:rPr>
      </w:pPr>
    </w:p>
    <w:p w14:paraId="665FF005" w14:textId="3D4C9FBF" w:rsidR="008B6B43" w:rsidRDefault="008B6B43" w:rsidP="00CE6682">
      <w:pPr>
        <w:jc w:val="both"/>
        <w:rPr>
          <w:rFonts w:ascii="Times New Roman" w:hAnsi="Times New Roman" w:cs="Times New Roman"/>
          <w:b/>
          <w:sz w:val="24"/>
          <w:szCs w:val="24"/>
        </w:rPr>
      </w:pPr>
      <w:r>
        <w:rPr>
          <w:rFonts w:ascii="Times New Roman" w:hAnsi="Times New Roman" w:cs="Times New Roman"/>
          <w:sz w:val="24"/>
          <w:szCs w:val="24"/>
        </w:rPr>
        <w:t xml:space="preserve">* Note that </w:t>
      </w:r>
      <w:r>
        <w:rPr>
          <w:rFonts w:ascii="Times New Roman" w:hAnsi="Times New Roman" w:cs="Times New Roman"/>
          <w:i/>
          <w:sz w:val="24"/>
          <w:szCs w:val="24"/>
        </w:rPr>
        <w:t>h</w:t>
      </w:r>
      <w:r>
        <w:rPr>
          <w:rFonts w:ascii="Times New Roman" w:hAnsi="Times New Roman" w:cs="Times New Roman"/>
          <w:i/>
          <w:sz w:val="24"/>
          <w:szCs w:val="24"/>
          <w:vertAlign w:val="subscript"/>
        </w:rPr>
        <w:t>0</w:t>
      </w:r>
      <w:r>
        <w:rPr>
          <w:rFonts w:ascii="Times New Roman" w:hAnsi="Times New Roman" w:cs="Times New Roman"/>
          <w:sz w:val="24"/>
          <w:szCs w:val="24"/>
        </w:rPr>
        <w:t xml:space="preserve"> is both a proximate dependent variable and a controlled variable because it is impractical to try to control the variable at the level of precision consistent with the measuring instrument, given that water is constantly and uncontrollably leaving its container through means such as evaporation and splashes. </w:t>
      </w:r>
      <w:r>
        <w:rPr>
          <w:rFonts w:ascii="Times New Roman" w:hAnsi="Times New Roman" w:cs="Times New Roman"/>
          <w:b/>
          <w:sz w:val="24"/>
          <w:szCs w:val="24"/>
        </w:rPr>
        <w:br w:type="page"/>
      </w:r>
    </w:p>
    <w:p w14:paraId="52AB6D09" w14:textId="3CC08997" w:rsidR="00B013C5" w:rsidRDefault="00D43452">
      <w:pPr>
        <w:rPr>
          <w:rFonts w:ascii="Times New Roman" w:hAnsi="Times New Roman" w:cs="Times New Roman"/>
          <w:b/>
          <w:sz w:val="24"/>
          <w:szCs w:val="24"/>
        </w:rPr>
      </w:pPr>
      <w:r>
        <w:rPr>
          <w:rFonts w:ascii="Times New Roman" w:hAnsi="Times New Roman" w:cs="Times New Roman"/>
          <w:b/>
          <w:sz w:val="24"/>
          <w:szCs w:val="24"/>
        </w:rPr>
        <w:lastRenderedPageBreak/>
        <w:t>Method</w:t>
      </w:r>
    </w:p>
    <w:p w14:paraId="7155008A" w14:textId="4DE7DA38" w:rsidR="00B96EBC" w:rsidRPr="00B013C5" w:rsidRDefault="00B96EBC">
      <w:pPr>
        <w:rPr>
          <w:rFonts w:ascii="Times New Roman" w:hAnsi="Times New Roman" w:cs="Times New Roman"/>
          <w:b/>
          <w:sz w:val="24"/>
          <w:szCs w:val="24"/>
        </w:rPr>
      </w:pPr>
      <w:r w:rsidRPr="00003278">
        <w:rPr>
          <w:rFonts w:ascii="Times New Roman" w:hAnsi="Times New Roman" w:cs="Times New Roman"/>
          <w:sz w:val="24"/>
          <w:szCs w:val="24"/>
          <w:u w:val="single"/>
        </w:rPr>
        <w:t>Equipment list</w:t>
      </w:r>
    </w:p>
    <w:tbl>
      <w:tblPr>
        <w:tblStyle w:val="TableGrid"/>
        <w:tblW w:w="9355" w:type="dxa"/>
        <w:tblLayout w:type="fixed"/>
        <w:tblLook w:val="04A0" w:firstRow="1" w:lastRow="0" w:firstColumn="1" w:lastColumn="0" w:noHBand="0" w:noVBand="1"/>
      </w:tblPr>
      <w:tblGrid>
        <w:gridCol w:w="2515"/>
        <w:gridCol w:w="1170"/>
        <w:gridCol w:w="1800"/>
        <w:gridCol w:w="3870"/>
      </w:tblGrid>
      <w:tr w:rsidR="005970ED" w:rsidRPr="00003278" w14:paraId="0188CEBD" w14:textId="39BE0539" w:rsidTr="005970ED">
        <w:tc>
          <w:tcPr>
            <w:tcW w:w="2515" w:type="dxa"/>
          </w:tcPr>
          <w:p w14:paraId="22FEF2BD" w14:textId="15193273" w:rsidR="005970ED" w:rsidRPr="00003278" w:rsidRDefault="005970ED">
            <w:pPr>
              <w:rPr>
                <w:rFonts w:ascii="Times New Roman" w:hAnsi="Times New Roman" w:cs="Times New Roman"/>
                <w:sz w:val="24"/>
                <w:szCs w:val="24"/>
              </w:rPr>
            </w:pPr>
            <w:r w:rsidRPr="00003278">
              <w:rPr>
                <w:rFonts w:ascii="Times New Roman" w:hAnsi="Times New Roman" w:cs="Times New Roman"/>
                <w:sz w:val="24"/>
                <w:szCs w:val="24"/>
              </w:rPr>
              <w:t>Equipment</w:t>
            </w:r>
          </w:p>
        </w:tc>
        <w:tc>
          <w:tcPr>
            <w:tcW w:w="1170" w:type="dxa"/>
          </w:tcPr>
          <w:p w14:paraId="29B2FB87" w14:textId="277043CA" w:rsidR="005970ED" w:rsidRPr="00003278" w:rsidRDefault="005970ED">
            <w:pPr>
              <w:rPr>
                <w:rFonts w:ascii="Times New Roman" w:hAnsi="Times New Roman" w:cs="Times New Roman"/>
                <w:sz w:val="24"/>
                <w:szCs w:val="24"/>
              </w:rPr>
            </w:pPr>
            <w:r w:rsidRPr="00003278">
              <w:rPr>
                <w:rFonts w:ascii="Times New Roman" w:hAnsi="Times New Roman" w:cs="Times New Roman"/>
                <w:sz w:val="24"/>
                <w:szCs w:val="24"/>
              </w:rPr>
              <w:t>Quantity</w:t>
            </w:r>
          </w:p>
        </w:tc>
        <w:tc>
          <w:tcPr>
            <w:tcW w:w="1800" w:type="dxa"/>
          </w:tcPr>
          <w:p w14:paraId="52682CBA" w14:textId="1C46C379" w:rsidR="005970ED" w:rsidRPr="00003278" w:rsidRDefault="005970ED">
            <w:pPr>
              <w:rPr>
                <w:rFonts w:ascii="Times New Roman" w:hAnsi="Times New Roman" w:cs="Times New Roman"/>
                <w:sz w:val="24"/>
                <w:szCs w:val="24"/>
              </w:rPr>
            </w:pPr>
            <w:r w:rsidRPr="00003278">
              <w:rPr>
                <w:rFonts w:ascii="Times New Roman" w:hAnsi="Times New Roman" w:cs="Times New Roman"/>
                <w:sz w:val="24"/>
                <w:szCs w:val="24"/>
              </w:rPr>
              <w:t>Instrument error</w:t>
            </w:r>
          </w:p>
        </w:tc>
        <w:tc>
          <w:tcPr>
            <w:tcW w:w="3870" w:type="dxa"/>
          </w:tcPr>
          <w:p w14:paraId="633CCA44" w14:textId="3ED3EC22" w:rsidR="005970ED" w:rsidRPr="00003278" w:rsidRDefault="005970ED">
            <w:pPr>
              <w:rPr>
                <w:rFonts w:ascii="Times New Roman" w:hAnsi="Times New Roman" w:cs="Times New Roman"/>
                <w:sz w:val="24"/>
                <w:szCs w:val="24"/>
              </w:rPr>
            </w:pPr>
            <w:r w:rsidRPr="00003278">
              <w:rPr>
                <w:rFonts w:ascii="Times New Roman" w:hAnsi="Times New Roman" w:cs="Times New Roman"/>
                <w:sz w:val="24"/>
                <w:szCs w:val="24"/>
              </w:rPr>
              <w:t>Dimensions</w:t>
            </w:r>
          </w:p>
        </w:tc>
      </w:tr>
      <w:tr w:rsidR="005970ED" w:rsidRPr="00003278" w14:paraId="5DA78F2B" w14:textId="7A00E943" w:rsidTr="005970ED">
        <w:tc>
          <w:tcPr>
            <w:tcW w:w="2515" w:type="dxa"/>
          </w:tcPr>
          <w:p w14:paraId="786FE31A" w14:textId="54C58654"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Tap water</w:t>
            </w:r>
          </w:p>
        </w:tc>
        <w:tc>
          <w:tcPr>
            <w:tcW w:w="1170" w:type="dxa"/>
          </w:tcPr>
          <w:p w14:paraId="7768505C" w14:textId="29DBAC5F"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Constant supply</w:t>
            </w:r>
          </w:p>
        </w:tc>
        <w:tc>
          <w:tcPr>
            <w:tcW w:w="1800" w:type="dxa"/>
          </w:tcPr>
          <w:p w14:paraId="77DFBECC" w14:textId="7FBBA9CF" w:rsidR="005970ED" w:rsidRPr="00A7340D" w:rsidRDefault="005970ED">
            <w:pPr>
              <w:rPr>
                <w:rFonts w:ascii="Times New Roman" w:hAnsi="Times New Roman" w:cs="Times New Roman"/>
                <w:sz w:val="16"/>
                <w:szCs w:val="16"/>
              </w:rPr>
            </w:pPr>
            <w:r w:rsidRPr="00A7340D">
              <w:rPr>
                <w:rFonts w:ascii="Times New Roman" w:hAnsi="Times New Roman" w:cs="Times New Roman"/>
                <w:sz w:val="16"/>
                <w:szCs w:val="16"/>
              </w:rPr>
              <w:t>-</w:t>
            </w:r>
          </w:p>
        </w:tc>
        <w:tc>
          <w:tcPr>
            <w:tcW w:w="3870" w:type="dxa"/>
          </w:tcPr>
          <w:p w14:paraId="20B38ED6" w14:textId="40397CA1" w:rsidR="005970ED" w:rsidRPr="00A7340D" w:rsidRDefault="005970ED">
            <w:pPr>
              <w:rPr>
                <w:rFonts w:ascii="Times New Roman" w:hAnsi="Times New Roman" w:cs="Times New Roman"/>
                <w:sz w:val="16"/>
                <w:szCs w:val="16"/>
              </w:rPr>
            </w:pPr>
            <w:r w:rsidRPr="00A7340D">
              <w:rPr>
                <w:rFonts w:ascii="Times New Roman" w:hAnsi="Times New Roman" w:cs="Times New Roman"/>
                <w:sz w:val="16"/>
                <w:szCs w:val="16"/>
              </w:rPr>
              <w:t xml:space="preserve">Depth in the transparent plastic tank: 4 </w:t>
            </w:r>
            <w:r>
              <w:rPr>
                <w:rFonts w:ascii="Times New Roman" w:hAnsi="Times New Roman" w:cs="Times New Roman"/>
                <w:color w:val="000000"/>
                <w:sz w:val="16"/>
                <w:szCs w:val="16"/>
              </w:rPr>
              <w:t>± 0.01</w:t>
            </w:r>
            <w:r w:rsidRPr="00A7340D">
              <w:rPr>
                <w:rFonts w:ascii="Times New Roman" w:hAnsi="Times New Roman" w:cs="Times New Roman"/>
                <w:color w:val="000000"/>
                <w:sz w:val="16"/>
                <w:szCs w:val="16"/>
              </w:rPr>
              <w:t xml:space="preserve"> cm</w:t>
            </w:r>
          </w:p>
          <w:p w14:paraId="655682ED" w14:textId="0C87F678" w:rsidR="005970ED" w:rsidRPr="00A7340D" w:rsidRDefault="005970ED" w:rsidP="007A34EC">
            <w:pPr>
              <w:rPr>
                <w:rFonts w:ascii="Times New Roman" w:hAnsi="Times New Roman" w:cs="Times New Roman"/>
                <w:sz w:val="16"/>
                <w:szCs w:val="16"/>
              </w:rPr>
            </w:pPr>
            <w:r w:rsidRPr="00A7340D">
              <w:rPr>
                <w:rFonts w:ascii="Times New Roman" w:hAnsi="Times New Roman" w:cs="Times New Roman"/>
                <w:color w:val="000000"/>
                <w:sz w:val="16"/>
                <w:szCs w:val="16"/>
              </w:rPr>
              <w:t>(Controlled by a meter ruler)</w:t>
            </w:r>
          </w:p>
        </w:tc>
      </w:tr>
      <w:tr w:rsidR="005970ED" w:rsidRPr="00003278" w14:paraId="11159396" w14:textId="2884FE2D" w:rsidTr="005970ED">
        <w:tc>
          <w:tcPr>
            <w:tcW w:w="2515" w:type="dxa"/>
          </w:tcPr>
          <w:p w14:paraId="002C5697" w14:textId="67EC6713"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Orange color food dye</w:t>
            </w:r>
          </w:p>
        </w:tc>
        <w:tc>
          <w:tcPr>
            <w:tcW w:w="1170" w:type="dxa"/>
          </w:tcPr>
          <w:p w14:paraId="40029CE5" w14:textId="6738602A"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50 ml</w:t>
            </w:r>
          </w:p>
        </w:tc>
        <w:tc>
          <w:tcPr>
            <w:tcW w:w="1800" w:type="dxa"/>
          </w:tcPr>
          <w:p w14:paraId="3F49E651" w14:textId="2261A761" w:rsidR="005970ED" w:rsidRPr="00A7340D" w:rsidRDefault="005970ED">
            <w:pPr>
              <w:rPr>
                <w:rFonts w:ascii="Times New Roman" w:hAnsi="Times New Roman" w:cs="Times New Roman"/>
                <w:sz w:val="16"/>
                <w:szCs w:val="16"/>
              </w:rPr>
            </w:pPr>
            <w:r w:rsidRPr="00A7340D">
              <w:rPr>
                <w:rFonts w:ascii="Times New Roman" w:hAnsi="Times New Roman" w:cs="Times New Roman"/>
                <w:sz w:val="16"/>
                <w:szCs w:val="16"/>
              </w:rPr>
              <w:t>-</w:t>
            </w:r>
          </w:p>
        </w:tc>
        <w:tc>
          <w:tcPr>
            <w:tcW w:w="3870" w:type="dxa"/>
          </w:tcPr>
          <w:p w14:paraId="191A2578" w14:textId="175EEDA3" w:rsidR="005970ED" w:rsidRPr="00A7340D" w:rsidRDefault="005970ED">
            <w:pPr>
              <w:rPr>
                <w:rFonts w:ascii="Times New Roman" w:hAnsi="Times New Roman" w:cs="Times New Roman"/>
                <w:sz w:val="16"/>
                <w:szCs w:val="16"/>
              </w:rPr>
            </w:pPr>
            <w:r w:rsidRPr="00A7340D">
              <w:rPr>
                <w:rFonts w:ascii="Times New Roman" w:hAnsi="Times New Roman" w:cs="Times New Roman"/>
                <w:sz w:val="16"/>
                <w:szCs w:val="16"/>
              </w:rPr>
              <w:t>-</w:t>
            </w:r>
          </w:p>
        </w:tc>
      </w:tr>
      <w:tr w:rsidR="005970ED" w:rsidRPr="00003278" w14:paraId="0830BF2D" w14:textId="5B82CB4E" w:rsidTr="005970ED">
        <w:tc>
          <w:tcPr>
            <w:tcW w:w="2515" w:type="dxa"/>
          </w:tcPr>
          <w:p w14:paraId="03CB9306" w14:textId="31A82D13"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200 gram cylindrical brass mass</w:t>
            </w:r>
          </w:p>
        </w:tc>
        <w:tc>
          <w:tcPr>
            <w:tcW w:w="1170" w:type="dxa"/>
          </w:tcPr>
          <w:p w14:paraId="33D40321" w14:textId="61DBDF86"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1</w:t>
            </w:r>
          </w:p>
        </w:tc>
        <w:tc>
          <w:tcPr>
            <w:tcW w:w="1800" w:type="dxa"/>
          </w:tcPr>
          <w:p w14:paraId="6788DA6F" w14:textId="4B1B1436" w:rsidR="005970ED" w:rsidRPr="00A7340D" w:rsidRDefault="005970ED">
            <w:pPr>
              <w:rPr>
                <w:rFonts w:ascii="Times New Roman" w:hAnsi="Times New Roman" w:cs="Times New Roman"/>
                <w:sz w:val="16"/>
                <w:szCs w:val="16"/>
              </w:rPr>
            </w:pPr>
            <w:r w:rsidRPr="00A7340D">
              <w:rPr>
                <w:rFonts w:ascii="Times New Roman" w:hAnsi="Times New Roman" w:cs="Times New Roman"/>
                <w:sz w:val="16"/>
                <w:szCs w:val="16"/>
              </w:rPr>
              <w:t>-</w:t>
            </w:r>
          </w:p>
        </w:tc>
        <w:tc>
          <w:tcPr>
            <w:tcW w:w="3870" w:type="dxa"/>
          </w:tcPr>
          <w:p w14:paraId="244FFE2B" w14:textId="7FE9DB1B" w:rsidR="005970ED" w:rsidRPr="00A7340D" w:rsidRDefault="005970ED">
            <w:pPr>
              <w:rPr>
                <w:rFonts w:ascii="Times New Roman" w:hAnsi="Times New Roman" w:cs="Times New Roman"/>
                <w:sz w:val="16"/>
                <w:szCs w:val="16"/>
              </w:rPr>
            </w:pPr>
            <w:r w:rsidRPr="00A7340D">
              <w:rPr>
                <w:rFonts w:ascii="Times New Roman" w:hAnsi="Times New Roman" w:cs="Times New Roman"/>
                <w:sz w:val="16"/>
                <w:szCs w:val="16"/>
              </w:rPr>
              <w:t xml:space="preserve">Diameter: 2.87 </w:t>
            </w:r>
            <w:r w:rsidRPr="00A7340D">
              <w:rPr>
                <w:rFonts w:ascii="Times New Roman" w:hAnsi="Times New Roman" w:cs="Times New Roman"/>
                <w:color w:val="000000"/>
                <w:sz w:val="16"/>
                <w:szCs w:val="16"/>
              </w:rPr>
              <w:t>± 0.005 cm</w:t>
            </w:r>
          </w:p>
          <w:p w14:paraId="12590E89" w14:textId="77777777" w:rsidR="005970ED" w:rsidRPr="00A7340D" w:rsidRDefault="005970ED">
            <w:pPr>
              <w:rPr>
                <w:rFonts w:ascii="Times New Roman" w:hAnsi="Times New Roman" w:cs="Times New Roman"/>
                <w:color w:val="000000"/>
                <w:sz w:val="16"/>
                <w:szCs w:val="16"/>
              </w:rPr>
            </w:pPr>
            <w:r w:rsidRPr="00A7340D">
              <w:rPr>
                <w:rFonts w:ascii="Times New Roman" w:hAnsi="Times New Roman" w:cs="Times New Roman"/>
                <w:sz w:val="16"/>
                <w:szCs w:val="16"/>
              </w:rPr>
              <w:t xml:space="preserve">Height: 2.71 </w:t>
            </w:r>
            <w:r w:rsidRPr="00A7340D">
              <w:rPr>
                <w:rFonts w:ascii="Times New Roman" w:hAnsi="Times New Roman" w:cs="Times New Roman"/>
                <w:color w:val="000000"/>
                <w:sz w:val="16"/>
                <w:szCs w:val="16"/>
              </w:rPr>
              <w:t>± 0.005 cm</w:t>
            </w:r>
          </w:p>
          <w:p w14:paraId="254E52F1" w14:textId="146226BB" w:rsidR="005970ED" w:rsidRPr="00A7340D" w:rsidRDefault="005970ED" w:rsidP="00A2633D">
            <w:pPr>
              <w:rPr>
                <w:rFonts w:ascii="Times New Roman" w:hAnsi="Times New Roman" w:cs="Times New Roman"/>
                <w:sz w:val="16"/>
                <w:szCs w:val="16"/>
              </w:rPr>
            </w:pPr>
            <w:r w:rsidRPr="00A7340D">
              <w:rPr>
                <w:rFonts w:ascii="Times New Roman" w:hAnsi="Times New Roman" w:cs="Times New Roman"/>
                <w:color w:val="000000"/>
                <w:sz w:val="16"/>
                <w:szCs w:val="16"/>
              </w:rPr>
              <w:t>(Measured by a Vernier caliper)</w:t>
            </w:r>
          </w:p>
        </w:tc>
      </w:tr>
      <w:tr w:rsidR="005970ED" w:rsidRPr="00003278" w14:paraId="11045DC1" w14:textId="7AB8BF16" w:rsidTr="005970ED">
        <w:tc>
          <w:tcPr>
            <w:tcW w:w="2515" w:type="dxa"/>
          </w:tcPr>
          <w:p w14:paraId="5122D592" w14:textId="00CED23B"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Transparent plastic tank</w:t>
            </w:r>
          </w:p>
        </w:tc>
        <w:tc>
          <w:tcPr>
            <w:tcW w:w="1170" w:type="dxa"/>
          </w:tcPr>
          <w:p w14:paraId="40683308" w14:textId="1963CFAB"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1</w:t>
            </w:r>
          </w:p>
        </w:tc>
        <w:tc>
          <w:tcPr>
            <w:tcW w:w="1800" w:type="dxa"/>
          </w:tcPr>
          <w:p w14:paraId="787A9072" w14:textId="2522895F" w:rsidR="005970ED" w:rsidRPr="00A7340D" w:rsidRDefault="005970ED">
            <w:pPr>
              <w:rPr>
                <w:rFonts w:ascii="Times New Roman" w:hAnsi="Times New Roman" w:cs="Times New Roman"/>
                <w:sz w:val="16"/>
                <w:szCs w:val="16"/>
              </w:rPr>
            </w:pPr>
            <w:r w:rsidRPr="00A7340D">
              <w:rPr>
                <w:rFonts w:ascii="Times New Roman" w:hAnsi="Times New Roman" w:cs="Times New Roman"/>
                <w:sz w:val="16"/>
                <w:szCs w:val="16"/>
              </w:rPr>
              <w:t>-</w:t>
            </w:r>
          </w:p>
        </w:tc>
        <w:tc>
          <w:tcPr>
            <w:tcW w:w="3870" w:type="dxa"/>
          </w:tcPr>
          <w:p w14:paraId="2ECA92B7" w14:textId="6150DC57" w:rsidR="005970ED" w:rsidRPr="00A7340D" w:rsidRDefault="005970ED">
            <w:pPr>
              <w:rPr>
                <w:rFonts w:ascii="Times New Roman" w:hAnsi="Times New Roman" w:cs="Times New Roman"/>
                <w:color w:val="000000"/>
                <w:sz w:val="16"/>
                <w:szCs w:val="16"/>
              </w:rPr>
            </w:pPr>
            <w:r w:rsidRPr="00A7340D">
              <w:rPr>
                <w:rFonts w:ascii="Times New Roman" w:hAnsi="Times New Roman" w:cs="Times New Roman"/>
                <w:sz w:val="16"/>
                <w:szCs w:val="16"/>
              </w:rPr>
              <w:t xml:space="preserve">Length: 28 </w:t>
            </w:r>
            <w:r w:rsidRPr="00A7340D">
              <w:rPr>
                <w:rFonts w:ascii="Times New Roman" w:hAnsi="Times New Roman" w:cs="Times New Roman"/>
                <w:color w:val="000000"/>
                <w:sz w:val="16"/>
                <w:szCs w:val="16"/>
              </w:rPr>
              <w:t>± 0.05 cm</w:t>
            </w:r>
          </w:p>
          <w:p w14:paraId="41FBF415" w14:textId="73795B3E" w:rsidR="005970ED" w:rsidRPr="00A7340D" w:rsidRDefault="005970ED">
            <w:pPr>
              <w:rPr>
                <w:rFonts w:ascii="Times New Roman" w:hAnsi="Times New Roman" w:cs="Times New Roman"/>
                <w:color w:val="000000"/>
                <w:sz w:val="16"/>
                <w:szCs w:val="16"/>
              </w:rPr>
            </w:pPr>
            <w:r w:rsidRPr="00A7340D">
              <w:rPr>
                <w:rFonts w:ascii="Times New Roman" w:hAnsi="Times New Roman" w:cs="Times New Roman"/>
                <w:color w:val="000000"/>
                <w:sz w:val="16"/>
                <w:szCs w:val="16"/>
              </w:rPr>
              <w:t>Width: 19 ± 0.05 cm</w:t>
            </w:r>
          </w:p>
          <w:p w14:paraId="11AE5E87" w14:textId="20D861A0" w:rsidR="005970ED" w:rsidRPr="00A7340D" w:rsidRDefault="005970ED">
            <w:pPr>
              <w:rPr>
                <w:rFonts w:ascii="Times New Roman" w:hAnsi="Times New Roman" w:cs="Times New Roman"/>
                <w:color w:val="000000"/>
                <w:sz w:val="16"/>
                <w:szCs w:val="16"/>
              </w:rPr>
            </w:pPr>
            <w:r w:rsidRPr="00A7340D">
              <w:rPr>
                <w:rFonts w:ascii="Times New Roman" w:hAnsi="Times New Roman" w:cs="Times New Roman"/>
                <w:color w:val="000000"/>
                <w:sz w:val="16"/>
                <w:szCs w:val="16"/>
              </w:rPr>
              <w:t>Height: 8 ± 0.05 cm</w:t>
            </w:r>
          </w:p>
          <w:p w14:paraId="06314936" w14:textId="10AB2BC5" w:rsidR="005970ED" w:rsidRPr="00A7340D" w:rsidRDefault="005970ED" w:rsidP="00A2633D">
            <w:pPr>
              <w:rPr>
                <w:rFonts w:ascii="Times New Roman" w:hAnsi="Times New Roman" w:cs="Times New Roman"/>
                <w:sz w:val="16"/>
                <w:szCs w:val="16"/>
              </w:rPr>
            </w:pPr>
            <w:r w:rsidRPr="00A7340D">
              <w:rPr>
                <w:rFonts w:ascii="Times New Roman" w:hAnsi="Times New Roman" w:cs="Times New Roman"/>
                <w:color w:val="000000"/>
                <w:sz w:val="16"/>
                <w:szCs w:val="16"/>
              </w:rPr>
              <w:t>(Measured by a meter ruler)</w:t>
            </w:r>
          </w:p>
        </w:tc>
      </w:tr>
      <w:tr w:rsidR="005970ED" w:rsidRPr="00003278" w14:paraId="6B33E117" w14:textId="1D75762F" w:rsidTr="005970ED">
        <w:tc>
          <w:tcPr>
            <w:tcW w:w="2515" w:type="dxa"/>
          </w:tcPr>
          <w:p w14:paraId="6F8D5DCC" w14:textId="5C071A93"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Wooden board</w:t>
            </w:r>
          </w:p>
        </w:tc>
        <w:tc>
          <w:tcPr>
            <w:tcW w:w="1170" w:type="dxa"/>
          </w:tcPr>
          <w:p w14:paraId="1D544D27" w14:textId="663E83DB"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1</w:t>
            </w:r>
          </w:p>
        </w:tc>
        <w:tc>
          <w:tcPr>
            <w:tcW w:w="1800" w:type="dxa"/>
          </w:tcPr>
          <w:p w14:paraId="46209654" w14:textId="07554360" w:rsidR="005970ED" w:rsidRPr="00A7340D" w:rsidRDefault="005970ED">
            <w:pPr>
              <w:rPr>
                <w:rFonts w:ascii="Times New Roman" w:hAnsi="Times New Roman" w:cs="Times New Roman"/>
                <w:sz w:val="16"/>
                <w:szCs w:val="16"/>
              </w:rPr>
            </w:pPr>
            <w:r w:rsidRPr="00A7340D">
              <w:rPr>
                <w:rFonts w:ascii="Times New Roman" w:hAnsi="Times New Roman" w:cs="Times New Roman"/>
                <w:sz w:val="16"/>
                <w:szCs w:val="16"/>
              </w:rPr>
              <w:t>-</w:t>
            </w:r>
          </w:p>
        </w:tc>
        <w:tc>
          <w:tcPr>
            <w:tcW w:w="3870" w:type="dxa"/>
          </w:tcPr>
          <w:p w14:paraId="3C607106" w14:textId="16A7EB80" w:rsidR="005970ED" w:rsidRPr="00A7340D" w:rsidRDefault="005970ED">
            <w:pPr>
              <w:rPr>
                <w:rFonts w:ascii="Times New Roman" w:hAnsi="Times New Roman" w:cs="Times New Roman"/>
                <w:sz w:val="16"/>
                <w:szCs w:val="16"/>
              </w:rPr>
            </w:pPr>
            <w:r w:rsidRPr="00A7340D">
              <w:rPr>
                <w:rFonts w:ascii="Times New Roman" w:hAnsi="Times New Roman" w:cs="Times New Roman"/>
                <w:sz w:val="16"/>
                <w:szCs w:val="16"/>
              </w:rPr>
              <w:t xml:space="preserve">Side length: 34 </w:t>
            </w:r>
            <w:r w:rsidRPr="00A7340D">
              <w:rPr>
                <w:rFonts w:ascii="Times New Roman" w:hAnsi="Times New Roman" w:cs="Times New Roman"/>
                <w:color w:val="000000"/>
                <w:sz w:val="16"/>
                <w:szCs w:val="16"/>
              </w:rPr>
              <w:t>± 0.05 cm</w:t>
            </w:r>
          </w:p>
        </w:tc>
      </w:tr>
      <w:tr w:rsidR="005970ED" w:rsidRPr="00003278" w14:paraId="64920591" w14:textId="46F88F6F" w:rsidTr="005970ED">
        <w:tc>
          <w:tcPr>
            <w:tcW w:w="2515" w:type="dxa"/>
          </w:tcPr>
          <w:p w14:paraId="404F219F" w14:textId="7221D9CA"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Meter ruler</w:t>
            </w:r>
          </w:p>
        </w:tc>
        <w:tc>
          <w:tcPr>
            <w:tcW w:w="1170" w:type="dxa"/>
          </w:tcPr>
          <w:p w14:paraId="36C9AAC0" w14:textId="17AD09CE"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1</w:t>
            </w:r>
          </w:p>
        </w:tc>
        <w:tc>
          <w:tcPr>
            <w:tcW w:w="1800" w:type="dxa"/>
          </w:tcPr>
          <w:p w14:paraId="71A8675B" w14:textId="645DDB35" w:rsidR="005970ED" w:rsidRPr="00A7340D" w:rsidRDefault="005970ED" w:rsidP="006F5DBC">
            <w:pPr>
              <w:rPr>
                <w:rFonts w:ascii="Times New Roman" w:hAnsi="Times New Roman" w:cs="Times New Roman"/>
                <w:sz w:val="16"/>
                <w:szCs w:val="16"/>
              </w:rPr>
            </w:pPr>
            <w:r w:rsidRPr="00A7340D">
              <w:rPr>
                <w:rFonts w:ascii="Times New Roman" w:hAnsi="Times New Roman" w:cs="Times New Roman"/>
                <w:color w:val="000000"/>
                <w:sz w:val="16"/>
                <w:szCs w:val="16"/>
              </w:rPr>
              <w:t>± 0.0005 m</w:t>
            </w:r>
          </w:p>
        </w:tc>
        <w:tc>
          <w:tcPr>
            <w:tcW w:w="3870" w:type="dxa"/>
          </w:tcPr>
          <w:p w14:paraId="6278B895" w14:textId="7FAF6301" w:rsidR="005970ED" w:rsidRPr="00A7340D" w:rsidRDefault="005970ED" w:rsidP="006F5DBC">
            <w:pPr>
              <w:rPr>
                <w:rFonts w:ascii="Times New Roman" w:hAnsi="Times New Roman" w:cs="Times New Roman"/>
                <w:sz w:val="16"/>
                <w:szCs w:val="16"/>
              </w:rPr>
            </w:pPr>
            <w:r w:rsidRPr="00A7340D">
              <w:rPr>
                <w:rFonts w:ascii="Times New Roman" w:hAnsi="Times New Roman" w:cs="Times New Roman"/>
                <w:sz w:val="16"/>
                <w:szCs w:val="16"/>
              </w:rPr>
              <w:t>Length: 1 m</w:t>
            </w:r>
          </w:p>
        </w:tc>
      </w:tr>
      <w:tr w:rsidR="005970ED" w:rsidRPr="00003278" w14:paraId="702B103F" w14:textId="3E6B6CC5" w:rsidTr="005970ED">
        <w:tc>
          <w:tcPr>
            <w:tcW w:w="2515" w:type="dxa"/>
          </w:tcPr>
          <w:p w14:paraId="79968175" w14:textId="06762D01"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 xml:space="preserve">Vernier caliper </w:t>
            </w:r>
          </w:p>
        </w:tc>
        <w:tc>
          <w:tcPr>
            <w:tcW w:w="1170" w:type="dxa"/>
          </w:tcPr>
          <w:p w14:paraId="1DF15E71" w14:textId="7EA93AC7"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1</w:t>
            </w:r>
          </w:p>
        </w:tc>
        <w:tc>
          <w:tcPr>
            <w:tcW w:w="1800" w:type="dxa"/>
          </w:tcPr>
          <w:p w14:paraId="4FC0CF1F" w14:textId="3D40E612" w:rsidR="005970ED" w:rsidRPr="00A7340D" w:rsidRDefault="005970ED" w:rsidP="006F5DBC">
            <w:pPr>
              <w:rPr>
                <w:rFonts w:ascii="Times New Roman" w:hAnsi="Times New Roman" w:cs="Times New Roman"/>
                <w:color w:val="000000"/>
                <w:sz w:val="16"/>
                <w:szCs w:val="16"/>
              </w:rPr>
            </w:pPr>
            <w:r w:rsidRPr="00A7340D">
              <w:rPr>
                <w:rFonts w:ascii="Times New Roman" w:hAnsi="Times New Roman" w:cs="Times New Roman"/>
                <w:color w:val="000000"/>
                <w:sz w:val="16"/>
                <w:szCs w:val="16"/>
              </w:rPr>
              <w:t>± 0.00005 m</w:t>
            </w:r>
          </w:p>
        </w:tc>
        <w:tc>
          <w:tcPr>
            <w:tcW w:w="3870" w:type="dxa"/>
          </w:tcPr>
          <w:p w14:paraId="32D6A956" w14:textId="7DC70B17" w:rsidR="005970ED" w:rsidRPr="00A7340D" w:rsidRDefault="005970ED" w:rsidP="006F5DBC">
            <w:pPr>
              <w:rPr>
                <w:rFonts w:ascii="Times New Roman" w:hAnsi="Times New Roman" w:cs="Times New Roman"/>
                <w:sz w:val="16"/>
                <w:szCs w:val="16"/>
              </w:rPr>
            </w:pPr>
            <w:r w:rsidRPr="00A7340D">
              <w:rPr>
                <w:rFonts w:ascii="Times New Roman" w:hAnsi="Times New Roman" w:cs="Times New Roman"/>
                <w:sz w:val="16"/>
                <w:szCs w:val="16"/>
              </w:rPr>
              <w:t>-</w:t>
            </w:r>
          </w:p>
        </w:tc>
      </w:tr>
      <w:tr w:rsidR="005970ED" w:rsidRPr="00003278" w14:paraId="06E0FBAD" w14:textId="285B5A35" w:rsidTr="005970ED">
        <w:tc>
          <w:tcPr>
            <w:tcW w:w="2515" w:type="dxa"/>
          </w:tcPr>
          <w:p w14:paraId="3544E82B" w14:textId="77777777"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Folded paper stripe</w:t>
            </w:r>
          </w:p>
          <w:p w14:paraId="6E87573D" w14:textId="193E9495" w:rsidR="005970ED" w:rsidRPr="00003278" w:rsidRDefault="005970ED" w:rsidP="004F7AAE">
            <w:pPr>
              <w:rPr>
                <w:rFonts w:ascii="Times New Roman" w:hAnsi="Times New Roman" w:cs="Times New Roman"/>
                <w:sz w:val="18"/>
                <w:szCs w:val="18"/>
              </w:rPr>
            </w:pPr>
            <w:r w:rsidRPr="00003278">
              <w:rPr>
                <w:rFonts w:ascii="Times New Roman" w:hAnsi="Times New Roman" w:cs="Times New Roman"/>
                <w:sz w:val="18"/>
                <w:szCs w:val="18"/>
              </w:rPr>
              <w:t>(A4 printing paper)</w:t>
            </w:r>
          </w:p>
        </w:tc>
        <w:tc>
          <w:tcPr>
            <w:tcW w:w="1170" w:type="dxa"/>
          </w:tcPr>
          <w:p w14:paraId="592AAE21" w14:textId="3A57D04E"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Constant supply</w:t>
            </w:r>
          </w:p>
        </w:tc>
        <w:tc>
          <w:tcPr>
            <w:tcW w:w="1800" w:type="dxa"/>
          </w:tcPr>
          <w:p w14:paraId="55670247" w14:textId="77777777" w:rsidR="005970ED" w:rsidRPr="00A7340D" w:rsidRDefault="005970ED" w:rsidP="006F5DBC">
            <w:pPr>
              <w:rPr>
                <w:rFonts w:ascii="Times New Roman" w:hAnsi="Times New Roman" w:cs="Times New Roman"/>
                <w:color w:val="000000"/>
                <w:sz w:val="16"/>
                <w:szCs w:val="16"/>
              </w:rPr>
            </w:pPr>
          </w:p>
        </w:tc>
        <w:tc>
          <w:tcPr>
            <w:tcW w:w="3870" w:type="dxa"/>
          </w:tcPr>
          <w:p w14:paraId="6BCF32E9" w14:textId="7FCEBE17" w:rsidR="005970ED" w:rsidRPr="00A7340D" w:rsidRDefault="005970ED" w:rsidP="006F5DBC">
            <w:pPr>
              <w:rPr>
                <w:rFonts w:ascii="Times New Roman" w:hAnsi="Times New Roman" w:cs="Times New Roman"/>
                <w:sz w:val="16"/>
                <w:szCs w:val="16"/>
              </w:rPr>
            </w:pPr>
            <w:r w:rsidRPr="00A7340D">
              <w:rPr>
                <w:rFonts w:ascii="Times New Roman" w:hAnsi="Times New Roman" w:cs="Times New Roman"/>
                <w:sz w:val="16"/>
                <w:szCs w:val="16"/>
              </w:rPr>
              <w:t>Folded 8 layers thick</w:t>
            </w:r>
          </w:p>
        </w:tc>
      </w:tr>
      <w:tr w:rsidR="005970ED" w:rsidRPr="00003278" w14:paraId="1F6C7A03" w14:textId="49C46EC0" w:rsidTr="005970ED">
        <w:tc>
          <w:tcPr>
            <w:tcW w:w="2515" w:type="dxa"/>
          </w:tcPr>
          <w:p w14:paraId="35F3B48F" w14:textId="1E992D0B"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Metal loop</w:t>
            </w:r>
          </w:p>
        </w:tc>
        <w:tc>
          <w:tcPr>
            <w:tcW w:w="1170" w:type="dxa"/>
          </w:tcPr>
          <w:p w14:paraId="6162B2FB" w14:textId="730C79CE"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1</w:t>
            </w:r>
          </w:p>
        </w:tc>
        <w:tc>
          <w:tcPr>
            <w:tcW w:w="1800" w:type="dxa"/>
          </w:tcPr>
          <w:p w14:paraId="227929A4" w14:textId="40A9C880" w:rsidR="005970ED" w:rsidRPr="00A7340D" w:rsidRDefault="005970ED" w:rsidP="006F5DBC">
            <w:pPr>
              <w:rPr>
                <w:rFonts w:ascii="Times New Roman" w:hAnsi="Times New Roman" w:cs="Times New Roman"/>
                <w:color w:val="000000"/>
                <w:sz w:val="16"/>
                <w:szCs w:val="16"/>
              </w:rPr>
            </w:pPr>
            <w:r w:rsidRPr="00A7340D">
              <w:rPr>
                <w:rFonts w:ascii="Times New Roman" w:hAnsi="Times New Roman" w:cs="Times New Roman"/>
                <w:color w:val="000000"/>
                <w:sz w:val="16"/>
                <w:szCs w:val="16"/>
              </w:rPr>
              <w:t>-</w:t>
            </w:r>
          </w:p>
        </w:tc>
        <w:tc>
          <w:tcPr>
            <w:tcW w:w="3870" w:type="dxa"/>
          </w:tcPr>
          <w:p w14:paraId="1D3F45FB" w14:textId="3755D656" w:rsidR="005970ED" w:rsidRPr="00A7340D" w:rsidRDefault="005970ED" w:rsidP="006F5DBC">
            <w:pPr>
              <w:rPr>
                <w:rFonts w:ascii="Times New Roman" w:hAnsi="Times New Roman" w:cs="Times New Roman"/>
                <w:sz w:val="16"/>
                <w:szCs w:val="16"/>
              </w:rPr>
            </w:pPr>
            <w:r w:rsidRPr="00A7340D">
              <w:rPr>
                <w:rFonts w:ascii="Times New Roman" w:hAnsi="Times New Roman" w:cs="Times New Roman"/>
                <w:sz w:val="16"/>
                <w:szCs w:val="16"/>
              </w:rPr>
              <w:t xml:space="preserve">Diameter: 0.97 </w:t>
            </w:r>
            <w:r w:rsidRPr="00A7340D">
              <w:rPr>
                <w:rFonts w:ascii="Times New Roman" w:hAnsi="Times New Roman" w:cs="Times New Roman"/>
                <w:color w:val="000000"/>
                <w:sz w:val="16"/>
                <w:szCs w:val="16"/>
              </w:rPr>
              <w:t>± 0.05 cm</w:t>
            </w:r>
          </w:p>
        </w:tc>
      </w:tr>
      <w:tr w:rsidR="005970ED" w:rsidRPr="00003278" w14:paraId="4831F87C" w14:textId="2AFEA000" w:rsidTr="005970ED">
        <w:tc>
          <w:tcPr>
            <w:tcW w:w="2515" w:type="dxa"/>
          </w:tcPr>
          <w:p w14:paraId="4D7C07E3" w14:textId="0D084301"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Nylon string</w:t>
            </w:r>
          </w:p>
        </w:tc>
        <w:tc>
          <w:tcPr>
            <w:tcW w:w="1170" w:type="dxa"/>
          </w:tcPr>
          <w:p w14:paraId="2A4762C9" w14:textId="73BE4578"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2 meters</w:t>
            </w:r>
          </w:p>
        </w:tc>
        <w:tc>
          <w:tcPr>
            <w:tcW w:w="1800" w:type="dxa"/>
          </w:tcPr>
          <w:p w14:paraId="0FA59243" w14:textId="657C0EBE" w:rsidR="005970ED" w:rsidRPr="00A7340D" w:rsidRDefault="005970ED" w:rsidP="006F5DBC">
            <w:pPr>
              <w:rPr>
                <w:rFonts w:ascii="Times New Roman" w:hAnsi="Times New Roman" w:cs="Times New Roman"/>
                <w:color w:val="000000"/>
                <w:sz w:val="16"/>
                <w:szCs w:val="16"/>
              </w:rPr>
            </w:pPr>
            <w:r w:rsidRPr="00A7340D">
              <w:rPr>
                <w:rFonts w:ascii="Times New Roman" w:hAnsi="Times New Roman" w:cs="Times New Roman"/>
                <w:color w:val="000000"/>
                <w:sz w:val="16"/>
                <w:szCs w:val="16"/>
              </w:rPr>
              <w:t>-</w:t>
            </w:r>
          </w:p>
        </w:tc>
        <w:tc>
          <w:tcPr>
            <w:tcW w:w="3870" w:type="dxa"/>
          </w:tcPr>
          <w:p w14:paraId="5DE8D4A0" w14:textId="634E7C7E" w:rsidR="005970ED" w:rsidRPr="00A7340D" w:rsidRDefault="005970ED" w:rsidP="006F5DBC">
            <w:pPr>
              <w:rPr>
                <w:rFonts w:ascii="Times New Roman" w:hAnsi="Times New Roman" w:cs="Times New Roman"/>
                <w:sz w:val="16"/>
                <w:szCs w:val="16"/>
              </w:rPr>
            </w:pPr>
            <w:r w:rsidRPr="00A7340D">
              <w:rPr>
                <w:rFonts w:ascii="Times New Roman" w:hAnsi="Times New Roman" w:cs="Times New Roman"/>
                <w:sz w:val="16"/>
                <w:szCs w:val="16"/>
              </w:rPr>
              <w:t>-</w:t>
            </w:r>
          </w:p>
        </w:tc>
      </w:tr>
      <w:tr w:rsidR="005970ED" w:rsidRPr="00003278" w14:paraId="3348641C" w14:textId="73C36E2A" w:rsidTr="005970ED">
        <w:tc>
          <w:tcPr>
            <w:tcW w:w="2515" w:type="dxa"/>
          </w:tcPr>
          <w:p w14:paraId="13E0D378" w14:textId="5C7624D6"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Clamp stand and clamps</w:t>
            </w:r>
          </w:p>
        </w:tc>
        <w:tc>
          <w:tcPr>
            <w:tcW w:w="1170" w:type="dxa"/>
          </w:tcPr>
          <w:p w14:paraId="331D5FBD" w14:textId="165644B7"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3</w:t>
            </w:r>
          </w:p>
        </w:tc>
        <w:tc>
          <w:tcPr>
            <w:tcW w:w="1800" w:type="dxa"/>
          </w:tcPr>
          <w:p w14:paraId="08EE9188" w14:textId="0696D7C8" w:rsidR="005970ED" w:rsidRPr="00A7340D" w:rsidRDefault="005970ED" w:rsidP="006F5DBC">
            <w:pPr>
              <w:rPr>
                <w:rFonts w:ascii="Times New Roman" w:hAnsi="Times New Roman" w:cs="Times New Roman"/>
                <w:color w:val="000000"/>
                <w:sz w:val="16"/>
                <w:szCs w:val="16"/>
              </w:rPr>
            </w:pPr>
            <w:r w:rsidRPr="00A7340D">
              <w:rPr>
                <w:rFonts w:ascii="Times New Roman" w:hAnsi="Times New Roman" w:cs="Times New Roman"/>
                <w:color w:val="000000"/>
                <w:sz w:val="16"/>
                <w:szCs w:val="16"/>
              </w:rPr>
              <w:t>-</w:t>
            </w:r>
          </w:p>
        </w:tc>
        <w:tc>
          <w:tcPr>
            <w:tcW w:w="3870" w:type="dxa"/>
          </w:tcPr>
          <w:p w14:paraId="4351C6E7" w14:textId="63E0C914" w:rsidR="005970ED" w:rsidRPr="00A7340D" w:rsidRDefault="005970ED" w:rsidP="006F5DBC">
            <w:pPr>
              <w:rPr>
                <w:rFonts w:ascii="Times New Roman" w:hAnsi="Times New Roman" w:cs="Times New Roman"/>
                <w:sz w:val="16"/>
                <w:szCs w:val="16"/>
              </w:rPr>
            </w:pPr>
            <w:r w:rsidRPr="00A7340D">
              <w:rPr>
                <w:rFonts w:ascii="Times New Roman" w:hAnsi="Times New Roman" w:cs="Times New Roman"/>
                <w:sz w:val="16"/>
                <w:szCs w:val="16"/>
              </w:rPr>
              <w:t>-</w:t>
            </w:r>
          </w:p>
        </w:tc>
      </w:tr>
      <w:tr w:rsidR="005970ED" w:rsidRPr="00003278" w14:paraId="1FD3FCE4" w14:textId="77777777" w:rsidTr="005970ED">
        <w:tc>
          <w:tcPr>
            <w:tcW w:w="2515" w:type="dxa"/>
          </w:tcPr>
          <w:p w14:paraId="0A7692C7" w14:textId="1DC3C2BE" w:rsidR="005970ED" w:rsidRPr="00003278" w:rsidRDefault="005970ED" w:rsidP="006F5DBC">
            <w:pPr>
              <w:rPr>
                <w:rFonts w:ascii="Times New Roman" w:hAnsi="Times New Roman" w:cs="Times New Roman"/>
                <w:sz w:val="18"/>
                <w:szCs w:val="18"/>
              </w:rPr>
            </w:pPr>
            <w:r>
              <w:rPr>
                <w:rFonts w:ascii="Times New Roman" w:hAnsi="Times New Roman" w:cs="Times New Roman"/>
                <w:sz w:val="18"/>
                <w:szCs w:val="18"/>
              </w:rPr>
              <w:t>Dropper</w:t>
            </w:r>
          </w:p>
        </w:tc>
        <w:tc>
          <w:tcPr>
            <w:tcW w:w="1170" w:type="dxa"/>
          </w:tcPr>
          <w:p w14:paraId="01E99E9C" w14:textId="7A12BBED" w:rsidR="005970ED" w:rsidRPr="00003278" w:rsidRDefault="005970ED" w:rsidP="006F5DBC">
            <w:pPr>
              <w:rPr>
                <w:rFonts w:ascii="Times New Roman" w:hAnsi="Times New Roman" w:cs="Times New Roman"/>
                <w:sz w:val="18"/>
                <w:szCs w:val="18"/>
              </w:rPr>
            </w:pPr>
            <w:r>
              <w:rPr>
                <w:rFonts w:ascii="Times New Roman" w:hAnsi="Times New Roman" w:cs="Times New Roman"/>
                <w:sz w:val="18"/>
                <w:szCs w:val="18"/>
              </w:rPr>
              <w:t>1</w:t>
            </w:r>
          </w:p>
        </w:tc>
        <w:tc>
          <w:tcPr>
            <w:tcW w:w="1800" w:type="dxa"/>
          </w:tcPr>
          <w:p w14:paraId="7A7670A1" w14:textId="3BC0692F" w:rsidR="005970ED" w:rsidRPr="00A7340D" w:rsidRDefault="005970ED" w:rsidP="006F5DBC">
            <w:pPr>
              <w:rPr>
                <w:rFonts w:ascii="Times New Roman" w:hAnsi="Times New Roman" w:cs="Times New Roman"/>
                <w:color w:val="000000"/>
                <w:sz w:val="16"/>
                <w:szCs w:val="16"/>
              </w:rPr>
            </w:pPr>
            <w:r w:rsidRPr="00A7340D">
              <w:rPr>
                <w:rFonts w:ascii="Times New Roman" w:hAnsi="Times New Roman" w:cs="Times New Roman"/>
                <w:color w:val="000000"/>
                <w:sz w:val="16"/>
                <w:szCs w:val="16"/>
              </w:rPr>
              <w:t>-</w:t>
            </w:r>
          </w:p>
        </w:tc>
        <w:tc>
          <w:tcPr>
            <w:tcW w:w="3870" w:type="dxa"/>
          </w:tcPr>
          <w:p w14:paraId="2CCBC5E8" w14:textId="5F90141A" w:rsidR="005970ED" w:rsidRPr="00A7340D" w:rsidRDefault="005970ED" w:rsidP="006F5DBC">
            <w:pPr>
              <w:rPr>
                <w:rFonts w:ascii="Times New Roman" w:hAnsi="Times New Roman" w:cs="Times New Roman"/>
                <w:sz w:val="16"/>
                <w:szCs w:val="16"/>
              </w:rPr>
            </w:pPr>
            <w:r w:rsidRPr="00A7340D">
              <w:rPr>
                <w:rFonts w:ascii="Times New Roman" w:hAnsi="Times New Roman" w:cs="Times New Roman"/>
                <w:sz w:val="16"/>
                <w:szCs w:val="16"/>
              </w:rPr>
              <w:t>-</w:t>
            </w:r>
          </w:p>
        </w:tc>
      </w:tr>
    </w:tbl>
    <w:p w14:paraId="122342E9" w14:textId="2D0E6ABE" w:rsidR="00DE6112" w:rsidRDefault="00DE6112">
      <w:pPr>
        <w:rPr>
          <w:rFonts w:ascii="Times New Roman" w:hAnsi="Times New Roman" w:cs="Times New Roman"/>
          <w:sz w:val="24"/>
          <w:szCs w:val="24"/>
          <w:u w:val="single"/>
        </w:rPr>
      </w:pPr>
    </w:p>
    <w:p w14:paraId="1D21C847" w14:textId="71F0750F" w:rsidR="00CE6682" w:rsidRDefault="00CE6682">
      <w:pPr>
        <w:rPr>
          <w:rFonts w:ascii="Times New Roman" w:hAnsi="Times New Roman" w:cs="Times New Roman"/>
          <w:sz w:val="24"/>
          <w:szCs w:val="24"/>
          <w:u w:val="single"/>
        </w:rPr>
      </w:pPr>
    </w:p>
    <w:p w14:paraId="087FE9F1" w14:textId="30C7B377" w:rsidR="004F7AAE" w:rsidRDefault="001E7D74">
      <w:pPr>
        <w:rPr>
          <w:rFonts w:ascii="Times New Roman" w:hAnsi="Times New Roman" w:cs="Times New Roman"/>
          <w:sz w:val="24"/>
          <w:szCs w:val="24"/>
          <w:u w:val="single"/>
        </w:rPr>
      </w:pPr>
      <w:r w:rsidRPr="008511BB">
        <w:rPr>
          <w:rFonts w:ascii="Times New Roman" w:hAnsi="Times New Roman" w:cs="Times New Roman"/>
          <w:noProof/>
          <w:sz w:val="24"/>
          <w:szCs w:val="24"/>
        </w:rPr>
        <mc:AlternateContent>
          <mc:Choice Requires="wps">
            <w:drawing>
              <wp:anchor distT="45720" distB="45720" distL="114300" distR="114300" simplePos="0" relativeHeight="251658248" behindDoc="1" locked="0" layoutInCell="1" allowOverlap="1" wp14:anchorId="4492F0D3" wp14:editId="47BD2331">
                <wp:simplePos x="0" y="0"/>
                <wp:positionH relativeFrom="margin">
                  <wp:posOffset>3760938</wp:posOffset>
                </wp:positionH>
                <wp:positionV relativeFrom="paragraph">
                  <wp:posOffset>52705</wp:posOffset>
                </wp:positionV>
                <wp:extent cx="2579298" cy="267419"/>
                <wp:effectExtent l="0" t="0" r="12065" b="1841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298" cy="267419"/>
                        </a:xfrm>
                        <a:prstGeom prst="rect">
                          <a:avLst/>
                        </a:prstGeom>
                        <a:solidFill>
                          <a:srgbClr val="FFFFFF"/>
                        </a:solidFill>
                        <a:ln w="9525">
                          <a:solidFill>
                            <a:srgbClr val="000000"/>
                          </a:solidFill>
                          <a:miter lim="800000"/>
                          <a:headEnd/>
                          <a:tailEnd/>
                        </a:ln>
                      </wps:spPr>
                      <wps:txbx>
                        <w:txbxContent>
                          <w:p w14:paraId="65788FD1" w14:textId="2B814DA5" w:rsidR="006F1566" w:rsidRPr="005E1EAC" w:rsidRDefault="006F1566" w:rsidP="005E1EAC">
                            <w:pPr>
                              <w:rPr>
                                <w:rFonts w:ascii="Times New Roman" w:hAnsi="Times New Roman" w:cs="Times New Roman"/>
                              </w:rPr>
                            </w:pPr>
                            <w:r>
                              <w:rPr>
                                <w:rFonts w:ascii="Times New Roman" w:hAnsi="Times New Roman" w:cs="Times New Roman"/>
                                <w:i/>
                              </w:rPr>
                              <w:t>Figure-5</w:t>
                            </w:r>
                            <w:r>
                              <w:rPr>
                                <w:rFonts w:ascii="Times New Roman" w:hAnsi="Times New Roman" w:cs="Times New Roman"/>
                              </w:rPr>
                              <w:t>: Equipment setup for experiment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2F0D3" id="Text Box 47" o:spid="_x0000_s1034" type="#_x0000_t202" style="position:absolute;margin-left:296.15pt;margin-top:4.15pt;width:203.1pt;height:21.05pt;z-index:-251658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">
                <v:textbox>
                  <w:txbxContent>
                    <w:p w14:paraId="65788FD1" w14:textId="2B814DA5" w:rsidR="006F1566" w:rsidRPr="005E1EAC" w:rsidRDefault="006F1566" w:rsidP="005E1EAC">
                      <w:pPr>
                        <w:rPr>
                          <w:rFonts w:ascii="Times New Roman" w:hAnsi="Times New Roman" w:cs="Times New Roman"/>
                        </w:rPr>
                      </w:pPr>
                      <w:r>
                        <w:rPr>
                          <w:rFonts w:ascii="Times New Roman" w:hAnsi="Times New Roman" w:cs="Times New Roman"/>
                          <w:i/>
                        </w:rPr>
                        <w:t>Figure-5</w:t>
                      </w:r>
                      <w:r>
                        <w:rPr>
                          <w:rFonts w:ascii="Times New Roman" w:hAnsi="Times New Roman" w:cs="Times New Roman"/>
                        </w:rPr>
                        <w:t>: Equipment setup for experiment</w:t>
                      </w:r>
                    </w:p>
                  </w:txbxContent>
                </v:textbox>
                <w10:wrap anchorx="margin"/>
              </v:shape>
            </w:pict>
          </mc:Fallback>
        </mc:AlternateContent>
      </w:r>
      <w:r w:rsidR="006F1566">
        <w:rPr>
          <w:rFonts w:ascii="Times New Roman" w:hAnsi="Times New Roman" w:cs="Times New Roman"/>
          <w:noProof/>
        </w:rPr>
        <w:pict w14:anchorId="7F393AE8">
          <v:shape id="_x0000_s1026" type="#_x0000_t75" alt="" style="position:absolute;margin-left:-30.85pt;margin-top:24.85pt;width:527.05pt;height:321.4pt;z-index:-251635712;mso-wrap-edited:f;mso-width-percent:0;mso-height-percent:0;mso-position-horizontal-relative:text;mso-position-vertical-relative:text;mso-width-percent:0;mso-height-percent:0" wrapcoords="6225 69 6225 1646 7228 2263 1546 2469 1421 6651 961 7131 460 7749 460 8023 1170 8846 1421 8846 1421 17623 -42 18377 -42 18994 12576 19886 12576 21531 15918 21531 16002 19954 15793 19817 14581 19817 16586 18857 18007 18720 21558 17966 21600 12960 16085 12411 10320 12137 10320 11040 10528 8846 11280 5554 13578 5554 21558 4731 21600 2949 11991 2263 12158 1783 11865 1646 9651 1166 9651 69 6225 69">
            <v:imagedata r:id="rId17" o:title=""/>
            <w10:wrap type="square"/>
          </v:shape>
        </w:pict>
      </w:r>
      <w:r w:rsidR="00B013C5">
        <w:rPr>
          <w:rFonts w:ascii="Times New Roman" w:hAnsi="Times New Roman" w:cs="Times New Roman"/>
          <w:sz w:val="24"/>
          <w:szCs w:val="24"/>
          <w:u w:val="single"/>
        </w:rPr>
        <w:t>Equipment</w:t>
      </w:r>
      <w:r w:rsidR="007A34EC" w:rsidRPr="00003278">
        <w:rPr>
          <w:rFonts w:ascii="Times New Roman" w:hAnsi="Times New Roman" w:cs="Times New Roman"/>
          <w:sz w:val="24"/>
          <w:szCs w:val="24"/>
          <w:u w:val="single"/>
        </w:rPr>
        <w:t xml:space="preserve"> setup</w:t>
      </w:r>
    </w:p>
    <w:p w14:paraId="67AA67DE" w14:textId="12A0D9DF" w:rsidR="00E30F6C" w:rsidRPr="00E30F6C" w:rsidRDefault="00E30F6C" w:rsidP="00E30F6C">
      <w:pPr>
        <w:rPr>
          <w:rFonts w:ascii="Times New Roman" w:hAnsi="Times New Roman" w:cs="Times New Roman"/>
          <w:sz w:val="24"/>
          <w:szCs w:val="24"/>
        </w:rPr>
      </w:pPr>
      <w:r w:rsidRPr="00E30F6C">
        <w:rPr>
          <w:rFonts w:ascii="Times New Roman" w:hAnsi="Times New Roman" w:cs="Times New Roman"/>
          <w:sz w:val="24"/>
          <w:szCs w:val="24"/>
        </w:rPr>
        <w:lastRenderedPageBreak/>
        <w:t xml:space="preserve">The following details regarding the setup of the experiment should be noted with respect to </w:t>
      </w:r>
      <w:r w:rsidRPr="00E30F6C">
        <w:rPr>
          <w:rFonts w:ascii="Times New Roman" w:hAnsi="Times New Roman" w:cs="Times New Roman"/>
          <w:i/>
          <w:sz w:val="24"/>
          <w:szCs w:val="24"/>
        </w:rPr>
        <w:t>Figure-5</w:t>
      </w:r>
      <w:r>
        <w:rPr>
          <w:rFonts w:ascii="Times New Roman" w:hAnsi="Times New Roman" w:cs="Times New Roman"/>
          <w:sz w:val="24"/>
          <w:szCs w:val="24"/>
        </w:rPr>
        <w:t>:</w:t>
      </w:r>
    </w:p>
    <w:p w14:paraId="7097D916" w14:textId="43AF3F81" w:rsidR="00E30F6C" w:rsidRDefault="00E30F6C" w:rsidP="00E30F6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meter ruler is inserted perpendicularly into the tank reaching its bottom, where it serves both as a measure to control </w:t>
      </w:r>
      <w:r>
        <w:rPr>
          <w:rFonts w:ascii="Times New Roman" w:hAnsi="Times New Roman" w:cs="Times New Roman"/>
          <w:i/>
          <w:sz w:val="24"/>
          <w:szCs w:val="24"/>
        </w:rPr>
        <w:t>h</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vary </w:t>
      </w:r>
      <w:r>
        <w:rPr>
          <w:rFonts w:ascii="Times New Roman" w:hAnsi="Times New Roman" w:cs="Times New Roman"/>
          <w:i/>
          <w:sz w:val="24"/>
          <w:szCs w:val="24"/>
        </w:rPr>
        <w:t>H</w:t>
      </w:r>
      <w:r>
        <w:rPr>
          <w:rFonts w:ascii="Times New Roman" w:hAnsi="Times New Roman" w:cs="Times New Roman"/>
          <w:sz w:val="24"/>
          <w:szCs w:val="24"/>
        </w:rPr>
        <w:t>.</w:t>
      </w:r>
    </w:p>
    <w:p w14:paraId="5AF4E843" w14:textId="2E18C0FB" w:rsidR="00E30F6C" w:rsidRPr="00E30F6C" w:rsidRDefault="00E30F6C" w:rsidP="00E30F6C">
      <w:pPr>
        <w:pStyle w:val="ListParagraph"/>
        <w:rPr>
          <w:rFonts w:ascii="Times New Roman" w:hAnsi="Times New Roman" w:cs="Times New Roman"/>
          <w:sz w:val="24"/>
          <w:szCs w:val="24"/>
        </w:rPr>
      </w:pPr>
    </w:p>
    <w:p w14:paraId="729CB68D" w14:textId="1CAB3EE0" w:rsidR="00DE6112" w:rsidRDefault="00B221D2" w:rsidP="00B221D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Orange food dye is added to water in the plastic tank to make stain marks more visible</w:t>
      </w:r>
      <w:r w:rsidR="00E30F6C">
        <w:rPr>
          <w:rFonts w:ascii="Times New Roman" w:hAnsi="Times New Roman" w:cs="Times New Roman"/>
          <w:sz w:val="24"/>
          <w:szCs w:val="24"/>
        </w:rPr>
        <w:t>.</w:t>
      </w:r>
    </w:p>
    <w:p w14:paraId="37A9B4DD" w14:textId="08FB5FB9" w:rsidR="00B221D2" w:rsidRDefault="00B221D2" w:rsidP="00B221D2">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2E93ECB0" w14:textId="36C2DB7E" w:rsidR="00B221D2" w:rsidRPr="00B221D2" w:rsidRDefault="00E30F6C" w:rsidP="00B221D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purpose of the wooden board is to prevent plashes from staining the folded paper stripe</w:t>
      </w:r>
    </w:p>
    <w:p w14:paraId="3F77B066" w14:textId="30554A69" w:rsidR="00E00D85" w:rsidRPr="00E30F6C" w:rsidRDefault="00E00D85" w:rsidP="007A34EC">
      <w:pPr>
        <w:rPr>
          <w:rFonts w:ascii="Times New Roman" w:hAnsi="Times New Roman" w:cs="Times New Roman"/>
        </w:rPr>
      </w:pPr>
    </w:p>
    <w:p w14:paraId="5C2D1EA7" w14:textId="1E32680B" w:rsidR="007A34EC" w:rsidRPr="00197E6B" w:rsidRDefault="00E30F6C" w:rsidP="007A34EC">
      <w:pPr>
        <w:rPr>
          <w:rFonts w:ascii="Times New Roman" w:hAnsi="Times New Roman" w:cs="Times New Roman"/>
          <w:sz w:val="24"/>
          <w:szCs w:val="24"/>
          <w:u w:val="single"/>
        </w:rPr>
      </w:pPr>
      <w:r>
        <w:rPr>
          <w:rFonts w:ascii="Times New Roman" w:hAnsi="Times New Roman" w:cs="Times New Roman"/>
          <w:sz w:val="24"/>
          <w:szCs w:val="24"/>
          <w:u w:val="single"/>
        </w:rPr>
        <w:t xml:space="preserve">Data </w:t>
      </w:r>
      <w:r w:rsidR="00454943">
        <w:rPr>
          <w:rFonts w:ascii="Times New Roman" w:hAnsi="Times New Roman" w:cs="Times New Roman"/>
          <w:sz w:val="24"/>
          <w:szCs w:val="24"/>
          <w:u w:val="single"/>
        </w:rPr>
        <w:t>collection</w:t>
      </w:r>
    </w:p>
    <w:p w14:paraId="519F837D" w14:textId="561E1967" w:rsidR="00E30F6C" w:rsidRDefault="00E30F6C" w:rsidP="00197E6B">
      <w:pPr>
        <w:rPr>
          <w:rFonts w:ascii="Times New Roman" w:hAnsi="Times New Roman" w:cs="Times New Roman"/>
          <w:sz w:val="24"/>
          <w:szCs w:val="24"/>
        </w:rPr>
      </w:pPr>
      <w:r>
        <w:rPr>
          <w:rFonts w:ascii="Times New Roman" w:hAnsi="Times New Roman" w:cs="Times New Roman"/>
          <w:sz w:val="24"/>
          <w:szCs w:val="24"/>
        </w:rPr>
        <w:t>As a safety precaution, h</w:t>
      </w:r>
      <w:r w:rsidRPr="00A96E89">
        <w:rPr>
          <w:rFonts w:ascii="Times New Roman" w:hAnsi="Times New Roman" w:cs="Times New Roman"/>
          <w:sz w:val="24"/>
          <w:szCs w:val="24"/>
        </w:rPr>
        <w:t xml:space="preserve">eavy </w:t>
      </w:r>
      <w:r>
        <w:rPr>
          <w:rFonts w:ascii="Times New Roman" w:hAnsi="Times New Roman" w:cs="Times New Roman"/>
          <w:sz w:val="24"/>
          <w:szCs w:val="24"/>
        </w:rPr>
        <w:t>instruments</w:t>
      </w:r>
      <w:r w:rsidRPr="00A96E89">
        <w:rPr>
          <w:rFonts w:ascii="Times New Roman" w:hAnsi="Times New Roman" w:cs="Times New Roman"/>
          <w:sz w:val="24"/>
          <w:szCs w:val="24"/>
        </w:rPr>
        <w:t xml:space="preserve"> used in this experiment, such </w:t>
      </w:r>
      <w:r>
        <w:rPr>
          <w:rFonts w:ascii="Times New Roman" w:hAnsi="Times New Roman" w:cs="Times New Roman"/>
          <w:sz w:val="24"/>
          <w:szCs w:val="24"/>
        </w:rPr>
        <w:t>as clamp stands and brass masses, should be handled with care to prevent injury.</w:t>
      </w:r>
    </w:p>
    <w:p w14:paraId="78197645" w14:textId="53146CD2" w:rsidR="00B96EBC" w:rsidRPr="00197E6B" w:rsidRDefault="00197E6B" w:rsidP="00197E6B">
      <w:pPr>
        <w:rPr>
          <w:rFonts w:ascii="Times New Roman" w:hAnsi="Times New Roman" w:cs="Times New Roman"/>
          <w:sz w:val="24"/>
          <w:szCs w:val="24"/>
        </w:rPr>
      </w:pPr>
      <w:r w:rsidRPr="00197E6B">
        <w:rPr>
          <w:rFonts w:ascii="Times New Roman" w:hAnsi="Times New Roman" w:cs="Times New Roman"/>
          <w:sz w:val="24"/>
          <w:szCs w:val="24"/>
        </w:rPr>
        <w:t>On</w:t>
      </w:r>
      <w:r w:rsidR="00EB0CDB" w:rsidRPr="00197E6B">
        <w:rPr>
          <w:rFonts w:ascii="Times New Roman" w:hAnsi="Times New Roman" w:cs="Times New Roman"/>
          <w:sz w:val="24"/>
          <w:szCs w:val="24"/>
        </w:rPr>
        <w:t xml:space="preserve"> the setup as </w:t>
      </w:r>
      <w:r w:rsidRPr="00197E6B">
        <w:rPr>
          <w:rFonts w:ascii="Times New Roman" w:hAnsi="Times New Roman" w:cs="Times New Roman"/>
          <w:sz w:val="24"/>
          <w:szCs w:val="24"/>
        </w:rPr>
        <w:t>illustrated</w:t>
      </w:r>
      <w:r w:rsidR="00EB0CDB" w:rsidRPr="00197E6B">
        <w:rPr>
          <w:rFonts w:ascii="Times New Roman" w:hAnsi="Times New Roman" w:cs="Times New Roman"/>
          <w:sz w:val="24"/>
          <w:szCs w:val="24"/>
        </w:rPr>
        <w:t xml:space="preserve"> on </w:t>
      </w:r>
      <w:r w:rsidR="00EB0CDB" w:rsidRPr="00197E6B">
        <w:rPr>
          <w:rFonts w:ascii="Times New Roman" w:hAnsi="Times New Roman" w:cs="Times New Roman"/>
          <w:i/>
          <w:sz w:val="24"/>
          <w:szCs w:val="24"/>
        </w:rPr>
        <w:t>Figure</w:t>
      </w:r>
      <w:r w:rsidR="005E1EAC">
        <w:rPr>
          <w:rFonts w:ascii="Times New Roman" w:hAnsi="Times New Roman" w:cs="Times New Roman"/>
          <w:i/>
          <w:sz w:val="24"/>
          <w:szCs w:val="24"/>
        </w:rPr>
        <w:t>-5</w:t>
      </w:r>
      <w:r w:rsidRPr="00197E6B">
        <w:rPr>
          <w:rFonts w:ascii="Times New Roman" w:hAnsi="Times New Roman" w:cs="Times New Roman"/>
          <w:sz w:val="24"/>
          <w:szCs w:val="24"/>
        </w:rPr>
        <w:t>, three trials of</w:t>
      </w:r>
      <w:r w:rsidR="00D43452">
        <w:rPr>
          <w:rFonts w:ascii="Times New Roman" w:hAnsi="Times New Roman" w:cs="Times New Roman"/>
          <w:sz w:val="24"/>
          <w:szCs w:val="24"/>
        </w:rPr>
        <w:t xml:space="preserve"> the following steps are conducted for </w:t>
      </w:r>
      <m:oMath>
        <m:r>
          <w:rPr>
            <w:rFonts w:ascii="Cambria Math" w:hAnsi="Cambria Math" w:cs="Times New Roman"/>
            <w:sz w:val="24"/>
            <w:szCs w:val="24"/>
          </w:rPr>
          <m:t xml:space="preserve">0.010 </m:t>
        </m:r>
        <m:r>
          <m:rPr>
            <m:sty m:val="p"/>
          </m:rPr>
          <w:rPr>
            <w:rFonts w:ascii="Cambria Math" w:hAnsi="Cambria Math" w:cs="Times New Roman"/>
            <w:sz w:val="24"/>
            <w:szCs w:val="24"/>
          </w:rPr>
          <m:t>m</m:t>
        </m:r>
        <m:r>
          <w:rPr>
            <w:rFonts w:ascii="Cambria Math" w:hAnsi="Cambria Math" w:cs="Times New Roman"/>
            <w:sz w:val="24"/>
            <w:szCs w:val="24"/>
          </w:rPr>
          <m:t xml:space="preserve">≤H≤0.200 </m:t>
        </m:r>
        <m:r>
          <m:rPr>
            <m:sty m:val="p"/>
          </m:rPr>
          <w:rPr>
            <w:rFonts w:ascii="Cambria Math" w:hAnsi="Cambria Math" w:cs="Times New Roman"/>
            <w:sz w:val="24"/>
            <w:szCs w:val="24"/>
          </w:rPr>
          <m:t>m</m:t>
        </m:r>
      </m:oMath>
      <w:r w:rsidR="00D43452">
        <w:rPr>
          <w:rFonts w:ascii="Times New Roman" w:hAnsi="Times New Roman" w:cs="Times New Roman"/>
          <w:sz w:val="24"/>
          <w:szCs w:val="24"/>
        </w:rPr>
        <w:t>:</w:t>
      </w:r>
    </w:p>
    <w:p w14:paraId="12F5F7B2" w14:textId="5D8FBFB7" w:rsidR="00EB0CDB" w:rsidRPr="00197E6B" w:rsidRDefault="00230AB5" w:rsidP="00230A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w:t>
      </w:r>
      <w:r w:rsidR="00EB0CDB" w:rsidRPr="00197E6B">
        <w:rPr>
          <w:rFonts w:ascii="Times New Roman" w:hAnsi="Times New Roman" w:cs="Times New Roman"/>
          <w:sz w:val="24"/>
          <w:szCs w:val="24"/>
        </w:rPr>
        <w:t xml:space="preserve">heck on the meter ruler that </w:t>
      </w:r>
      <w:r w:rsidR="00306234" w:rsidRPr="00197E6B">
        <w:rPr>
          <w:rFonts w:ascii="Times New Roman" w:hAnsi="Times New Roman" w:cs="Times New Roman"/>
          <w:sz w:val="24"/>
          <w:szCs w:val="24"/>
        </w:rPr>
        <w:t>the depth of water in the plastic tank is within 4</w:t>
      </w:r>
      <w:r>
        <w:rPr>
          <w:rFonts w:ascii="Times New Roman" w:hAnsi="Times New Roman" w:cs="Times New Roman"/>
          <w:sz w:val="24"/>
          <w:szCs w:val="24"/>
        </w:rPr>
        <w:t>.</w:t>
      </w:r>
      <w:r w:rsidR="00306234" w:rsidRPr="00197E6B">
        <w:rPr>
          <w:rFonts w:ascii="Times New Roman" w:hAnsi="Times New Roman" w:cs="Times New Roman"/>
          <w:sz w:val="24"/>
          <w:szCs w:val="24"/>
        </w:rPr>
        <w:t>0</w:t>
      </w:r>
      <w:r w:rsidR="00626215">
        <w:rPr>
          <w:rFonts w:ascii="Times New Roman" w:hAnsi="Times New Roman" w:cs="Times New Roman"/>
          <w:sz w:val="24"/>
          <w:szCs w:val="24"/>
        </w:rPr>
        <w:t xml:space="preserve"> ± 0.</w:t>
      </w:r>
      <w:r w:rsidR="00306234" w:rsidRPr="00197E6B">
        <w:rPr>
          <w:rFonts w:ascii="Times New Roman" w:hAnsi="Times New Roman" w:cs="Times New Roman"/>
          <w:sz w:val="24"/>
          <w:szCs w:val="24"/>
        </w:rPr>
        <w:t>5 cm, if not, add or remove appropriate volumes of water by using dropper until the condition is satisfied.</w:t>
      </w:r>
    </w:p>
    <w:p w14:paraId="05B6A129" w14:textId="7F4F8D63" w:rsidR="00306234" w:rsidRPr="00197E6B" w:rsidRDefault="00306234" w:rsidP="00230AB5">
      <w:pPr>
        <w:pStyle w:val="ListParagraph"/>
        <w:jc w:val="both"/>
        <w:rPr>
          <w:rFonts w:ascii="Times New Roman" w:hAnsi="Times New Roman" w:cs="Times New Roman"/>
          <w:sz w:val="24"/>
          <w:szCs w:val="24"/>
        </w:rPr>
      </w:pPr>
      <w:r w:rsidRPr="00197E6B">
        <w:rPr>
          <w:rFonts w:ascii="Times New Roman" w:hAnsi="Times New Roman" w:cs="Times New Roman"/>
          <w:sz w:val="24"/>
          <w:szCs w:val="24"/>
        </w:rPr>
        <w:t xml:space="preserve"> </w:t>
      </w:r>
    </w:p>
    <w:p w14:paraId="29F00979" w14:textId="2E05655A" w:rsidR="00306234" w:rsidRPr="00197E6B" w:rsidRDefault="00BB358F" w:rsidP="00230AB5">
      <w:pPr>
        <w:pStyle w:val="ListParagraph"/>
        <w:numPr>
          <w:ilvl w:val="0"/>
          <w:numId w:val="3"/>
        </w:numPr>
        <w:jc w:val="both"/>
        <w:rPr>
          <w:rFonts w:ascii="Times New Roman" w:hAnsi="Times New Roman" w:cs="Times New Roman"/>
          <w:sz w:val="24"/>
          <w:szCs w:val="24"/>
        </w:rPr>
      </w:pPr>
      <w:r w:rsidRPr="00197E6B">
        <w:rPr>
          <w:rFonts w:ascii="Times New Roman" w:hAnsi="Times New Roman" w:cs="Times New Roman"/>
          <w:sz w:val="24"/>
          <w:szCs w:val="24"/>
        </w:rPr>
        <w:t>Perpendicularly insert</w:t>
      </w:r>
      <w:r w:rsidR="00306234" w:rsidRPr="00197E6B">
        <w:rPr>
          <w:rFonts w:ascii="Times New Roman" w:hAnsi="Times New Roman" w:cs="Times New Roman"/>
          <w:sz w:val="24"/>
          <w:szCs w:val="24"/>
        </w:rPr>
        <w:t xml:space="preserve"> a </w:t>
      </w:r>
      <w:r w:rsidR="00D43452">
        <w:rPr>
          <w:rFonts w:ascii="Times New Roman" w:hAnsi="Times New Roman" w:cs="Times New Roman"/>
          <w:sz w:val="24"/>
          <w:szCs w:val="24"/>
        </w:rPr>
        <w:t xml:space="preserve">fresh piece of </w:t>
      </w:r>
      <w:r w:rsidR="00306234" w:rsidRPr="00197E6B">
        <w:rPr>
          <w:rFonts w:ascii="Times New Roman" w:hAnsi="Times New Roman" w:cs="Times New Roman"/>
          <w:sz w:val="24"/>
          <w:szCs w:val="24"/>
        </w:rPr>
        <w:t>fo</w:t>
      </w:r>
      <w:r w:rsidRPr="00197E6B">
        <w:rPr>
          <w:rFonts w:ascii="Times New Roman" w:hAnsi="Times New Roman" w:cs="Times New Roman"/>
          <w:sz w:val="24"/>
          <w:szCs w:val="24"/>
        </w:rPr>
        <w:t xml:space="preserve">lded paper stripe into the tank reaching its bottom from the end opposite to where the brass mass is suspended. </w:t>
      </w:r>
    </w:p>
    <w:p w14:paraId="19DE4CF7" w14:textId="77777777" w:rsidR="00BB358F" w:rsidRPr="00197E6B" w:rsidRDefault="00BB358F" w:rsidP="00230AB5">
      <w:pPr>
        <w:pStyle w:val="ListParagraph"/>
        <w:jc w:val="both"/>
        <w:rPr>
          <w:rFonts w:ascii="Times New Roman" w:hAnsi="Times New Roman" w:cs="Times New Roman"/>
          <w:sz w:val="24"/>
          <w:szCs w:val="24"/>
        </w:rPr>
      </w:pPr>
    </w:p>
    <w:p w14:paraId="32E0C90B" w14:textId="4E55027F" w:rsidR="00BB358F" w:rsidRPr="00197E6B" w:rsidRDefault="00F541F0" w:rsidP="00230AB5">
      <w:pPr>
        <w:pStyle w:val="ListParagraph"/>
        <w:numPr>
          <w:ilvl w:val="0"/>
          <w:numId w:val="3"/>
        </w:numPr>
        <w:jc w:val="both"/>
        <w:rPr>
          <w:rFonts w:ascii="Times New Roman" w:hAnsi="Times New Roman" w:cs="Times New Roman"/>
          <w:sz w:val="24"/>
          <w:szCs w:val="24"/>
        </w:rPr>
      </w:pPr>
      <w:r w:rsidRPr="00197E6B">
        <w:rPr>
          <w:rFonts w:ascii="Times New Roman" w:hAnsi="Times New Roman" w:cs="Times New Roman"/>
          <w:sz w:val="24"/>
          <w:szCs w:val="24"/>
        </w:rPr>
        <w:t xml:space="preserve">Remove the paper stripe from the tank. </w:t>
      </w:r>
      <w:r w:rsidR="00BB358F" w:rsidRPr="00197E6B">
        <w:rPr>
          <w:rFonts w:ascii="Times New Roman" w:hAnsi="Times New Roman" w:cs="Times New Roman"/>
          <w:sz w:val="24"/>
          <w:szCs w:val="24"/>
        </w:rPr>
        <w:t>Measure and record the height of the stain mark on the paper by using a Vernier caliper as</w:t>
      </w:r>
      <w:r w:rsidR="00A6229E" w:rsidRPr="00197E6B">
        <w:rPr>
          <w:rFonts w:ascii="Times New Roman" w:hAnsi="Times New Roman" w:cs="Times New Roman"/>
          <w:sz w:val="24"/>
          <w:szCs w:val="24"/>
        </w:rPr>
        <w:t xml:space="preserve"> the equilibrium position</w:t>
      </w:r>
      <w:r w:rsidR="00BB358F" w:rsidRPr="00197E6B">
        <w:rPr>
          <w:rFonts w:ascii="Times New Roman" w:hAnsi="Times New Roman" w:cs="Times New Roman"/>
          <w:sz w:val="24"/>
          <w:szCs w:val="24"/>
        </w:rPr>
        <w:t xml:space="preserve"> </w:t>
      </w:r>
      <w:r w:rsidR="00BB358F" w:rsidRPr="00197E6B">
        <w:rPr>
          <w:rFonts w:ascii="Times New Roman" w:hAnsi="Times New Roman" w:cs="Times New Roman"/>
          <w:i/>
          <w:sz w:val="24"/>
          <w:szCs w:val="24"/>
        </w:rPr>
        <w:t>h</w:t>
      </w:r>
      <w:r w:rsidR="00A6229E" w:rsidRPr="00197E6B">
        <w:rPr>
          <w:rFonts w:ascii="Times New Roman" w:hAnsi="Times New Roman" w:cs="Times New Roman"/>
          <w:i/>
          <w:sz w:val="24"/>
          <w:szCs w:val="24"/>
          <w:vertAlign w:val="subscript"/>
        </w:rPr>
        <w:t>0</w:t>
      </w:r>
      <w:r w:rsidR="00A6229E" w:rsidRPr="00197E6B">
        <w:rPr>
          <w:rFonts w:ascii="Times New Roman" w:hAnsi="Times New Roman" w:cs="Times New Roman"/>
          <w:sz w:val="24"/>
          <w:szCs w:val="24"/>
        </w:rPr>
        <w:t>, if this value is not within 4</w:t>
      </w:r>
      <w:r w:rsidR="00230AB5">
        <w:rPr>
          <w:rFonts w:ascii="Times New Roman" w:hAnsi="Times New Roman" w:cs="Times New Roman"/>
          <w:sz w:val="24"/>
          <w:szCs w:val="24"/>
        </w:rPr>
        <w:t>.</w:t>
      </w:r>
      <w:r w:rsidR="00A6229E" w:rsidRPr="00197E6B">
        <w:rPr>
          <w:rFonts w:ascii="Times New Roman" w:hAnsi="Times New Roman" w:cs="Times New Roman"/>
          <w:sz w:val="24"/>
          <w:szCs w:val="24"/>
        </w:rPr>
        <w:t>0</w:t>
      </w:r>
      <w:r w:rsidR="00626215">
        <w:rPr>
          <w:rFonts w:ascii="Times New Roman" w:hAnsi="Times New Roman" w:cs="Times New Roman"/>
          <w:sz w:val="24"/>
          <w:szCs w:val="24"/>
        </w:rPr>
        <w:t xml:space="preserve"> ± 0.</w:t>
      </w:r>
      <w:r w:rsidR="00A6229E" w:rsidRPr="00197E6B">
        <w:rPr>
          <w:rFonts w:ascii="Times New Roman" w:hAnsi="Times New Roman" w:cs="Times New Roman"/>
          <w:sz w:val="24"/>
          <w:szCs w:val="24"/>
        </w:rPr>
        <w:t>1 cm</w:t>
      </w:r>
      <w:r w:rsidRPr="00197E6B">
        <w:rPr>
          <w:rFonts w:ascii="Times New Roman" w:hAnsi="Times New Roman" w:cs="Times New Roman"/>
          <w:sz w:val="24"/>
          <w:szCs w:val="24"/>
        </w:rPr>
        <w:t>, add or remove appropriate volumes of water by using dropper until this condition is satisfied.</w:t>
      </w:r>
    </w:p>
    <w:p w14:paraId="1089ACE1" w14:textId="77777777" w:rsidR="00F541F0" w:rsidRPr="00197E6B" w:rsidRDefault="00F541F0" w:rsidP="00230AB5">
      <w:pPr>
        <w:pStyle w:val="ListParagraph"/>
        <w:jc w:val="both"/>
        <w:rPr>
          <w:rFonts w:ascii="Times New Roman" w:hAnsi="Times New Roman" w:cs="Times New Roman"/>
          <w:sz w:val="24"/>
          <w:szCs w:val="24"/>
        </w:rPr>
      </w:pPr>
    </w:p>
    <w:p w14:paraId="4645B5AF" w14:textId="00FFFD82" w:rsidR="00DB047F" w:rsidRPr="00197E6B" w:rsidRDefault="00DB047F" w:rsidP="00230AB5">
      <w:pPr>
        <w:pStyle w:val="ListParagraph"/>
        <w:numPr>
          <w:ilvl w:val="0"/>
          <w:numId w:val="3"/>
        </w:numPr>
        <w:jc w:val="both"/>
        <w:rPr>
          <w:rFonts w:ascii="Times New Roman" w:hAnsi="Times New Roman" w:cs="Times New Roman"/>
          <w:sz w:val="24"/>
          <w:szCs w:val="24"/>
        </w:rPr>
      </w:pPr>
      <w:r w:rsidRPr="00197E6B">
        <w:rPr>
          <w:rFonts w:ascii="Times New Roman" w:hAnsi="Times New Roman" w:cs="Times New Roman"/>
          <w:sz w:val="24"/>
          <w:szCs w:val="24"/>
        </w:rPr>
        <w:t xml:space="preserve">Suspend the 200g brass mass above the surface by </w:t>
      </w:r>
      <w:r w:rsidRPr="00197E6B">
        <w:rPr>
          <w:rFonts w:ascii="Times New Roman" w:hAnsi="Times New Roman" w:cs="Times New Roman"/>
          <w:i/>
          <w:sz w:val="24"/>
          <w:szCs w:val="24"/>
        </w:rPr>
        <w:t xml:space="preserve">H </w:t>
      </w:r>
      <w:r w:rsidRPr="00197E6B">
        <w:rPr>
          <w:rFonts w:ascii="Times New Roman" w:hAnsi="Times New Roman" w:cs="Times New Roman"/>
          <w:sz w:val="24"/>
          <w:szCs w:val="24"/>
        </w:rPr>
        <w:t xml:space="preserve">meters through the pulley system created by the metal loop and the nylon string. The measurement of </w:t>
      </w:r>
      <w:r w:rsidRPr="00197E6B">
        <w:rPr>
          <w:rFonts w:ascii="Times New Roman" w:hAnsi="Times New Roman" w:cs="Times New Roman"/>
          <w:i/>
          <w:sz w:val="24"/>
          <w:szCs w:val="24"/>
        </w:rPr>
        <w:t xml:space="preserve">H </w:t>
      </w:r>
      <w:r w:rsidRPr="00197E6B">
        <w:rPr>
          <w:rFonts w:ascii="Times New Roman" w:hAnsi="Times New Roman" w:cs="Times New Roman"/>
          <w:sz w:val="24"/>
          <w:szCs w:val="24"/>
        </w:rPr>
        <w:t>is made with the meter ruler.</w:t>
      </w:r>
    </w:p>
    <w:p w14:paraId="7B57DF46" w14:textId="77777777" w:rsidR="00DB047F" w:rsidRPr="00197E6B" w:rsidRDefault="00DB047F" w:rsidP="00230AB5">
      <w:pPr>
        <w:pStyle w:val="ListParagraph"/>
        <w:jc w:val="both"/>
        <w:rPr>
          <w:rFonts w:ascii="Times New Roman" w:hAnsi="Times New Roman" w:cs="Times New Roman"/>
          <w:sz w:val="24"/>
          <w:szCs w:val="24"/>
        </w:rPr>
      </w:pPr>
    </w:p>
    <w:p w14:paraId="287B357A" w14:textId="207BFFEE" w:rsidR="00F541F0" w:rsidRPr="00197E6B" w:rsidRDefault="00DB047F" w:rsidP="00230AB5">
      <w:pPr>
        <w:pStyle w:val="ListParagraph"/>
        <w:numPr>
          <w:ilvl w:val="0"/>
          <w:numId w:val="3"/>
        </w:numPr>
        <w:jc w:val="both"/>
        <w:rPr>
          <w:rFonts w:ascii="Times New Roman" w:hAnsi="Times New Roman" w:cs="Times New Roman"/>
          <w:sz w:val="24"/>
          <w:szCs w:val="24"/>
        </w:rPr>
      </w:pPr>
      <w:r w:rsidRPr="00197E6B">
        <w:rPr>
          <w:rFonts w:ascii="Times New Roman" w:hAnsi="Times New Roman" w:cs="Times New Roman"/>
          <w:sz w:val="24"/>
          <w:szCs w:val="24"/>
        </w:rPr>
        <w:t>While the brass mass is suspended, r</w:t>
      </w:r>
      <w:r w:rsidR="00D43452">
        <w:rPr>
          <w:rFonts w:ascii="Times New Roman" w:hAnsi="Times New Roman" w:cs="Times New Roman"/>
          <w:sz w:val="24"/>
          <w:szCs w:val="24"/>
        </w:rPr>
        <w:t>epeat step 2, this time with the same piece of folded paper stripe.</w:t>
      </w:r>
    </w:p>
    <w:p w14:paraId="25FAD6EB" w14:textId="77777777" w:rsidR="00F541F0" w:rsidRPr="00197E6B" w:rsidRDefault="00F541F0" w:rsidP="00230AB5">
      <w:pPr>
        <w:pStyle w:val="ListParagraph"/>
        <w:jc w:val="both"/>
        <w:rPr>
          <w:rFonts w:ascii="Times New Roman" w:hAnsi="Times New Roman" w:cs="Times New Roman"/>
          <w:sz w:val="24"/>
          <w:szCs w:val="24"/>
        </w:rPr>
      </w:pPr>
    </w:p>
    <w:p w14:paraId="3FE5495B" w14:textId="5E331FD2" w:rsidR="00F541F0" w:rsidRPr="00197E6B" w:rsidRDefault="00DB047F" w:rsidP="00230AB5">
      <w:pPr>
        <w:pStyle w:val="ListParagraph"/>
        <w:numPr>
          <w:ilvl w:val="0"/>
          <w:numId w:val="3"/>
        </w:numPr>
        <w:jc w:val="both"/>
        <w:rPr>
          <w:rFonts w:ascii="Times New Roman" w:hAnsi="Times New Roman" w:cs="Times New Roman"/>
          <w:sz w:val="24"/>
          <w:szCs w:val="24"/>
        </w:rPr>
      </w:pPr>
      <w:r w:rsidRPr="00197E6B">
        <w:rPr>
          <w:rFonts w:ascii="Times New Roman" w:hAnsi="Times New Roman" w:cs="Times New Roman"/>
          <w:sz w:val="24"/>
          <w:szCs w:val="24"/>
        </w:rPr>
        <w:t>Allow the brass mass to go into free</w:t>
      </w:r>
      <w:r w:rsidR="00244EB2">
        <w:rPr>
          <w:rFonts w:ascii="Times New Roman" w:hAnsi="Times New Roman" w:cs="Times New Roman"/>
          <w:sz w:val="24"/>
          <w:szCs w:val="24"/>
        </w:rPr>
        <w:t>-</w:t>
      </w:r>
      <w:r w:rsidRPr="00197E6B">
        <w:rPr>
          <w:rFonts w:ascii="Times New Roman" w:hAnsi="Times New Roman" w:cs="Times New Roman"/>
          <w:sz w:val="24"/>
          <w:szCs w:val="24"/>
        </w:rPr>
        <w:t>fall by</w:t>
      </w:r>
      <w:r w:rsidR="00197E6B" w:rsidRPr="00197E6B">
        <w:rPr>
          <w:rFonts w:ascii="Times New Roman" w:hAnsi="Times New Roman" w:cs="Times New Roman"/>
          <w:sz w:val="24"/>
          <w:szCs w:val="24"/>
        </w:rPr>
        <w:t xml:space="preserve"> releasing the nylon string. </w:t>
      </w:r>
    </w:p>
    <w:p w14:paraId="18A835F4" w14:textId="77777777" w:rsidR="00197E6B" w:rsidRPr="00197E6B" w:rsidRDefault="00197E6B" w:rsidP="00230AB5">
      <w:pPr>
        <w:pStyle w:val="ListParagraph"/>
        <w:jc w:val="both"/>
        <w:rPr>
          <w:rFonts w:ascii="Times New Roman" w:hAnsi="Times New Roman" w:cs="Times New Roman"/>
          <w:sz w:val="24"/>
          <w:szCs w:val="24"/>
        </w:rPr>
      </w:pPr>
    </w:p>
    <w:p w14:paraId="1BD93768" w14:textId="7EFC1A07" w:rsidR="00A96E89" w:rsidRPr="00A96E89" w:rsidRDefault="00197E6B" w:rsidP="00230AB5">
      <w:pPr>
        <w:pStyle w:val="ListParagraph"/>
        <w:numPr>
          <w:ilvl w:val="0"/>
          <w:numId w:val="3"/>
        </w:numPr>
        <w:jc w:val="both"/>
        <w:rPr>
          <w:rFonts w:ascii="Times New Roman" w:hAnsi="Times New Roman" w:cs="Times New Roman"/>
          <w:sz w:val="24"/>
          <w:szCs w:val="24"/>
        </w:rPr>
      </w:pPr>
      <w:r w:rsidRPr="00197E6B">
        <w:rPr>
          <w:rFonts w:ascii="Times New Roman" w:hAnsi="Times New Roman" w:cs="Times New Roman"/>
          <w:sz w:val="24"/>
          <w:szCs w:val="24"/>
        </w:rPr>
        <w:t xml:space="preserve">Remove the paper stripe from the tank after the water settles. Measure and record the height of the new stain mark on the paper by using a Vernier caliper as </w:t>
      </w:r>
      <w:r w:rsidRPr="00197E6B">
        <w:rPr>
          <w:rFonts w:ascii="Times New Roman" w:hAnsi="Times New Roman" w:cs="Times New Roman"/>
          <w:i/>
          <w:sz w:val="24"/>
          <w:szCs w:val="24"/>
        </w:rPr>
        <w:t>h</w:t>
      </w:r>
      <w:r w:rsidRPr="00197E6B">
        <w:rPr>
          <w:rFonts w:ascii="Times New Roman" w:hAnsi="Times New Roman" w:cs="Times New Roman"/>
          <w:sz w:val="24"/>
          <w:szCs w:val="24"/>
        </w:rPr>
        <w:t xml:space="preserve">. </w:t>
      </w:r>
    </w:p>
    <w:p w14:paraId="7E738CEF" w14:textId="4AAF344C" w:rsidR="00F73409" w:rsidRPr="00244EB2" w:rsidRDefault="00F73409" w:rsidP="00F73409">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u w:val="single"/>
        </w:rPr>
        <w:lastRenderedPageBreak/>
        <w:t>Treatment of errors and uncertainties</w:t>
      </w:r>
    </w:p>
    <w:p w14:paraId="31F2AB28" w14:textId="1ABFDEFA" w:rsidR="00F73409" w:rsidRDefault="00F73409" w:rsidP="00F73409">
      <w:pPr>
        <w:rPr>
          <w:rFonts w:ascii="Times New Roman" w:hAnsi="Times New Roman" w:cs="Times New Roman"/>
          <w:sz w:val="24"/>
          <w:szCs w:val="24"/>
        </w:rPr>
      </w:pPr>
      <w:r>
        <w:rPr>
          <w:rFonts w:ascii="Times New Roman" w:hAnsi="Times New Roman" w:cs="Times New Roman"/>
          <w:sz w:val="24"/>
          <w:szCs w:val="24"/>
        </w:rPr>
        <w:t xml:space="preserve">To </w:t>
      </w:r>
      <w:r w:rsidR="0048174D">
        <w:rPr>
          <w:rFonts w:ascii="Times New Roman" w:hAnsi="Times New Roman" w:cs="Times New Roman"/>
          <w:sz w:val="24"/>
          <w:szCs w:val="24"/>
        </w:rPr>
        <w:t xml:space="preserve">simultaneously </w:t>
      </w:r>
      <w:r>
        <w:rPr>
          <w:rFonts w:ascii="Times New Roman" w:hAnsi="Times New Roman" w:cs="Times New Roman"/>
          <w:sz w:val="24"/>
          <w:szCs w:val="24"/>
        </w:rPr>
        <w:t xml:space="preserve">account for both the </w:t>
      </w:r>
      <w:r w:rsidR="0048174D">
        <w:rPr>
          <w:rFonts w:ascii="Times New Roman" w:hAnsi="Times New Roman" w:cs="Times New Roman"/>
          <w:sz w:val="24"/>
          <w:szCs w:val="24"/>
        </w:rPr>
        <w:t>discrepancy</w:t>
      </w:r>
      <w:r>
        <w:rPr>
          <w:rFonts w:ascii="Times New Roman" w:hAnsi="Times New Roman" w:cs="Times New Roman"/>
          <w:sz w:val="24"/>
          <w:szCs w:val="24"/>
        </w:rPr>
        <w:t xml:space="preserve"> </w:t>
      </w:r>
      <w:r w:rsidR="0048174D">
        <w:rPr>
          <w:rFonts w:ascii="Times New Roman" w:hAnsi="Times New Roman" w:cs="Times New Roman"/>
          <w:sz w:val="24"/>
          <w:szCs w:val="24"/>
        </w:rPr>
        <w:t xml:space="preserve">of measured values </w:t>
      </w:r>
      <w:r>
        <w:rPr>
          <w:rFonts w:ascii="Times New Roman" w:hAnsi="Times New Roman" w:cs="Times New Roman"/>
          <w:sz w:val="24"/>
          <w:szCs w:val="24"/>
        </w:rPr>
        <w:t>in</w:t>
      </w:r>
      <w:r w:rsidR="0048174D">
        <w:rPr>
          <w:rFonts w:ascii="Times New Roman" w:hAnsi="Times New Roman" w:cs="Times New Roman"/>
          <w:sz w:val="24"/>
          <w:szCs w:val="24"/>
        </w:rPr>
        <w:t xml:space="preserve"> three</w:t>
      </w:r>
      <w:r>
        <w:rPr>
          <w:rFonts w:ascii="Times New Roman" w:hAnsi="Times New Roman" w:cs="Times New Roman"/>
          <w:sz w:val="24"/>
          <w:szCs w:val="24"/>
        </w:rPr>
        <w:t xml:space="preserve"> repeated trials of measurement and the instrument error in </w:t>
      </w:r>
      <w:r w:rsidR="0048174D">
        <w:rPr>
          <w:rFonts w:ascii="Times New Roman" w:hAnsi="Times New Roman" w:cs="Times New Roman"/>
          <w:sz w:val="24"/>
          <w:szCs w:val="24"/>
        </w:rPr>
        <w:t>each individual measurement as uncertainties</w:t>
      </w:r>
      <w:r>
        <w:rPr>
          <w:rFonts w:ascii="Times New Roman" w:hAnsi="Times New Roman" w:cs="Times New Roman"/>
          <w:sz w:val="24"/>
          <w:szCs w:val="24"/>
        </w:rPr>
        <w:t xml:space="preserve">, an aggregate uncertainty is calculated for every trial average as follows: </w:t>
      </w:r>
    </w:p>
    <w:p w14:paraId="459CDA99" w14:textId="77777777" w:rsidR="00F73409" w:rsidRPr="00BC6EB1" w:rsidRDefault="00F73409" w:rsidP="00F73409">
      <w:pPr>
        <w:rPr>
          <w:rFonts w:ascii="Times New Roman" w:hAnsi="Times New Roman" w:cs="Times New Roman"/>
          <w:sz w:val="24"/>
          <w:szCs w:val="24"/>
        </w:rPr>
      </w:pPr>
    </w:p>
    <w:p w14:paraId="2D7AFAD9" w14:textId="77777777" w:rsidR="00F73409" w:rsidRDefault="00F73409" w:rsidP="00F73409">
      <w:pPr>
        <w:pBdr>
          <w:between w:val="single" w:sz="4" w:space="1" w:color="auto"/>
          <w:bar w:val="single" w:sz="4" w:color="auto"/>
        </w:pBdr>
        <w:rPr>
          <w:rFonts w:ascii="Times New Roman" w:hAnsi="Times New Roman" w:cs="Times New Roman"/>
          <w:sz w:val="24"/>
          <w:szCs w:val="24"/>
        </w:rPr>
      </w:pPr>
      <m:oMathPara>
        <m:oMath>
          <m:r>
            <m:rPr>
              <m:sty m:val="p"/>
            </m:rPr>
            <w:rPr>
              <w:rFonts w:ascii="Cambria Math" w:hAnsi="Cambria Math" w:cs="Times New Roman"/>
              <w:sz w:val="24"/>
              <w:szCs w:val="24"/>
            </w:rPr>
            <m:t xml:space="preserve">Aggregate error= </m:t>
          </m:r>
          <m:f>
            <m:fPr>
              <m:ctrlPr>
                <w:rPr>
                  <w:rFonts w:ascii="Cambria Math" w:hAnsi="Cambria Math" w:cs="Times New Roman"/>
                  <w:sz w:val="24"/>
                  <w:szCs w:val="24"/>
                </w:rPr>
              </m:ctrlPr>
            </m:fPr>
            <m:num>
              <m:r>
                <m:rPr>
                  <m:sty m:val="p"/>
                </m:rPr>
                <w:rPr>
                  <w:rFonts w:ascii="Cambria Math" w:hAnsi="Cambria Math" w:cs="Times New Roman"/>
                  <w:sz w:val="24"/>
                  <w:szCs w:val="24"/>
                </w:rPr>
                <m:t>Trial maximum-Trial minimum</m:t>
              </m:r>
            </m:num>
            <m:den>
              <m:r>
                <w:rPr>
                  <w:rFonts w:ascii="Cambria Math" w:hAnsi="Cambria Math" w:cs="Times New Roman"/>
                  <w:sz w:val="24"/>
                  <w:szCs w:val="24"/>
                </w:rPr>
                <m:t>2</m:t>
              </m:r>
            </m:den>
          </m:f>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m:rPr>
                  <m:sty m:val="p"/>
                </m:rPr>
                <w:rPr>
                  <w:rFonts w:ascii="Cambria Math" w:hAnsi="Cambria Math" w:cs="Times New Roman"/>
                  <w:sz w:val="24"/>
                  <w:szCs w:val="24"/>
                </w:rPr>
                <m:t>Instrument error</m:t>
              </m:r>
            </m:e>
          </m:nary>
        </m:oMath>
      </m:oMathPara>
    </w:p>
    <w:p w14:paraId="61F61373" w14:textId="77777777" w:rsidR="00F73409" w:rsidRDefault="00F73409" w:rsidP="00F73409">
      <w:pPr>
        <w:rPr>
          <w:rFonts w:ascii="Times New Roman" w:hAnsi="Times New Roman" w:cs="Times New Roman"/>
          <w:sz w:val="24"/>
          <w:szCs w:val="24"/>
        </w:rPr>
      </w:pPr>
    </w:p>
    <w:p w14:paraId="3854FA98" w14:textId="77777777" w:rsidR="00F73409" w:rsidRDefault="00F73409" w:rsidP="00F73409">
      <w:pPr>
        <w:rPr>
          <w:rFonts w:ascii="Times New Roman" w:hAnsi="Times New Roman" w:cs="Times New Roman"/>
          <w:sz w:val="24"/>
          <w:szCs w:val="24"/>
        </w:rPr>
      </w:pPr>
      <w:r>
        <w:rPr>
          <w:rFonts w:ascii="Times New Roman" w:hAnsi="Times New Roman" w:cs="Times New Roman"/>
          <w:sz w:val="24"/>
          <w:szCs w:val="24"/>
        </w:rPr>
        <w:t>, where each measured value’s deviation from the average is added to the sum of the instrument error.</w:t>
      </w:r>
    </w:p>
    <w:tbl>
      <w:tblPr>
        <w:tblStyle w:val="TableGrid"/>
        <w:tblW w:w="0" w:type="auto"/>
        <w:tblLook w:val="04A0" w:firstRow="1" w:lastRow="0" w:firstColumn="1" w:lastColumn="0" w:noHBand="0" w:noVBand="1"/>
      </w:tblPr>
      <w:tblGrid>
        <w:gridCol w:w="4855"/>
        <w:gridCol w:w="4495"/>
      </w:tblGrid>
      <w:tr w:rsidR="00F73409" w14:paraId="3D845FE2" w14:textId="77777777" w:rsidTr="003C0E82">
        <w:tc>
          <w:tcPr>
            <w:tcW w:w="9350" w:type="dxa"/>
            <w:gridSpan w:val="2"/>
            <w:tcBorders>
              <w:bottom w:val="single" w:sz="4" w:space="0" w:color="auto"/>
            </w:tcBorders>
          </w:tcPr>
          <w:p w14:paraId="2F1E6E90" w14:textId="187AAF72" w:rsidR="00F73409" w:rsidRPr="008141C3" w:rsidRDefault="00F73409" w:rsidP="00F73409">
            <w:pPr>
              <w:rPr>
                <w:rFonts w:ascii="Times New Roman" w:hAnsi="Times New Roman" w:cs="Times New Roman"/>
                <w:i/>
                <w:sz w:val="24"/>
                <w:szCs w:val="24"/>
                <w:vertAlign w:val="superscript"/>
              </w:rPr>
            </w:pPr>
            <w:r>
              <w:rPr>
                <w:rFonts w:ascii="Times New Roman" w:hAnsi="Times New Roman" w:cs="Times New Roman"/>
                <w:sz w:val="24"/>
                <w:szCs w:val="24"/>
              </w:rPr>
              <w:t xml:space="preserve">Aggregate error sample calculation: </w:t>
            </w:r>
            <w:r w:rsidR="008141C3">
              <w:rPr>
                <w:rFonts w:ascii="Times New Roman" w:hAnsi="Times New Roman" w:cs="Times New Roman"/>
                <w:i/>
                <w:sz w:val="24"/>
                <w:szCs w:val="24"/>
              </w:rPr>
              <w:t>Table-1</w:t>
            </w:r>
            <w:r w:rsidR="008141C3">
              <w:rPr>
                <w:rFonts w:ascii="Times New Roman" w:hAnsi="Times New Roman" w:cs="Times New Roman"/>
                <w:sz w:val="24"/>
                <w:szCs w:val="24"/>
              </w:rPr>
              <w:t xml:space="preserve">, average amplitude, </w:t>
            </w:r>
            <w:r w:rsidR="008141C3">
              <w:rPr>
                <w:rFonts w:ascii="Times New Roman" w:hAnsi="Times New Roman" w:cs="Times New Roman"/>
                <w:i/>
                <w:sz w:val="24"/>
                <w:szCs w:val="24"/>
              </w:rPr>
              <w:t xml:space="preserve">H = </w:t>
            </w:r>
            <w:r w:rsidR="008141C3">
              <w:rPr>
                <w:rFonts w:ascii="Times New Roman" w:hAnsi="Times New Roman" w:cs="Times New Roman"/>
                <w:sz w:val="24"/>
                <w:szCs w:val="24"/>
              </w:rPr>
              <w:t>0.010</w:t>
            </w:r>
          </w:p>
        </w:tc>
      </w:tr>
      <w:tr w:rsidR="00F73409" w14:paraId="7139BC7D" w14:textId="77777777" w:rsidTr="00CD2B80">
        <w:trPr>
          <w:trHeight w:val="1026"/>
        </w:trPr>
        <w:tc>
          <w:tcPr>
            <w:tcW w:w="4855" w:type="dxa"/>
            <w:tcBorders>
              <w:right w:val="nil"/>
            </w:tcBorders>
          </w:tcPr>
          <w:p w14:paraId="38F9EC10" w14:textId="39F898ED" w:rsidR="00431227" w:rsidRDefault="00431227" w:rsidP="00600146">
            <w:pPr>
              <w:tabs>
                <w:tab w:val="right" w:pos="2659"/>
              </w:tabs>
              <w:rPr>
                <w:rFonts w:ascii="Times New Roman" w:hAnsi="Times New Roman" w:cs="Times New Roman"/>
                <w:sz w:val="18"/>
                <w:szCs w:val="18"/>
              </w:rPr>
            </w:pPr>
            <w:r>
              <w:rPr>
                <w:rFonts w:ascii="Times New Roman" w:hAnsi="Times New Roman" w:cs="Times New Roman"/>
                <w:sz w:val="18"/>
                <w:szCs w:val="18"/>
              </w:rPr>
              <w:t>Trial maximum = 0.0005 m</w:t>
            </w:r>
          </w:p>
          <w:p w14:paraId="7CCED60F" w14:textId="1A68B2DC" w:rsidR="00431227" w:rsidRDefault="00431227" w:rsidP="00600146">
            <w:pPr>
              <w:tabs>
                <w:tab w:val="right" w:pos="2659"/>
              </w:tabs>
              <w:rPr>
                <w:rFonts w:ascii="Times New Roman" w:hAnsi="Times New Roman" w:cs="Times New Roman"/>
                <w:sz w:val="18"/>
                <w:szCs w:val="18"/>
              </w:rPr>
            </w:pPr>
            <w:r>
              <w:rPr>
                <w:rFonts w:ascii="Times New Roman" w:hAnsi="Times New Roman" w:cs="Times New Roman"/>
                <w:sz w:val="18"/>
                <w:szCs w:val="18"/>
              </w:rPr>
              <w:t>Trial minimum = 0.0003 m</w:t>
            </w:r>
          </w:p>
          <w:p w14:paraId="65366B71" w14:textId="29B652C5" w:rsidR="00F73409" w:rsidRPr="005C7EBF" w:rsidRDefault="00431227" w:rsidP="003C0E82">
            <w:pPr>
              <w:tabs>
                <w:tab w:val="right" w:pos="2659"/>
              </w:tabs>
              <w:rPr>
                <w:rFonts w:ascii="Times New Roman" w:hAnsi="Times New Roman" w:cs="Times New Roman"/>
                <w:sz w:val="18"/>
                <w:szCs w:val="18"/>
              </w:rPr>
            </w:pPr>
            <w:r>
              <w:rPr>
                <w:rFonts w:ascii="Times New Roman" w:hAnsi="Times New Roman" w:cs="Times New Roman"/>
                <w:sz w:val="18"/>
                <w:szCs w:val="18"/>
              </w:rPr>
              <w:t xml:space="preserve">Total instrument error = </w:t>
            </w:r>
            <w:r w:rsidR="003C0E82" w:rsidRPr="0077001F">
              <w:rPr>
                <w:rFonts w:ascii="Times New Roman" w:hAnsi="Times New Roman" w:cs="Times New Roman"/>
                <w:bCs/>
                <w:color w:val="222222"/>
                <w:sz w:val="18"/>
                <w:szCs w:val="18"/>
                <w:shd w:val="clear" w:color="auto" w:fill="FFFFFF"/>
              </w:rPr>
              <w:t>±</w:t>
            </w:r>
            <w:r w:rsidR="003C0E82">
              <w:rPr>
                <w:rFonts w:ascii="Times New Roman" w:hAnsi="Times New Roman" w:cs="Times New Roman"/>
                <w:bCs/>
                <w:color w:val="222222"/>
                <w:sz w:val="18"/>
                <w:szCs w:val="18"/>
                <w:shd w:val="clear" w:color="auto" w:fill="FFFFFF"/>
              </w:rPr>
              <w:t xml:space="preserve"> </w:t>
            </w:r>
            <w:r>
              <w:rPr>
                <w:rFonts w:ascii="Times New Roman" w:hAnsi="Times New Roman" w:cs="Times New Roman"/>
                <w:sz w:val="18"/>
                <w:szCs w:val="18"/>
              </w:rPr>
              <w:t xml:space="preserve">2 </w:t>
            </w:r>
            <w:r w:rsidRPr="00431227">
              <w:rPr>
                <w:rFonts w:ascii="Times New Roman" w:hAnsi="Times New Roman" w:cs="Times New Roman"/>
                <w:sz w:val="18"/>
                <w:szCs w:val="18"/>
              </w:rPr>
              <w:t>×</w:t>
            </w:r>
            <w:r>
              <w:rPr>
                <w:rFonts w:ascii="Times New Roman" w:hAnsi="Times New Roman" w:cs="Times New Roman"/>
                <w:sz w:val="18"/>
                <w:szCs w:val="18"/>
              </w:rPr>
              <w:t xml:space="preserve"> </w:t>
            </w:r>
            <w:r w:rsidR="003C0E82">
              <w:rPr>
                <w:rFonts w:ascii="Times New Roman" w:hAnsi="Times New Roman" w:cs="Times New Roman"/>
                <w:sz w:val="18"/>
                <w:szCs w:val="18"/>
              </w:rPr>
              <w:t>0.00005 m (the Vernier caliper is used twice</w:t>
            </w:r>
            <w:r w:rsidR="00933DF4">
              <w:rPr>
                <w:rFonts w:ascii="Times New Roman" w:hAnsi="Times New Roman" w:cs="Times New Roman"/>
                <w:sz w:val="18"/>
                <w:szCs w:val="18"/>
              </w:rPr>
              <w:t xml:space="preserve">, once for measuring </w:t>
            </w:r>
            <w:r w:rsidR="00933DF4">
              <w:rPr>
                <w:rFonts w:ascii="Times New Roman" w:hAnsi="Times New Roman" w:cs="Times New Roman"/>
                <w:i/>
                <w:sz w:val="18"/>
                <w:szCs w:val="18"/>
              </w:rPr>
              <w:t>h</w:t>
            </w:r>
            <w:r w:rsidR="00933DF4">
              <w:rPr>
                <w:rFonts w:ascii="Times New Roman" w:hAnsi="Times New Roman" w:cs="Times New Roman"/>
                <w:i/>
                <w:sz w:val="18"/>
                <w:szCs w:val="18"/>
                <w:vertAlign w:val="subscript"/>
              </w:rPr>
              <w:t xml:space="preserve">0 </w:t>
            </w:r>
            <w:r w:rsidR="00933DF4">
              <w:rPr>
                <w:rFonts w:ascii="Times New Roman" w:hAnsi="Times New Roman" w:cs="Times New Roman"/>
                <w:sz w:val="18"/>
                <w:szCs w:val="18"/>
              </w:rPr>
              <w:t xml:space="preserve">and once for measuring </w:t>
            </w:r>
            <w:r w:rsidR="00933DF4">
              <w:rPr>
                <w:rFonts w:ascii="Times New Roman" w:hAnsi="Times New Roman" w:cs="Times New Roman"/>
                <w:i/>
                <w:sz w:val="18"/>
                <w:szCs w:val="18"/>
              </w:rPr>
              <w:t>h</w:t>
            </w:r>
            <w:r w:rsidR="003C0E82">
              <w:rPr>
                <w:rFonts w:ascii="Times New Roman" w:hAnsi="Times New Roman" w:cs="Times New Roman"/>
                <w:sz w:val="18"/>
                <w:szCs w:val="18"/>
              </w:rPr>
              <w:t>)</w:t>
            </w:r>
          </w:p>
        </w:tc>
        <w:tc>
          <w:tcPr>
            <w:tcW w:w="4495" w:type="dxa"/>
            <w:tcBorders>
              <w:left w:val="nil"/>
            </w:tcBorders>
          </w:tcPr>
          <w:p w14:paraId="0BE9DAA6" w14:textId="77777777" w:rsidR="003C0E82" w:rsidRPr="003C0E82" w:rsidRDefault="003C0E82" w:rsidP="003C0E82">
            <w:pPr>
              <w:spacing w:line="360" w:lineRule="auto"/>
              <w:rPr>
                <w:rFonts w:ascii="Times New Roman" w:hAnsi="Times New Roman" w:cs="Times New Roman"/>
                <w:sz w:val="18"/>
                <w:szCs w:val="18"/>
              </w:rPr>
            </w:pPr>
            <m:oMathPara>
              <m:oMathParaPr>
                <m:jc m:val="left"/>
              </m:oMathParaPr>
              <m:oMath>
                <m:r>
                  <m:rPr>
                    <m:sty m:val="p"/>
                  </m:rPr>
                  <w:rPr>
                    <w:rFonts w:ascii="Cambria Math" w:hAnsi="Cambria Math" w:cs="Times New Roman"/>
                    <w:sz w:val="18"/>
                    <w:szCs w:val="18"/>
                  </w:rPr>
                  <m:t>Aggregate error=</m:t>
                </m:r>
                <m:r>
                  <m:rPr>
                    <m:sty m:val="p"/>
                  </m:rPr>
                  <w:rPr>
                    <w:rFonts w:ascii="Cambria Math" w:hAnsi="Cambria Math" w:cs="Times New Roman"/>
                    <w:color w:val="222222"/>
                    <w:sz w:val="18"/>
                    <w:szCs w:val="18"/>
                    <w:shd w:val="clear" w:color="auto" w:fill="FFFFFF"/>
                  </w:rPr>
                  <m:t>±</m:t>
                </m:r>
                <m:d>
                  <m:dPr>
                    <m:ctrlPr>
                      <w:rPr>
                        <w:rFonts w:ascii="Cambria Math" w:hAnsi="Cambria Math" w:cs="Times New Roman"/>
                        <w:sz w:val="18"/>
                        <w:szCs w:val="18"/>
                      </w:rPr>
                    </m:ctrlPr>
                  </m:dPr>
                  <m:e>
                    <m:f>
                      <m:fPr>
                        <m:ctrlPr>
                          <w:rPr>
                            <w:rFonts w:ascii="Cambria Math" w:hAnsi="Cambria Math" w:cs="Times New Roman"/>
                            <w:sz w:val="18"/>
                            <w:szCs w:val="18"/>
                          </w:rPr>
                        </m:ctrlPr>
                      </m:fPr>
                      <m:num>
                        <m:r>
                          <w:rPr>
                            <w:rFonts w:ascii="Cambria Math" w:hAnsi="Cambria Math" w:cs="Times New Roman"/>
                            <w:sz w:val="18"/>
                            <w:szCs w:val="18"/>
                          </w:rPr>
                          <m:t>0.0005-0.0003</m:t>
                        </m:r>
                      </m:num>
                      <m:den>
                        <m:r>
                          <w:rPr>
                            <w:rFonts w:ascii="Cambria Math" w:hAnsi="Cambria Math" w:cs="Times New Roman"/>
                            <w:sz w:val="18"/>
                            <w:szCs w:val="18"/>
                          </w:rPr>
                          <m:t>2</m:t>
                        </m:r>
                      </m:den>
                    </m:f>
                    <m:r>
                      <w:rPr>
                        <w:rFonts w:ascii="Cambria Math" w:hAnsi="Cambria Math" w:cs="Times New Roman"/>
                        <w:sz w:val="18"/>
                        <w:szCs w:val="18"/>
                      </w:rPr>
                      <m:t>+</m:t>
                    </m:r>
                    <m:r>
                      <m:rPr>
                        <m:sty m:val="p"/>
                      </m:rPr>
                      <w:rPr>
                        <w:rFonts w:ascii="Cambria Math" w:hAnsi="Cambria Math" w:cs="Times New Roman"/>
                        <w:sz w:val="18"/>
                        <w:szCs w:val="18"/>
                      </w:rPr>
                      <m:t>2×0.00005</m:t>
                    </m:r>
                    <m:ctrlPr>
                      <w:rPr>
                        <w:rFonts w:ascii="Cambria Math" w:hAnsi="Cambria Math" w:cs="Times New Roman"/>
                        <w:i/>
                        <w:sz w:val="18"/>
                        <w:szCs w:val="18"/>
                      </w:rPr>
                    </m:ctrlPr>
                  </m:e>
                </m:d>
              </m:oMath>
            </m:oMathPara>
          </w:p>
          <w:p w14:paraId="70AE7E8C" w14:textId="572C1DCD" w:rsidR="00F73409" w:rsidRPr="003C0E82" w:rsidRDefault="003C0E82" w:rsidP="003C0E82">
            <w:pPr>
              <w:spacing w:line="360" w:lineRule="auto"/>
              <w:rPr>
                <w:rFonts w:ascii="Times New Roman" w:hAnsi="Times New Roman" w:cs="Times New Roman"/>
                <w:sz w:val="18"/>
                <w:szCs w:val="18"/>
              </w:rPr>
            </w:pPr>
            <m:oMathPara>
              <m:oMathParaPr>
                <m:jc m:val="left"/>
              </m:oMathParaPr>
              <m:oMath>
                <m:r>
                  <m:rPr>
                    <m:sty m:val="p"/>
                  </m:rPr>
                  <w:rPr>
                    <w:rFonts w:ascii="Cambria Math" w:hAnsi="Cambria Math" w:cs="Times New Roman"/>
                    <w:sz w:val="18"/>
                    <w:szCs w:val="18"/>
                  </w:rPr>
                  <m:t>Aggregate error=</m:t>
                </m:r>
                <m:r>
                  <m:rPr>
                    <m:sty m:val="p"/>
                  </m:rPr>
                  <w:rPr>
                    <w:rFonts w:ascii="Cambria Math" w:hAnsi="Cambria Math" w:cs="Times New Roman"/>
                    <w:color w:val="222222"/>
                    <w:sz w:val="18"/>
                    <w:szCs w:val="18"/>
                    <w:shd w:val="clear" w:color="auto" w:fill="FFFFFF"/>
                  </w:rPr>
                  <m:t>± 0.0002</m:t>
                </m:r>
              </m:oMath>
            </m:oMathPara>
          </w:p>
        </w:tc>
      </w:tr>
    </w:tbl>
    <w:p w14:paraId="73E476EB" w14:textId="366C6E16" w:rsidR="00F73409" w:rsidRDefault="00F73409" w:rsidP="00F73409">
      <w:pPr>
        <w:rPr>
          <w:rFonts w:ascii="Times New Roman" w:hAnsi="Times New Roman" w:cs="Times New Roman"/>
          <w:sz w:val="24"/>
          <w:szCs w:val="24"/>
        </w:rPr>
      </w:pPr>
    </w:p>
    <w:p w14:paraId="78C8098C" w14:textId="77777777" w:rsidR="00943A75" w:rsidRDefault="00943A75" w:rsidP="00F73409">
      <w:pPr>
        <w:rPr>
          <w:rFonts w:ascii="Times New Roman" w:hAnsi="Times New Roman" w:cs="Times New Roman"/>
          <w:sz w:val="24"/>
          <w:szCs w:val="24"/>
        </w:rPr>
      </w:pPr>
    </w:p>
    <w:p w14:paraId="1EB31833" w14:textId="77777777" w:rsidR="00F73409" w:rsidRDefault="00F73409" w:rsidP="00F73409">
      <w:pPr>
        <w:rPr>
          <w:rFonts w:ascii="Times New Roman" w:hAnsi="Times New Roman" w:cs="Times New Roman"/>
          <w:sz w:val="24"/>
          <w:szCs w:val="24"/>
        </w:rPr>
      </w:pPr>
      <w:r>
        <w:rPr>
          <w:rFonts w:ascii="Times New Roman" w:hAnsi="Times New Roman" w:cs="Times New Roman"/>
          <w:sz w:val="24"/>
          <w:szCs w:val="24"/>
        </w:rPr>
        <w:t>When uncertainties are propagated down into calculated values, the sum of the relative uncertainties associated with each value used in the calculation is taken, and then multiplied by the value of the result to give the propagated absolute error.</w:t>
      </w:r>
    </w:p>
    <w:p w14:paraId="57B415B2" w14:textId="77777777" w:rsidR="00F73409" w:rsidRPr="00A47A60" w:rsidRDefault="00F73409" w:rsidP="00F73409">
      <w:pPr>
        <w:pBdr>
          <w:between w:val="single" w:sz="4" w:space="1" w:color="auto"/>
          <w:bar w:val="single" w:sz="4" w:color="auto"/>
        </w:pBdr>
        <w:rPr>
          <w:rFonts w:ascii="Times New Roman" w:hAnsi="Times New Roman" w:cs="Times New Roman"/>
          <w:sz w:val="24"/>
          <w:szCs w:val="24"/>
        </w:rPr>
      </w:pPr>
      <m:oMathPara>
        <m:oMath>
          <m:r>
            <m:rPr>
              <m:sty m:val="p"/>
            </m:rPr>
            <w:rPr>
              <w:rFonts w:ascii="Cambria Math" w:hAnsi="Cambria Math" w:cs="Times New Roman"/>
              <w:sz w:val="24"/>
              <w:szCs w:val="24"/>
            </w:rPr>
            <m:t xml:space="preserve">Propagated error= </m:t>
          </m:r>
          <m:nary>
            <m:naryPr>
              <m:chr m:val="∑"/>
              <m:limLoc m:val="undOvr"/>
              <m:subHide m:val="1"/>
              <m:supHide m:val="1"/>
              <m:ctrlPr>
                <w:rPr>
                  <w:rFonts w:ascii="Cambria Math" w:hAnsi="Cambria Math" w:cs="Times New Roman"/>
                  <w:sz w:val="24"/>
                  <w:szCs w:val="24"/>
                </w:rPr>
              </m:ctrlPr>
            </m:naryPr>
            <m:sub/>
            <m:sup/>
            <m:e>
              <m:f>
                <m:fPr>
                  <m:ctrlPr>
                    <w:rPr>
                      <w:rFonts w:ascii="Cambria Math" w:hAnsi="Cambria Math" w:cs="Times New Roman"/>
                      <w:sz w:val="24"/>
                      <w:szCs w:val="24"/>
                    </w:rPr>
                  </m:ctrlPr>
                </m:fPr>
                <m:num>
                  <m:r>
                    <m:rPr>
                      <m:sty m:val="p"/>
                    </m:rPr>
                    <w:rPr>
                      <w:rFonts w:ascii="Cambria Math" w:hAnsi="Cambria Math" w:cs="Times New Roman"/>
                      <w:sz w:val="24"/>
                      <w:szCs w:val="24"/>
                    </w:rPr>
                    <m:t>Associated error</m:t>
                  </m:r>
                </m:num>
                <m:den>
                  <m:r>
                    <m:rPr>
                      <m:sty m:val="p"/>
                    </m:rPr>
                    <w:rPr>
                      <w:rFonts w:ascii="Cambria Math" w:hAnsi="Cambria Math" w:cs="Times New Roman"/>
                      <w:sz w:val="24"/>
                      <w:szCs w:val="24"/>
                    </w:rPr>
                    <m:t>Value used in calculation</m:t>
                  </m:r>
                </m:den>
              </m:f>
            </m:e>
          </m:nary>
          <m:r>
            <w:rPr>
              <w:rFonts w:ascii="Cambria Math" w:hAnsi="Cambria Math" w:cs="Times New Roman"/>
              <w:sz w:val="24"/>
              <w:szCs w:val="24"/>
            </w:rPr>
            <m:t>×</m:t>
          </m:r>
          <m:r>
            <m:rPr>
              <m:sty m:val="p"/>
            </m:rPr>
            <w:rPr>
              <w:rFonts w:ascii="Cambria Math" w:hAnsi="Cambria Math" w:cs="Times New Roman"/>
              <w:sz w:val="24"/>
              <w:szCs w:val="24"/>
            </w:rPr>
            <m:t>Calculated value</m:t>
          </m:r>
        </m:oMath>
      </m:oMathPara>
    </w:p>
    <w:p w14:paraId="32B13E35" w14:textId="77777777" w:rsidR="00F73409" w:rsidRDefault="00F73409" w:rsidP="00F7340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36"/>
        <w:gridCol w:w="6214"/>
      </w:tblGrid>
      <w:tr w:rsidR="00F73409" w14:paraId="70AD2307" w14:textId="77777777" w:rsidTr="00043776">
        <w:tc>
          <w:tcPr>
            <w:tcW w:w="9350" w:type="dxa"/>
            <w:gridSpan w:val="2"/>
            <w:tcBorders>
              <w:bottom w:val="single" w:sz="4" w:space="0" w:color="auto"/>
            </w:tcBorders>
          </w:tcPr>
          <w:p w14:paraId="54AC4A59" w14:textId="08C67897" w:rsidR="00F73409" w:rsidRPr="00943A75" w:rsidRDefault="00F73409" w:rsidP="00F73409">
            <w:pPr>
              <w:rPr>
                <w:rFonts w:ascii="Times New Roman" w:hAnsi="Times New Roman" w:cs="Times New Roman"/>
                <w:sz w:val="24"/>
                <w:szCs w:val="24"/>
                <w:vertAlign w:val="superscript"/>
              </w:rPr>
            </w:pPr>
            <w:r w:rsidRPr="00943A75">
              <w:rPr>
                <w:rFonts w:ascii="Times New Roman" w:hAnsi="Times New Roman" w:cs="Times New Roman"/>
                <w:sz w:val="24"/>
                <w:szCs w:val="24"/>
              </w:rPr>
              <w:t xml:space="preserve">Propagated error sample calculation: </w:t>
            </w:r>
            <w:r w:rsidR="008B6B43" w:rsidRPr="00943A75">
              <w:rPr>
                <w:rFonts w:ascii="Times New Roman" w:hAnsi="Times New Roman" w:cs="Times New Roman"/>
                <w:i/>
                <w:sz w:val="24"/>
                <w:szCs w:val="24"/>
              </w:rPr>
              <w:t>Table-1</w:t>
            </w:r>
            <w:r w:rsidR="008B6B43" w:rsidRPr="00943A75">
              <w:rPr>
                <w:rFonts w:ascii="Times New Roman" w:hAnsi="Times New Roman" w:cs="Times New Roman"/>
                <w:sz w:val="24"/>
                <w:szCs w:val="24"/>
              </w:rPr>
              <w:t xml:space="preserve">, Drop height squared, </w:t>
            </w:r>
            <w:r w:rsidR="008B6B43" w:rsidRPr="00943A75">
              <w:rPr>
                <w:rFonts w:ascii="Times New Roman" w:hAnsi="Times New Roman" w:cs="Times New Roman"/>
                <w:i/>
                <w:sz w:val="24"/>
                <w:szCs w:val="24"/>
              </w:rPr>
              <w:t>H</w:t>
            </w:r>
            <w:r w:rsidR="008B6B43" w:rsidRPr="00943A75">
              <w:rPr>
                <w:rFonts w:ascii="Times New Roman" w:hAnsi="Times New Roman" w:cs="Times New Roman"/>
                <w:sz w:val="24"/>
                <w:szCs w:val="24"/>
                <w:vertAlign w:val="superscript"/>
              </w:rPr>
              <w:t>2</w:t>
            </w:r>
            <w:r w:rsidR="008B6B43" w:rsidRPr="00943A75">
              <w:rPr>
                <w:rFonts w:ascii="Times New Roman" w:hAnsi="Times New Roman" w:cs="Times New Roman"/>
                <w:sz w:val="24"/>
                <w:szCs w:val="24"/>
              </w:rPr>
              <w:t xml:space="preserve"> = </w:t>
            </w:r>
            <w:r w:rsidR="00943A75" w:rsidRPr="00943A75">
              <w:rPr>
                <w:rFonts w:ascii="Times New Roman" w:hAnsi="Times New Roman" w:cs="Times New Roman"/>
                <w:color w:val="000000"/>
                <w:sz w:val="24"/>
                <w:szCs w:val="24"/>
              </w:rPr>
              <w:t>0.00010</w:t>
            </w:r>
          </w:p>
        </w:tc>
      </w:tr>
      <w:tr w:rsidR="00043776" w14:paraId="3A325AEF" w14:textId="77777777" w:rsidTr="00043776">
        <w:trPr>
          <w:trHeight w:val="1026"/>
        </w:trPr>
        <w:tc>
          <w:tcPr>
            <w:tcW w:w="3136" w:type="dxa"/>
            <w:tcBorders>
              <w:right w:val="nil"/>
            </w:tcBorders>
          </w:tcPr>
          <w:p w14:paraId="3B46BFB4" w14:textId="1CFD009F" w:rsidR="00043776" w:rsidRDefault="00043776" w:rsidP="00043776">
            <w:pPr>
              <w:tabs>
                <w:tab w:val="right" w:pos="2659"/>
              </w:tabs>
              <w:rPr>
                <w:rFonts w:ascii="Times New Roman" w:hAnsi="Times New Roman" w:cs="Times New Roman"/>
                <w:sz w:val="18"/>
                <w:szCs w:val="18"/>
              </w:rPr>
            </w:pPr>
            <w:r>
              <w:rPr>
                <w:rFonts w:ascii="Times New Roman" w:hAnsi="Times New Roman" w:cs="Times New Roman"/>
                <w:sz w:val="18"/>
                <w:szCs w:val="18"/>
              </w:rPr>
              <w:t>Values used in calculation:</w:t>
            </w:r>
          </w:p>
          <w:p w14:paraId="42236147" w14:textId="77777777" w:rsidR="00043776" w:rsidRDefault="00043776" w:rsidP="00043776">
            <w:pPr>
              <w:tabs>
                <w:tab w:val="right" w:pos="2659"/>
              </w:tabs>
              <w:rPr>
                <w:rFonts w:ascii="Times New Roman" w:hAnsi="Times New Roman" w:cs="Times New Roman"/>
                <w:sz w:val="18"/>
                <w:szCs w:val="18"/>
              </w:rPr>
            </w:pPr>
          </w:p>
          <w:p w14:paraId="6A89DDD7" w14:textId="4FF8F5DD" w:rsidR="00043776" w:rsidRPr="00945310" w:rsidRDefault="00043776" w:rsidP="00043776">
            <w:pPr>
              <w:tabs>
                <w:tab w:val="right" w:pos="2659"/>
              </w:tabs>
              <w:rPr>
                <w:rFonts w:ascii="Times New Roman" w:hAnsi="Times New Roman" w:cs="Times New Roman"/>
                <w:sz w:val="18"/>
                <w:szCs w:val="18"/>
              </w:rPr>
            </w:pPr>
            <w:r>
              <w:rPr>
                <w:rFonts w:ascii="Times New Roman" w:hAnsi="Times New Roman" w:cs="Times New Roman"/>
                <w:i/>
                <w:sz w:val="18"/>
                <w:szCs w:val="18"/>
              </w:rPr>
              <w:t>H</w:t>
            </w:r>
            <w:r>
              <w:rPr>
                <w:rFonts w:ascii="Times New Roman" w:hAnsi="Times New Roman" w:cs="Times New Roman"/>
                <w:sz w:val="18"/>
                <w:szCs w:val="18"/>
              </w:rPr>
              <w:t xml:space="preserve"> = 0.010 </w:t>
            </w:r>
            <w:r w:rsidRPr="0077001F">
              <w:rPr>
                <w:rFonts w:ascii="Times New Roman" w:hAnsi="Times New Roman" w:cs="Times New Roman"/>
                <w:color w:val="000000"/>
                <w:sz w:val="18"/>
                <w:szCs w:val="18"/>
              </w:rPr>
              <w:t>±</w:t>
            </w:r>
            <w:r>
              <w:rPr>
                <w:rFonts w:ascii="Times New Roman" w:hAnsi="Times New Roman" w:cs="Times New Roman"/>
                <w:color w:val="000000"/>
                <w:sz w:val="18"/>
                <w:szCs w:val="18"/>
              </w:rPr>
              <w:t xml:space="preserve"> 0.005 </w:t>
            </w:r>
            <w:r>
              <w:rPr>
                <w:rFonts w:ascii="Times New Roman" w:hAnsi="Times New Roman" w:cs="Times New Roman"/>
                <w:sz w:val="18"/>
                <w:szCs w:val="18"/>
              </w:rPr>
              <w:t>m</w:t>
            </w:r>
          </w:p>
        </w:tc>
        <w:tc>
          <w:tcPr>
            <w:tcW w:w="6214" w:type="dxa"/>
            <w:tcBorders>
              <w:left w:val="nil"/>
            </w:tcBorders>
          </w:tcPr>
          <w:p w14:paraId="36343A46" w14:textId="77777777" w:rsidR="00043776" w:rsidRDefault="00043776" w:rsidP="00043776">
            <w:pPr>
              <w:spacing w:line="360" w:lineRule="auto"/>
              <w:rPr>
                <w:rFonts w:ascii="Times New Roman" w:hAnsi="Times New Roman" w:cs="Times New Roman"/>
                <w:sz w:val="18"/>
                <w:szCs w:val="18"/>
              </w:rPr>
            </w:pPr>
            <m:oMath>
              <m:r>
                <m:rPr>
                  <m:sty m:val="p"/>
                </m:rPr>
                <w:rPr>
                  <w:rFonts w:ascii="Cambria Math" w:hAnsi="Cambria Math" w:cs="Times New Roman"/>
                  <w:sz w:val="18"/>
                  <w:szCs w:val="18"/>
                </w:rPr>
                <m:t>Propagated error =</m:t>
              </m:r>
              <m:r>
                <m:rPr>
                  <m:sty m:val="p"/>
                </m:rPr>
                <w:rPr>
                  <w:rFonts w:ascii="Cambria Math" w:hAnsi="Cambria Math" w:cs="Times New Roman"/>
                  <w:color w:val="000000"/>
                  <w:sz w:val="18"/>
                  <w:szCs w:val="18"/>
                </w:rPr>
                <m:t>±</m:t>
              </m:r>
              <m:d>
                <m:dPr>
                  <m:ctrlPr>
                    <w:rPr>
                      <w:rFonts w:ascii="Cambria Math" w:hAnsi="Cambria Math" w:cs="Times New Roman"/>
                      <w:color w:val="000000"/>
                      <w:sz w:val="18"/>
                      <w:szCs w:val="18"/>
                    </w:rPr>
                  </m:ctrlPr>
                </m:dPr>
                <m:e>
                  <m:f>
                    <m:fPr>
                      <m:ctrlPr>
                        <w:rPr>
                          <w:rFonts w:ascii="Cambria Math" w:hAnsi="Cambria Math" w:cs="Times New Roman"/>
                          <w:color w:val="000000"/>
                          <w:sz w:val="18"/>
                          <w:szCs w:val="18"/>
                        </w:rPr>
                      </m:ctrlPr>
                    </m:fPr>
                    <m:num>
                      <m:r>
                        <m:rPr>
                          <m:sty m:val="p"/>
                        </m:rPr>
                        <w:rPr>
                          <w:rFonts w:ascii="Cambria Math" w:hAnsi="Cambria Math" w:cs="Times New Roman"/>
                          <w:color w:val="000000"/>
                          <w:sz w:val="18"/>
                          <w:szCs w:val="18"/>
                        </w:rPr>
                        <m:t>0.005</m:t>
                      </m:r>
                    </m:num>
                    <m:den>
                      <m:r>
                        <w:rPr>
                          <w:rFonts w:ascii="Cambria Math" w:hAnsi="Cambria Math" w:cs="Times New Roman"/>
                          <w:color w:val="000000"/>
                          <w:sz w:val="18"/>
                          <w:szCs w:val="18"/>
                        </w:rPr>
                        <m:t>0.010</m:t>
                      </m:r>
                    </m:den>
                  </m:f>
                </m:e>
              </m:d>
              <m:r>
                <m:rPr>
                  <m:sty m:val="p"/>
                </m:rPr>
                <w:rPr>
                  <w:rFonts w:ascii="Cambria Math" w:hAnsi="Cambria Math" w:cs="Times New Roman"/>
                  <w:color w:val="000000"/>
                  <w:sz w:val="18"/>
                  <w:szCs w:val="18"/>
                </w:rPr>
                <m:t>×</m:t>
              </m:r>
              <m:sSup>
                <m:sSupPr>
                  <m:ctrlPr>
                    <w:rPr>
                      <w:rFonts w:ascii="Cambria Math" w:hAnsi="Cambria Math" w:cs="Times New Roman"/>
                      <w:sz w:val="18"/>
                      <w:szCs w:val="18"/>
                    </w:rPr>
                  </m:ctrlPr>
                </m:sSupPr>
                <m:e>
                  <m:r>
                    <m:rPr>
                      <m:sty m:val="p"/>
                    </m:rPr>
                    <w:rPr>
                      <w:rFonts w:ascii="Cambria Math" w:hAnsi="Cambria Math" w:cs="Times New Roman"/>
                      <w:sz w:val="18"/>
                      <w:szCs w:val="18"/>
                    </w:rPr>
                    <m:t>0.010</m:t>
                  </m:r>
                </m:e>
                <m:sup>
                  <m:r>
                    <m:rPr>
                      <m:sty m:val="p"/>
                    </m:rPr>
                    <w:rPr>
                      <w:rFonts w:ascii="Cambria Math" w:hAnsi="Cambria Math" w:cs="Times New Roman"/>
                      <w:sz w:val="18"/>
                      <w:szCs w:val="18"/>
                    </w:rPr>
                    <m:t>2</m:t>
                  </m:r>
                </m:sup>
              </m:sSup>
              <m:r>
                <m:rPr>
                  <m:sty m:val="p"/>
                </m:rPr>
                <w:rPr>
                  <w:rFonts w:ascii="Cambria Math" w:hAnsi="Cambria Math" w:cs="Times New Roman"/>
                  <w:color w:val="000000"/>
                  <w:sz w:val="18"/>
                  <w:szCs w:val="18"/>
                </w:rPr>
                <m:t xml:space="preserve"> </m:t>
              </m:r>
            </m:oMath>
            <w:r>
              <w:rPr>
                <w:rFonts w:ascii="Times New Roman" w:hAnsi="Times New Roman" w:cs="Times New Roman"/>
                <w:sz w:val="18"/>
                <w:szCs w:val="18"/>
              </w:rPr>
              <w:t xml:space="preserve"> </w:t>
            </w:r>
            <w:r w:rsidRPr="00043776">
              <w:rPr>
                <w:rFonts w:ascii="Times New Roman" w:hAnsi="Times New Roman" w:cs="Times New Roman"/>
                <w:sz w:val="18"/>
                <w:szCs w:val="18"/>
              </w:rPr>
              <w:t xml:space="preserve"> </w:t>
            </w:r>
          </w:p>
          <w:p w14:paraId="6A723399" w14:textId="5F09261C" w:rsidR="00043776" w:rsidRPr="00043776" w:rsidRDefault="00043776" w:rsidP="00043776">
            <w:pPr>
              <w:spacing w:line="360" w:lineRule="auto"/>
              <w:rPr>
                <w:rFonts w:ascii="Times New Roman" w:hAnsi="Times New Roman" w:cs="Times New Roman"/>
                <w:sz w:val="18"/>
                <w:szCs w:val="18"/>
              </w:rPr>
            </w:pPr>
            <m:oMath>
              <m:r>
                <m:rPr>
                  <m:sty m:val="p"/>
                </m:rPr>
                <w:rPr>
                  <w:rFonts w:ascii="Cambria Math" w:hAnsi="Cambria Math" w:cs="Times New Roman"/>
                  <w:sz w:val="18"/>
                  <w:szCs w:val="18"/>
                </w:rPr>
                <m:t>Propagated error =</m:t>
              </m:r>
              <m:r>
                <m:rPr>
                  <m:sty m:val="p"/>
                </m:rPr>
                <w:rPr>
                  <w:rFonts w:ascii="Cambria Math" w:hAnsi="Cambria Math" w:cs="Times New Roman"/>
                  <w:color w:val="000000"/>
                  <w:sz w:val="18"/>
                  <w:szCs w:val="18"/>
                </w:rPr>
                <m:t>±</m:t>
              </m:r>
              <m:r>
                <w:rPr>
                  <w:rFonts w:ascii="Cambria Math" w:hAnsi="Cambria Math" w:cs="Times New Roman"/>
                  <w:color w:val="000000"/>
                  <w:sz w:val="18"/>
                  <w:szCs w:val="18"/>
                </w:rPr>
                <m:t>0.00005</m:t>
              </m:r>
              <m:r>
                <m:rPr>
                  <m:sty m:val="p"/>
                </m:rPr>
                <w:rPr>
                  <w:rFonts w:ascii="Cambria Math" w:hAnsi="Cambria Math" w:cs="Times New Roman"/>
                  <w:color w:val="000000"/>
                  <w:sz w:val="18"/>
                  <w:szCs w:val="18"/>
                </w:rPr>
                <m:t xml:space="preserve"> </m:t>
              </m:r>
            </m:oMath>
            <w:r>
              <w:rPr>
                <w:rFonts w:ascii="Times New Roman" w:hAnsi="Times New Roman" w:cs="Times New Roman"/>
                <w:sz w:val="18"/>
                <w:szCs w:val="18"/>
              </w:rPr>
              <w:t xml:space="preserve"> </w:t>
            </w:r>
            <w:r w:rsidRPr="00043776">
              <w:rPr>
                <w:rFonts w:ascii="Times New Roman" w:hAnsi="Times New Roman" w:cs="Times New Roman"/>
                <w:sz w:val="18"/>
                <w:szCs w:val="18"/>
              </w:rPr>
              <w:t xml:space="preserve"> </w:t>
            </w:r>
          </w:p>
        </w:tc>
      </w:tr>
    </w:tbl>
    <w:p w14:paraId="0128F8B0" w14:textId="1B639D9B" w:rsidR="00A96E89" w:rsidRPr="00A96E89" w:rsidRDefault="00A96E89" w:rsidP="00A96E89">
      <w:pPr>
        <w:rPr>
          <w:rFonts w:ascii="Times New Roman" w:hAnsi="Times New Roman" w:cs="Times New Roman"/>
          <w:sz w:val="24"/>
          <w:szCs w:val="24"/>
        </w:rPr>
      </w:pPr>
    </w:p>
    <w:p w14:paraId="40D7F6F2" w14:textId="0B0E937D" w:rsidR="00600146" w:rsidRDefault="00600146">
      <w:pPr>
        <w:rPr>
          <w:rFonts w:ascii="Times New Roman" w:hAnsi="Times New Roman" w:cs="Times New Roman"/>
          <w:sz w:val="24"/>
          <w:szCs w:val="24"/>
        </w:rPr>
      </w:pPr>
    </w:p>
    <w:p w14:paraId="2B802126" w14:textId="77777777" w:rsidR="00600146" w:rsidRDefault="00600146">
      <w:pPr>
        <w:rPr>
          <w:rFonts w:ascii="Times New Roman" w:hAnsi="Times New Roman" w:cs="Times New Roman"/>
          <w:sz w:val="24"/>
          <w:szCs w:val="24"/>
        </w:rPr>
      </w:pPr>
    </w:p>
    <w:p w14:paraId="0C92A09F" w14:textId="77777777" w:rsidR="00600146" w:rsidRDefault="00600146">
      <w:pPr>
        <w:rPr>
          <w:rFonts w:ascii="Times New Roman" w:hAnsi="Times New Roman" w:cs="Times New Roman"/>
          <w:sz w:val="24"/>
          <w:szCs w:val="24"/>
        </w:rPr>
      </w:pPr>
    </w:p>
    <w:p w14:paraId="64CC8800" w14:textId="77777777" w:rsidR="00600146" w:rsidRDefault="00600146">
      <w:pPr>
        <w:rPr>
          <w:rFonts w:ascii="Times New Roman" w:hAnsi="Times New Roman" w:cs="Times New Roman"/>
          <w:sz w:val="24"/>
          <w:szCs w:val="24"/>
        </w:rPr>
      </w:pPr>
    </w:p>
    <w:p w14:paraId="3973DBAA" w14:textId="493CD8F5" w:rsidR="00600146" w:rsidRDefault="00600146">
      <w:pPr>
        <w:rPr>
          <w:rFonts w:ascii="Times New Roman" w:hAnsi="Times New Roman" w:cs="Times New Roman"/>
          <w:sz w:val="24"/>
          <w:szCs w:val="24"/>
        </w:rPr>
      </w:pPr>
      <w:r>
        <w:rPr>
          <w:rFonts w:ascii="Times New Roman" w:hAnsi="Times New Roman" w:cs="Times New Roman"/>
          <w:sz w:val="24"/>
          <w:szCs w:val="24"/>
        </w:rPr>
        <w:br w:type="page"/>
      </w:r>
    </w:p>
    <w:p w14:paraId="3E5C11D6" w14:textId="6856EC97" w:rsidR="00600146" w:rsidRPr="00D36790" w:rsidRDefault="00F77F6B">
      <w:pPr>
        <w:rPr>
          <w:rFonts w:ascii="Times New Roman" w:hAnsi="Times New Roman" w:cs="Times New Roman"/>
          <w:b/>
          <w:sz w:val="24"/>
          <w:szCs w:val="24"/>
        </w:rPr>
      </w:pPr>
      <w:r>
        <w:rPr>
          <w:rFonts w:ascii="Times New Roman" w:hAnsi="Times New Roman" w:cs="Times New Roman"/>
          <w:b/>
          <w:sz w:val="24"/>
          <w:szCs w:val="24"/>
        </w:rPr>
        <w:lastRenderedPageBreak/>
        <w:t>Data and analysis</w:t>
      </w:r>
    </w:p>
    <w:p w14:paraId="7593A01D" w14:textId="6E3CD91D" w:rsidR="002657DA" w:rsidRPr="00600146" w:rsidRDefault="00933DF4">
      <w:pPr>
        <w:rPr>
          <w:rFonts w:ascii="Times New Roman" w:hAnsi="Times New Roman" w:cs="Times New Roman"/>
          <w:b/>
          <w:sz w:val="24"/>
          <w:szCs w:val="24"/>
          <w:u w:val="single"/>
        </w:rPr>
      </w:pPr>
      <w:r w:rsidRPr="0077001F">
        <w:rPr>
          <w:rFonts w:ascii="Times New Roman" w:hAnsi="Times New Roman" w:cs="Times New Roman"/>
          <w:noProof/>
        </w:rPr>
        <w:drawing>
          <wp:anchor distT="0" distB="0" distL="114300" distR="114300" simplePos="0" relativeHeight="251658245" behindDoc="1" locked="0" layoutInCell="1" allowOverlap="1" wp14:anchorId="339A3523" wp14:editId="0A1EA2DC">
            <wp:simplePos x="0" y="0"/>
            <wp:positionH relativeFrom="column">
              <wp:posOffset>-707390</wp:posOffset>
            </wp:positionH>
            <wp:positionV relativeFrom="paragraph">
              <wp:posOffset>4278199</wp:posOffset>
            </wp:positionV>
            <wp:extent cx="7329170" cy="3639820"/>
            <wp:effectExtent l="0" t="0" r="5080" b="1778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C035D3">
        <w:rPr>
          <w:rFonts w:ascii="Times New Roman" w:hAnsi="Times New Roman" w:cs="Times New Roman"/>
          <w:sz w:val="24"/>
          <w:szCs w:val="24"/>
          <w:u w:val="single"/>
        </w:rPr>
        <w:t xml:space="preserve">Experiment </w:t>
      </w:r>
      <w:r w:rsidR="00F77F6B">
        <w:rPr>
          <w:rFonts w:ascii="Times New Roman" w:hAnsi="Times New Roman" w:cs="Times New Roman"/>
          <w:sz w:val="24"/>
          <w:szCs w:val="24"/>
          <w:u w:val="single"/>
        </w:rPr>
        <w:t>data</w:t>
      </w:r>
    </w:p>
    <w:tbl>
      <w:tblPr>
        <w:tblStyle w:val="TableGrid"/>
        <w:tblW w:w="11520" w:type="dxa"/>
        <w:tblInd w:w="-1085" w:type="dxa"/>
        <w:tblLayout w:type="fixed"/>
        <w:tblLook w:val="04A0" w:firstRow="1" w:lastRow="0" w:firstColumn="1" w:lastColumn="0" w:noHBand="0" w:noVBand="1"/>
      </w:tblPr>
      <w:tblGrid>
        <w:gridCol w:w="1170"/>
        <w:gridCol w:w="810"/>
        <w:gridCol w:w="900"/>
        <w:gridCol w:w="1170"/>
        <w:gridCol w:w="810"/>
        <w:gridCol w:w="900"/>
        <w:gridCol w:w="1170"/>
        <w:gridCol w:w="810"/>
        <w:gridCol w:w="900"/>
        <w:gridCol w:w="1170"/>
        <w:gridCol w:w="720"/>
        <w:gridCol w:w="279"/>
        <w:gridCol w:w="711"/>
      </w:tblGrid>
      <w:tr w:rsidR="00600146" w:rsidRPr="0077001F" w14:paraId="66EE8D29" w14:textId="77777777" w:rsidTr="00600146">
        <w:tc>
          <w:tcPr>
            <w:tcW w:w="11520" w:type="dxa"/>
            <w:gridSpan w:val="13"/>
          </w:tcPr>
          <w:p w14:paraId="4D62EB6D" w14:textId="028FE445" w:rsidR="00600146" w:rsidRPr="0077001F" w:rsidRDefault="00600146" w:rsidP="00600146">
            <w:pPr>
              <w:rPr>
                <w:rFonts w:ascii="Times New Roman" w:hAnsi="Times New Roman" w:cs="Times New Roman"/>
              </w:rPr>
            </w:pPr>
            <w:r w:rsidRPr="0077001F">
              <w:rPr>
                <w:rFonts w:ascii="Times New Roman" w:hAnsi="Times New Roman" w:cs="Times New Roman"/>
                <w:i/>
                <w:iCs/>
              </w:rPr>
              <w:t xml:space="preserve">Table-1: </w:t>
            </w:r>
            <w:r w:rsidRPr="0077001F">
              <w:rPr>
                <w:rFonts w:ascii="Times New Roman" w:hAnsi="Times New Roman" w:cs="Times New Roman"/>
              </w:rPr>
              <w:t xml:space="preserve">Relationship between the drop height </w:t>
            </w:r>
            <w:r w:rsidRPr="0077001F">
              <w:rPr>
                <w:rFonts w:ascii="Times New Roman" w:hAnsi="Times New Roman" w:cs="Times New Roman"/>
                <w:i/>
              </w:rPr>
              <w:t xml:space="preserve">H </w:t>
            </w:r>
            <w:r w:rsidRPr="0077001F">
              <w:rPr>
                <w:rFonts w:ascii="Times New Roman" w:hAnsi="Times New Roman" w:cs="Times New Roman"/>
              </w:rPr>
              <w:t xml:space="preserve">of a 200g brass mass into water and the maximum amplitude </w:t>
            </w:r>
            <w:r w:rsidRPr="0077001F">
              <w:rPr>
                <w:rFonts w:ascii="Times New Roman" w:hAnsi="Times New Roman" w:cs="Times New Roman"/>
                <w:i/>
              </w:rPr>
              <w:t xml:space="preserve">A </w:t>
            </w:r>
            <w:r w:rsidRPr="0077001F">
              <w:rPr>
                <w:rFonts w:ascii="Times New Roman" w:hAnsi="Times New Roman" w:cs="Times New Roman"/>
              </w:rPr>
              <w:t>of ripples created by the impact measured at a constant distance</w:t>
            </w:r>
          </w:p>
        </w:tc>
      </w:tr>
      <w:tr w:rsidR="00600146" w:rsidRPr="0077001F" w14:paraId="39B75ADD" w14:textId="77777777" w:rsidTr="00600146">
        <w:tc>
          <w:tcPr>
            <w:tcW w:w="1170" w:type="dxa"/>
            <w:vMerge w:val="restart"/>
          </w:tcPr>
          <w:p w14:paraId="68AA528E"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 xml:space="preserve">Drop height </w:t>
            </w:r>
            <w:r w:rsidRPr="0077001F">
              <w:rPr>
                <w:rFonts w:ascii="Times New Roman" w:hAnsi="Times New Roman" w:cs="Times New Roman"/>
                <w:i/>
              </w:rPr>
              <w:t xml:space="preserve">H </w:t>
            </w:r>
            <w:r w:rsidRPr="0077001F">
              <w:rPr>
                <w:rFonts w:ascii="Times New Roman" w:hAnsi="Times New Roman" w:cs="Times New Roman"/>
              </w:rPr>
              <w:t>(m)</w:t>
            </w:r>
          </w:p>
          <w:p w14:paraId="692E0AAB" w14:textId="77777777" w:rsidR="00600146" w:rsidRPr="0077001F" w:rsidRDefault="00600146" w:rsidP="00600146">
            <w:pPr>
              <w:rPr>
                <w:rFonts w:ascii="Times New Roman" w:hAnsi="Times New Roman" w:cs="Times New Roman"/>
              </w:rPr>
            </w:pPr>
            <w:r w:rsidRPr="0077001F">
              <w:rPr>
                <w:rFonts w:ascii="Times New Roman" w:hAnsi="Times New Roman" w:cs="Times New Roman"/>
                <w:bCs/>
                <w:color w:val="222222"/>
                <w:sz w:val="18"/>
                <w:szCs w:val="18"/>
                <w:shd w:val="clear" w:color="auto" w:fill="FFFFFF"/>
              </w:rPr>
              <w:t xml:space="preserve">± 0.005 </w:t>
            </w:r>
            <w:r w:rsidRPr="0077001F">
              <w:rPr>
                <w:rFonts w:ascii="Times New Roman" w:hAnsi="Times New Roman" w:cs="Times New Roman"/>
                <w:sz w:val="18"/>
                <w:szCs w:val="18"/>
              </w:rPr>
              <w:t>m instrument error</w:t>
            </w:r>
          </w:p>
        </w:tc>
        <w:tc>
          <w:tcPr>
            <w:tcW w:w="10350" w:type="dxa"/>
            <w:gridSpan w:val="12"/>
          </w:tcPr>
          <w:p w14:paraId="265C3058"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 xml:space="preserve">Maximum amplitude of ripples </w:t>
            </w:r>
            <w:r w:rsidRPr="0077001F">
              <w:rPr>
                <w:rFonts w:ascii="Times New Roman" w:hAnsi="Times New Roman" w:cs="Times New Roman"/>
                <w:i/>
              </w:rPr>
              <w:t>A</w:t>
            </w:r>
            <w:r w:rsidRPr="0077001F">
              <w:rPr>
                <w:rFonts w:ascii="Times New Roman" w:hAnsi="Times New Roman" w:cs="Times New Roman"/>
              </w:rPr>
              <w:t xml:space="preserve"> (m)</w:t>
            </w:r>
          </w:p>
        </w:tc>
      </w:tr>
      <w:tr w:rsidR="00600146" w:rsidRPr="0077001F" w14:paraId="254D4D1B" w14:textId="77777777" w:rsidTr="00600146">
        <w:tc>
          <w:tcPr>
            <w:tcW w:w="1170" w:type="dxa"/>
            <w:vMerge/>
          </w:tcPr>
          <w:p w14:paraId="4A25A148" w14:textId="77777777" w:rsidR="00600146" w:rsidRPr="0077001F" w:rsidRDefault="00600146" w:rsidP="00600146">
            <w:pPr>
              <w:jc w:val="center"/>
              <w:rPr>
                <w:rFonts w:ascii="Times New Roman" w:hAnsi="Times New Roman" w:cs="Times New Roman"/>
              </w:rPr>
            </w:pPr>
          </w:p>
        </w:tc>
        <w:tc>
          <w:tcPr>
            <w:tcW w:w="2880" w:type="dxa"/>
            <w:gridSpan w:val="3"/>
          </w:tcPr>
          <w:p w14:paraId="20A92E8F"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Trial 1</w:t>
            </w:r>
          </w:p>
        </w:tc>
        <w:tc>
          <w:tcPr>
            <w:tcW w:w="2880" w:type="dxa"/>
            <w:gridSpan w:val="3"/>
          </w:tcPr>
          <w:p w14:paraId="156BF0E7"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Trial 2</w:t>
            </w:r>
          </w:p>
        </w:tc>
        <w:tc>
          <w:tcPr>
            <w:tcW w:w="2880" w:type="dxa"/>
            <w:gridSpan w:val="3"/>
          </w:tcPr>
          <w:p w14:paraId="6905964C"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Trial 3</w:t>
            </w:r>
          </w:p>
        </w:tc>
        <w:tc>
          <w:tcPr>
            <w:tcW w:w="1710" w:type="dxa"/>
            <w:gridSpan w:val="3"/>
            <w:vMerge w:val="restart"/>
          </w:tcPr>
          <w:p w14:paraId="1663CD49"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Average amplitude</w:t>
            </w:r>
          </w:p>
          <w:p w14:paraId="0DC71DAC" w14:textId="77777777" w:rsidR="00600146" w:rsidRPr="0077001F" w:rsidRDefault="00600146" w:rsidP="00600146">
            <w:pPr>
              <w:rPr>
                <w:rFonts w:ascii="Times New Roman" w:hAnsi="Times New Roman" w:cs="Times New Roman"/>
              </w:rPr>
            </w:pPr>
          </w:p>
          <w:p w14:paraId="2ACA1325" w14:textId="77777777" w:rsidR="00600146" w:rsidRPr="0077001F" w:rsidRDefault="00600146" w:rsidP="00600146">
            <w:pPr>
              <w:rPr>
                <w:rFonts w:ascii="Times New Roman" w:hAnsi="Times New Roman" w:cs="Times New Roman"/>
              </w:rPr>
            </w:pPr>
            <w:r w:rsidRPr="0077001F">
              <w:rPr>
                <w:rFonts w:ascii="Times New Roman" w:hAnsi="Times New Roman" w:cs="Times New Roman"/>
                <w:sz w:val="18"/>
                <w:szCs w:val="18"/>
              </w:rPr>
              <w:t>with aggregate error</w:t>
            </w:r>
          </w:p>
        </w:tc>
      </w:tr>
      <w:tr w:rsidR="00600146" w:rsidRPr="0077001F" w14:paraId="6409CE89" w14:textId="77777777" w:rsidTr="00600146">
        <w:tc>
          <w:tcPr>
            <w:tcW w:w="1170" w:type="dxa"/>
            <w:vMerge/>
          </w:tcPr>
          <w:p w14:paraId="2193D668" w14:textId="77777777" w:rsidR="00600146" w:rsidRPr="0077001F" w:rsidRDefault="00600146" w:rsidP="00600146">
            <w:pPr>
              <w:jc w:val="center"/>
              <w:rPr>
                <w:rFonts w:ascii="Times New Roman" w:hAnsi="Times New Roman" w:cs="Times New Roman"/>
              </w:rPr>
            </w:pPr>
          </w:p>
        </w:tc>
        <w:tc>
          <w:tcPr>
            <w:tcW w:w="8640" w:type="dxa"/>
            <w:gridSpan w:val="9"/>
          </w:tcPr>
          <w:p w14:paraId="3F952634" w14:textId="77777777" w:rsidR="00600146" w:rsidRPr="0077001F" w:rsidRDefault="00600146" w:rsidP="00600146">
            <w:pPr>
              <w:jc w:val="center"/>
              <w:rPr>
                <w:rFonts w:ascii="Times New Roman" w:hAnsi="Times New Roman" w:cs="Times New Roman"/>
              </w:rPr>
            </w:pPr>
            <w:r w:rsidRPr="0077001F">
              <w:rPr>
                <w:rFonts w:ascii="Times New Roman" w:hAnsi="Times New Roman" w:cs="Times New Roman"/>
                <w:bCs/>
                <w:color w:val="222222"/>
                <w:sz w:val="18"/>
                <w:szCs w:val="18"/>
                <w:shd w:val="clear" w:color="auto" w:fill="FFFFFF"/>
              </w:rPr>
              <w:t xml:space="preserve">± 0.00005 </w:t>
            </w:r>
            <w:r w:rsidRPr="0077001F">
              <w:rPr>
                <w:rFonts w:ascii="Times New Roman" w:hAnsi="Times New Roman" w:cs="Times New Roman"/>
                <w:sz w:val="18"/>
                <w:szCs w:val="18"/>
              </w:rPr>
              <w:t>m instrument error</w:t>
            </w:r>
          </w:p>
        </w:tc>
        <w:tc>
          <w:tcPr>
            <w:tcW w:w="1710" w:type="dxa"/>
            <w:gridSpan w:val="3"/>
            <w:vMerge/>
          </w:tcPr>
          <w:p w14:paraId="57E76B3C" w14:textId="77777777" w:rsidR="00600146" w:rsidRPr="0077001F" w:rsidRDefault="00600146" w:rsidP="00600146">
            <w:pPr>
              <w:rPr>
                <w:rFonts w:ascii="Times New Roman" w:hAnsi="Times New Roman" w:cs="Times New Roman"/>
              </w:rPr>
            </w:pPr>
          </w:p>
        </w:tc>
      </w:tr>
      <w:tr w:rsidR="00600146" w:rsidRPr="0077001F" w14:paraId="1874F5CC" w14:textId="77777777" w:rsidTr="00600146">
        <w:tc>
          <w:tcPr>
            <w:tcW w:w="1170" w:type="dxa"/>
            <w:vMerge/>
            <w:vAlign w:val="bottom"/>
          </w:tcPr>
          <w:p w14:paraId="674553A1" w14:textId="77777777" w:rsidR="00600146" w:rsidRPr="0077001F" w:rsidRDefault="00600146" w:rsidP="00600146">
            <w:pPr>
              <w:jc w:val="center"/>
              <w:rPr>
                <w:rFonts w:ascii="Times New Roman" w:hAnsi="Times New Roman" w:cs="Times New Roman"/>
                <w:color w:val="000000"/>
                <w:sz w:val="18"/>
                <w:szCs w:val="18"/>
              </w:rPr>
            </w:pPr>
          </w:p>
        </w:tc>
        <w:tc>
          <w:tcPr>
            <w:tcW w:w="1710" w:type="dxa"/>
            <w:gridSpan w:val="2"/>
            <w:vAlign w:val="bottom"/>
          </w:tcPr>
          <w:p w14:paraId="69A63CF9" w14:textId="77777777" w:rsidR="00600146" w:rsidRPr="0077001F" w:rsidRDefault="00600146" w:rsidP="00600146">
            <w:pPr>
              <w:rPr>
                <w:rFonts w:ascii="Times New Roman" w:hAnsi="Times New Roman" w:cs="Times New Roman"/>
                <w:sz w:val="18"/>
                <w:szCs w:val="18"/>
              </w:rPr>
            </w:pPr>
            <w:r w:rsidRPr="0077001F">
              <w:rPr>
                <w:rFonts w:ascii="Times New Roman" w:hAnsi="Times New Roman" w:cs="Times New Roman"/>
                <w:sz w:val="18"/>
                <w:szCs w:val="18"/>
              </w:rPr>
              <w:t>Raw measurements</w:t>
            </w:r>
          </w:p>
        </w:tc>
        <w:tc>
          <w:tcPr>
            <w:tcW w:w="1170" w:type="dxa"/>
            <w:vMerge w:val="restart"/>
            <w:vAlign w:val="bottom"/>
          </w:tcPr>
          <w:p w14:paraId="297E1578"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Calculated amplitude</w:t>
            </w:r>
          </w:p>
        </w:tc>
        <w:tc>
          <w:tcPr>
            <w:tcW w:w="1710" w:type="dxa"/>
            <w:gridSpan w:val="2"/>
            <w:vAlign w:val="bottom"/>
          </w:tcPr>
          <w:p w14:paraId="650A5D7B" w14:textId="77777777" w:rsidR="00600146" w:rsidRPr="0077001F" w:rsidRDefault="00600146" w:rsidP="00600146">
            <w:pPr>
              <w:rPr>
                <w:rFonts w:ascii="Times New Roman" w:hAnsi="Times New Roman" w:cs="Times New Roman"/>
              </w:rPr>
            </w:pPr>
            <w:r w:rsidRPr="0077001F">
              <w:rPr>
                <w:rFonts w:ascii="Times New Roman" w:hAnsi="Times New Roman" w:cs="Times New Roman"/>
                <w:sz w:val="18"/>
                <w:szCs w:val="18"/>
              </w:rPr>
              <w:t>Raw measurements</w:t>
            </w:r>
          </w:p>
        </w:tc>
        <w:tc>
          <w:tcPr>
            <w:tcW w:w="1170" w:type="dxa"/>
            <w:vMerge w:val="restart"/>
            <w:vAlign w:val="bottom"/>
          </w:tcPr>
          <w:p w14:paraId="59B11D0F"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Calculated amplitude</w:t>
            </w:r>
          </w:p>
        </w:tc>
        <w:tc>
          <w:tcPr>
            <w:tcW w:w="1710" w:type="dxa"/>
            <w:gridSpan w:val="2"/>
            <w:vAlign w:val="bottom"/>
          </w:tcPr>
          <w:p w14:paraId="7AB4BF6F" w14:textId="77777777" w:rsidR="00600146" w:rsidRPr="0077001F" w:rsidRDefault="00600146" w:rsidP="00600146">
            <w:pPr>
              <w:rPr>
                <w:rFonts w:ascii="Times New Roman" w:hAnsi="Times New Roman" w:cs="Times New Roman"/>
              </w:rPr>
            </w:pPr>
            <w:r w:rsidRPr="0077001F">
              <w:rPr>
                <w:rFonts w:ascii="Times New Roman" w:hAnsi="Times New Roman" w:cs="Times New Roman"/>
                <w:sz w:val="18"/>
                <w:szCs w:val="18"/>
              </w:rPr>
              <w:t>Raw measurements</w:t>
            </w:r>
          </w:p>
        </w:tc>
        <w:tc>
          <w:tcPr>
            <w:tcW w:w="1170" w:type="dxa"/>
            <w:vMerge w:val="restart"/>
            <w:vAlign w:val="bottom"/>
          </w:tcPr>
          <w:p w14:paraId="0320F040" w14:textId="30C423E0" w:rsidR="00600146" w:rsidRPr="0077001F" w:rsidRDefault="00600146" w:rsidP="00600146">
            <w:pPr>
              <w:rPr>
                <w:rFonts w:ascii="Times New Roman" w:hAnsi="Times New Roman" w:cs="Times New Roman"/>
              </w:rPr>
            </w:pPr>
            <w:r w:rsidRPr="0077001F">
              <w:rPr>
                <w:rFonts w:ascii="Times New Roman" w:hAnsi="Times New Roman" w:cs="Times New Roman"/>
              </w:rPr>
              <w:t>Calculated amplitude</w:t>
            </w:r>
          </w:p>
        </w:tc>
        <w:tc>
          <w:tcPr>
            <w:tcW w:w="1710" w:type="dxa"/>
            <w:gridSpan w:val="3"/>
            <w:vMerge/>
            <w:tcBorders>
              <w:bottom w:val="single" w:sz="4" w:space="0" w:color="auto"/>
            </w:tcBorders>
            <w:vAlign w:val="bottom"/>
          </w:tcPr>
          <w:p w14:paraId="21AD8285" w14:textId="77777777" w:rsidR="00600146" w:rsidRPr="0077001F" w:rsidRDefault="00600146" w:rsidP="00600146">
            <w:pPr>
              <w:rPr>
                <w:rFonts w:ascii="Times New Roman" w:hAnsi="Times New Roman" w:cs="Times New Roman"/>
                <w:color w:val="000000"/>
                <w:sz w:val="18"/>
                <w:szCs w:val="18"/>
              </w:rPr>
            </w:pPr>
          </w:p>
        </w:tc>
      </w:tr>
      <w:tr w:rsidR="00600146" w:rsidRPr="0077001F" w14:paraId="78011EAF" w14:textId="77777777" w:rsidTr="00600146">
        <w:tc>
          <w:tcPr>
            <w:tcW w:w="1170" w:type="dxa"/>
            <w:vMerge/>
            <w:vAlign w:val="bottom"/>
          </w:tcPr>
          <w:p w14:paraId="5A06568B" w14:textId="77777777" w:rsidR="00600146" w:rsidRPr="0077001F" w:rsidRDefault="00600146" w:rsidP="00600146">
            <w:pPr>
              <w:jc w:val="center"/>
              <w:rPr>
                <w:rFonts w:ascii="Times New Roman" w:hAnsi="Times New Roman" w:cs="Times New Roman"/>
                <w:color w:val="000000"/>
                <w:sz w:val="18"/>
                <w:szCs w:val="18"/>
              </w:rPr>
            </w:pPr>
          </w:p>
        </w:tc>
        <w:tc>
          <w:tcPr>
            <w:tcW w:w="810" w:type="dxa"/>
            <w:vAlign w:val="bottom"/>
          </w:tcPr>
          <w:p w14:paraId="4032FE9E" w14:textId="77777777" w:rsidR="00600146" w:rsidRPr="0077001F" w:rsidRDefault="00600146" w:rsidP="00600146">
            <w:pPr>
              <w:rPr>
                <w:rFonts w:ascii="Times New Roman" w:hAnsi="Times New Roman" w:cs="Times New Roman"/>
                <w:i/>
                <w:sz w:val="24"/>
                <w:szCs w:val="24"/>
                <w:vertAlign w:val="subscript"/>
              </w:rPr>
            </w:pPr>
            <w:r w:rsidRPr="0077001F">
              <w:rPr>
                <w:rFonts w:ascii="Times New Roman" w:hAnsi="Times New Roman" w:cs="Times New Roman"/>
                <w:i/>
                <w:sz w:val="24"/>
                <w:szCs w:val="24"/>
              </w:rPr>
              <w:t>h</w:t>
            </w:r>
            <w:r w:rsidRPr="0077001F">
              <w:rPr>
                <w:rFonts w:ascii="Times New Roman" w:hAnsi="Times New Roman" w:cs="Times New Roman"/>
                <w:i/>
                <w:sz w:val="24"/>
                <w:szCs w:val="24"/>
                <w:vertAlign w:val="subscript"/>
              </w:rPr>
              <w:t>0</w:t>
            </w:r>
          </w:p>
        </w:tc>
        <w:tc>
          <w:tcPr>
            <w:tcW w:w="900" w:type="dxa"/>
            <w:vAlign w:val="bottom"/>
          </w:tcPr>
          <w:p w14:paraId="7F5ED15B" w14:textId="77777777" w:rsidR="00600146" w:rsidRPr="0077001F" w:rsidRDefault="00600146" w:rsidP="00600146">
            <w:pPr>
              <w:rPr>
                <w:rFonts w:ascii="Times New Roman" w:hAnsi="Times New Roman" w:cs="Times New Roman"/>
                <w:i/>
                <w:sz w:val="24"/>
                <w:szCs w:val="24"/>
              </w:rPr>
            </w:pPr>
            <w:r w:rsidRPr="0077001F">
              <w:rPr>
                <w:rFonts w:ascii="Times New Roman" w:hAnsi="Times New Roman" w:cs="Times New Roman"/>
                <w:i/>
                <w:sz w:val="24"/>
                <w:szCs w:val="24"/>
              </w:rPr>
              <w:t>h</w:t>
            </w:r>
          </w:p>
        </w:tc>
        <w:tc>
          <w:tcPr>
            <w:tcW w:w="1170" w:type="dxa"/>
            <w:vMerge/>
            <w:vAlign w:val="bottom"/>
          </w:tcPr>
          <w:p w14:paraId="739287B7" w14:textId="77777777" w:rsidR="00600146" w:rsidRPr="0077001F" w:rsidRDefault="00600146" w:rsidP="00600146">
            <w:pPr>
              <w:rPr>
                <w:rFonts w:ascii="Times New Roman" w:hAnsi="Times New Roman" w:cs="Times New Roman"/>
                <w:color w:val="000000" w:themeColor="text1"/>
                <w:sz w:val="18"/>
                <w:szCs w:val="18"/>
              </w:rPr>
            </w:pPr>
          </w:p>
        </w:tc>
        <w:tc>
          <w:tcPr>
            <w:tcW w:w="810" w:type="dxa"/>
            <w:vAlign w:val="bottom"/>
          </w:tcPr>
          <w:p w14:paraId="576D7AD4" w14:textId="77777777" w:rsidR="00600146" w:rsidRPr="0077001F" w:rsidRDefault="00600146" w:rsidP="00600146">
            <w:pPr>
              <w:rPr>
                <w:rFonts w:ascii="Times New Roman" w:hAnsi="Times New Roman" w:cs="Times New Roman"/>
                <w:i/>
                <w:sz w:val="24"/>
                <w:szCs w:val="24"/>
                <w:vertAlign w:val="subscript"/>
              </w:rPr>
            </w:pPr>
            <w:r w:rsidRPr="0077001F">
              <w:rPr>
                <w:rFonts w:ascii="Times New Roman" w:hAnsi="Times New Roman" w:cs="Times New Roman"/>
                <w:i/>
                <w:sz w:val="24"/>
                <w:szCs w:val="24"/>
              </w:rPr>
              <w:t>h</w:t>
            </w:r>
            <w:r w:rsidRPr="0077001F">
              <w:rPr>
                <w:rFonts w:ascii="Times New Roman" w:hAnsi="Times New Roman" w:cs="Times New Roman"/>
                <w:i/>
                <w:sz w:val="24"/>
                <w:szCs w:val="24"/>
                <w:vertAlign w:val="subscript"/>
              </w:rPr>
              <w:t>0</w:t>
            </w:r>
          </w:p>
        </w:tc>
        <w:tc>
          <w:tcPr>
            <w:tcW w:w="900" w:type="dxa"/>
            <w:vAlign w:val="bottom"/>
          </w:tcPr>
          <w:p w14:paraId="1E0E00E4" w14:textId="77777777" w:rsidR="00600146" w:rsidRPr="0077001F" w:rsidRDefault="00600146" w:rsidP="00600146">
            <w:pPr>
              <w:rPr>
                <w:rFonts w:ascii="Times New Roman" w:hAnsi="Times New Roman" w:cs="Times New Roman"/>
                <w:i/>
                <w:sz w:val="24"/>
                <w:szCs w:val="24"/>
              </w:rPr>
            </w:pPr>
            <w:r w:rsidRPr="0077001F">
              <w:rPr>
                <w:rFonts w:ascii="Times New Roman" w:hAnsi="Times New Roman" w:cs="Times New Roman"/>
                <w:i/>
                <w:sz w:val="24"/>
                <w:szCs w:val="24"/>
              </w:rPr>
              <w:t>h</w:t>
            </w:r>
          </w:p>
        </w:tc>
        <w:tc>
          <w:tcPr>
            <w:tcW w:w="1170" w:type="dxa"/>
            <w:vMerge/>
            <w:vAlign w:val="bottom"/>
          </w:tcPr>
          <w:p w14:paraId="1A44F78F" w14:textId="77777777" w:rsidR="00600146" w:rsidRPr="0077001F" w:rsidRDefault="00600146" w:rsidP="00600146">
            <w:pPr>
              <w:rPr>
                <w:rFonts w:ascii="Times New Roman" w:hAnsi="Times New Roman" w:cs="Times New Roman"/>
                <w:color w:val="000000"/>
                <w:sz w:val="18"/>
                <w:szCs w:val="18"/>
              </w:rPr>
            </w:pPr>
          </w:p>
        </w:tc>
        <w:tc>
          <w:tcPr>
            <w:tcW w:w="810" w:type="dxa"/>
            <w:vAlign w:val="bottom"/>
          </w:tcPr>
          <w:p w14:paraId="62D9DC6C" w14:textId="77777777" w:rsidR="00600146" w:rsidRPr="0077001F" w:rsidRDefault="00600146" w:rsidP="00600146">
            <w:pPr>
              <w:rPr>
                <w:rFonts w:ascii="Times New Roman" w:hAnsi="Times New Roman" w:cs="Times New Roman"/>
                <w:i/>
                <w:sz w:val="24"/>
                <w:szCs w:val="24"/>
                <w:vertAlign w:val="subscript"/>
              </w:rPr>
            </w:pPr>
            <w:r w:rsidRPr="0077001F">
              <w:rPr>
                <w:rFonts w:ascii="Times New Roman" w:hAnsi="Times New Roman" w:cs="Times New Roman"/>
                <w:i/>
                <w:sz w:val="24"/>
                <w:szCs w:val="24"/>
              </w:rPr>
              <w:t>h</w:t>
            </w:r>
            <w:r w:rsidRPr="0077001F">
              <w:rPr>
                <w:rFonts w:ascii="Times New Roman" w:hAnsi="Times New Roman" w:cs="Times New Roman"/>
                <w:i/>
                <w:sz w:val="24"/>
                <w:szCs w:val="24"/>
                <w:vertAlign w:val="subscript"/>
              </w:rPr>
              <w:t>0</w:t>
            </w:r>
          </w:p>
        </w:tc>
        <w:tc>
          <w:tcPr>
            <w:tcW w:w="900" w:type="dxa"/>
            <w:vAlign w:val="bottom"/>
          </w:tcPr>
          <w:p w14:paraId="5AEA1345" w14:textId="77777777" w:rsidR="00600146" w:rsidRPr="0077001F" w:rsidRDefault="00600146" w:rsidP="00600146">
            <w:pPr>
              <w:rPr>
                <w:rFonts w:ascii="Times New Roman" w:hAnsi="Times New Roman" w:cs="Times New Roman"/>
                <w:i/>
                <w:sz w:val="24"/>
                <w:szCs w:val="24"/>
              </w:rPr>
            </w:pPr>
            <w:r w:rsidRPr="0077001F">
              <w:rPr>
                <w:rFonts w:ascii="Times New Roman" w:hAnsi="Times New Roman" w:cs="Times New Roman"/>
                <w:i/>
                <w:sz w:val="24"/>
                <w:szCs w:val="24"/>
              </w:rPr>
              <w:t>h</w:t>
            </w:r>
          </w:p>
        </w:tc>
        <w:tc>
          <w:tcPr>
            <w:tcW w:w="1170" w:type="dxa"/>
            <w:vMerge/>
            <w:vAlign w:val="bottom"/>
          </w:tcPr>
          <w:p w14:paraId="60F21774" w14:textId="77777777" w:rsidR="00600146" w:rsidRPr="0077001F" w:rsidRDefault="00600146" w:rsidP="00600146">
            <w:pPr>
              <w:rPr>
                <w:rFonts w:ascii="Times New Roman" w:hAnsi="Times New Roman" w:cs="Times New Roman"/>
                <w:color w:val="000000"/>
                <w:sz w:val="18"/>
                <w:szCs w:val="18"/>
              </w:rPr>
            </w:pPr>
          </w:p>
        </w:tc>
        <w:tc>
          <w:tcPr>
            <w:tcW w:w="1710" w:type="dxa"/>
            <w:gridSpan w:val="3"/>
            <w:vMerge/>
            <w:tcBorders>
              <w:bottom w:val="single" w:sz="4" w:space="0" w:color="auto"/>
            </w:tcBorders>
            <w:vAlign w:val="bottom"/>
          </w:tcPr>
          <w:p w14:paraId="427AB1BB" w14:textId="77777777" w:rsidR="00600146" w:rsidRPr="0077001F" w:rsidRDefault="00600146" w:rsidP="00600146">
            <w:pPr>
              <w:rPr>
                <w:rFonts w:ascii="Times New Roman" w:hAnsi="Times New Roman" w:cs="Times New Roman"/>
                <w:color w:val="000000"/>
                <w:sz w:val="18"/>
                <w:szCs w:val="18"/>
              </w:rPr>
            </w:pPr>
          </w:p>
        </w:tc>
      </w:tr>
      <w:tr w:rsidR="00600146" w:rsidRPr="0077001F" w14:paraId="1AB4D218" w14:textId="77777777" w:rsidTr="00600146">
        <w:tc>
          <w:tcPr>
            <w:tcW w:w="1170" w:type="dxa"/>
            <w:vAlign w:val="bottom"/>
          </w:tcPr>
          <w:p w14:paraId="5E0311E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0.010</w:t>
            </w:r>
          </w:p>
        </w:tc>
        <w:tc>
          <w:tcPr>
            <w:tcW w:w="810" w:type="dxa"/>
            <w:vAlign w:val="bottom"/>
          </w:tcPr>
          <w:p w14:paraId="36D31F0A"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0.0402</w:t>
            </w:r>
          </w:p>
        </w:tc>
        <w:tc>
          <w:tcPr>
            <w:tcW w:w="900" w:type="dxa"/>
            <w:vAlign w:val="bottom"/>
          </w:tcPr>
          <w:p w14:paraId="5C5AA516"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0.0407</w:t>
            </w:r>
          </w:p>
        </w:tc>
        <w:tc>
          <w:tcPr>
            <w:tcW w:w="1170" w:type="dxa"/>
            <w:vAlign w:val="bottom"/>
          </w:tcPr>
          <w:p w14:paraId="1C7C30C2"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0.0005</w:t>
            </w:r>
          </w:p>
        </w:tc>
        <w:tc>
          <w:tcPr>
            <w:tcW w:w="810" w:type="dxa"/>
            <w:vAlign w:val="bottom"/>
          </w:tcPr>
          <w:p w14:paraId="63674E4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0.0407</w:t>
            </w:r>
          </w:p>
        </w:tc>
        <w:tc>
          <w:tcPr>
            <w:tcW w:w="900" w:type="dxa"/>
            <w:vAlign w:val="bottom"/>
          </w:tcPr>
          <w:p w14:paraId="0D33D94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0.0410</w:t>
            </w:r>
          </w:p>
        </w:tc>
        <w:tc>
          <w:tcPr>
            <w:tcW w:w="1170" w:type="dxa"/>
            <w:vAlign w:val="bottom"/>
          </w:tcPr>
          <w:p w14:paraId="19237BE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c>
          <w:tcPr>
            <w:tcW w:w="810" w:type="dxa"/>
            <w:vAlign w:val="bottom"/>
          </w:tcPr>
          <w:p w14:paraId="0155BB45"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0.0396</w:t>
            </w:r>
          </w:p>
        </w:tc>
        <w:tc>
          <w:tcPr>
            <w:tcW w:w="900" w:type="dxa"/>
            <w:vAlign w:val="bottom"/>
          </w:tcPr>
          <w:p w14:paraId="50FDF1D3"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0.0401</w:t>
            </w:r>
          </w:p>
        </w:tc>
        <w:tc>
          <w:tcPr>
            <w:tcW w:w="1170" w:type="dxa"/>
            <w:vAlign w:val="bottom"/>
          </w:tcPr>
          <w:p w14:paraId="3933087E"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0.0005</w:t>
            </w:r>
          </w:p>
        </w:tc>
        <w:tc>
          <w:tcPr>
            <w:tcW w:w="720" w:type="dxa"/>
            <w:tcBorders>
              <w:right w:val="nil"/>
            </w:tcBorders>
            <w:vAlign w:val="bottom"/>
          </w:tcPr>
          <w:p w14:paraId="75D98ABC"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0.0004</w:t>
            </w:r>
          </w:p>
        </w:tc>
        <w:tc>
          <w:tcPr>
            <w:tcW w:w="279" w:type="dxa"/>
            <w:tcBorders>
              <w:left w:val="nil"/>
              <w:right w:val="nil"/>
            </w:tcBorders>
          </w:tcPr>
          <w:p w14:paraId="35AC3AA5"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B529898"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600146" w:rsidRPr="0077001F" w14:paraId="17BD20CA" w14:textId="77777777" w:rsidTr="00600146">
        <w:tc>
          <w:tcPr>
            <w:tcW w:w="1170" w:type="dxa"/>
            <w:vAlign w:val="bottom"/>
          </w:tcPr>
          <w:p w14:paraId="25EC922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0.020</w:t>
            </w:r>
          </w:p>
        </w:tc>
        <w:tc>
          <w:tcPr>
            <w:tcW w:w="810" w:type="dxa"/>
            <w:vAlign w:val="bottom"/>
          </w:tcPr>
          <w:p w14:paraId="7FAF94D1"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0.0403</w:t>
            </w:r>
          </w:p>
        </w:tc>
        <w:tc>
          <w:tcPr>
            <w:tcW w:w="900" w:type="dxa"/>
            <w:vAlign w:val="bottom"/>
          </w:tcPr>
          <w:p w14:paraId="0DED0E0A"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0.0405</w:t>
            </w:r>
          </w:p>
        </w:tc>
        <w:tc>
          <w:tcPr>
            <w:tcW w:w="1170" w:type="dxa"/>
            <w:vAlign w:val="bottom"/>
          </w:tcPr>
          <w:p w14:paraId="5A404FB3"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0.0002</w:t>
            </w:r>
          </w:p>
        </w:tc>
        <w:tc>
          <w:tcPr>
            <w:tcW w:w="810" w:type="dxa"/>
            <w:vAlign w:val="bottom"/>
          </w:tcPr>
          <w:p w14:paraId="703E7D7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0.0405</w:t>
            </w:r>
          </w:p>
        </w:tc>
        <w:tc>
          <w:tcPr>
            <w:tcW w:w="900" w:type="dxa"/>
            <w:vAlign w:val="bottom"/>
          </w:tcPr>
          <w:p w14:paraId="2860063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0.0411</w:t>
            </w:r>
          </w:p>
        </w:tc>
        <w:tc>
          <w:tcPr>
            <w:tcW w:w="1170" w:type="dxa"/>
            <w:vAlign w:val="bottom"/>
          </w:tcPr>
          <w:p w14:paraId="06DC1B1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c>
          <w:tcPr>
            <w:tcW w:w="810" w:type="dxa"/>
            <w:vAlign w:val="bottom"/>
          </w:tcPr>
          <w:p w14:paraId="45072AE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0.0402</w:t>
            </w:r>
          </w:p>
        </w:tc>
        <w:tc>
          <w:tcPr>
            <w:tcW w:w="900" w:type="dxa"/>
            <w:vAlign w:val="bottom"/>
          </w:tcPr>
          <w:p w14:paraId="3F059D9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0.0411</w:t>
            </w:r>
          </w:p>
        </w:tc>
        <w:tc>
          <w:tcPr>
            <w:tcW w:w="1170" w:type="dxa"/>
            <w:vAlign w:val="bottom"/>
          </w:tcPr>
          <w:p w14:paraId="557B49C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c>
          <w:tcPr>
            <w:tcW w:w="720" w:type="dxa"/>
            <w:tcBorders>
              <w:right w:val="nil"/>
            </w:tcBorders>
            <w:vAlign w:val="bottom"/>
          </w:tcPr>
          <w:p w14:paraId="75CA194D"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c>
          <w:tcPr>
            <w:tcW w:w="279" w:type="dxa"/>
            <w:tcBorders>
              <w:left w:val="nil"/>
              <w:right w:val="nil"/>
            </w:tcBorders>
          </w:tcPr>
          <w:p w14:paraId="6539A026"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6EC1B156"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0.0004</w:t>
            </w:r>
          </w:p>
        </w:tc>
      </w:tr>
      <w:tr w:rsidR="00600146" w:rsidRPr="0077001F" w14:paraId="4D07C30B" w14:textId="77777777" w:rsidTr="00600146">
        <w:tc>
          <w:tcPr>
            <w:tcW w:w="1170" w:type="dxa"/>
            <w:vAlign w:val="bottom"/>
          </w:tcPr>
          <w:p w14:paraId="4D9F924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0.030</w:t>
            </w:r>
          </w:p>
        </w:tc>
        <w:tc>
          <w:tcPr>
            <w:tcW w:w="810" w:type="dxa"/>
            <w:vAlign w:val="bottom"/>
          </w:tcPr>
          <w:p w14:paraId="7DBB0CF9"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0.0401</w:t>
            </w:r>
          </w:p>
        </w:tc>
        <w:tc>
          <w:tcPr>
            <w:tcW w:w="900" w:type="dxa"/>
            <w:vAlign w:val="bottom"/>
          </w:tcPr>
          <w:p w14:paraId="0BED973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0.0412</w:t>
            </w:r>
          </w:p>
        </w:tc>
        <w:tc>
          <w:tcPr>
            <w:tcW w:w="1170" w:type="dxa"/>
            <w:vAlign w:val="bottom"/>
          </w:tcPr>
          <w:p w14:paraId="34CF8621"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0.0011</w:t>
            </w:r>
          </w:p>
        </w:tc>
        <w:tc>
          <w:tcPr>
            <w:tcW w:w="810" w:type="dxa"/>
            <w:vAlign w:val="bottom"/>
          </w:tcPr>
          <w:p w14:paraId="185975B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0.0402</w:t>
            </w:r>
          </w:p>
        </w:tc>
        <w:tc>
          <w:tcPr>
            <w:tcW w:w="900" w:type="dxa"/>
            <w:vAlign w:val="bottom"/>
          </w:tcPr>
          <w:p w14:paraId="3B0572C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0.0408</w:t>
            </w:r>
          </w:p>
        </w:tc>
        <w:tc>
          <w:tcPr>
            <w:tcW w:w="1170" w:type="dxa"/>
            <w:vAlign w:val="bottom"/>
          </w:tcPr>
          <w:p w14:paraId="5B11F85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c>
          <w:tcPr>
            <w:tcW w:w="810" w:type="dxa"/>
            <w:vAlign w:val="bottom"/>
          </w:tcPr>
          <w:p w14:paraId="5B71019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0.0408</w:t>
            </w:r>
          </w:p>
        </w:tc>
        <w:tc>
          <w:tcPr>
            <w:tcW w:w="900" w:type="dxa"/>
            <w:vAlign w:val="bottom"/>
          </w:tcPr>
          <w:p w14:paraId="1956CB7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0.0416</w:t>
            </w:r>
          </w:p>
        </w:tc>
        <w:tc>
          <w:tcPr>
            <w:tcW w:w="1170" w:type="dxa"/>
            <w:vAlign w:val="bottom"/>
          </w:tcPr>
          <w:p w14:paraId="31C90E6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0.0008</w:t>
            </w:r>
          </w:p>
        </w:tc>
        <w:tc>
          <w:tcPr>
            <w:tcW w:w="720" w:type="dxa"/>
            <w:tcBorders>
              <w:right w:val="nil"/>
            </w:tcBorders>
            <w:vAlign w:val="bottom"/>
          </w:tcPr>
          <w:p w14:paraId="093AE575"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0.0008</w:t>
            </w:r>
          </w:p>
        </w:tc>
        <w:tc>
          <w:tcPr>
            <w:tcW w:w="279" w:type="dxa"/>
            <w:tcBorders>
              <w:left w:val="nil"/>
              <w:right w:val="nil"/>
            </w:tcBorders>
          </w:tcPr>
          <w:p w14:paraId="33817107"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7D9E3E0"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600146" w:rsidRPr="0077001F" w14:paraId="6C90BF5A" w14:textId="77777777" w:rsidTr="00600146">
        <w:tc>
          <w:tcPr>
            <w:tcW w:w="1170" w:type="dxa"/>
            <w:vAlign w:val="bottom"/>
          </w:tcPr>
          <w:p w14:paraId="3DD25F7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w:t>
            </w:r>
          </w:p>
        </w:tc>
        <w:tc>
          <w:tcPr>
            <w:tcW w:w="810" w:type="dxa"/>
            <w:vAlign w:val="bottom"/>
          </w:tcPr>
          <w:p w14:paraId="4AA4B28B"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0.0398</w:t>
            </w:r>
          </w:p>
        </w:tc>
        <w:tc>
          <w:tcPr>
            <w:tcW w:w="900" w:type="dxa"/>
            <w:vAlign w:val="bottom"/>
          </w:tcPr>
          <w:p w14:paraId="2B624A53"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0.0406</w:t>
            </w:r>
          </w:p>
        </w:tc>
        <w:tc>
          <w:tcPr>
            <w:tcW w:w="1170" w:type="dxa"/>
            <w:vAlign w:val="bottom"/>
          </w:tcPr>
          <w:p w14:paraId="74CA2518"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0.0008</w:t>
            </w:r>
          </w:p>
        </w:tc>
        <w:tc>
          <w:tcPr>
            <w:tcW w:w="810" w:type="dxa"/>
            <w:vAlign w:val="bottom"/>
          </w:tcPr>
          <w:p w14:paraId="09FE0CD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0.0398</w:t>
            </w:r>
          </w:p>
        </w:tc>
        <w:tc>
          <w:tcPr>
            <w:tcW w:w="900" w:type="dxa"/>
            <w:vAlign w:val="bottom"/>
          </w:tcPr>
          <w:p w14:paraId="723F8F8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0.0407</w:t>
            </w:r>
          </w:p>
        </w:tc>
        <w:tc>
          <w:tcPr>
            <w:tcW w:w="1170" w:type="dxa"/>
            <w:vAlign w:val="bottom"/>
          </w:tcPr>
          <w:p w14:paraId="0B7174A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c>
          <w:tcPr>
            <w:tcW w:w="810" w:type="dxa"/>
            <w:vAlign w:val="bottom"/>
          </w:tcPr>
          <w:p w14:paraId="1A94D90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0.0395</w:t>
            </w:r>
          </w:p>
        </w:tc>
        <w:tc>
          <w:tcPr>
            <w:tcW w:w="900" w:type="dxa"/>
            <w:vAlign w:val="bottom"/>
          </w:tcPr>
          <w:p w14:paraId="5B578BE8"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0.0405</w:t>
            </w:r>
          </w:p>
        </w:tc>
        <w:tc>
          <w:tcPr>
            <w:tcW w:w="1170" w:type="dxa"/>
            <w:vAlign w:val="bottom"/>
          </w:tcPr>
          <w:p w14:paraId="489F285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0.0010</w:t>
            </w:r>
          </w:p>
        </w:tc>
        <w:tc>
          <w:tcPr>
            <w:tcW w:w="720" w:type="dxa"/>
            <w:tcBorders>
              <w:right w:val="nil"/>
            </w:tcBorders>
            <w:vAlign w:val="bottom"/>
          </w:tcPr>
          <w:p w14:paraId="1CDC2C8A"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c>
          <w:tcPr>
            <w:tcW w:w="279" w:type="dxa"/>
            <w:tcBorders>
              <w:left w:val="nil"/>
              <w:right w:val="nil"/>
            </w:tcBorders>
          </w:tcPr>
          <w:p w14:paraId="45A558D0"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734D039E"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600146" w:rsidRPr="0077001F" w14:paraId="30F4E447" w14:textId="77777777" w:rsidTr="00600146">
        <w:tc>
          <w:tcPr>
            <w:tcW w:w="1170" w:type="dxa"/>
            <w:vAlign w:val="bottom"/>
          </w:tcPr>
          <w:p w14:paraId="0809E2C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0.050</w:t>
            </w:r>
          </w:p>
        </w:tc>
        <w:tc>
          <w:tcPr>
            <w:tcW w:w="810" w:type="dxa"/>
            <w:vAlign w:val="bottom"/>
          </w:tcPr>
          <w:p w14:paraId="7E4C8762"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0.0396</w:t>
            </w:r>
          </w:p>
        </w:tc>
        <w:tc>
          <w:tcPr>
            <w:tcW w:w="900" w:type="dxa"/>
            <w:vAlign w:val="bottom"/>
          </w:tcPr>
          <w:p w14:paraId="58F2BE2D"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0.0409</w:t>
            </w:r>
          </w:p>
        </w:tc>
        <w:tc>
          <w:tcPr>
            <w:tcW w:w="1170" w:type="dxa"/>
            <w:vAlign w:val="bottom"/>
          </w:tcPr>
          <w:p w14:paraId="73769CAF"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0.0013</w:t>
            </w:r>
          </w:p>
        </w:tc>
        <w:tc>
          <w:tcPr>
            <w:tcW w:w="810" w:type="dxa"/>
            <w:vAlign w:val="bottom"/>
          </w:tcPr>
          <w:p w14:paraId="2865EBB3"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0.0405</w:t>
            </w:r>
          </w:p>
        </w:tc>
        <w:tc>
          <w:tcPr>
            <w:tcW w:w="900" w:type="dxa"/>
            <w:vAlign w:val="bottom"/>
          </w:tcPr>
          <w:p w14:paraId="690FEAE5"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0.0416</w:t>
            </w:r>
          </w:p>
        </w:tc>
        <w:tc>
          <w:tcPr>
            <w:tcW w:w="1170" w:type="dxa"/>
            <w:vAlign w:val="bottom"/>
          </w:tcPr>
          <w:p w14:paraId="22B34E3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0.0011</w:t>
            </w:r>
          </w:p>
        </w:tc>
        <w:tc>
          <w:tcPr>
            <w:tcW w:w="810" w:type="dxa"/>
            <w:vAlign w:val="bottom"/>
          </w:tcPr>
          <w:p w14:paraId="53CCC44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0.0403</w:t>
            </w:r>
          </w:p>
        </w:tc>
        <w:tc>
          <w:tcPr>
            <w:tcW w:w="900" w:type="dxa"/>
            <w:vAlign w:val="bottom"/>
          </w:tcPr>
          <w:p w14:paraId="71930DB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0.0415</w:t>
            </w:r>
          </w:p>
        </w:tc>
        <w:tc>
          <w:tcPr>
            <w:tcW w:w="1170" w:type="dxa"/>
            <w:vAlign w:val="bottom"/>
          </w:tcPr>
          <w:p w14:paraId="31822695"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0.0012</w:t>
            </w:r>
          </w:p>
        </w:tc>
        <w:tc>
          <w:tcPr>
            <w:tcW w:w="720" w:type="dxa"/>
            <w:tcBorders>
              <w:right w:val="nil"/>
            </w:tcBorders>
            <w:vAlign w:val="bottom"/>
          </w:tcPr>
          <w:p w14:paraId="690EFAC4"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0.0012</w:t>
            </w:r>
          </w:p>
        </w:tc>
        <w:tc>
          <w:tcPr>
            <w:tcW w:w="279" w:type="dxa"/>
            <w:tcBorders>
              <w:left w:val="nil"/>
              <w:right w:val="nil"/>
            </w:tcBorders>
          </w:tcPr>
          <w:p w14:paraId="7EB72CD5"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543FDC57"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600146" w:rsidRPr="0077001F" w14:paraId="4CAA61D2" w14:textId="77777777" w:rsidTr="00600146">
        <w:tc>
          <w:tcPr>
            <w:tcW w:w="1170" w:type="dxa"/>
            <w:vAlign w:val="bottom"/>
          </w:tcPr>
          <w:p w14:paraId="3DE6362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0.060</w:t>
            </w:r>
          </w:p>
        </w:tc>
        <w:tc>
          <w:tcPr>
            <w:tcW w:w="810" w:type="dxa"/>
            <w:vAlign w:val="bottom"/>
          </w:tcPr>
          <w:p w14:paraId="43B794F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0.0402</w:t>
            </w:r>
          </w:p>
        </w:tc>
        <w:tc>
          <w:tcPr>
            <w:tcW w:w="900" w:type="dxa"/>
            <w:vAlign w:val="bottom"/>
          </w:tcPr>
          <w:p w14:paraId="74DB7131"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0.0428</w:t>
            </w:r>
          </w:p>
        </w:tc>
        <w:tc>
          <w:tcPr>
            <w:tcW w:w="1170" w:type="dxa"/>
            <w:vAlign w:val="bottom"/>
          </w:tcPr>
          <w:p w14:paraId="2192695A"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0.0026</w:t>
            </w:r>
          </w:p>
        </w:tc>
        <w:tc>
          <w:tcPr>
            <w:tcW w:w="810" w:type="dxa"/>
            <w:vAlign w:val="bottom"/>
          </w:tcPr>
          <w:p w14:paraId="08E0619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0.0401</w:t>
            </w:r>
          </w:p>
        </w:tc>
        <w:tc>
          <w:tcPr>
            <w:tcW w:w="900" w:type="dxa"/>
            <w:vAlign w:val="bottom"/>
          </w:tcPr>
          <w:p w14:paraId="230D7531"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0.0421</w:t>
            </w:r>
          </w:p>
        </w:tc>
        <w:tc>
          <w:tcPr>
            <w:tcW w:w="1170" w:type="dxa"/>
            <w:vAlign w:val="bottom"/>
          </w:tcPr>
          <w:p w14:paraId="56559245"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0.0020</w:t>
            </w:r>
          </w:p>
        </w:tc>
        <w:tc>
          <w:tcPr>
            <w:tcW w:w="810" w:type="dxa"/>
            <w:vAlign w:val="bottom"/>
          </w:tcPr>
          <w:p w14:paraId="2BD9471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0.0406</w:t>
            </w:r>
          </w:p>
        </w:tc>
        <w:tc>
          <w:tcPr>
            <w:tcW w:w="900" w:type="dxa"/>
            <w:vAlign w:val="bottom"/>
          </w:tcPr>
          <w:p w14:paraId="498A32D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0.0419</w:t>
            </w:r>
          </w:p>
        </w:tc>
        <w:tc>
          <w:tcPr>
            <w:tcW w:w="1170" w:type="dxa"/>
            <w:vAlign w:val="bottom"/>
          </w:tcPr>
          <w:p w14:paraId="55CE8135" w14:textId="1A5B0E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0.0013</w:t>
            </w:r>
          </w:p>
        </w:tc>
        <w:tc>
          <w:tcPr>
            <w:tcW w:w="720" w:type="dxa"/>
            <w:tcBorders>
              <w:right w:val="nil"/>
            </w:tcBorders>
            <w:vAlign w:val="bottom"/>
          </w:tcPr>
          <w:p w14:paraId="6E3FB32E"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w:t>
            </w:r>
            <w:r w:rsidRPr="0077001F">
              <w:rPr>
                <w:rFonts w:ascii="Times New Roman" w:hAnsi="Times New Roman" w:cs="Times New Roman"/>
                <w:color w:val="000000"/>
                <w:sz w:val="18"/>
                <w:szCs w:val="18"/>
                <w:u w:val="single"/>
              </w:rPr>
              <w:t>0</w:t>
            </w:r>
          </w:p>
        </w:tc>
        <w:tc>
          <w:tcPr>
            <w:tcW w:w="279" w:type="dxa"/>
            <w:tcBorders>
              <w:left w:val="nil"/>
              <w:right w:val="nil"/>
            </w:tcBorders>
          </w:tcPr>
          <w:p w14:paraId="1CC9DF41"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78677B0"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r>
      <w:tr w:rsidR="00600146" w:rsidRPr="0077001F" w14:paraId="0D0AF067" w14:textId="77777777" w:rsidTr="00600146">
        <w:tc>
          <w:tcPr>
            <w:tcW w:w="1170" w:type="dxa"/>
            <w:vAlign w:val="bottom"/>
          </w:tcPr>
          <w:p w14:paraId="3F7788A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0.07</w:t>
            </w:r>
            <w:r>
              <w:rPr>
                <w:rFonts w:ascii="Times New Roman" w:hAnsi="Times New Roman" w:cs="Times New Roman"/>
                <w:color w:val="000000"/>
                <w:sz w:val="18"/>
                <w:szCs w:val="18"/>
              </w:rPr>
              <w:t>0</w:t>
            </w:r>
          </w:p>
        </w:tc>
        <w:tc>
          <w:tcPr>
            <w:tcW w:w="810" w:type="dxa"/>
            <w:vAlign w:val="bottom"/>
          </w:tcPr>
          <w:p w14:paraId="67C381C8"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0.0408</w:t>
            </w:r>
          </w:p>
        </w:tc>
        <w:tc>
          <w:tcPr>
            <w:tcW w:w="900" w:type="dxa"/>
            <w:vAlign w:val="bottom"/>
          </w:tcPr>
          <w:p w14:paraId="5256B830"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0.0427</w:t>
            </w:r>
          </w:p>
        </w:tc>
        <w:tc>
          <w:tcPr>
            <w:tcW w:w="1170" w:type="dxa"/>
            <w:vAlign w:val="bottom"/>
          </w:tcPr>
          <w:p w14:paraId="63E4DDCE"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0.0019</w:t>
            </w:r>
          </w:p>
        </w:tc>
        <w:tc>
          <w:tcPr>
            <w:tcW w:w="810" w:type="dxa"/>
            <w:vAlign w:val="bottom"/>
          </w:tcPr>
          <w:p w14:paraId="5E1E15E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0.0394</w:t>
            </w:r>
          </w:p>
        </w:tc>
        <w:tc>
          <w:tcPr>
            <w:tcW w:w="900" w:type="dxa"/>
            <w:vAlign w:val="bottom"/>
          </w:tcPr>
          <w:p w14:paraId="433B389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0.0417</w:t>
            </w:r>
          </w:p>
        </w:tc>
        <w:tc>
          <w:tcPr>
            <w:tcW w:w="1170" w:type="dxa"/>
            <w:vAlign w:val="bottom"/>
          </w:tcPr>
          <w:p w14:paraId="51F7452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0.0023</w:t>
            </w:r>
          </w:p>
        </w:tc>
        <w:tc>
          <w:tcPr>
            <w:tcW w:w="810" w:type="dxa"/>
            <w:vAlign w:val="bottom"/>
          </w:tcPr>
          <w:p w14:paraId="162602B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0.0405</w:t>
            </w:r>
          </w:p>
        </w:tc>
        <w:tc>
          <w:tcPr>
            <w:tcW w:w="900" w:type="dxa"/>
            <w:vAlign w:val="bottom"/>
          </w:tcPr>
          <w:p w14:paraId="4B436D91"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0.0424</w:t>
            </w:r>
          </w:p>
        </w:tc>
        <w:tc>
          <w:tcPr>
            <w:tcW w:w="1170" w:type="dxa"/>
            <w:vAlign w:val="bottom"/>
          </w:tcPr>
          <w:p w14:paraId="74CF1EE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0.0019</w:t>
            </w:r>
          </w:p>
        </w:tc>
        <w:tc>
          <w:tcPr>
            <w:tcW w:w="720" w:type="dxa"/>
            <w:tcBorders>
              <w:right w:val="nil"/>
            </w:tcBorders>
            <w:vAlign w:val="bottom"/>
          </w:tcPr>
          <w:p w14:paraId="48E16BD8"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w:t>
            </w:r>
            <w:r w:rsidRPr="0077001F">
              <w:rPr>
                <w:rFonts w:ascii="Times New Roman" w:hAnsi="Times New Roman" w:cs="Times New Roman"/>
                <w:color w:val="000000"/>
                <w:sz w:val="18"/>
                <w:szCs w:val="18"/>
                <w:u w:val="single"/>
              </w:rPr>
              <w:t>0</w:t>
            </w:r>
          </w:p>
        </w:tc>
        <w:tc>
          <w:tcPr>
            <w:tcW w:w="279" w:type="dxa"/>
            <w:tcBorders>
              <w:left w:val="nil"/>
              <w:right w:val="nil"/>
            </w:tcBorders>
          </w:tcPr>
          <w:p w14:paraId="0AF314EA"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A760783"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600146" w:rsidRPr="0077001F" w14:paraId="340E4814" w14:textId="77777777" w:rsidTr="00600146">
        <w:tc>
          <w:tcPr>
            <w:tcW w:w="1170" w:type="dxa"/>
            <w:vAlign w:val="bottom"/>
          </w:tcPr>
          <w:p w14:paraId="77B561A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0.08</w:t>
            </w:r>
            <w:r>
              <w:rPr>
                <w:rFonts w:ascii="Times New Roman" w:hAnsi="Times New Roman" w:cs="Times New Roman"/>
                <w:color w:val="000000"/>
                <w:sz w:val="18"/>
                <w:szCs w:val="18"/>
              </w:rPr>
              <w:t>0</w:t>
            </w:r>
          </w:p>
        </w:tc>
        <w:tc>
          <w:tcPr>
            <w:tcW w:w="810" w:type="dxa"/>
            <w:vAlign w:val="bottom"/>
          </w:tcPr>
          <w:p w14:paraId="04703364"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0.0397</w:t>
            </w:r>
          </w:p>
        </w:tc>
        <w:tc>
          <w:tcPr>
            <w:tcW w:w="900" w:type="dxa"/>
            <w:vAlign w:val="bottom"/>
          </w:tcPr>
          <w:p w14:paraId="5F703035"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0.0423</w:t>
            </w:r>
          </w:p>
        </w:tc>
        <w:tc>
          <w:tcPr>
            <w:tcW w:w="1170" w:type="dxa"/>
            <w:vAlign w:val="bottom"/>
          </w:tcPr>
          <w:p w14:paraId="6DF659E3"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0.0026</w:t>
            </w:r>
          </w:p>
        </w:tc>
        <w:tc>
          <w:tcPr>
            <w:tcW w:w="810" w:type="dxa"/>
            <w:vAlign w:val="bottom"/>
          </w:tcPr>
          <w:p w14:paraId="1EE3443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0.0408</w:t>
            </w:r>
          </w:p>
        </w:tc>
        <w:tc>
          <w:tcPr>
            <w:tcW w:w="900" w:type="dxa"/>
            <w:vAlign w:val="bottom"/>
          </w:tcPr>
          <w:p w14:paraId="0FBDABD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0.0435</w:t>
            </w:r>
          </w:p>
        </w:tc>
        <w:tc>
          <w:tcPr>
            <w:tcW w:w="1170" w:type="dxa"/>
            <w:vAlign w:val="bottom"/>
          </w:tcPr>
          <w:p w14:paraId="7A76C64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0.0027</w:t>
            </w:r>
          </w:p>
        </w:tc>
        <w:tc>
          <w:tcPr>
            <w:tcW w:w="810" w:type="dxa"/>
            <w:vAlign w:val="bottom"/>
          </w:tcPr>
          <w:p w14:paraId="39A163D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0.0406</w:t>
            </w:r>
          </w:p>
        </w:tc>
        <w:tc>
          <w:tcPr>
            <w:tcW w:w="900" w:type="dxa"/>
            <w:vAlign w:val="bottom"/>
          </w:tcPr>
          <w:p w14:paraId="7F80050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0.0428</w:t>
            </w:r>
          </w:p>
        </w:tc>
        <w:tc>
          <w:tcPr>
            <w:tcW w:w="1170" w:type="dxa"/>
            <w:vAlign w:val="bottom"/>
          </w:tcPr>
          <w:p w14:paraId="6D4E844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0.0022</w:t>
            </w:r>
          </w:p>
        </w:tc>
        <w:tc>
          <w:tcPr>
            <w:tcW w:w="720" w:type="dxa"/>
            <w:tcBorders>
              <w:right w:val="nil"/>
            </w:tcBorders>
            <w:vAlign w:val="bottom"/>
          </w:tcPr>
          <w:p w14:paraId="7836BAB7"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0.0025</w:t>
            </w:r>
          </w:p>
        </w:tc>
        <w:tc>
          <w:tcPr>
            <w:tcW w:w="279" w:type="dxa"/>
            <w:tcBorders>
              <w:left w:val="nil"/>
              <w:right w:val="nil"/>
            </w:tcBorders>
          </w:tcPr>
          <w:p w14:paraId="66A5ED99"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698EED0"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600146" w:rsidRPr="0077001F" w14:paraId="3DCAAC3F" w14:textId="77777777" w:rsidTr="00600146">
        <w:tc>
          <w:tcPr>
            <w:tcW w:w="1170" w:type="dxa"/>
            <w:vAlign w:val="bottom"/>
          </w:tcPr>
          <w:p w14:paraId="22EFE8AE"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0.09</w:t>
            </w:r>
            <w:r>
              <w:rPr>
                <w:rFonts w:ascii="Times New Roman" w:hAnsi="Times New Roman" w:cs="Times New Roman"/>
                <w:color w:val="000000"/>
                <w:sz w:val="18"/>
                <w:szCs w:val="18"/>
              </w:rPr>
              <w:t>0</w:t>
            </w:r>
          </w:p>
        </w:tc>
        <w:tc>
          <w:tcPr>
            <w:tcW w:w="810" w:type="dxa"/>
            <w:vAlign w:val="bottom"/>
          </w:tcPr>
          <w:p w14:paraId="68BE24A3"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0.0401</w:t>
            </w:r>
          </w:p>
        </w:tc>
        <w:tc>
          <w:tcPr>
            <w:tcW w:w="900" w:type="dxa"/>
            <w:vAlign w:val="bottom"/>
          </w:tcPr>
          <w:p w14:paraId="619081B7"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0.0433</w:t>
            </w:r>
          </w:p>
        </w:tc>
        <w:tc>
          <w:tcPr>
            <w:tcW w:w="1170" w:type="dxa"/>
            <w:vAlign w:val="bottom"/>
          </w:tcPr>
          <w:p w14:paraId="7FCD3706"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0.0032</w:t>
            </w:r>
          </w:p>
        </w:tc>
        <w:tc>
          <w:tcPr>
            <w:tcW w:w="810" w:type="dxa"/>
            <w:vAlign w:val="bottom"/>
          </w:tcPr>
          <w:p w14:paraId="7EC4D07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0.0401</w:t>
            </w:r>
          </w:p>
        </w:tc>
        <w:tc>
          <w:tcPr>
            <w:tcW w:w="900" w:type="dxa"/>
            <w:vAlign w:val="bottom"/>
          </w:tcPr>
          <w:p w14:paraId="5F7D9B93"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0.0439</w:t>
            </w:r>
          </w:p>
        </w:tc>
        <w:tc>
          <w:tcPr>
            <w:tcW w:w="1170" w:type="dxa"/>
            <w:vAlign w:val="bottom"/>
          </w:tcPr>
          <w:p w14:paraId="70C6417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0.0038</w:t>
            </w:r>
          </w:p>
        </w:tc>
        <w:tc>
          <w:tcPr>
            <w:tcW w:w="810" w:type="dxa"/>
            <w:vAlign w:val="bottom"/>
          </w:tcPr>
          <w:p w14:paraId="00CAAE7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0.0402</w:t>
            </w:r>
          </w:p>
        </w:tc>
        <w:tc>
          <w:tcPr>
            <w:tcW w:w="900" w:type="dxa"/>
            <w:vAlign w:val="bottom"/>
          </w:tcPr>
          <w:p w14:paraId="7A93566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0.0429</w:t>
            </w:r>
          </w:p>
        </w:tc>
        <w:tc>
          <w:tcPr>
            <w:tcW w:w="1170" w:type="dxa"/>
            <w:vAlign w:val="bottom"/>
          </w:tcPr>
          <w:p w14:paraId="0166AB7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0.0027</w:t>
            </w:r>
          </w:p>
        </w:tc>
        <w:tc>
          <w:tcPr>
            <w:tcW w:w="720" w:type="dxa"/>
            <w:tcBorders>
              <w:right w:val="nil"/>
            </w:tcBorders>
            <w:vAlign w:val="bottom"/>
          </w:tcPr>
          <w:p w14:paraId="5ACC2DB9"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0.0032</w:t>
            </w:r>
          </w:p>
        </w:tc>
        <w:tc>
          <w:tcPr>
            <w:tcW w:w="279" w:type="dxa"/>
            <w:tcBorders>
              <w:left w:val="nil"/>
              <w:right w:val="nil"/>
            </w:tcBorders>
          </w:tcPr>
          <w:p w14:paraId="6602EEF8"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9968074"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r>
      <w:tr w:rsidR="00600146" w:rsidRPr="0077001F" w14:paraId="3AD5F153" w14:textId="77777777" w:rsidTr="00600146">
        <w:tc>
          <w:tcPr>
            <w:tcW w:w="1170" w:type="dxa"/>
            <w:vAlign w:val="bottom"/>
          </w:tcPr>
          <w:p w14:paraId="233EB90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0.10</w:t>
            </w:r>
            <w:r>
              <w:rPr>
                <w:rFonts w:ascii="Times New Roman" w:hAnsi="Times New Roman" w:cs="Times New Roman"/>
                <w:color w:val="000000"/>
                <w:sz w:val="18"/>
                <w:szCs w:val="18"/>
              </w:rPr>
              <w:t>0</w:t>
            </w:r>
          </w:p>
        </w:tc>
        <w:tc>
          <w:tcPr>
            <w:tcW w:w="810" w:type="dxa"/>
            <w:vAlign w:val="bottom"/>
          </w:tcPr>
          <w:p w14:paraId="384C96E9"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0.0405</w:t>
            </w:r>
          </w:p>
        </w:tc>
        <w:tc>
          <w:tcPr>
            <w:tcW w:w="900" w:type="dxa"/>
            <w:vAlign w:val="bottom"/>
          </w:tcPr>
          <w:p w14:paraId="6D4634EB"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0.0451</w:t>
            </w:r>
          </w:p>
        </w:tc>
        <w:tc>
          <w:tcPr>
            <w:tcW w:w="1170" w:type="dxa"/>
            <w:vAlign w:val="bottom"/>
          </w:tcPr>
          <w:p w14:paraId="39691821"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0.0046</w:t>
            </w:r>
          </w:p>
        </w:tc>
        <w:tc>
          <w:tcPr>
            <w:tcW w:w="810" w:type="dxa"/>
            <w:vAlign w:val="bottom"/>
          </w:tcPr>
          <w:p w14:paraId="0FCF6E1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0.0406</w:t>
            </w:r>
          </w:p>
        </w:tc>
        <w:tc>
          <w:tcPr>
            <w:tcW w:w="900" w:type="dxa"/>
            <w:vAlign w:val="bottom"/>
          </w:tcPr>
          <w:p w14:paraId="23BF933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0.0441</w:t>
            </w:r>
          </w:p>
        </w:tc>
        <w:tc>
          <w:tcPr>
            <w:tcW w:w="1170" w:type="dxa"/>
            <w:vAlign w:val="bottom"/>
          </w:tcPr>
          <w:p w14:paraId="077E9E0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0.0035</w:t>
            </w:r>
          </w:p>
        </w:tc>
        <w:tc>
          <w:tcPr>
            <w:tcW w:w="810" w:type="dxa"/>
            <w:vAlign w:val="bottom"/>
          </w:tcPr>
          <w:p w14:paraId="1F8193F1"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0.0399</w:t>
            </w:r>
          </w:p>
        </w:tc>
        <w:tc>
          <w:tcPr>
            <w:tcW w:w="900" w:type="dxa"/>
            <w:vAlign w:val="bottom"/>
          </w:tcPr>
          <w:p w14:paraId="491541C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0.0437</w:t>
            </w:r>
          </w:p>
        </w:tc>
        <w:tc>
          <w:tcPr>
            <w:tcW w:w="1170" w:type="dxa"/>
            <w:vAlign w:val="bottom"/>
          </w:tcPr>
          <w:p w14:paraId="4F88E56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0.0038</w:t>
            </w:r>
          </w:p>
        </w:tc>
        <w:tc>
          <w:tcPr>
            <w:tcW w:w="720" w:type="dxa"/>
            <w:tcBorders>
              <w:right w:val="nil"/>
            </w:tcBorders>
            <w:vAlign w:val="bottom"/>
          </w:tcPr>
          <w:p w14:paraId="51D57B28" w14:textId="3D167228"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w:t>
            </w:r>
            <w:r w:rsidRPr="0077001F">
              <w:rPr>
                <w:rFonts w:ascii="Times New Roman" w:hAnsi="Times New Roman" w:cs="Times New Roman"/>
                <w:color w:val="000000"/>
                <w:sz w:val="18"/>
                <w:szCs w:val="18"/>
                <w:u w:val="single"/>
              </w:rPr>
              <w:t>0</w:t>
            </w:r>
          </w:p>
        </w:tc>
        <w:tc>
          <w:tcPr>
            <w:tcW w:w="279" w:type="dxa"/>
            <w:tcBorders>
              <w:left w:val="nil"/>
              <w:right w:val="nil"/>
            </w:tcBorders>
          </w:tcPr>
          <w:p w14:paraId="05E2861A"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5E3F3B61"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r>
      <w:tr w:rsidR="00600146" w:rsidRPr="0077001F" w14:paraId="52A67597" w14:textId="77777777" w:rsidTr="00600146">
        <w:tc>
          <w:tcPr>
            <w:tcW w:w="1170" w:type="dxa"/>
            <w:vAlign w:val="bottom"/>
          </w:tcPr>
          <w:p w14:paraId="3C97C50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0.11</w:t>
            </w:r>
            <w:r>
              <w:rPr>
                <w:rFonts w:ascii="Times New Roman" w:hAnsi="Times New Roman" w:cs="Times New Roman"/>
                <w:color w:val="000000"/>
                <w:sz w:val="18"/>
                <w:szCs w:val="18"/>
              </w:rPr>
              <w:t>0</w:t>
            </w:r>
          </w:p>
        </w:tc>
        <w:tc>
          <w:tcPr>
            <w:tcW w:w="810" w:type="dxa"/>
            <w:vAlign w:val="bottom"/>
          </w:tcPr>
          <w:p w14:paraId="256DBEF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0.0394</w:t>
            </w:r>
          </w:p>
        </w:tc>
        <w:tc>
          <w:tcPr>
            <w:tcW w:w="900" w:type="dxa"/>
            <w:vAlign w:val="bottom"/>
          </w:tcPr>
          <w:p w14:paraId="7E449A8A"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0.0427</w:t>
            </w:r>
          </w:p>
        </w:tc>
        <w:tc>
          <w:tcPr>
            <w:tcW w:w="1170" w:type="dxa"/>
            <w:vAlign w:val="bottom"/>
          </w:tcPr>
          <w:p w14:paraId="28E9ADE6"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0.0033</w:t>
            </w:r>
          </w:p>
        </w:tc>
        <w:tc>
          <w:tcPr>
            <w:tcW w:w="810" w:type="dxa"/>
            <w:vAlign w:val="bottom"/>
          </w:tcPr>
          <w:p w14:paraId="27C11D8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0.0397</w:t>
            </w:r>
          </w:p>
        </w:tc>
        <w:tc>
          <w:tcPr>
            <w:tcW w:w="900" w:type="dxa"/>
            <w:vAlign w:val="bottom"/>
          </w:tcPr>
          <w:p w14:paraId="3695CC9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0.0443</w:t>
            </w:r>
          </w:p>
        </w:tc>
        <w:tc>
          <w:tcPr>
            <w:tcW w:w="1170" w:type="dxa"/>
            <w:vAlign w:val="bottom"/>
          </w:tcPr>
          <w:p w14:paraId="2BD741F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0.0046</w:t>
            </w:r>
          </w:p>
        </w:tc>
        <w:tc>
          <w:tcPr>
            <w:tcW w:w="810" w:type="dxa"/>
            <w:vAlign w:val="bottom"/>
          </w:tcPr>
          <w:p w14:paraId="7C0B14B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0.0393</w:t>
            </w:r>
          </w:p>
        </w:tc>
        <w:tc>
          <w:tcPr>
            <w:tcW w:w="900" w:type="dxa"/>
            <w:vAlign w:val="bottom"/>
          </w:tcPr>
          <w:p w14:paraId="5025DAB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0.0442</w:t>
            </w:r>
          </w:p>
        </w:tc>
        <w:tc>
          <w:tcPr>
            <w:tcW w:w="1170" w:type="dxa"/>
            <w:vAlign w:val="bottom"/>
          </w:tcPr>
          <w:p w14:paraId="57436CA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0.0049</w:t>
            </w:r>
          </w:p>
        </w:tc>
        <w:tc>
          <w:tcPr>
            <w:tcW w:w="720" w:type="dxa"/>
            <w:tcBorders>
              <w:right w:val="nil"/>
            </w:tcBorders>
            <w:vAlign w:val="bottom"/>
          </w:tcPr>
          <w:p w14:paraId="50AD016A"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0.0043</w:t>
            </w:r>
          </w:p>
        </w:tc>
        <w:tc>
          <w:tcPr>
            <w:tcW w:w="279" w:type="dxa"/>
            <w:tcBorders>
              <w:left w:val="nil"/>
              <w:right w:val="nil"/>
            </w:tcBorders>
          </w:tcPr>
          <w:p w14:paraId="181C0DD0"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74A90ED"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0.0008</w:t>
            </w:r>
          </w:p>
        </w:tc>
      </w:tr>
      <w:tr w:rsidR="00600146" w:rsidRPr="0077001F" w14:paraId="484BD349" w14:textId="77777777" w:rsidTr="00600146">
        <w:tc>
          <w:tcPr>
            <w:tcW w:w="1170" w:type="dxa"/>
            <w:vAlign w:val="bottom"/>
          </w:tcPr>
          <w:p w14:paraId="56FA031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0.12</w:t>
            </w:r>
            <w:r>
              <w:rPr>
                <w:rFonts w:ascii="Times New Roman" w:hAnsi="Times New Roman" w:cs="Times New Roman"/>
                <w:color w:val="000000"/>
                <w:sz w:val="18"/>
                <w:szCs w:val="18"/>
              </w:rPr>
              <w:t>0</w:t>
            </w:r>
          </w:p>
        </w:tc>
        <w:tc>
          <w:tcPr>
            <w:tcW w:w="810" w:type="dxa"/>
            <w:vAlign w:val="bottom"/>
          </w:tcPr>
          <w:p w14:paraId="50564088"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0.0408</w:t>
            </w:r>
          </w:p>
        </w:tc>
        <w:tc>
          <w:tcPr>
            <w:tcW w:w="900" w:type="dxa"/>
            <w:vAlign w:val="bottom"/>
          </w:tcPr>
          <w:p w14:paraId="17F688CF"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0.0457</w:t>
            </w:r>
          </w:p>
        </w:tc>
        <w:tc>
          <w:tcPr>
            <w:tcW w:w="1170" w:type="dxa"/>
            <w:vAlign w:val="bottom"/>
          </w:tcPr>
          <w:p w14:paraId="67EB3A26"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0.0049</w:t>
            </w:r>
          </w:p>
        </w:tc>
        <w:tc>
          <w:tcPr>
            <w:tcW w:w="810" w:type="dxa"/>
            <w:vAlign w:val="bottom"/>
          </w:tcPr>
          <w:p w14:paraId="4622B28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0.0404</w:t>
            </w:r>
          </w:p>
        </w:tc>
        <w:tc>
          <w:tcPr>
            <w:tcW w:w="900" w:type="dxa"/>
            <w:vAlign w:val="bottom"/>
          </w:tcPr>
          <w:p w14:paraId="3C289088"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0.0451</w:t>
            </w:r>
          </w:p>
        </w:tc>
        <w:tc>
          <w:tcPr>
            <w:tcW w:w="1170" w:type="dxa"/>
            <w:vAlign w:val="bottom"/>
          </w:tcPr>
          <w:p w14:paraId="7B3D8BE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0.0047</w:t>
            </w:r>
          </w:p>
        </w:tc>
        <w:tc>
          <w:tcPr>
            <w:tcW w:w="810" w:type="dxa"/>
            <w:vAlign w:val="bottom"/>
          </w:tcPr>
          <w:p w14:paraId="032DA06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0.0406</w:t>
            </w:r>
          </w:p>
        </w:tc>
        <w:tc>
          <w:tcPr>
            <w:tcW w:w="900" w:type="dxa"/>
            <w:vAlign w:val="bottom"/>
          </w:tcPr>
          <w:p w14:paraId="086F1D6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0.0451</w:t>
            </w:r>
          </w:p>
        </w:tc>
        <w:tc>
          <w:tcPr>
            <w:tcW w:w="1170" w:type="dxa"/>
            <w:vAlign w:val="bottom"/>
          </w:tcPr>
          <w:p w14:paraId="29C8DD88"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0.0045</w:t>
            </w:r>
          </w:p>
        </w:tc>
        <w:tc>
          <w:tcPr>
            <w:tcW w:w="720" w:type="dxa"/>
            <w:tcBorders>
              <w:right w:val="nil"/>
            </w:tcBorders>
            <w:vAlign w:val="bottom"/>
          </w:tcPr>
          <w:p w14:paraId="19E76957" w14:textId="355E1E21"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0.0047</w:t>
            </w:r>
          </w:p>
        </w:tc>
        <w:tc>
          <w:tcPr>
            <w:tcW w:w="279" w:type="dxa"/>
            <w:tcBorders>
              <w:left w:val="nil"/>
              <w:right w:val="nil"/>
            </w:tcBorders>
          </w:tcPr>
          <w:p w14:paraId="5DC0E903"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4CB7F556"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600146" w:rsidRPr="0077001F" w14:paraId="62BFDB87" w14:textId="77777777" w:rsidTr="00600146">
        <w:tc>
          <w:tcPr>
            <w:tcW w:w="1170" w:type="dxa"/>
            <w:vAlign w:val="bottom"/>
          </w:tcPr>
          <w:p w14:paraId="1FF578B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0.13</w:t>
            </w:r>
            <w:r>
              <w:rPr>
                <w:rFonts w:ascii="Times New Roman" w:hAnsi="Times New Roman" w:cs="Times New Roman"/>
                <w:color w:val="000000"/>
                <w:sz w:val="18"/>
                <w:szCs w:val="18"/>
              </w:rPr>
              <w:t>0</w:t>
            </w:r>
          </w:p>
        </w:tc>
        <w:tc>
          <w:tcPr>
            <w:tcW w:w="810" w:type="dxa"/>
            <w:vAlign w:val="bottom"/>
          </w:tcPr>
          <w:p w14:paraId="27245B6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0.0397</w:t>
            </w:r>
          </w:p>
        </w:tc>
        <w:tc>
          <w:tcPr>
            <w:tcW w:w="900" w:type="dxa"/>
            <w:vAlign w:val="bottom"/>
          </w:tcPr>
          <w:p w14:paraId="38D40365"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0.0454</w:t>
            </w:r>
          </w:p>
        </w:tc>
        <w:tc>
          <w:tcPr>
            <w:tcW w:w="1170" w:type="dxa"/>
            <w:vAlign w:val="bottom"/>
          </w:tcPr>
          <w:p w14:paraId="38930645"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0.0057</w:t>
            </w:r>
          </w:p>
        </w:tc>
        <w:tc>
          <w:tcPr>
            <w:tcW w:w="810" w:type="dxa"/>
            <w:vAlign w:val="bottom"/>
          </w:tcPr>
          <w:p w14:paraId="7B6450F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0.0406</w:t>
            </w:r>
          </w:p>
        </w:tc>
        <w:tc>
          <w:tcPr>
            <w:tcW w:w="900" w:type="dxa"/>
            <w:vAlign w:val="bottom"/>
          </w:tcPr>
          <w:p w14:paraId="5283140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0.0453</w:t>
            </w:r>
          </w:p>
        </w:tc>
        <w:tc>
          <w:tcPr>
            <w:tcW w:w="1170" w:type="dxa"/>
            <w:vAlign w:val="bottom"/>
          </w:tcPr>
          <w:p w14:paraId="09A3695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0.0047</w:t>
            </w:r>
          </w:p>
        </w:tc>
        <w:tc>
          <w:tcPr>
            <w:tcW w:w="810" w:type="dxa"/>
            <w:vAlign w:val="bottom"/>
          </w:tcPr>
          <w:p w14:paraId="5D0E106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0.0403</w:t>
            </w:r>
          </w:p>
        </w:tc>
        <w:tc>
          <w:tcPr>
            <w:tcW w:w="900" w:type="dxa"/>
            <w:vAlign w:val="bottom"/>
          </w:tcPr>
          <w:p w14:paraId="7F98A778"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0.0457</w:t>
            </w:r>
          </w:p>
        </w:tc>
        <w:tc>
          <w:tcPr>
            <w:tcW w:w="1170" w:type="dxa"/>
            <w:vAlign w:val="bottom"/>
          </w:tcPr>
          <w:p w14:paraId="1E5D9531" w14:textId="274A3E24"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0.0054</w:t>
            </w:r>
          </w:p>
        </w:tc>
        <w:tc>
          <w:tcPr>
            <w:tcW w:w="720" w:type="dxa"/>
            <w:tcBorders>
              <w:right w:val="nil"/>
            </w:tcBorders>
            <w:vAlign w:val="bottom"/>
          </w:tcPr>
          <w:p w14:paraId="0731302D"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0.0053</w:t>
            </w:r>
          </w:p>
        </w:tc>
        <w:tc>
          <w:tcPr>
            <w:tcW w:w="279" w:type="dxa"/>
            <w:tcBorders>
              <w:left w:val="nil"/>
              <w:right w:val="nil"/>
            </w:tcBorders>
          </w:tcPr>
          <w:p w14:paraId="0511EABE"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B673DF0"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r>
      <w:tr w:rsidR="00600146" w:rsidRPr="0077001F" w14:paraId="3CC4E2BA" w14:textId="77777777" w:rsidTr="00600146">
        <w:tc>
          <w:tcPr>
            <w:tcW w:w="1170" w:type="dxa"/>
            <w:vAlign w:val="bottom"/>
          </w:tcPr>
          <w:p w14:paraId="7555C4D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0.14</w:t>
            </w:r>
            <w:r>
              <w:rPr>
                <w:rFonts w:ascii="Times New Roman" w:hAnsi="Times New Roman" w:cs="Times New Roman"/>
                <w:color w:val="000000"/>
                <w:sz w:val="18"/>
                <w:szCs w:val="18"/>
              </w:rPr>
              <w:t>0</w:t>
            </w:r>
          </w:p>
        </w:tc>
        <w:tc>
          <w:tcPr>
            <w:tcW w:w="810" w:type="dxa"/>
            <w:vAlign w:val="bottom"/>
          </w:tcPr>
          <w:p w14:paraId="766DADDE"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0.0403</w:t>
            </w:r>
          </w:p>
        </w:tc>
        <w:tc>
          <w:tcPr>
            <w:tcW w:w="900" w:type="dxa"/>
            <w:vAlign w:val="bottom"/>
          </w:tcPr>
          <w:p w14:paraId="68B4135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0.0464</w:t>
            </w:r>
          </w:p>
        </w:tc>
        <w:tc>
          <w:tcPr>
            <w:tcW w:w="1170" w:type="dxa"/>
            <w:vAlign w:val="bottom"/>
          </w:tcPr>
          <w:p w14:paraId="5F57980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0.0061</w:t>
            </w:r>
          </w:p>
        </w:tc>
        <w:tc>
          <w:tcPr>
            <w:tcW w:w="810" w:type="dxa"/>
            <w:vAlign w:val="bottom"/>
          </w:tcPr>
          <w:p w14:paraId="3E70E63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0.0397</w:t>
            </w:r>
          </w:p>
        </w:tc>
        <w:tc>
          <w:tcPr>
            <w:tcW w:w="900" w:type="dxa"/>
            <w:vAlign w:val="bottom"/>
          </w:tcPr>
          <w:p w14:paraId="0C3CAE5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0.0454</w:t>
            </w:r>
          </w:p>
        </w:tc>
        <w:tc>
          <w:tcPr>
            <w:tcW w:w="1170" w:type="dxa"/>
            <w:vAlign w:val="bottom"/>
          </w:tcPr>
          <w:p w14:paraId="0EF9EC3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0.0057</w:t>
            </w:r>
          </w:p>
        </w:tc>
        <w:tc>
          <w:tcPr>
            <w:tcW w:w="810" w:type="dxa"/>
            <w:vAlign w:val="bottom"/>
          </w:tcPr>
          <w:p w14:paraId="24E7F04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0.0404</w:t>
            </w:r>
          </w:p>
        </w:tc>
        <w:tc>
          <w:tcPr>
            <w:tcW w:w="900" w:type="dxa"/>
            <w:vAlign w:val="bottom"/>
          </w:tcPr>
          <w:p w14:paraId="70FA3FD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0.0452</w:t>
            </w:r>
          </w:p>
        </w:tc>
        <w:tc>
          <w:tcPr>
            <w:tcW w:w="1170" w:type="dxa"/>
            <w:vAlign w:val="bottom"/>
          </w:tcPr>
          <w:p w14:paraId="4B6F1535" w14:textId="4DD4BEDF"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0.0048</w:t>
            </w:r>
          </w:p>
        </w:tc>
        <w:tc>
          <w:tcPr>
            <w:tcW w:w="720" w:type="dxa"/>
            <w:tcBorders>
              <w:right w:val="nil"/>
            </w:tcBorders>
            <w:vAlign w:val="bottom"/>
          </w:tcPr>
          <w:p w14:paraId="7F8D7BD3"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0.0055</w:t>
            </w:r>
          </w:p>
        </w:tc>
        <w:tc>
          <w:tcPr>
            <w:tcW w:w="279" w:type="dxa"/>
            <w:tcBorders>
              <w:left w:val="nil"/>
              <w:right w:val="nil"/>
            </w:tcBorders>
          </w:tcPr>
          <w:p w14:paraId="71D44B3B"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785700C1"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r>
      <w:tr w:rsidR="00600146" w:rsidRPr="0077001F" w14:paraId="6B300851" w14:textId="77777777" w:rsidTr="00600146">
        <w:tc>
          <w:tcPr>
            <w:tcW w:w="1170" w:type="dxa"/>
            <w:vAlign w:val="bottom"/>
          </w:tcPr>
          <w:p w14:paraId="683AC1B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0.15</w:t>
            </w:r>
            <w:r>
              <w:rPr>
                <w:rFonts w:ascii="Times New Roman" w:hAnsi="Times New Roman" w:cs="Times New Roman"/>
                <w:color w:val="000000"/>
                <w:sz w:val="18"/>
                <w:szCs w:val="18"/>
              </w:rPr>
              <w:t>0</w:t>
            </w:r>
          </w:p>
        </w:tc>
        <w:tc>
          <w:tcPr>
            <w:tcW w:w="810" w:type="dxa"/>
            <w:vAlign w:val="bottom"/>
          </w:tcPr>
          <w:p w14:paraId="3126D357"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0.0391</w:t>
            </w:r>
          </w:p>
        </w:tc>
        <w:tc>
          <w:tcPr>
            <w:tcW w:w="900" w:type="dxa"/>
            <w:vAlign w:val="bottom"/>
          </w:tcPr>
          <w:p w14:paraId="3986711F"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0.0471</w:t>
            </w:r>
          </w:p>
        </w:tc>
        <w:tc>
          <w:tcPr>
            <w:tcW w:w="1170" w:type="dxa"/>
            <w:vAlign w:val="bottom"/>
          </w:tcPr>
          <w:p w14:paraId="75AE74C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0.0080</w:t>
            </w:r>
          </w:p>
        </w:tc>
        <w:tc>
          <w:tcPr>
            <w:tcW w:w="810" w:type="dxa"/>
            <w:vAlign w:val="bottom"/>
          </w:tcPr>
          <w:p w14:paraId="40C39B5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0.0401</w:t>
            </w:r>
          </w:p>
        </w:tc>
        <w:tc>
          <w:tcPr>
            <w:tcW w:w="900" w:type="dxa"/>
            <w:vAlign w:val="bottom"/>
          </w:tcPr>
          <w:p w14:paraId="2B2B1B5E"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0.0468</w:t>
            </w:r>
          </w:p>
        </w:tc>
        <w:tc>
          <w:tcPr>
            <w:tcW w:w="1170" w:type="dxa"/>
            <w:vAlign w:val="bottom"/>
          </w:tcPr>
          <w:p w14:paraId="2FC5B8E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0.0067</w:t>
            </w:r>
          </w:p>
        </w:tc>
        <w:tc>
          <w:tcPr>
            <w:tcW w:w="810" w:type="dxa"/>
            <w:vAlign w:val="bottom"/>
          </w:tcPr>
          <w:p w14:paraId="4F53EC0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0.0401</w:t>
            </w:r>
          </w:p>
        </w:tc>
        <w:tc>
          <w:tcPr>
            <w:tcW w:w="900" w:type="dxa"/>
            <w:vAlign w:val="bottom"/>
          </w:tcPr>
          <w:p w14:paraId="6193C95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0.0472</w:t>
            </w:r>
          </w:p>
        </w:tc>
        <w:tc>
          <w:tcPr>
            <w:tcW w:w="1170" w:type="dxa"/>
            <w:vAlign w:val="bottom"/>
          </w:tcPr>
          <w:p w14:paraId="7DA13E1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0.0071</w:t>
            </w:r>
          </w:p>
        </w:tc>
        <w:tc>
          <w:tcPr>
            <w:tcW w:w="720" w:type="dxa"/>
            <w:tcBorders>
              <w:right w:val="nil"/>
            </w:tcBorders>
            <w:vAlign w:val="bottom"/>
          </w:tcPr>
          <w:p w14:paraId="2DD8E15D"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0.0073</w:t>
            </w:r>
          </w:p>
        </w:tc>
        <w:tc>
          <w:tcPr>
            <w:tcW w:w="279" w:type="dxa"/>
            <w:tcBorders>
              <w:left w:val="nil"/>
              <w:right w:val="nil"/>
            </w:tcBorders>
          </w:tcPr>
          <w:p w14:paraId="744A65F4"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6536322E"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r>
      <w:tr w:rsidR="00600146" w:rsidRPr="0077001F" w14:paraId="46575209" w14:textId="77777777" w:rsidTr="00600146">
        <w:tc>
          <w:tcPr>
            <w:tcW w:w="1170" w:type="dxa"/>
            <w:vAlign w:val="bottom"/>
          </w:tcPr>
          <w:p w14:paraId="2CBC041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0.16</w:t>
            </w:r>
            <w:r>
              <w:rPr>
                <w:rFonts w:ascii="Times New Roman" w:hAnsi="Times New Roman" w:cs="Times New Roman"/>
                <w:color w:val="000000"/>
                <w:sz w:val="18"/>
                <w:szCs w:val="18"/>
              </w:rPr>
              <w:t>0</w:t>
            </w:r>
          </w:p>
        </w:tc>
        <w:tc>
          <w:tcPr>
            <w:tcW w:w="810" w:type="dxa"/>
            <w:vAlign w:val="bottom"/>
          </w:tcPr>
          <w:p w14:paraId="43F49E5F"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0.0400</w:t>
            </w:r>
          </w:p>
        </w:tc>
        <w:tc>
          <w:tcPr>
            <w:tcW w:w="900" w:type="dxa"/>
            <w:vAlign w:val="bottom"/>
          </w:tcPr>
          <w:p w14:paraId="1A6C8412"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0.0477</w:t>
            </w:r>
          </w:p>
        </w:tc>
        <w:tc>
          <w:tcPr>
            <w:tcW w:w="1170" w:type="dxa"/>
            <w:vAlign w:val="bottom"/>
          </w:tcPr>
          <w:p w14:paraId="50136D0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0.0077</w:t>
            </w:r>
          </w:p>
        </w:tc>
        <w:tc>
          <w:tcPr>
            <w:tcW w:w="810" w:type="dxa"/>
            <w:vAlign w:val="bottom"/>
          </w:tcPr>
          <w:p w14:paraId="144B3C4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0.0402</w:t>
            </w:r>
          </w:p>
        </w:tc>
        <w:tc>
          <w:tcPr>
            <w:tcW w:w="900" w:type="dxa"/>
            <w:vAlign w:val="bottom"/>
          </w:tcPr>
          <w:p w14:paraId="25543E3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0.0481</w:t>
            </w:r>
          </w:p>
        </w:tc>
        <w:tc>
          <w:tcPr>
            <w:tcW w:w="1170" w:type="dxa"/>
            <w:vAlign w:val="bottom"/>
          </w:tcPr>
          <w:p w14:paraId="2BE4B12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0.0079</w:t>
            </w:r>
          </w:p>
        </w:tc>
        <w:tc>
          <w:tcPr>
            <w:tcW w:w="810" w:type="dxa"/>
            <w:vAlign w:val="bottom"/>
          </w:tcPr>
          <w:p w14:paraId="7F6E17A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0.0397</w:t>
            </w:r>
          </w:p>
        </w:tc>
        <w:tc>
          <w:tcPr>
            <w:tcW w:w="900" w:type="dxa"/>
            <w:vAlign w:val="bottom"/>
          </w:tcPr>
          <w:p w14:paraId="3D8F9CF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0.0474</w:t>
            </w:r>
          </w:p>
        </w:tc>
        <w:tc>
          <w:tcPr>
            <w:tcW w:w="1170" w:type="dxa"/>
            <w:vAlign w:val="bottom"/>
          </w:tcPr>
          <w:p w14:paraId="4984B9DE"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0.0077</w:t>
            </w:r>
          </w:p>
        </w:tc>
        <w:tc>
          <w:tcPr>
            <w:tcW w:w="720" w:type="dxa"/>
            <w:tcBorders>
              <w:right w:val="nil"/>
            </w:tcBorders>
            <w:vAlign w:val="bottom"/>
          </w:tcPr>
          <w:p w14:paraId="03DB5E35"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0.0078</w:t>
            </w:r>
          </w:p>
        </w:tc>
        <w:tc>
          <w:tcPr>
            <w:tcW w:w="279" w:type="dxa"/>
            <w:tcBorders>
              <w:left w:val="nil"/>
              <w:right w:val="nil"/>
            </w:tcBorders>
          </w:tcPr>
          <w:p w14:paraId="11B9C197"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E448963"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600146" w:rsidRPr="0077001F" w14:paraId="6AD4358E" w14:textId="77777777" w:rsidTr="00600146">
        <w:tc>
          <w:tcPr>
            <w:tcW w:w="1170" w:type="dxa"/>
            <w:vAlign w:val="bottom"/>
          </w:tcPr>
          <w:p w14:paraId="1EF3108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0.17</w:t>
            </w:r>
            <w:r>
              <w:rPr>
                <w:rFonts w:ascii="Times New Roman" w:hAnsi="Times New Roman" w:cs="Times New Roman"/>
                <w:color w:val="000000"/>
                <w:sz w:val="18"/>
                <w:szCs w:val="18"/>
              </w:rPr>
              <w:t>0</w:t>
            </w:r>
          </w:p>
        </w:tc>
        <w:tc>
          <w:tcPr>
            <w:tcW w:w="810" w:type="dxa"/>
            <w:vAlign w:val="bottom"/>
          </w:tcPr>
          <w:p w14:paraId="6DCD6B59"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0.0391</w:t>
            </w:r>
          </w:p>
        </w:tc>
        <w:tc>
          <w:tcPr>
            <w:tcW w:w="900" w:type="dxa"/>
            <w:vAlign w:val="bottom"/>
          </w:tcPr>
          <w:p w14:paraId="7C9C1589"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0.0472</w:t>
            </w:r>
          </w:p>
        </w:tc>
        <w:tc>
          <w:tcPr>
            <w:tcW w:w="1170" w:type="dxa"/>
            <w:vAlign w:val="bottom"/>
          </w:tcPr>
          <w:p w14:paraId="0AF331AB"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0.0081</w:t>
            </w:r>
          </w:p>
        </w:tc>
        <w:tc>
          <w:tcPr>
            <w:tcW w:w="810" w:type="dxa"/>
            <w:vAlign w:val="bottom"/>
          </w:tcPr>
          <w:p w14:paraId="2EC51B3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0.0397</w:t>
            </w:r>
          </w:p>
        </w:tc>
        <w:tc>
          <w:tcPr>
            <w:tcW w:w="900" w:type="dxa"/>
            <w:vAlign w:val="bottom"/>
          </w:tcPr>
          <w:p w14:paraId="5AB1689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0.0484</w:t>
            </w:r>
          </w:p>
        </w:tc>
        <w:tc>
          <w:tcPr>
            <w:tcW w:w="1170" w:type="dxa"/>
            <w:vAlign w:val="bottom"/>
          </w:tcPr>
          <w:p w14:paraId="630551E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0.0087</w:t>
            </w:r>
          </w:p>
        </w:tc>
        <w:tc>
          <w:tcPr>
            <w:tcW w:w="810" w:type="dxa"/>
            <w:vAlign w:val="bottom"/>
          </w:tcPr>
          <w:p w14:paraId="5E22D7F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0.0392</w:t>
            </w:r>
          </w:p>
        </w:tc>
        <w:tc>
          <w:tcPr>
            <w:tcW w:w="900" w:type="dxa"/>
            <w:vAlign w:val="bottom"/>
          </w:tcPr>
          <w:p w14:paraId="79C4E80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0.0482</w:t>
            </w:r>
          </w:p>
        </w:tc>
        <w:tc>
          <w:tcPr>
            <w:tcW w:w="1170" w:type="dxa"/>
            <w:vAlign w:val="bottom"/>
          </w:tcPr>
          <w:p w14:paraId="1206AD63"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0.0090</w:t>
            </w:r>
          </w:p>
        </w:tc>
        <w:tc>
          <w:tcPr>
            <w:tcW w:w="720" w:type="dxa"/>
            <w:tcBorders>
              <w:right w:val="nil"/>
            </w:tcBorders>
            <w:vAlign w:val="bottom"/>
          </w:tcPr>
          <w:p w14:paraId="25367C38"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0.0086</w:t>
            </w:r>
          </w:p>
        </w:tc>
        <w:tc>
          <w:tcPr>
            <w:tcW w:w="279" w:type="dxa"/>
            <w:tcBorders>
              <w:left w:val="nil"/>
              <w:right w:val="nil"/>
            </w:tcBorders>
          </w:tcPr>
          <w:p w14:paraId="36482E3C"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A228EFD"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0.0005</w:t>
            </w:r>
          </w:p>
        </w:tc>
      </w:tr>
      <w:tr w:rsidR="00600146" w:rsidRPr="0077001F" w14:paraId="4A06E6F0" w14:textId="77777777" w:rsidTr="00600146">
        <w:tc>
          <w:tcPr>
            <w:tcW w:w="1170" w:type="dxa"/>
            <w:vAlign w:val="bottom"/>
          </w:tcPr>
          <w:p w14:paraId="6A178AE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0.18</w:t>
            </w:r>
            <w:r>
              <w:rPr>
                <w:rFonts w:ascii="Times New Roman" w:hAnsi="Times New Roman" w:cs="Times New Roman"/>
                <w:color w:val="000000"/>
                <w:sz w:val="18"/>
                <w:szCs w:val="18"/>
              </w:rPr>
              <w:t>0</w:t>
            </w:r>
          </w:p>
        </w:tc>
        <w:tc>
          <w:tcPr>
            <w:tcW w:w="810" w:type="dxa"/>
            <w:vAlign w:val="bottom"/>
          </w:tcPr>
          <w:p w14:paraId="2437FB83"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0.0394</w:t>
            </w:r>
          </w:p>
        </w:tc>
        <w:tc>
          <w:tcPr>
            <w:tcW w:w="900" w:type="dxa"/>
            <w:vAlign w:val="bottom"/>
          </w:tcPr>
          <w:p w14:paraId="12B88A4A"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0.0492</w:t>
            </w:r>
          </w:p>
        </w:tc>
        <w:tc>
          <w:tcPr>
            <w:tcW w:w="1170" w:type="dxa"/>
            <w:vAlign w:val="bottom"/>
          </w:tcPr>
          <w:p w14:paraId="4C9DE71D"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0.0098</w:t>
            </w:r>
          </w:p>
        </w:tc>
        <w:tc>
          <w:tcPr>
            <w:tcW w:w="810" w:type="dxa"/>
            <w:vAlign w:val="bottom"/>
          </w:tcPr>
          <w:p w14:paraId="60B82025"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0.0405</w:t>
            </w:r>
          </w:p>
        </w:tc>
        <w:tc>
          <w:tcPr>
            <w:tcW w:w="900" w:type="dxa"/>
            <w:vAlign w:val="bottom"/>
          </w:tcPr>
          <w:p w14:paraId="12B618C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0.0506</w:t>
            </w:r>
          </w:p>
        </w:tc>
        <w:tc>
          <w:tcPr>
            <w:tcW w:w="1170" w:type="dxa"/>
            <w:vAlign w:val="bottom"/>
          </w:tcPr>
          <w:p w14:paraId="6EE0CB33"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0.0101</w:t>
            </w:r>
          </w:p>
        </w:tc>
        <w:tc>
          <w:tcPr>
            <w:tcW w:w="810" w:type="dxa"/>
            <w:vAlign w:val="bottom"/>
          </w:tcPr>
          <w:p w14:paraId="40E065F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0.0407</w:t>
            </w:r>
          </w:p>
        </w:tc>
        <w:tc>
          <w:tcPr>
            <w:tcW w:w="900" w:type="dxa"/>
            <w:vAlign w:val="bottom"/>
          </w:tcPr>
          <w:p w14:paraId="7BB50AC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0.0487</w:t>
            </w:r>
          </w:p>
        </w:tc>
        <w:tc>
          <w:tcPr>
            <w:tcW w:w="1170" w:type="dxa"/>
            <w:vAlign w:val="bottom"/>
          </w:tcPr>
          <w:p w14:paraId="6B6C324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0.0080</w:t>
            </w:r>
          </w:p>
        </w:tc>
        <w:tc>
          <w:tcPr>
            <w:tcW w:w="720" w:type="dxa"/>
            <w:tcBorders>
              <w:right w:val="nil"/>
            </w:tcBorders>
            <w:vAlign w:val="bottom"/>
          </w:tcPr>
          <w:p w14:paraId="30D2163A"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0.009</w:t>
            </w:r>
          </w:p>
        </w:tc>
        <w:tc>
          <w:tcPr>
            <w:tcW w:w="279" w:type="dxa"/>
            <w:tcBorders>
              <w:left w:val="nil"/>
              <w:right w:val="nil"/>
            </w:tcBorders>
          </w:tcPr>
          <w:p w14:paraId="06AB84B8"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7D0F2B8E"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0.001</w:t>
            </w:r>
          </w:p>
        </w:tc>
      </w:tr>
      <w:tr w:rsidR="00600146" w:rsidRPr="0077001F" w14:paraId="3998BC0F" w14:textId="77777777" w:rsidTr="00600146">
        <w:tc>
          <w:tcPr>
            <w:tcW w:w="1170" w:type="dxa"/>
            <w:vAlign w:val="bottom"/>
          </w:tcPr>
          <w:p w14:paraId="05D664E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0.19</w:t>
            </w:r>
            <w:r>
              <w:rPr>
                <w:rFonts w:ascii="Times New Roman" w:hAnsi="Times New Roman" w:cs="Times New Roman"/>
                <w:color w:val="000000"/>
                <w:sz w:val="18"/>
                <w:szCs w:val="18"/>
              </w:rPr>
              <w:t>0</w:t>
            </w:r>
          </w:p>
        </w:tc>
        <w:tc>
          <w:tcPr>
            <w:tcW w:w="810" w:type="dxa"/>
            <w:vAlign w:val="bottom"/>
          </w:tcPr>
          <w:p w14:paraId="0CE89721"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0.0393</w:t>
            </w:r>
          </w:p>
        </w:tc>
        <w:tc>
          <w:tcPr>
            <w:tcW w:w="900" w:type="dxa"/>
            <w:vAlign w:val="bottom"/>
          </w:tcPr>
          <w:p w14:paraId="51FA97D7"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0.0499</w:t>
            </w:r>
          </w:p>
        </w:tc>
        <w:tc>
          <w:tcPr>
            <w:tcW w:w="1170" w:type="dxa"/>
            <w:vAlign w:val="bottom"/>
          </w:tcPr>
          <w:p w14:paraId="159FFE8E"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0.0106</w:t>
            </w:r>
          </w:p>
        </w:tc>
        <w:tc>
          <w:tcPr>
            <w:tcW w:w="810" w:type="dxa"/>
            <w:vAlign w:val="bottom"/>
          </w:tcPr>
          <w:p w14:paraId="35F5533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0.0403</w:t>
            </w:r>
          </w:p>
        </w:tc>
        <w:tc>
          <w:tcPr>
            <w:tcW w:w="900" w:type="dxa"/>
            <w:vAlign w:val="bottom"/>
          </w:tcPr>
          <w:p w14:paraId="1F857531"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0.0512</w:t>
            </w:r>
          </w:p>
        </w:tc>
        <w:tc>
          <w:tcPr>
            <w:tcW w:w="1170" w:type="dxa"/>
            <w:vAlign w:val="bottom"/>
          </w:tcPr>
          <w:p w14:paraId="5DED8BF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0.0109</w:t>
            </w:r>
          </w:p>
        </w:tc>
        <w:tc>
          <w:tcPr>
            <w:tcW w:w="810" w:type="dxa"/>
            <w:vAlign w:val="bottom"/>
          </w:tcPr>
          <w:p w14:paraId="7D1FD1FB" w14:textId="29E6225E"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0.0403</w:t>
            </w:r>
          </w:p>
        </w:tc>
        <w:tc>
          <w:tcPr>
            <w:tcW w:w="900" w:type="dxa"/>
            <w:vAlign w:val="bottom"/>
          </w:tcPr>
          <w:p w14:paraId="48C7740F" w14:textId="63FFAE70"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0.0514</w:t>
            </w:r>
          </w:p>
        </w:tc>
        <w:tc>
          <w:tcPr>
            <w:tcW w:w="1170" w:type="dxa"/>
            <w:vAlign w:val="bottom"/>
          </w:tcPr>
          <w:p w14:paraId="26BC3041" w14:textId="039E94B3"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0.0111</w:t>
            </w:r>
          </w:p>
        </w:tc>
        <w:tc>
          <w:tcPr>
            <w:tcW w:w="720" w:type="dxa"/>
            <w:tcBorders>
              <w:right w:val="nil"/>
            </w:tcBorders>
            <w:vAlign w:val="bottom"/>
          </w:tcPr>
          <w:p w14:paraId="1C93E80F"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0.0109</w:t>
            </w:r>
          </w:p>
        </w:tc>
        <w:tc>
          <w:tcPr>
            <w:tcW w:w="279" w:type="dxa"/>
            <w:tcBorders>
              <w:left w:val="nil"/>
              <w:right w:val="nil"/>
            </w:tcBorders>
          </w:tcPr>
          <w:p w14:paraId="713A54FF"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65DBBAC3"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600146" w:rsidRPr="0077001F" w14:paraId="60C6109E" w14:textId="77777777" w:rsidTr="00600146">
        <w:tc>
          <w:tcPr>
            <w:tcW w:w="1170" w:type="dxa"/>
            <w:vAlign w:val="bottom"/>
          </w:tcPr>
          <w:p w14:paraId="3373508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0.20</w:t>
            </w:r>
            <w:r>
              <w:rPr>
                <w:rFonts w:ascii="Times New Roman" w:hAnsi="Times New Roman" w:cs="Times New Roman"/>
                <w:color w:val="000000"/>
                <w:sz w:val="18"/>
                <w:szCs w:val="18"/>
              </w:rPr>
              <w:t>0</w:t>
            </w:r>
          </w:p>
        </w:tc>
        <w:tc>
          <w:tcPr>
            <w:tcW w:w="810" w:type="dxa"/>
            <w:vAlign w:val="bottom"/>
          </w:tcPr>
          <w:p w14:paraId="69E55D60"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0.0402</w:t>
            </w:r>
          </w:p>
        </w:tc>
        <w:tc>
          <w:tcPr>
            <w:tcW w:w="900" w:type="dxa"/>
            <w:vAlign w:val="bottom"/>
          </w:tcPr>
          <w:p w14:paraId="1F3C2244"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0.0521</w:t>
            </w:r>
          </w:p>
        </w:tc>
        <w:tc>
          <w:tcPr>
            <w:tcW w:w="1170" w:type="dxa"/>
            <w:vAlign w:val="bottom"/>
          </w:tcPr>
          <w:p w14:paraId="60FB3DE1"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0.0119</w:t>
            </w:r>
          </w:p>
        </w:tc>
        <w:tc>
          <w:tcPr>
            <w:tcW w:w="810" w:type="dxa"/>
            <w:vAlign w:val="bottom"/>
          </w:tcPr>
          <w:p w14:paraId="2181BCE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0.0395</w:t>
            </w:r>
          </w:p>
        </w:tc>
        <w:tc>
          <w:tcPr>
            <w:tcW w:w="900" w:type="dxa"/>
            <w:vAlign w:val="bottom"/>
          </w:tcPr>
          <w:p w14:paraId="0938AD6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0.0506</w:t>
            </w:r>
          </w:p>
        </w:tc>
        <w:tc>
          <w:tcPr>
            <w:tcW w:w="1170" w:type="dxa"/>
            <w:vAlign w:val="bottom"/>
          </w:tcPr>
          <w:p w14:paraId="5E6221B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0.0111</w:t>
            </w:r>
          </w:p>
        </w:tc>
        <w:tc>
          <w:tcPr>
            <w:tcW w:w="810" w:type="dxa"/>
            <w:vAlign w:val="bottom"/>
          </w:tcPr>
          <w:p w14:paraId="75B336C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0.0398</w:t>
            </w:r>
          </w:p>
        </w:tc>
        <w:tc>
          <w:tcPr>
            <w:tcW w:w="900" w:type="dxa"/>
            <w:vAlign w:val="bottom"/>
          </w:tcPr>
          <w:p w14:paraId="774941F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0.0527</w:t>
            </w:r>
          </w:p>
        </w:tc>
        <w:tc>
          <w:tcPr>
            <w:tcW w:w="1170" w:type="dxa"/>
            <w:vAlign w:val="bottom"/>
          </w:tcPr>
          <w:p w14:paraId="50747A45"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0.0129</w:t>
            </w:r>
          </w:p>
        </w:tc>
        <w:tc>
          <w:tcPr>
            <w:tcW w:w="720" w:type="dxa"/>
            <w:tcBorders>
              <w:right w:val="nil"/>
            </w:tcBorders>
            <w:vAlign w:val="bottom"/>
          </w:tcPr>
          <w:p w14:paraId="1F83854E"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0.0120</w:t>
            </w:r>
          </w:p>
        </w:tc>
        <w:tc>
          <w:tcPr>
            <w:tcW w:w="279" w:type="dxa"/>
            <w:tcBorders>
              <w:left w:val="nil"/>
              <w:right w:val="nil"/>
            </w:tcBorders>
          </w:tcPr>
          <w:p w14:paraId="139DCBD1"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7A0D988"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r>
    </w:tbl>
    <w:p w14:paraId="3FAF0B9C" w14:textId="246CADB0" w:rsidR="00FC5FAD" w:rsidRDefault="00244EB2" w:rsidP="00FC5FA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500887">
        <w:rPr>
          <w:rFonts w:ascii="Times New Roman" w:hAnsi="Times New Roman" w:cs="Times New Roman"/>
          <w:sz w:val="24"/>
          <w:szCs w:val="24"/>
        </w:rPr>
        <w:t xml:space="preserve">quadratic </w:t>
      </w:r>
      <w:r>
        <w:rPr>
          <w:rFonts w:ascii="Times New Roman" w:hAnsi="Times New Roman" w:cs="Times New Roman"/>
          <w:sz w:val="24"/>
          <w:szCs w:val="24"/>
        </w:rPr>
        <w:t xml:space="preserve">line of best-fit on </w:t>
      </w:r>
      <w:r w:rsidRPr="00244EB2">
        <w:rPr>
          <w:rFonts w:ascii="Times New Roman" w:hAnsi="Times New Roman" w:cs="Times New Roman"/>
          <w:i/>
          <w:sz w:val="24"/>
          <w:szCs w:val="24"/>
        </w:rPr>
        <w:t>Figure</w:t>
      </w:r>
      <w:r>
        <w:rPr>
          <w:rFonts w:ascii="Times New Roman" w:hAnsi="Times New Roman" w:cs="Times New Roman"/>
          <w:i/>
          <w:sz w:val="24"/>
          <w:szCs w:val="24"/>
        </w:rPr>
        <w:t>-</w:t>
      </w:r>
      <w:r w:rsidR="00500887">
        <w:rPr>
          <w:rFonts w:ascii="Times New Roman" w:hAnsi="Times New Roman" w:cs="Times New Roman"/>
          <w:i/>
          <w:sz w:val="24"/>
          <w:szCs w:val="24"/>
        </w:rPr>
        <w:t>6</w:t>
      </w:r>
      <w:r>
        <w:rPr>
          <w:rFonts w:ascii="Times New Roman" w:hAnsi="Times New Roman" w:cs="Times New Roman"/>
          <w:sz w:val="24"/>
          <w:szCs w:val="24"/>
        </w:rPr>
        <w:t xml:space="preserve"> with the equation of</w:t>
      </w:r>
      <w:r w:rsidR="00500887">
        <w:rPr>
          <w:rFonts w:ascii="Times New Roman" w:hAnsi="Times New Roman" w:cs="Times New Roman"/>
          <w:sz w:val="24"/>
          <w:szCs w:val="24"/>
        </w:rPr>
        <w:t xml:space="preserve"> “</w:t>
      </w:r>
      <w:r w:rsidR="00500887" w:rsidRPr="00500887">
        <w:rPr>
          <w:rFonts w:ascii="Times New Roman" w:hAnsi="Times New Roman" w:cs="Times New Roman"/>
          <w:i/>
          <w:iCs/>
          <w:sz w:val="24"/>
          <w:szCs w:val="24"/>
        </w:rPr>
        <w:t>A</w:t>
      </w:r>
      <w:r w:rsidR="00500887" w:rsidRPr="00500887">
        <w:rPr>
          <w:rFonts w:ascii="Times New Roman" w:hAnsi="Times New Roman" w:cs="Times New Roman"/>
          <w:sz w:val="24"/>
          <w:szCs w:val="24"/>
        </w:rPr>
        <w:t xml:space="preserve"> = 0.2328</w:t>
      </w:r>
      <w:r w:rsidR="00500887" w:rsidRPr="00500887">
        <w:rPr>
          <w:rFonts w:ascii="Times New Roman" w:hAnsi="Times New Roman" w:cs="Times New Roman"/>
          <w:i/>
          <w:iCs/>
          <w:sz w:val="24"/>
          <w:szCs w:val="24"/>
        </w:rPr>
        <w:t>H</w:t>
      </w:r>
      <w:r w:rsidR="00500887" w:rsidRPr="00500887">
        <w:rPr>
          <w:rFonts w:ascii="Times New Roman" w:hAnsi="Times New Roman" w:cs="Times New Roman"/>
          <w:sz w:val="24"/>
          <w:szCs w:val="24"/>
          <w:vertAlign w:val="superscript"/>
        </w:rPr>
        <w:t>2</w:t>
      </w:r>
      <w:r w:rsidR="00500887" w:rsidRPr="00500887">
        <w:rPr>
          <w:rFonts w:ascii="Times New Roman" w:hAnsi="Times New Roman" w:cs="Times New Roman"/>
          <w:sz w:val="24"/>
          <w:szCs w:val="24"/>
        </w:rPr>
        <w:t xml:space="preserve"> + 0.0105</w:t>
      </w:r>
      <w:r w:rsidR="00500887" w:rsidRPr="00500887">
        <w:rPr>
          <w:rFonts w:ascii="Times New Roman" w:hAnsi="Times New Roman" w:cs="Times New Roman"/>
          <w:i/>
          <w:iCs/>
          <w:sz w:val="24"/>
          <w:szCs w:val="24"/>
        </w:rPr>
        <w:t>H</w:t>
      </w:r>
      <w:r w:rsidR="00500887" w:rsidRPr="00500887">
        <w:rPr>
          <w:rFonts w:ascii="Times New Roman" w:hAnsi="Times New Roman" w:cs="Times New Roman"/>
          <w:sz w:val="24"/>
          <w:szCs w:val="24"/>
        </w:rPr>
        <w:t xml:space="preserve"> + 0.0002</w:t>
      </w:r>
      <w:r w:rsidR="00500887">
        <w:rPr>
          <w:rFonts w:ascii="Times New Roman" w:hAnsi="Times New Roman" w:cs="Times New Roman"/>
          <w:sz w:val="24"/>
          <w:szCs w:val="24"/>
        </w:rPr>
        <w:t xml:space="preserve">” has a coefficient </w:t>
      </w:r>
      <w:r w:rsidR="00CE6682">
        <w:rPr>
          <w:rFonts w:ascii="Times New Roman" w:hAnsi="Times New Roman" w:cs="Times New Roman"/>
          <w:sz w:val="24"/>
          <w:szCs w:val="24"/>
        </w:rPr>
        <w:t xml:space="preserve">of determination of </w:t>
      </w:r>
      <w:r w:rsidR="00CE6682">
        <w:rPr>
          <w:rFonts w:ascii="Times New Roman" w:hAnsi="Times New Roman" w:cs="Times New Roman"/>
          <w:i/>
          <w:sz w:val="24"/>
          <w:szCs w:val="24"/>
        </w:rPr>
        <w:t>R</w:t>
      </w:r>
      <w:r w:rsidR="00CE6682">
        <w:rPr>
          <w:rFonts w:ascii="Times New Roman" w:hAnsi="Times New Roman" w:cs="Times New Roman"/>
          <w:i/>
          <w:sz w:val="24"/>
          <w:szCs w:val="24"/>
          <w:vertAlign w:val="superscript"/>
        </w:rPr>
        <w:t>2</w:t>
      </w:r>
      <w:r w:rsidR="00CE6682">
        <w:rPr>
          <w:rFonts w:ascii="Times New Roman" w:hAnsi="Times New Roman" w:cs="Times New Roman"/>
          <w:sz w:val="24"/>
          <w:szCs w:val="24"/>
        </w:rPr>
        <w:t xml:space="preserve"> = 0.995 with the dataset on </w:t>
      </w:r>
      <w:r w:rsidR="00CE6682">
        <w:rPr>
          <w:rFonts w:ascii="Times New Roman" w:hAnsi="Times New Roman" w:cs="Times New Roman"/>
          <w:i/>
          <w:sz w:val="24"/>
          <w:szCs w:val="24"/>
        </w:rPr>
        <w:t>Table-1</w:t>
      </w:r>
      <w:r w:rsidR="00CE6682">
        <w:rPr>
          <w:rFonts w:ascii="Times New Roman" w:hAnsi="Times New Roman" w:cs="Times New Roman"/>
          <w:sz w:val="24"/>
          <w:szCs w:val="24"/>
        </w:rPr>
        <w:t xml:space="preserve">, while it agrees with all data points plotted within the acceptable margin of aggregate error, showing that it is a valid model for the measured values of </w:t>
      </w:r>
      <w:r w:rsidR="00CE6682">
        <w:rPr>
          <w:rFonts w:ascii="Times New Roman" w:hAnsi="Times New Roman" w:cs="Times New Roman"/>
          <w:i/>
          <w:sz w:val="24"/>
          <w:szCs w:val="24"/>
        </w:rPr>
        <w:t>H</w:t>
      </w:r>
      <w:r w:rsidR="00CE6682">
        <w:rPr>
          <w:rFonts w:ascii="Times New Roman" w:hAnsi="Times New Roman" w:cs="Times New Roman"/>
          <w:sz w:val="24"/>
          <w:szCs w:val="24"/>
        </w:rPr>
        <w:t xml:space="preserve"> and </w:t>
      </w:r>
      <w:r w:rsidR="00CE6682">
        <w:rPr>
          <w:rFonts w:ascii="Times New Roman" w:hAnsi="Times New Roman" w:cs="Times New Roman"/>
          <w:i/>
          <w:sz w:val="24"/>
          <w:szCs w:val="24"/>
        </w:rPr>
        <w:t>A</w:t>
      </w:r>
      <w:r w:rsidR="00CE6682">
        <w:rPr>
          <w:rFonts w:ascii="Times New Roman" w:hAnsi="Times New Roman" w:cs="Times New Roman"/>
          <w:sz w:val="24"/>
          <w:szCs w:val="24"/>
        </w:rPr>
        <w:t>.</w:t>
      </w:r>
    </w:p>
    <w:p w14:paraId="784FEE35" w14:textId="147E9267" w:rsidR="00CE6682" w:rsidRPr="00CE6682" w:rsidRDefault="00CE6682" w:rsidP="00FC5FAD">
      <w:pPr>
        <w:jc w:val="both"/>
        <w:rPr>
          <w:rFonts w:ascii="Times New Roman" w:hAnsi="Times New Roman" w:cs="Times New Roman"/>
          <w:sz w:val="24"/>
          <w:szCs w:val="24"/>
        </w:rPr>
      </w:pPr>
      <w:r>
        <w:rPr>
          <w:rFonts w:ascii="Times New Roman" w:hAnsi="Times New Roman" w:cs="Times New Roman"/>
          <w:sz w:val="24"/>
          <w:szCs w:val="24"/>
        </w:rPr>
        <w:t xml:space="preserve">However, the equation for the line of best-fit on </w:t>
      </w:r>
      <w:r w:rsidRPr="00244EB2">
        <w:rPr>
          <w:rFonts w:ascii="Times New Roman" w:hAnsi="Times New Roman" w:cs="Times New Roman"/>
          <w:i/>
          <w:sz w:val="24"/>
          <w:szCs w:val="24"/>
        </w:rPr>
        <w:t>Figure</w:t>
      </w:r>
      <w:r>
        <w:rPr>
          <w:rFonts w:ascii="Times New Roman" w:hAnsi="Times New Roman" w:cs="Times New Roman"/>
          <w:i/>
          <w:sz w:val="24"/>
          <w:szCs w:val="24"/>
        </w:rPr>
        <w:t>-6</w:t>
      </w:r>
      <w:r>
        <w:rPr>
          <w:rFonts w:ascii="Times New Roman" w:hAnsi="Times New Roman" w:cs="Times New Roman"/>
          <w:sz w:val="24"/>
          <w:szCs w:val="24"/>
        </w:rPr>
        <w:t xml:space="preserve"> does not pass through the origin, suggesting that there </w:t>
      </w:r>
      <w:r w:rsidR="001F4835">
        <w:rPr>
          <w:rFonts w:ascii="Times New Roman" w:hAnsi="Times New Roman" w:cs="Times New Roman"/>
          <w:sz w:val="24"/>
          <w:szCs w:val="24"/>
        </w:rPr>
        <w:t>could be a</w:t>
      </w:r>
      <w:r>
        <w:rPr>
          <w:rFonts w:ascii="Times New Roman" w:hAnsi="Times New Roman" w:cs="Times New Roman"/>
          <w:sz w:val="24"/>
          <w:szCs w:val="24"/>
        </w:rPr>
        <w:t xml:space="preserve"> </w:t>
      </w:r>
      <w:r w:rsidR="001F4835">
        <w:rPr>
          <w:rFonts w:ascii="Times New Roman" w:hAnsi="Times New Roman" w:cs="Times New Roman"/>
          <w:sz w:val="24"/>
          <w:szCs w:val="24"/>
        </w:rPr>
        <w:t xml:space="preserve">systematic error in the method of this experiment. </w:t>
      </w:r>
      <w:r w:rsidR="00144472">
        <w:rPr>
          <w:rFonts w:ascii="Times New Roman" w:hAnsi="Times New Roman" w:cs="Times New Roman"/>
          <w:sz w:val="24"/>
          <w:szCs w:val="24"/>
        </w:rPr>
        <w:t xml:space="preserve">Linear analysis of the experiment results to determine whether if this deviation from the origin </w:t>
      </w:r>
      <w:r w:rsidR="00F77F6B">
        <w:rPr>
          <w:rFonts w:ascii="Times New Roman" w:hAnsi="Times New Roman" w:cs="Times New Roman"/>
          <w:sz w:val="24"/>
          <w:szCs w:val="24"/>
        </w:rPr>
        <w:t>is</w:t>
      </w:r>
      <w:r w:rsidR="00144472">
        <w:rPr>
          <w:rFonts w:ascii="Times New Roman" w:hAnsi="Times New Roman" w:cs="Times New Roman"/>
          <w:sz w:val="24"/>
          <w:szCs w:val="24"/>
        </w:rPr>
        <w:t xml:space="preserve"> within the acceptable margin of error.</w:t>
      </w:r>
    </w:p>
    <w:p w14:paraId="396EFA63" w14:textId="59869B36" w:rsidR="00FC5FAD" w:rsidRDefault="00FC5FAD" w:rsidP="00FC5FAD">
      <w:pPr>
        <w:jc w:val="both"/>
        <w:rPr>
          <w:rFonts w:ascii="Times New Roman" w:hAnsi="Times New Roman" w:cs="Times New Roman"/>
          <w:sz w:val="24"/>
          <w:szCs w:val="24"/>
          <w:u w:val="single"/>
        </w:rPr>
      </w:pPr>
    </w:p>
    <w:p w14:paraId="2278DE89" w14:textId="7570F2AD" w:rsidR="004D75FE" w:rsidRPr="00FC5FAD" w:rsidRDefault="008141C3" w:rsidP="00FC5FAD">
      <w:pPr>
        <w:jc w:val="both"/>
        <w:rPr>
          <w:rFonts w:ascii="Times New Roman" w:hAnsi="Times New Roman" w:cs="Times New Roman"/>
          <w:sz w:val="24"/>
          <w:szCs w:val="24"/>
          <w:u w:val="single"/>
        </w:rPr>
      </w:pPr>
      <w:r w:rsidRPr="008141C3">
        <w:rPr>
          <w:rFonts w:ascii="Times New Roman" w:hAnsi="Times New Roman" w:cs="Times New Roman"/>
          <w:sz w:val="24"/>
          <w:szCs w:val="24"/>
          <w:u w:val="single"/>
        </w:rPr>
        <w:t>Linear analysis</w:t>
      </w:r>
    </w:p>
    <w:p w14:paraId="5507C608" w14:textId="0FE57F2D" w:rsidR="00144472" w:rsidRPr="00764255" w:rsidRDefault="00764255" w:rsidP="00FC5FAD">
      <w:pPr>
        <w:jc w:val="both"/>
        <w:rPr>
          <w:rFonts w:ascii="Times New Roman" w:hAnsi="Times New Roman" w:cs="Times New Roman"/>
          <w:sz w:val="24"/>
          <w:szCs w:val="24"/>
        </w:rPr>
      </w:pPr>
      <w:r>
        <w:rPr>
          <w:noProof/>
        </w:rPr>
        <w:drawing>
          <wp:anchor distT="0" distB="0" distL="114300" distR="114300" simplePos="0" relativeHeight="251658244" behindDoc="0" locked="0" layoutInCell="1" allowOverlap="1" wp14:anchorId="7A9C03BC" wp14:editId="05C17A9F">
            <wp:simplePos x="0" y="0"/>
            <wp:positionH relativeFrom="column">
              <wp:posOffset>1953895</wp:posOffset>
            </wp:positionH>
            <wp:positionV relativeFrom="paragraph">
              <wp:posOffset>1054290</wp:posOffset>
            </wp:positionV>
            <wp:extent cx="4650740" cy="3377565"/>
            <wp:effectExtent l="0" t="0" r="16510" b="1333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144472">
        <w:rPr>
          <w:rFonts w:ascii="Times New Roman" w:hAnsi="Times New Roman" w:cs="Times New Roman"/>
          <w:sz w:val="24"/>
          <w:szCs w:val="24"/>
        </w:rPr>
        <w:t xml:space="preserve">The dataset on </w:t>
      </w:r>
      <w:r w:rsidR="00144472">
        <w:rPr>
          <w:rFonts w:ascii="Times New Roman" w:hAnsi="Times New Roman" w:cs="Times New Roman"/>
          <w:i/>
          <w:sz w:val="24"/>
          <w:szCs w:val="24"/>
        </w:rPr>
        <w:t>Table-1</w:t>
      </w:r>
      <w:r w:rsidR="00144472">
        <w:rPr>
          <w:rFonts w:ascii="Times New Roman" w:hAnsi="Times New Roman" w:cs="Times New Roman"/>
          <w:sz w:val="24"/>
          <w:szCs w:val="24"/>
        </w:rPr>
        <w:t xml:space="preserve"> is linearized as a quadratic</w:t>
      </w:r>
      <w:r w:rsidR="00120061">
        <w:rPr>
          <w:rFonts w:ascii="Times New Roman" w:hAnsi="Times New Roman" w:cs="Times New Roman"/>
          <w:sz w:val="24"/>
          <w:szCs w:val="24"/>
        </w:rPr>
        <w:t xml:space="preserve"> in the form of “</w:t>
      </w:r>
      <w:r w:rsidR="00120061">
        <w:rPr>
          <w:rFonts w:ascii="Times New Roman" w:hAnsi="Times New Roman" w:cs="Times New Roman"/>
          <w:i/>
          <w:sz w:val="24"/>
          <w:szCs w:val="24"/>
        </w:rPr>
        <w:t xml:space="preserve">A </w:t>
      </w:r>
      <w:r w:rsidR="00120061">
        <w:rPr>
          <w:rFonts w:ascii="Times New Roman" w:hAnsi="Times New Roman" w:cs="Times New Roman"/>
          <w:sz w:val="24"/>
          <w:szCs w:val="24"/>
        </w:rPr>
        <w:t xml:space="preserve">= m </w:t>
      </w:r>
      <w:r w:rsidR="00120061">
        <w:rPr>
          <w:rFonts w:ascii="Times New Roman" w:hAnsi="Times New Roman" w:cs="Times New Roman"/>
          <w:i/>
          <w:sz w:val="24"/>
          <w:szCs w:val="24"/>
        </w:rPr>
        <w:t>H</w:t>
      </w:r>
      <w:r w:rsidR="00120061">
        <w:rPr>
          <w:rFonts w:ascii="Times New Roman" w:hAnsi="Times New Roman" w:cs="Times New Roman"/>
          <w:sz w:val="24"/>
          <w:szCs w:val="24"/>
          <w:vertAlign w:val="superscript"/>
        </w:rPr>
        <w:t>2</w:t>
      </w:r>
      <w:r w:rsidR="00120061">
        <w:rPr>
          <w:rFonts w:ascii="Times New Roman" w:hAnsi="Times New Roman" w:cs="Times New Roman"/>
          <w:sz w:val="24"/>
          <w:szCs w:val="24"/>
        </w:rPr>
        <w:t>”</w:t>
      </w:r>
      <w:r w:rsidR="00144472">
        <w:rPr>
          <w:rFonts w:ascii="Times New Roman" w:hAnsi="Times New Roman" w:cs="Times New Roman"/>
          <w:sz w:val="24"/>
          <w:szCs w:val="24"/>
        </w:rPr>
        <w:t xml:space="preserve">, </w:t>
      </w:r>
      <w:r w:rsidR="00B7543D">
        <w:rPr>
          <w:rFonts w:ascii="Times New Roman" w:hAnsi="Times New Roman" w:cs="Times New Roman"/>
          <w:sz w:val="24"/>
          <w:szCs w:val="24"/>
        </w:rPr>
        <w:t xml:space="preserve">where </w:t>
      </w:r>
      <w:r w:rsidR="00B7543D">
        <w:rPr>
          <w:rFonts w:ascii="Times New Roman" w:hAnsi="Times New Roman" w:cs="Times New Roman"/>
          <w:i/>
          <w:sz w:val="24"/>
          <w:szCs w:val="24"/>
        </w:rPr>
        <w:t>H</w:t>
      </w:r>
      <w:r w:rsidR="00B7543D">
        <w:rPr>
          <w:rFonts w:ascii="Times New Roman" w:hAnsi="Times New Roman" w:cs="Times New Roman"/>
          <w:i/>
          <w:sz w:val="24"/>
          <w:szCs w:val="24"/>
          <w:vertAlign w:val="superscript"/>
        </w:rPr>
        <w:t>2</w:t>
      </w:r>
      <w:r w:rsidR="00B7543D">
        <w:rPr>
          <w:rFonts w:ascii="Times New Roman" w:hAnsi="Times New Roman" w:cs="Times New Roman"/>
          <w:i/>
          <w:sz w:val="24"/>
          <w:szCs w:val="24"/>
        </w:rPr>
        <w:t xml:space="preserve"> </w:t>
      </w:r>
      <w:r w:rsidR="00B7543D">
        <w:rPr>
          <w:rFonts w:ascii="Times New Roman" w:hAnsi="Times New Roman" w:cs="Times New Roman"/>
          <w:sz w:val="24"/>
          <w:szCs w:val="24"/>
        </w:rPr>
        <w:t xml:space="preserve">is plotted on the </w:t>
      </w:r>
      <w:r w:rsidR="00B7543D" w:rsidRPr="00B7543D">
        <w:rPr>
          <w:rFonts w:ascii="Times New Roman" w:hAnsi="Times New Roman" w:cs="Times New Roman"/>
          <w:i/>
          <w:sz w:val="24"/>
          <w:szCs w:val="24"/>
        </w:rPr>
        <w:t>x</w:t>
      </w:r>
      <w:r w:rsidR="00B7543D">
        <w:rPr>
          <w:rFonts w:ascii="Times New Roman" w:hAnsi="Times New Roman" w:cs="Times New Roman"/>
          <w:sz w:val="24"/>
          <w:szCs w:val="24"/>
        </w:rPr>
        <w:t xml:space="preserve">-axis against </w:t>
      </w:r>
      <w:r w:rsidR="00B7543D">
        <w:rPr>
          <w:rFonts w:ascii="Times New Roman" w:hAnsi="Times New Roman" w:cs="Times New Roman"/>
          <w:i/>
          <w:sz w:val="24"/>
          <w:szCs w:val="24"/>
        </w:rPr>
        <w:t>A</w:t>
      </w:r>
      <w:r w:rsidR="00B7543D">
        <w:rPr>
          <w:rFonts w:ascii="Times New Roman" w:hAnsi="Times New Roman" w:cs="Times New Roman"/>
          <w:sz w:val="24"/>
          <w:szCs w:val="24"/>
        </w:rPr>
        <w:t xml:space="preserve"> </w:t>
      </w:r>
      <w:r w:rsidR="00120061">
        <w:rPr>
          <w:rFonts w:ascii="Times New Roman" w:hAnsi="Times New Roman" w:cs="Times New Roman"/>
          <w:sz w:val="24"/>
          <w:szCs w:val="24"/>
        </w:rPr>
        <w:t xml:space="preserve">on the </w:t>
      </w:r>
      <w:r w:rsidR="00120061">
        <w:rPr>
          <w:rFonts w:ascii="Times New Roman" w:hAnsi="Times New Roman" w:cs="Times New Roman"/>
          <w:i/>
          <w:sz w:val="24"/>
          <w:szCs w:val="24"/>
        </w:rPr>
        <w:t>y-</w:t>
      </w:r>
      <w:r w:rsidR="00120061">
        <w:rPr>
          <w:rFonts w:ascii="Times New Roman" w:hAnsi="Times New Roman" w:cs="Times New Roman"/>
          <w:sz w:val="24"/>
          <w:szCs w:val="24"/>
        </w:rPr>
        <w:t>axis</w:t>
      </w:r>
      <w:r>
        <w:rPr>
          <w:rFonts w:ascii="Times New Roman" w:hAnsi="Times New Roman" w:cs="Times New Roman"/>
          <w:sz w:val="24"/>
          <w:szCs w:val="24"/>
        </w:rPr>
        <w:t xml:space="preserve">, while coefficient </w:t>
      </w:r>
      <w:r>
        <w:rPr>
          <w:rFonts w:ascii="Times New Roman" w:hAnsi="Times New Roman" w:cs="Times New Roman"/>
          <w:i/>
          <w:sz w:val="24"/>
          <w:szCs w:val="24"/>
        </w:rPr>
        <w:t>m</w:t>
      </w:r>
      <w:r>
        <w:rPr>
          <w:rFonts w:ascii="Times New Roman" w:hAnsi="Times New Roman" w:cs="Times New Roman"/>
          <w:sz w:val="24"/>
          <w:szCs w:val="24"/>
        </w:rPr>
        <w:t xml:space="preserve"> is a real constant represented by the gradient of the linear expression</w:t>
      </w:r>
      <w:r w:rsidR="00120061">
        <w:rPr>
          <w:rFonts w:ascii="Times New Roman" w:hAnsi="Times New Roman" w:cs="Times New Roman"/>
          <w:sz w:val="24"/>
          <w:szCs w:val="24"/>
        </w:rPr>
        <w:t xml:space="preserve">. </w:t>
      </w:r>
      <w:r w:rsidR="00574DFD">
        <w:rPr>
          <w:rFonts w:ascii="Times New Roman" w:hAnsi="Times New Roman" w:cs="Times New Roman"/>
          <w:sz w:val="24"/>
          <w:szCs w:val="24"/>
        </w:rPr>
        <w:t>As the linearized quadratic relation does not have a constant term, t</w:t>
      </w:r>
      <w:r>
        <w:rPr>
          <w:rFonts w:ascii="Times New Roman" w:hAnsi="Times New Roman" w:cs="Times New Roman"/>
          <w:sz w:val="24"/>
          <w:szCs w:val="24"/>
        </w:rPr>
        <w:t xml:space="preserve">he range of acceptable </w:t>
      </w:r>
      <w:r>
        <w:rPr>
          <w:rFonts w:ascii="Times New Roman" w:hAnsi="Times New Roman" w:cs="Times New Roman"/>
          <w:i/>
          <w:sz w:val="24"/>
          <w:szCs w:val="24"/>
        </w:rPr>
        <w:t>y</w:t>
      </w:r>
      <w:r w:rsidR="00574DFD">
        <w:rPr>
          <w:rFonts w:ascii="Times New Roman" w:hAnsi="Times New Roman" w:cs="Times New Roman"/>
          <w:sz w:val="24"/>
          <w:szCs w:val="24"/>
        </w:rPr>
        <w:t>-intercepts</w:t>
      </w:r>
      <w:r>
        <w:rPr>
          <w:rFonts w:ascii="Times New Roman" w:hAnsi="Times New Roman" w:cs="Times New Roman"/>
          <w:sz w:val="24"/>
          <w:szCs w:val="24"/>
        </w:rPr>
        <w:t xml:space="preserve"> produced by the linearized expression should include the origin if there is no systematic error.</w:t>
      </w:r>
    </w:p>
    <w:tbl>
      <w:tblPr>
        <w:tblStyle w:val="TableGrid"/>
        <w:tblW w:w="3960" w:type="dxa"/>
        <w:tblInd w:w="-1085" w:type="dxa"/>
        <w:tblLayout w:type="fixed"/>
        <w:tblLook w:val="04A0" w:firstRow="1" w:lastRow="0" w:firstColumn="1" w:lastColumn="0" w:noHBand="0" w:noVBand="1"/>
      </w:tblPr>
      <w:tblGrid>
        <w:gridCol w:w="810"/>
        <w:gridCol w:w="270"/>
        <w:gridCol w:w="810"/>
        <w:gridCol w:w="810"/>
        <w:gridCol w:w="270"/>
        <w:gridCol w:w="990"/>
      </w:tblGrid>
      <w:tr w:rsidR="004D75FE" w:rsidRPr="0077001F" w14:paraId="583D6B70" w14:textId="77777777" w:rsidTr="004D75FE">
        <w:tc>
          <w:tcPr>
            <w:tcW w:w="3960" w:type="dxa"/>
            <w:gridSpan w:val="6"/>
          </w:tcPr>
          <w:p w14:paraId="11FDFF72" w14:textId="4ACB6DD3" w:rsidR="004D75FE" w:rsidRPr="0077001F" w:rsidRDefault="004D75FE" w:rsidP="00C0443F">
            <w:pPr>
              <w:rPr>
                <w:rFonts w:ascii="Times New Roman" w:hAnsi="Times New Roman" w:cs="Times New Roman"/>
                <w:i/>
                <w:iCs/>
              </w:rPr>
            </w:pPr>
            <w:r>
              <w:rPr>
                <w:rFonts w:ascii="Times New Roman" w:hAnsi="Times New Roman" w:cs="Times New Roman"/>
                <w:i/>
                <w:iCs/>
              </w:rPr>
              <w:t>Table-2</w:t>
            </w:r>
            <w:r w:rsidRPr="0077001F">
              <w:rPr>
                <w:rFonts w:ascii="Times New Roman" w:hAnsi="Times New Roman" w:cs="Times New Roman"/>
                <w:i/>
                <w:iCs/>
              </w:rPr>
              <w:t xml:space="preserve">: </w:t>
            </w:r>
            <w:r w:rsidR="00C0443F" w:rsidRPr="00C0443F">
              <w:rPr>
                <w:rFonts w:ascii="Times New Roman" w:hAnsi="Times New Roman" w:cs="Times New Roman"/>
                <w:iCs/>
              </w:rPr>
              <w:t>Relationship between</w:t>
            </w:r>
            <w:r w:rsidR="00C0443F">
              <w:rPr>
                <w:rFonts w:ascii="Times New Roman" w:hAnsi="Times New Roman" w:cs="Times New Roman"/>
                <w:i/>
                <w:iCs/>
              </w:rPr>
              <w:t xml:space="preserve"> </w:t>
            </w:r>
            <w:r w:rsidR="00C0443F" w:rsidRPr="0077001F">
              <w:rPr>
                <w:rFonts w:ascii="Times New Roman" w:hAnsi="Times New Roman" w:cs="Times New Roman"/>
                <w:i/>
              </w:rPr>
              <w:t>H</w:t>
            </w:r>
            <w:r w:rsidR="00C0443F" w:rsidRPr="0077001F">
              <w:rPr>
                <w:rFonts w:ascii="Times New Roman" w:hAnsi="Times New Roman" w:cs="Times New Roman"/>
                <w:vertAlign w:val="superscript"/>
              </w:rPr>
              <w:t>2</w:t>
            </w:r>
            <w:r w:rsidR="00C0443F" w:rsidRPr="00C0443F">
              <w:rPr>
                <w:rFonts w:ascii="Times New Roman" w:hAnsi="Times New Roman" w:cs="Times New Roman"/>
                <w:iCs/>
              </w:rPr>
              <w:t xml:space="preserve"> </w:t>
            </w:r>
            <w:r w:rsidR="00C0443F">
              <w:rPr>
                <w:rFonts w:ascii="Times New Roman" w:hAnsi="Times New Roman" w:cs="Times New Roman"/>
                <w:iCs/>
              </w:rPr>
              <w:t xml:space="preserve">and </w:t>
            </w:r>
            <w:r w:rsidR="00C0443F">
              <w:rPr>
                <w:rFonts w:ascii="Times New Roman" w:hAnsi="Times New Roman" w:cs="Times New Roman"/>
                <w:i/>
                <w:iCs/>
              </w:rPr>
              <w:t>A</w:t>
            </w:r>
          </w:p>
        </w:tc>
      </w:tr>
      <w:tr w:rsidR="004D75FE" w:rsidRPr="0077001F" w14:paraId="3006B5A5" w14:textId="77777777" w:rsidTr="004D75FE">
        <w:trPr>
          <w:trHeight w:val="566"/>
        </w:trPr>
        <w:tc>
          <w:tcPr>
            <w:tcW w:w="1890" w:type="dxa"/>
            <w:gridSpan w:val="3"/>
            <w:tcBorders>
              <w:bottom w:val="single" w:sz="4" w:space="0" w:color="auto"/>
            </w:tcBorders>
          </w:tcPr>
          <w:p w14:paraId="474F9C47" w14:textId="77777777" w:rsidR="004D75FE" w:rsidRPr="0077001F" w:rsidRDefault="004D75FE" w:rsidP="004D75FE">
            <w:pPr>
              <w:rPr>
                <w:rFonts w:ascii="Times New Roman" w:hAnsi="Times New Roman" w:cs="Times New Roman"/>
              </w:rPr>
            </w:pPr>
            <w:r w:rsidRPr="0077001F">
              <w:rPr>
                <w:rFonts w:ascii="Times New Roman" w:hAnsi="Times New Roman" w:cs="Times New Roman"/>
              </w:rPr>
              <w:t xml:space="preserve">Drop height squared </w:t>
            </w:r>
            <w:r w:rsidRPr="0077001F">
              <w:rPr>
                <w:rFonts w:ascii="Times New Roman" w:hAnsi="Times New Roman" w:cs="Times New Roman"/>
                <w:i/>
              </w:rPr>
              <w:t>H</w:t>
            </w:r>
            <w:r w:rsidRPr="0077001F">
              <w:rPr>
                <w:rFonts w:ascii="Times New Roman" w:hAnsi="Times New Roman" w:cs="Times New Roman"/>
                <w:vertAlign w:val="superscript"/>
              </w:rPr>
              <w:t>2</w:t>
            </w:r>
            <w:r w:rsidRPr="0077001F">
              <w:rPr>
                <w:rFonts w:ascii="Times New Roman" w:hAnsi="Times New Roman" w:cs="Times New Roman"/>
                <w:i/>
              </w:rPr>
              <w:t xml:space="preserve"> </w:t>
            </w:r>
            <w:r w:rsidRPr="0077001F">
              <w:rPr>
                <w:rFonts w:ascii="Times New Roman" w:hAnsi="Times New Roman" w:cs="Times New Roman"/>
              </w:rPr>
              <w:t>(m</w:t>
            </w:r>
            <w:r>
              <w:rPr>
                <w:rFonts w:ascii="Times New Roman" w:hAnsi="Times New Roman" w:cs="Times New Roman"/>
                <w:vertAlign w:val="superscript"/>
              </w:rPr>
              <w:t>2</w:t>
            </w:r>
            <w:r w:rsidRPr="0077001F">
              <w:rPr>
                <w:rFonts w:ascii="Times New Roman" w:hAnsi="Times New Roman" w:cs="Times New Roman"/>
              </w:rPr>
              <w:t>)</w:t>
            </w:r>
          </w:p>
          <w:p w14:paraId="542B1B8B" w14:textId="77777777" w:rsidR="004D75FE" w:rsidRPr="0077001F" w:rsidRDefault="004D75FE" w:rsidP="004D75FE">
            <w:pPr>
              <w:rPr>
                <w:rFonts w:ascii="Times New Roman" w:hAnsi="Times New Roman" w:cs="Times New Roman"/>
              </w:rPr>
            </w:pPr>
            <w:r w:rsidRPr="0077001F">
              <w:rPr>
                <w:rFonts w:ascii="Times New Roman" w:hAnsi="Times New Roman" w:cs="Times New Roman"/>
                <w:bCs/>
                <w:color w:val="222222"/>
                <w:sz w:val="18"/>
                <w:szCs w:val="18"/>
                <w:shd w:val="clear" w:color="auto" w:fill="FFFFFF"/>
              </w:rPr>
              <w:t>± propagated</w:t>
            </w:r>
            <w:r w:rsidRPr="0077001F">
              <w:rPr>
                <w:rFonts w:ascii="Times New Roman" w:hAnsi="Times New Roman" w:cs="Times New Roman"/>
                <w:sz w:val="18"/>
                <w:szCs w:val="18"/>
              </w:rPr>
              <w:t xml:space="preserve"> error</w:t>
            </w:r>
          </w:p>
        </w:tc>
        <w:tc>
          <w:tcPr>
            <w:tcW w:w="2070" w:type="dxa"/>
            <w:gridSpan w:val="3"/>
            <w:tcBorders>
              <w:bottom w:val="single" w:sz="4" w:space="0" w:color="auto"/>
            </w:tcBorders>
          </w:tcPr>
          <w:p w14:paraId="14CC95D7" w14:textId="77777777" w:rsidR="004D75FE" w:rsidRPr="0077001F" w:rsidRDefault="004D75FE" w:rsidP="004D75FE">
            <w:pPr>
              <w:rPr>
                <w:rFonts w:ascii="Times New Roman" w:hAnsi="Times New Roman" w:cs="Times New Roman"/>
              </w:rPr>
            </w:pPr>
            <w:r w:rsidRPr="0077001F">
              <w:rPr>
                <w:rFonts w:ascii="Times New Roman" w:hAnsi="Times New Roman" w:cs="Times New Roman"/>
              </w:rPr>
              <w:t xml:space="preserve">Maximum amplitude of ripples </w:t>
            </w:r>
            <w:r w:rsidRPr="0077001F">
              <w:rPr>
                <w:rFonts w:ascii="Times New Roman" w:hAnsi="Times New Roman" w:cs="Times New Roman"/>
                <w:i/>
              </w:rPr>
              <w:t>A</w:t>
            </w:r>
            <w:r w:rsidRPr="0077001F">
              <w:rPr>
                <w:rFonts w:ascii="Times New Roman" w:hAnsi="Times New Roman" w:cs="Times New Roman"/>
              </w:rPr>
              <w:t xml:space="preserve"> (m) </w:t>
            </w:r>
          </w:p>
          <w:p w14:paraId="079D13A1" w14:textId="77777777" w:rsidR="004D75FE" w:rsidRPr="0077001F" w:rsidRDefault="004D75FE" w:rsidP="004D75FE">
            <w:pPr>
              <w:rPr>
                <w:rFonts w:ascii="Times New Roman" w:hAnsi="Times New Roman" w:cs="Times New Roman"/>
              </w:rPr>
            </w:pPr>
            <w:r w:rsidRPr="0077001F">
              <w:rPr>
                <w:rFonts w:ascii="Times New Roman" w:hAnsi="Times New Roman" w:cs="Times New Roman"/>
                <w:bCs/>
                <w:color w:val="222222"/>
                <w:sz w:val="18"/>
                <w:szCs w:val="18"/>
                <w:shd w:val="clear" w:color="auto" w:fill="FFFFFF"/>
              </w:rPr>
              <w:t>± aggregate</w:t>
            </w:r>
            <w:r w:rsidRPr="0077001F">
              <w:rPr>
                <w:rFonts w:ascii="Times New Roman" w:hAnsi="Times New Roman" w:cs="Times New Roman"/>
                <w:sz w:val="18"/>
                <w:szCs w:val="18"/>
              </w:rPr>
              <w:t xml:space="preserve"> error</w:t>
            </w:r>
          </w:p>
        </w:tc>
      </w:tr>
      <w:tr w:rsidR="004D75FE" w:rsidRPr="0077001F" w14:paraId="1756C748" w14:textId="77777777" w:rsidTr="004D75FE">
        <w:tc>
          <w:tcPr>
            <w:tcW w:w="810" w:type="dxa"/>
            <w:tcBorders>
              <w:right w:val="nil"/>
            </w:tcBorders>
            <w:vAlign w:val="bottom"/>
          </w:tcPr>
          <w:p w14:paraId="0C735097"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0.0001</w:t>
            </w:r>
            <w:r>
              <w:rPr>
                <w:rFonts w:ascii="Times New Roman" w:hAnsi="Times New Roman" w:cs="Times New Roman"/>
                <w:color w:val="000000"/>
                <w:sz w:val="18"/>
                <w:szCs w:val="18"/>
              </w:rPr>
              <w:t>0</w:t>
            </w:r>
          </w:p>
        </w:tc>
        <w:tc>
          <w:tcPr>
            <w:tcW w:w="270" w:type="dxa"/>
            <w:tcBorders>
              <w:left w:val="nil"/>
              <w:right w:val="nil"/>
            </w:tcBorders>
          </w:tcPr>
          <w:p w14:paraId="3EE75592"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4BCA9C07"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0.00005</w:t>
            </w:r>
          </w:p>
        </w:tc>
        <w:tc>
          <w:tcPr>
            <w:tcW w:w="810" w:type="dxa"/>
            <w:tcBorders>
              <w:right w:val="nil"/>
            </w:tcBorders>
            <w:vAlign w:val="bottom"/>
          </w:tcPr>
          <w:p w14:paraId="36D09827"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0.0004</w:t>
            </w:r>
          </w:p>
        </w:tc>
        <w:tc>
          <w:tcPr>
            <w:tcW w:w="270" w:type="dxa"/>
            <w:tcBorders>
              <w:left w:val="nil"/>
              <w:right w:val="nil"/>
            </w:tcBorders>
          </w:tcPr>
          <w:p w14:paraId="7B69E150"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27F5AF67"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4D75FE" w:rsidRPr="0077001F" w14:paraId="328451DF" w14:textId="77777777" w:rsidTr="004D75FE">
        <w:tc>
          <w:tcPr>
            <w:tcW w:w="810" w:type="dxa"/>
            <w:tcBorders>
              <w:right w:val="nil"/>
            </w:tcBorders>
            <w:vAlign w:val="bottom"/>
          </w:tcPr>
          <w:p w14:paraId="7727C5DB"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0.0004</w:t>
            </w:r>
          </w:p>
        </w:tc>
        <w:tc>
          <w:tcPr>
            <w:tcW w:w="270" w:type="dxa"/>
            <w:tcBorders>
              <w:left w:val="nil"/>
              <w:right w:val="nil"/>
            </w:tcBorders>
          </w:tcPr>
          <w:p w14:paraId="4BDE654F"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2DE16031"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0.0001</w:t>
            </w:r>
          </w:p>
        </w:tc>
        <w:tc>
          <w:tcPr>
            <w:tcW w:w="810" w:type="dxa"/>
            <w:tcBorders>
              <w:right w:val="nil"/>
            </w:tcBorders>
            <w:vAlign w:val="bottom"/>
          </w:tcPr>
          <w:p w14:paraId="3A33FF22"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c>
          <w:tcPr>
            <w:tcW w:w="270" w:type="dxa"/>
            <w:tcBorders>
              <w:left w:val="nil"/>
              <w:right w:val="nil"/>
            </w:tcBorders>
          </w:tcPr>
          <w:p w14:paraId="77CF9231"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71284FA5"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0.0004</w:t>
            </w:r>
          </w:p>
        </w:tc>
      </w:tr>
      <w:tr w:rsidR="004D75FE" w:rsidRPr="0077001F" w14:paraId="1CC94C75" w14:textId="77777777" w:rsidTr="004D75FE">
        <w:tc>
          <w:tcPr>
            <w:tcW w:w="810" w:type="dxa"/>
            <w:tcBorders>
              <w:right w:val="nil"/>
            </w:tcBorders>
            <w:vAlign w:val="bottom"/>
          </w:tcPr>
          <w:p w14:paraId="1945A544"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c>
          <w:tcPr>
            <w:tcW w:w="270" w:type="dxa"/>
            <w:tcBorders>
              <w:left w:val="nil"/>
              <w:right w:val="nil"/>
            </w:tcBorders>
          </w:tcPr>
          <w:p w14:paraId="1FE1DF99"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374BA568"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0.0002</w:t>
            </w:r>
          </w:p>
        </w:tc>
        <w:tc>
          <w:tcPr>
            <w:tcW w:w="810" w:type="dxa"/>
            <w:tcBorders>
              <w:right w:val="nil"/>
            </w:tcBorders>
            <w:vAlign w:val="bottom"/>
          </w:tcPr>
          <w:p w14:paraId="6C1562CA"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0.0008</w:t>
            </w:r>
          </w:p>
        </w:tc>
        <w:tc>
          <w:tcPr>
            <w:tcW w:w="270" w:type="dxa"/>
            <w:tcBorders>
              <w:left w:val="nil"/>
              <w:right w:val="nil"/>
            </w:tcBorders>
          </w:tcPr>
          <w:p w14:paraId="0B7BE1B0"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2A8DCB9F"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4D75FE" w:rsidRPr="0077001F" w14:paraId="6941A7CE" w14:textId="77777777" w:rsidTr="004D75FE">
        <w:tc>
          <w:tcPr>
            <w:tcW w:w="810" w:type="dxa"/>
            <w:tcBorders>
              <w:right w:val="nil"/>
            </w:tcBorders>
            <w:vAlign w:val="bottom"/>
          </w:tcPr>
          <w:p w14:paraId="7186F918"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0.0016</w:t>
            </w:r>
          </w:p>
        </w:tc>
        <w:tc>
          <w:tcPr>
            <w:tcW w:w="270" w:type="dxa"/>
            <w:tcBorders>
              <w:left w:val="nil"/>
              <w:right w:val="nil"/>
            </w:tcBorders>
          </w:tcPr>
          <w:p w14:paraId="620F10B1"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7700439E"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c>
          <w:tcPr>
            <w:tcW w:w="810" w:type="dxa"/>
            <w:tcBorders>
              <w:right w:val="nil"/>
            </w:tcBorders>
            <w:vAlign w:val="bottom"/>
          </w:tcPr>
          <w:p w14:paraId="602F0520"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c>
          <w:tcPr>
            <w:tcW w:w="270" w:type="dxa"/>
            <w:tcBorders>
              <w:left w:val="nil"/>
              <w:right w:val="nil"/>
            </w:tcBorders>
          </w:tcPr>
          <w:p w14:paraId="06E478DE"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05FD80C5"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4D75FE" w:rsidRPr="0077001F" w14:paraId="1CD963FF" w14:textId="77777777" w:rsidTr="004D75FE">
        <w:tc>
          <w:tcPr>
            <w:tcW w:w="810" w:type="dxa"/>
            <w:tcBorders>
              <w:right w:val="nil"/>
            </w:tcBorders>
            <w:vAlign w:val="bottom"/>
          </w:tcPr>
          <w:p w14:paraId="16CF8A6A"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0.0025</w:t>
            </w:r>
          </w:p>
        </w:tc>
        <w:tc>
          <w:tcPr>
            <w:tcW w:w="270" w:type="dxa"/>
            <w:tcBorders>
              <w:left w:val="nil"/>
              <w:right w:val="nil"/>
            </w:tcBorders>
          </w:tcPr>
          <w:p w14:paraId="32FDD2A9"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4E87622E"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0.0003</w:t>
            </w:r>
          </w:p>
        </w:tc>
        <w:tc>
          <w:tcPr>
            <w:tcW w:w="810" w:type="dxa"/>
            <w:tcBorders>
              <w:right w:val="nil"/>
            </w:tcBorders>
            <w:vAlign w:val="bottom"/>
          </w:tcPr>
          <w:p w14:paraId="3ACE4ECF"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0.0012</w:t>
            </w:r>
          </w:p>
        </w:tc>
        <w:tc>
          <w:tcPr>
            <w:tcW w:w="270" w:type="dxa"/>
            <w:tcBorders>
              <w:left w:val="nil"/>
              <w:right w:val="nil"/>
            </w:tcBorders>
          </w:tcPr>
          <w:p w14:paraId="17B23BB6"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2BA966CC"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4D75FE" w:rsidRPr="0077001F" w14:paraId="2C8514A7" w14:textId="77777777" w:rsidTr="004D75FE">
        <w:tc>
          <w:tcPr>
            <w:tcW w:w="810" w:type="dxa"/>
            <w:tcBorders>
              <w:right w:val="nil"/>
            </w:tcBorders>
            <w:vAlign w:val="bottom"/>
          </w:tcPr>
          <w:p w14:paraId="5ADDF6D7"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0.0036</w:t>
            </w:r>
          </w:p>
        </w:tc>
        <w:tc>
          <w:tcPr>
            <w:tcW w:w="270" w:type="dxa"/>
            <w:tcBorders>
              <w:left w:val="nil"/>
              <w:right w:val="nil"/>
            </w:tcBorders>
          </w:tcPr>
          <w:p w14:paraId="105381B5"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6EA3A9EF"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c>
          <w:tcPr>
            <w:tcW w:w="810" w:type="dxa"/>
            <w:tcBorders>
              <w:right w:val="nil"/>
            </w:tcBorders>
            <w:vAlign w:val="bottom"/>
          </w:tcPr>
          <w:p w14:paraId="17BB23F9"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w:t>
            </w:r>
            <w:r w:rsidRPr="0077001F">
              <w:rPr>
                <w:rFonts w:ascii="Times New Roman" w:hAnsi="Times New Roman" w:cs="Times New Roman"/>
                <w:color w:val="000000"/>
                <w:sz w:val="18"/>
                <w:szCs w:val="18"/>
                <w:u w:val="single"/>
              </w:rPr>
              <w:t>0</w:t>
            </w:r>
          </w:p>
        </w:tc>
        <w:tc>
          <w:tcPr>
            <w:tcW w:w="270" w:type="dxa"/>
            <w:tcBorders>
              <w:left w:val="nil"/>
              <w:right w:val="nil"/>
            </w:tcBorders>
          </w:tcPr>
          <w:p w14:paraId="015FBB89"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50AA3376"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r>
      <w:tr w:rsidR="004D75FE" w:rsidRPr="0077001F" w14:paraId="51A79EAE" w14:textId="77777777" w:rsidTr="004D75FE">
        <w:tc>
          <w:tcPr>
            <w:tcW w:w="810" w:type="dxa"/>
            <w:tcBorders>
              <w:right w:val="nil"/>
            </w:tcBorders>
            <w:vAlign w:val="bottom"/>
          </w:tcPr>
          <w:p w14:paraId="0876275C"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0.0049</w:t>
            </w:r>
          </w:p>
        </w:tc>
        <w:tc>
          <w:tcPr>
            <w:tcW w:w="270" w:type="dxa"/>
            <w:tcBorders>
              <w:left w:val="nil"/>
              <w:right w:val="nil"/>
            </w:tcBorders>
          </w:tcPr>
          <w:p w14:paraId="37D09BFC"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58FCE8CA"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0.0004</w:t>
            </w:r>
          </w:p>
        </w:tc>
        <w:tc>
          <w:tcPr>
            <w:tcW w:w="810" w:type="dxa"/>
            <w:tcBorders>
              <w:right w:val="nil"/>
            </w:tcBorders>
            <w:vAlign w:val="bottom"/>
          </w:tcPr>
          <w:p w14:paraId="797B69D7"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w:t>
            </w:r>
            <w:r w:rsidRPr="0077001F">
              <w:rPr>
                <w:rFonts w:ascii="Times New Roman" w:hAnsi="Times New Roman" w:cs="Times New Roman"/>
                <w:color w:val="000000"/>
                <w:sz w:val="18"/>
                <w:szCs w:val="18"/>
                <w:u w:val="single"/>
              </w:rPr>
              <w:t>0</w:t>
            </w:r>
          </w:p>
        </w:tc>
        <w:tc>
          <w:tcPr>
            <w:tcW w:w="270" w:type="dxa"/>
            <w:tcBorders>
              <w:left w:val="nil"/>
              <w:right w:val="nil"/>
            </w:tcBorders>
          </w:tcPr>
          <w:p w14:paraId="0E9862DB"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071527E1"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4D75FE" w:rsidRPr="0077001F" w14:paraId="53C21D6E" w14:textId="77777777" w:rsidTr="004D75FE">
        <w:tc>
          <w:tcPr>
            <w:tcW w:w="810" w:type="dxa"/>
            <w:tcBorders>
              <w:right w:val="nil"/>
            </w:tcBorders>
            <w:vAlign w:val="bottom"/>
          </w:tcPr>
          <w:p w14:paraId="267F5F0A"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0.0064</w:t>
            </w:r>
          </w:p>
        </w:tc>
        <w:tc>
          <w:tcPr>
            <w:tcW w:w="270" w:type="dxa"/>
            <w:tcBorders>
              <w:left w:val="nil"/>
              <w:right w:val="nil"/>
            </w:tcBorders>
          </w:tcPr>
          <w:p w14:paraId="7F6DD6B3"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33D28997"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0.0004</w:t>
            </w:r>
          </w:p>
        </w:tc>
        <w:tc>
          <w:tcPr>
            <w:tcW w:w="810" w:type="dxa"/>
            <w:tcBorders>
              <w:right w:val="nil"/>
            </w:tcBorders>
            <w:vAlign w:val="bottom"/>
          </w:tcPr>
          <w:p w14:paraId="2EF5235F"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0.0025</w:t>
            </w:r>
          </w:p>
        </w:tc>
        <w:tc>
          <w:tcPr>
            <w:tcW w:w="270" w:type="dxa"/>
            <w:tcBorders>
              <w:left w:val="nil"/>
              <w:right w:val="nil"/>
            </w:tcBorders>
          </w:tcPr>
          <w:p w14:paraId="0D5AD239"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703F9EF5"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4D75FE" w:rsidRPr="0077001F" w14:paraId="0EBB54B5" w14:textId="77777777" w:rsidTr="004D75FE">
        <w:tc>
          <w:tcPr>
            <w:tcW w:w="810" w:type="dxa"/>
            <w:tcBorders>
              <w:right w:val="nil"/>
            </w:tcBorders>
            <w:vAlign w:val="bottom"/>
          </w:tcPr>
          <w:p w14:paraId="58EFEBB0"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0.0081</w:t>
            </w:r>
          </w:p>
        </w:tc>
        <w:tc>
          <w:tcPr>
            <w:tcW w:w="270" w:type="dxa"/>
            <w:tcBorders>
              <w:left w:val="nil"/>
              <w:right w:val="nil"/>
            </w:tcBorders>
          </w:tcPr>
          <w:p w14:paraId="073199E7"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14E9FA07"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0.0005</w:t>
            </w:r>
          </w:p>
        </w:tc>
        <w:tc>
          <w:tcPr>
            <w:tcW w:w="810" w:type="dxa"/>
            <w:tcBorders>
              <w:right w:val="nil"/>
            </w:tcBorders>
            <w:vAlign w:val="bottom"/>
          </w:tcPr>
          <w:p w14:paraId="6F29A07A"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0.0032</w:t>
            </w:r>
          </w:p>
        </w:tc>
        <w:tc>
          <w:tcPr>
            <w:tcW w:w="270" w:type="dxa"/>
            <w:tcBorders>
              <w:left w:val="nil"/>
              <w:right w:val="nil"/>
            </w:tcBorders>
          </w:tcPr>
          <w:p w14:paraId="2AFE6288"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7C16B8C5"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r>
      <w:tr w:rsidR="004D75FE" w:rsidRPr="0077001F" w14:paraId="4FCBD562" w14:textId="77777777" w:rsidTr="004D75FE">
        <w:tc>
          <w:tcPr>
            <w:tcW w:w="810" w:type="dxa"/>
            <w:tcBorders>
              <w:right w:val="nil"/>
            </w:tcBorders>
            <w:vAlign w:val="bottom"/>
          </w:tcPr>
          <w:p w14:paraId="43AD5009"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w:t>
            </w:r>
            <w:r>
              <w:rPr>
                <w:rFonts w:ascii="Times New Roman" w:hAnsi="Times New Roman" w:cs="Times New Roman"/>
                <w:color w:val="000000"/>
                <w:sz w:val="18"/>
                <w:szCs w:val="18"/>
              </w:rPr>
              <w:t>00</w:t>
            </w:r>
          </w:p>
        </w:tc>
        <w:tc>
          <w:tcPr>
            <w:tcW w:w="270" w:type="dxa"/>
            <w:tcBorders>
              <w:left w:val="nil"/>
              <w:right w:val="nil"/>
            </w:tcBorders>
          </w:tcPr>
          <w:p w14:paraId="6AE45085"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53F1E3B2"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0.0005</w:t>
            </w:r>
          </w:p>
        </w:tc>
        <w:tc>
          <w:tcPr>
            <w:tcW w:w="810" w:type="dxa"/>
            <w:tcBorders>
              <w:right w:val="nil"/>
            </w:tcBorders>
            <w:vAlign w:val="bottom"/>
          </w:tcPr>
          <w:p w14:paraId="01B8F45E"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w:t>
            </w:r>
            <w:r w:rsidRPr="0077001F">
              <w:rPr>
                <w:rFonts w:ascii="Times New Roman" w:hAnsi="Times New Roman" w:cs="Times New Roman"/>
                <w:color w:val="000000"/>
                <w:sz w:val="18"/>
                <w:szCs w:val="18"/>
                <w:u w:val="single"/>
              </w:rPr>
              <w:t>0</w:t>
            </w:r>
          </w:p>
        </w:tc>
        <w:tc>
          <w:tcPr>
            <w:tcW w:w="270" w:type="dxa"/>
            <w:tcBorders>
              <w:left w:val="nil"/>
              <w:right w:val="nil"/>
            </w:tcBorders>
          </w:tcPr>
          <w:p w14:paraId="2F835F50"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5DEC5D80"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r>
      <w:tr w:rsidR="004D75FE" w:rsidRPr="0077001F" w14:paraId="29571648" w14:textId="77777777" w:rsidTr="004D75FE">
        <w:tc>
          <w:tcPr>
            <w:tcW w:w="810" w:type="dxa"/>
            <w:tcBorders>
              <w:right w:val="nil"/>
            </w:tcBorders>
            <w:vAlign w:val="bottom"/>
          </w:tcPr>
          <w:p w14:paraId="59C6014B"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0.0121</w:t>
            </w:r>
          </w:p>
        </w:tc>
        <w:tc>
          <w:tcPr>
            <w:tcW w:w="270" w:type="dxa"/>
            <w:tcBorders>
              <w:left w:val="nil"/>
              <w:right w:val="nil"/>
            </w:tcBorders>
          </w:tcPr>
          <w:p w14:paraId="1C2C7B48"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7182353F"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0.0006</w:t>
            </w:r>
          </w:p>
        </w:tc>
        <w:tc>
          <w:tcPr>
            <w:tcW w:w="810" w:type="dxa"/>
            <w:tcBorders>
              <w:right w:val="nil"/>
            </w:tcBorders>
            <w:vAlign w:val="bottom"/>
          </w:tcPr>
          <w:p w14:paraId="2B41A5A7"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0.0043</w:t>
            </w:r>
          </w:p>
        </w:tc>
        <w:tc>
          <w:tcPr>
            <w:tcW w:w="270" w:type="dxa"/>
            <w:tcBorders>
              <w:left w:val="nil"/>
              <w:right w:val="nil"/>
            </w:tcBorders>
          </w:tcPr>
          <w:p w14:paraId="107CC393"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1D6791F5"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0.0008</w:t>
            </w:r>
          </w:p>
        </w:tc>
      </w:tr>
      <w:tr w:rsidR="004D75FE" w:rsidRPr="0077001F" w14:paraId="5DD940B9" w14:textId="77777777" w:rsidTr="004D75FE">
        <w:tc>
          <w:tcPr>
            <w:tcW w:w="810" w:type="dxa"/>
            <w:tcBorders>
              <w:right w:val="nil"/>
            </w:tcBorders>
            <w:vAlign w:val="bottom"/>
          </w:tcPr>
          <w:p w14:paraId="0CFE9D6E"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0.0144</w:t>
            </w:r>
          </w:p>
        </w:tc>
        <w:tc>
          <w:tcPr>
            <w:tcW w:w="270" w:type="dxa"/>
            <w:tcBorders>
              <w:left w:val="nil"/>
              <w:right w:val="nil"/>
            </w:tcBorders>
          </w:tcPr>
          <w:p w14:paraId="1EEA2D33"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18D4C5C3"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c>
          <w:tcPr>
            <w:tcW w:w="810" w:type="dxa"/>
            <w:tcBorders>
              <w:right w:val="nil"/>
            </w:tcBorders>
            <w:vAlign w:val="bottom"/>
          </w:tcPr>
          <w:p w14:paraId="35B38136"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0.0047</w:t>
            </w:r>
          </w:p>
        </w:tc>
        <w:tc>
          <w:tcPr>
            <w:tcW w:w="270" w:type="dxa"/>
            <w:tcBorders>
              <w:left w:val="nil"/>
              <w:right w:val="nil"/>
            </w:tcBorders>
          </w:tcPr>
          <w:p w14:paraId="4270D75F"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7E0340C8"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4D75FE" w:rsidRPr="0077001F" w14:paraId="15FD571F" w14:textId="77777777" w:rsidTr="004D75FE">
        <w:tc>
          <w:tcPr>
            <w:tcW w:w="810" w:type="dxa"/>
            <w:tcBorders>
              <w:right w:val="nil"/>
            </w:tcBorders>
            <w:vAlign w:val="bottom"/>
          </w:tcPr>
          <w:p w14:paraId="7294F403"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0.0169</w:t>
            </w:r>
          </w:p>
        </w:tc>
        <w:tc>
          <w:tcPr>
            <w:tcW w:w="270" w:type="dxa"/>
            <w:tcBorders>
              <w:left w:val="nil"/>
              <w:right w:val="nil"/>
            </w:tcBorders>
          </w:tcPr>
          <w:p w14:paraId="57620C20"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67781D56"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0.0007</w:t>
            </w:r>
          </w:p>
        </w:tc>
        <w:tc>
          <w:tcPr>
            <w:tcW w:w="810" w:type="dxa"/>
            <w:tcBorders>
              <w:right w:val="nil"/>
            </w:tcBorders>
            <w:vAlign w:val="bottom"/>
          </w:tcPr>
          <w:p w14:paraId="060A53CC"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0.0053</w:t>
            </w:r>
          </w:p>
        </w:tc>
        <w:tc>
          <w:tcPr>
            <w:tcW w:w="270" w:type="dxa"/>
            <w:tcBorders>
              <w:left w:val="nil"/>
              <w:right w:val="nil"/>
            </w:tcBorders>
          </w:tcPr>
          <w:p w14:paraId="553D6DA2"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30A3C65B"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r>
      <w:tr w:rsidR="004D75FE" w:rsidRPr="0077001F" w14:paraId="3C8C9893" w14:textId="77777777" w:rsidTr="004D75FE">
        <w:tc>
          <w:tcPr>
            <w:tcW w:w="810" w:type="dxa"/>
            <w:tcBorders>
              <w:right w:val="nil"/>
            </w:tcBorders>
            <w:vAlign w:val="bottom"/>
          </w:tcPr>
          <w:p w14:paraId="3303ED5F"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0.0196</w:t>
            </w:r>
          </w:p>
        </w:tc>
        <w:tc>
          <w:tcPr>
            <w:tcW w:w="270" w:type="dxa"/>
            <w:tcBorders>
              <w:left w:val="nil"/>
              <w:right w:val="nil"/>
            </w:tcBorders>
          </w:tcPr>
          <w:p w14:paraId="38B61653"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3C834C90"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c>
          <w:tcPr>
            <w:tcW w:w="810" w:type="dxa"/>
            <w:tcBorders>
              <w:right w:val="nil"/>
            </w:tcBorders>
            <w:vAlign w:val="bottom"/>
          </w:tcPr>
          <w:p w14:paraId="141D050F"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0.0055</w:t>
            </w:r>
          </w:p>
        </w:tc>
        <w:tc>
          <w:tcPr>
            <w:tcW w:w="270" w:type="dxa"/>
            <w:tcBorders>
              <w:left w:val="nil"/>
              <w:right w:val="nil"/>
            </w:tcBorders>
          </w:tcPr>
          <w:p w14:paraId="3857D4A2"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1C852FEF"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r>
      <w:tr w:rsidR="004D75FE" w:rsidRPr="0077001F" w14:paraId="38F58427" w14:textId="77777777" w:rsidTr="004D75FE">
        <w:tc>
          <w:tcPr>
            <w:tcW w:w="810" w:type="dxa"/>
            <w:tcBorders>
              <w:right w:val="nil"/>
            </w:tcBorders>
            <w:vAlign w:val="bottom"/>
          </w:tcPr>
          <w:p w14:paraId="78C61471"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0.0225</w:t>
            </w:r>
          </w:p>
        </w:tc>
        <w:tc>
          <w:tcPr>
            <w:tcW w:w="270" w:type="dxa"/>
            <w:tcBorders>
              <w:left w:val="nil"/>
              <w:right w:val="nil"/>
            </w:tcBorders>
          </w:tcPr>
          <w:p w14:paraId="620B3978"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63A8ABB3"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0.0008</w:t>
            </w:r>
          </w:p>
        </w:tc>
        <w:tc>
          <w:tcPr>
            <w:tcW w:w="810" w:type="dxa"/>
            <w:tcBorders>
              <w:right w:val="nil"/>
            </w:tcBorders>
            <w:vAlign w:val="bottom"/>
          </w:tcPr>
          <w:p w14:paraId="58CFDC93"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0.0073</w:t>
            </w:r>
          </w:p>
        </w:tc>
        <w:tc>
          <w:tcPr>
            <w:tcW w:w="270" w:type="dxa"/>
            <w:tcBorders>
              <w:left w:val="nil"/>
              <w:right w:val="nil"/>
            </w:tcBorders>
          </w:tcPr>
          <w:p w14:paraId="394DD87B"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7A76C1CB"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r>
      <w:tr w:rsidR="004D75FE" w:rsidRPr="0077001F" w14:paraId="6700EB6A" w14:textId="77777777" w:rsidTr="004D75FE">
        <w:tc>
          <w:tcPr>
            <w:tcW w:w="810" w:type="dxa"/>
            <w:tcBorders>
              <w:right w:val="nil"/>
            </w:tcBorders>
            <w:vAlign w:val="bottom"/>
          </w:tcPr>
          <w:p w14:paraId="3DDBAC4D"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0.0256</w:t>
            </w:r>
          </w:p>
        </w:tc>
        <w:tc>
          <w:tcPr>
            <w:tcW w:w="270" w:type="dxa"/>
            <w:tcBorders>
              <w:left w:val="nil"/>
              <w:right w:val="nil"/>
            </w:tcBorders>
          </w:tcPr>
          <w:p w14:paraId="2F6DE189"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25721D43"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0.0008</w:t>
            </w:r>
          </w:p>
        </w:tc>
        <w:tc>
          <w:tcPr>
            <w:tcW w:w="810" w:type="dxa"/>
            <w:tcBorders>
              <w:right w:val="nil"/>
            </w:tcBorders>
            <w:vAlign w:val="bottom"/>
          </w:tcPr>
          <w:p w14:paraId="25D95AAC"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0.0078</w:t>
            </w:r>
          </w:p>
        </w:tc>
        <w:tc>
          <w:tcPr>
            <w:tcW w:w="270" w:type="dxa"/>
            <w:tcBorders>
              <w:left w:val="nil"/>
              <w:right w:val="nil"/>
            </w:tcBorders>
          </w:tcPr>
          <w:p w14:paraId="1E784F54"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08881100"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4D75FE" w:rsidRPr="0077001F" w14:paraId="2838DC30" w14:textId="77777777" w:rsidTr="004D75FE">
        <w:tc>
          <w:tcPr>
            <w:tcW w:w="810" w:type="dxa"/>
            <w:tcBorders>
              <w:right w:val="nil"/>
            </w:tcBorders>
            <w:vAlign w:val="bottom"/>
          </w:tcPr>
          <w:p w14:paraId="2954271D"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0.0289</w:t>
            </w:r>
          </w:p>
        </w:tc>
        <w:tc>
          <w:tcPr>
            <w:tcW w:w="270" w:type="dxa"/>
            <w:tcBorders>
              <w:left w:val="nil"/>
              <w:right w:val="nil"/>
            </w:tcBorders>
          </w:tcPr>
          <w:p w14:paraId="1C6D42B4"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26A4AB97"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0.0009</w:t>
            </w:r>
          </w:p>
        </w:tc>
        <w:tc>
          <w:tcPr>
            <w:tcW w:w="810" w:type="dxa"/>
            <w:tcBorders>
              <w:right w:val="nil"/>
            </w:tcBorders>
            <w:vAlign w:val="bottom"/>
          </w:tcPr>
          <w:p w14:paraId="16577C2D"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0.0086</w:t>
            </w:r>
          </w:p>
        </w:tc>
        <w:tc>
          <w:tcPr>
            <w:tcW w:w="270" w:type="dxa"/>
            <w:tcBorders>
              <w:left w:val="nil"/>
              <w:right w:val="nil"/>
            </w:tcBorders>
          </w:tcPr>
          <w:p w14:paraId="3543864B"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7A83AAB5"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0.0005</w:t>
            </w:r>
          </w:p>
        </w:tc>
      </w:tr>
      <w:tr w:rsidR="004D75FE" w:rsidRPr="0077001F" w14:paraId="4E47CEE2" w14:textId="77777777" w:rsidTr="004D75FE">
        <w:tc>
          <w:tcPr>
            <w:tcW w:w="810" w:type="dxa"/>
            <w:tcBorders>
              <w:right w:val="nil"/>
            </w:tcBorders>
            <w:vAlign w:val="bottom"/>
          </w:tcPr>
          <w:p w14:paraId="2863EFC9"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0.0324</w:t>
            </w:r>
          </w:p>
        </w:tc>
        <w:tc>
          <w:tcPr>
            <w:tcW w:w="270" w:type="dxa"/>
            <w:tcBorders>
              <w:left w:val="nil"/>
              <w:right w:val="nil"/>
            </w:tcBorders>
          </w:tcPr>
          <w:p w14:paraId="1CF2BD66"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2758C18E"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c>
          <w:tcPr>
            <w:tcW w:w="810" w:type="dxa"/>
            <w:tcBorders>
              <w:right w:val="nil"/>
            </w:tcBorders>
            <w:vAlign w:val="bottom"/>
          </w:tcPr>
          <w:p w14:paraId="130633B7"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0.009</w:t>
            </w:r>
          </w:p>
        </w:tc>
        <w:tc>
          <w:tcPr>
            <w:tcW w:w="270" w:type="dxa"/>
            <w:tcBorders>
              <w:left w:val="nil"/>
              <w:right w:val="nil"/>
            </w:tcBorders>
          </w:tcPr>
          <w:p w14:paraId="6FFA9FC3"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7CCFE316"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0.001</w:t>
            </w:r>
          </w:p>
        </w:tc>
      </w:tr>
      <w:tr w:rsidR="004D75FE" w:rsidRPr="0077001F" w14:paraId="3EB1BEAB" w14:textId="77777777" w:rsidTr="004D75FE">
        <w:tc>
          <w:tcPr>
            <w:tcW w:w="810" w:type="dxa"/>
            <w:tcBorders>
              <w:right w:val="nil"/>
            </w:tcBorders>
            <w:vAlign w:val="bottom"/>
          </w:tcPr>
          <w:p w14:paraId="33D892BD" w14:textId="77777777" w:rsidR="004D75FE" w:rsidRPr="0077001F" w:rsidRDefault="004D75FE" w:rsidP="004D75FE">
            <w:pPr>
              <w:jc w:val="right"/>
              <w:rPr>
                <w:rFonts w:ascii="Times New Roman" w:hAnsi="Times New Roman" w:cs="Times New Roman"/>
                <w:color w:val="000000"/>
                <w:sz w:val="18"/>
                <w:szCs w:val="18"/>
              </w:rPr>
            </w:pPr>
            <w:r>
              <w:rPr>
                <w:rFonts w:ascii="Times New Roman" w:hAnsi="Times New Roman" w:cs="Times New Roman"/>
                <w:color w:val="000000"/>
                <w:sz w:val="18"/>
                <w:szCs w:val="18"/>
              </w:rPr>
              <w:t>0.036</w:t>
            </w:r>
          </w:p>
        </w:tc>
        <w:tc>
          <w:tcPr>
            <w:tcW w:w="270" w:type="dxa"/>
            <w:tcBorders>
              <w:left w:val="nil"/>
              <w:right w:val="nil"/>
            </w:tcBorders>
          </w:tcPr>
          <w:p w14:paraId="16821FF3"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1910651A"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0.001</w:t>
            </w:r>
          </w:p>
        </w:tc>
        <w:tc>
          <w:tcPr>
            <w:tcW w:w="810" w:type="dxa"/>
            <w:tcBorders>
              <w:right w:val="nil"/>
            </w:tcBorders>
            <w:vAlign w:val="bottom"/>
          </w:tcPr>
          <w:p w14:paraId="25035649"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0.0109</w:t>
            </w:r>
          </w:p>
        </w:tc>
        <w:tc>
          <w:tcPr>
            <w:tcW w:w="270" w:type="dxa"/>
            <w:tcBorders>
              <w:left w:val="nil"/>
              <w:right w:val="nil"/>
            </w:tcBorders>
          </w:tcPr>
          <w:p w14:paraId="0C11FF12"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29731322"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4D75FE" w:rsidRPr="0077001F" w14:paraId="065FFEBA" w14:textId="77777777" w:rsidTr="004D75FE">
        <w:tc>
          <w:tcPr>
            <w:tcW w:w="810" w:type="dxa"/>
            <w:tcBorders>
              <w:right w:val="nil"/>
            </w:tcBorders>
            <w:vAlign w:val="bottom"/>
          </w:tcPr>
          <w:p w14:paraId="43EC6C41"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0.04</w:t>
            </w:r>
            <w:r>
              <w:rPr>
                <w:rFonts w:ascii="Times New Roman" w:hAnsi="Times New Roman" w:cs="Times New Roman"/>
                <w:color w:val="000000"/>
                <w:sz w:val="18"/>
                <w:szCs w:val="18"/>
              </w:rPr>
              <w:t>0</w:t>
            </w:r>
          </w:p>
        </w:tc>
        <w:tc>
          <w:tcPr>
            <w:tcW w:w="270" w:type="dxa"/>
            <w:tcBorders>
              <w:left w:val="nil"/>
              <w:right w:val="nil"/>
            </w:tcBorders>
          </w:tcPr>
          <w:p w14:paraId="6001D40D"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4130D9C7"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0.001</w:t>
            </w:r>
          </w:p>
        </w:tc>
        <w:tc>
          <w:tcPr>
            <w:tcW w:w="810" w:type="dxa"/>
            <w:tcBorders>
              <w:right w:val="nil"/>
            </w:tcBorders>
            <w:vAlign w:val="bottom"/>
          </w:tcPr>
          <w:p w14:paraId="0A1F8615"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0.0120</w:t>
            </w:r>
          </w:p>
        </w:tc>
        <w:tc>
          <w:tcPr>
            <w:tcW w:w="270" w:type="dxa"/>
            <w:tcBorders>
              <w:left w:val="nil"/>
              <w:right w:val="nil"/>
            </w:tcBorders>
          </w:tcPr>
          <w:p w14:paraId="76677E7C"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tcBorders>
            <w:vAlign w:val="bottom"/>
          </w:tcPr>
          <w:p w14:paraId="7B6C575A"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r>
    </w:tbl>
    <w:p w14:paraId="563AC239" w14:textId="4AB0FE67" w:rsidR="00144472" w:rsidRPr="00574DFD" w:rsidRDefault="00144472" w:rsidP="004D75FE">
      <w:pPr>
        <w:rPr>
          <w:rFonts w:ascii="Times New Roman" w:hAnsi="Times New Roman" w:cs="Times New Roman"/>
          <w:sz w:val="24"/>
          <w:szCs w:val="24"/>
        </w:rPr>
      </w:pPr>
    </w:p>
    <w:p w14:paraId="5F1E0311" w14:textId="4767F101" w:rsidR="004D75FE" w:rsidRPr="00574DFD" w:rsidRDefault="00574DFD" w:rsidP="007A0B7B">
      <w:pPr>
        <w:jc w:val="both"/>
        <w:rPr>
          <w:rFonts w:ascii="Times New Roman" w:hAnsi="Times New Roman" w:cs="Times New Roman"/>
          <w:sz w:val="24"/>
          <w:szCs w:val="24"/>
        </w:rPr>
      </w:pPr>
      <w:r w:rsidRPr="00574DFD">
        <w:rPr>
          <w:rFonts w:ascii="Times New Roman" w:hAnsi="Times New Roman" w:cs="Times New Roman"/>
          <w:i/>
          <w:sz w:val="24"/>
          <w:szCs w:val="24"/>
        </w:rPr>
        <w:t xml:space="preserve">Figure-7 </w:t>
      </w:r>
      <w:r w:rsidRPr="00574DFD">
        <w:rPr>
          <w:rFonts w:ascii="Times New Roman" w:hAnsi="Times New Roman" w:cs="Times New Roman"/>
          <w:sz w:val="24"/>
          <w:szCs w:val="24"/>
        </w:rPr>
        <w:t>shows that t</w:t>
      </w:r>
      <w:r w:rsidR="00247466" w:rsidRPr="00574DFD">
        <w:rPr>
          <w:rFonts w:ascii="Times New Roman" w:hAnsi="Times New Roman" w:cs="Times New Roman"/>
          <w:sz w:val="24"/>
          <w:szCs w:val="24"/>
        </w:rPr>
        <w:t>he</w:t>
      </w:r>
      <w:r w:rsidR="004E5396" w:rsidRPr="00574DFD">
        <w:rPr>
          <w:rFonts w:ascii="Times New Roman" w:hAnsi="Times New Roman" w:cs="Times New Roman"/>
          <w:sz w:val="24"/>
          <w:szCs w:val="24"/>
        </w:rPr>
        <w:t xml:space="preserve"> </w:t>
      </w:r>
      <w:r w:rsidR="007A0B7B">
        <w:rPr>
          <w:rFonts w:ascii="Times New Roman" w:hAnsi="Times New Roman" w:cs="Times New Roman"/>
          <w:sz w:val="24"/>
          <w:szCs w:val="24"/>
        </w:rPr>
        <w:t>acceptable</w:t>
      </w:r>
      <w:r>
        <w:rPr>
          <w:rFonts w:ascii="Times New Roman" w:hAnsi="Times New Roman" w:cs="Times New Roman"/>
          <w:sz w:val="24"/>
          <w:szCs w:val="24"/>
        </w:rPr>
        <w:t xml:space="preserve"> </w:t>
      </w:r>
      <w:r w:rsidRPr="00574DFD">
        <w:rPr>
          <w:rFonts w:ascii="Times New Roman" w:hAnsi="Times New Roman" w:cs="Times New Roman"/>
          <w:sz w:val="24"/>
          <w:szCs w:val="24"/>
        </w:rPr>
        <w:t>range of</w:t>
      </w:r>
      <w:r w:rsidR="004E5396" w:rsidRPr="00574DFD">
        <w:rPr>
          <w:rFonts w:ascii="Times New Roman" w:hAnsi="Times New Roman" w:cs="Times New Roman"/>
          <w:sz w:val="24"/>
          <w:szCs w:val="24"/>
        </w:rPr>
        <w:t xml:space="preserve"> </w:t>
      </w:r>
      <w:r w:rsidRPr="00574DFD">
        <w:rPr>
          <w:rFonts w:ascii="Times New Roman" w:hAnsi="Times New Roman" w:cs="Times New Roman"/>
          <w:i/>
          <w:sz w:val="24"/>
          <w:szCs w:val="24"/>
        </w:rPr>
        <w:t>y</w:t>
      </w:r>
      <w:r w:rsidRPr="00574DFD">
        <w:rPr>
          <w:rFonts w:ascii="Times New Roman" w:hAnsi="Times New Roman" w:cs="Times New Roman"/>
          <w:sz w:val="24"/>
          <w:szCs w:val="24"/>
        </w:rPr>
        <w:t xml:space="preserve">-intercepts </w:t>
      </w:r>
      <w:r w:rsidR="007A0B7B">
        <w:rPr>
          <w:rFonts w:ascii="Times New Roman" w:hAnsi="Times New Roman" w:cs="Times New Roman"/>
          <w:sz w:val="24"/>
          <w:szCs w:val="24"/>
        </w:rPr>
        <w:t>within</w:t>
      </w:r>
      <w:r>
        <w:rPr>
          <w:rFonts w:ascii="Times New Roman" w:hAnsi="Times New Roman" w:cs="Times New Roman"/>
          <w:sz w:val="24"/>
          <w:szCs w:val="24"/>
        </w:rPr>
        <w:t xml:space="preserve"> the margin of error </w:t>
      </w:r>
      <w:r w:rsidRPr="00574DFD">
        <w:rPr>
          <w:rFonts w:ascii="Times New Roman" w:hAnsi="Times New Roman" w:cs="Times New Roman"/>
          <w:sz w:val="24"/>
          <w:szCs w:val="24"/>
        </w:rPr>
        <w:t xml:space="preserve">for </w:t>
      </w:r>
      <w:r w:rsidR="007A0B7B">
        <w:rPr>
          <w:rFonts w:ascii="Times New Roman" w:hAnsi="Times New Roman" w:cs="Times New Roman"/>
          <w:sz w:val="24"/>
          <w:szCs w:val="24"/>
        </w:rPr>
        <w:t xml:space="preserve">dataset on </w:t>
      </w:r>
      <w:r w:rsidRPr="00574DFD">
        <w:rPr>
          <w:rFonts w:ascii="Times New Roman" w:hAnsi="Times New Roman" w:cs="Times New Roman"/>
          <w:i/>
          <w:sz w:val="24"/>
          <w:szCs w:val="24"/>
        </w:rPr>
        <w:t>Table-2</w:t>
      </w:r>
      <w:r w:rsidRPr="00574DFD">
        <w:rPr>
          <w:rFonts w:ascii="Times New Roman" w:hAnsi="Times New Roman" w:cs="Times New Roman"/>
          <w:sz w:val="24"/>
          <w:szCs w:val="24"/>
        </w:rPr>
        <w:t xml:space="preserve"> is </w:t>
      </w:r>
      <w:r>
        <w:rPr>
          <w:rFonts w:ascii="Times New Roman" w:hAnsi="Times New Roman" w:cs="Times New Roman"/>
          <w:sz w:val="24"/>
          <w:szCs w:val="24"/>
        </w:rPr>
        <w:t>0.00057</w:t>
      </w:r>
      <w:r w:rsidR="00BC4E4F">
        <w:rPr>
          <w:rFonts w:ascii="Times New Roman" w:hAnsi="Times New Roman" w:cs="Times New Roman"/>
          <w:sz w:val="24"/>
          <w:szCs w:val="24"/>
        </w:rPr>
        <w:t xml:space="preserve"> m</w:t>
      </w:r>
      <w:r>
        <w:rPr>
          <w:rFonts w:ascii="Times New Roman" w:hAnsi="Times New Roman" w:cs="Times New Roman"/>
          <w:sz w:val="24"/>
          <w:szCs w:val="24"/>
        </w:rPr>
        <w:t xml:space="preserve"> </w:t>
      </w:r>
      <w:r w:rsidRPr="00574DFD">
        <w:rPr>
          <w:rFonts w:ascii="Times New Roman" w:hAnsi="Times New Roman" w:cs="Times New Roman"/>
          <w:sz w:val="24"/>
          <w:szCs w:val="24"/>
        </w:rPr>
        <w:t>≥</w:t>
      </w:r>
      <w:r>
        <w:rPr>
          <w:rFonts w:ascii="Times New Roman" w:hAnsi="Times New Roman" w:cs="Times New Roman"/>
          <w:sz w:val="24"/>
          <w:szCs w:val="24"/>
        </w:rPr>
        <w:t xml:space="preserve"> </w:t>
      </w:r>
      <w:r w:rsidRPr="00574DFD">
        <w:rPr>
          <w:rFonts w:ascii="Times New Roman" w:hAnsi="Times New Roman" w:cs="Times New Roman"/>
          <w:i/>
          <w:sz w:val="24"/>
          <w:szCs w:val="24"/>
        </w:rPr>
        <w:t>A</w:t>
      </w:r>
      <w:r w:rsidRPr="00574DFD">
        <w:rPr>
          <w:rFonts w:ascii="Times New Roman" w:hAnsi="Times New Roman" w:cs="Times New Roman"/>
          <w:sz w:val="24"/>
          <w:szCs w:val="24"/>
        </w:rPr>
        <w:t xml:space="preserve"> ≥ 0.000</w:t>
      </w:r>
      <w:r>
        <w:rPr>
          <w:rFonts w:ascii="Times New Roman" w:hAnsi="Times New Roman" w:cs="Times New Roman"/>
          <w:sz w:val="24"/>
          <w:szCs w:val="24"/>
        </w:rPr>
        <w:t>55</w:t>
      </w:r>
      <w:r w:rsidR="00BC4E4F">
        <w:rPr>
          <w:rFonts w:ascii="Times New Roman" w:hAnsi="Times New Roman" w:cs="Times New Roman"/>
          <w:sz w:val="24"/>
          <w:szCs w:val="24"/>
        </w:rPr>
        <w:t xml:space="preserve"> m</w:t>
      </w:r>
      <w:r w:rsidR="007A0B7B">
        <w:rPr>
          <w:rFonts w:ascii="Times New Roman" w:hAnsi="Times New Roman" w:cs="Times New Roman"/>
          <w:sz w:val="24"/>
          <w:szCs w:val="24"/>
        </w:rPr>
        <w:t>. The origin is not included within this range,</w:t>
      </w:r>
      <w:r w:rsidR="00764255" w:rsidRPr="00574DFD">
        <w:rPr>
          <w:rFonts w:ascii="Times New Roman" w:hAnsi="Times New Roman" w:cs="Times New Roman"/>
          <w:sz w:val="24"/>
          <w:szCs w:val="24"/>
        </w:rPr>
        <w:t xml:space="preserve"> thus confirming th</w:t>
      </w:r>
      <w:r w:rsidR="007A0B7B">
        <w:rPr>
          <w:rFonts w:ascii="Times New Roman" w:hAnsi="Times New Roman" w:cs="Times New Roman"/>
          <w:sz w:val="24"/>
          <w:szCs w:val="24"/>
        </w:rPr>
        <w:t>e presence of a systematic error.</w:t>
      </w:r>
    </w:p>
    <w:p w14:paraId="1D6888DB" w14:textId="652EE96E" w:rsidR="004D75FE" w:rsidRPr="0077001F" w:rsidRDefault="004D75FE" w:rsidP="004D75FE">
      <w:pPr>
        <w:rPr>
          <w:rFonts w:ascii="Times New Roman" w:hAnsi="Times New Roman" w:cs="Times New Roman"/>
        </w:rPr>
      </w:pPr>
    </w:p>
    <w:p w14:paraId="4E56FFB1" w14:textId="77777777" w:rsidR="004D75FE" w:rsidRPr="0077001F" w:rsidRDefault="004D75FE" w:rsidP="004D75FE">
      <w:pPr>
        <w:rPr>
          <w:rFonts w:ascii="Times New Roman" w:hAnsi="Times New Roman" w:cs="Times New Roman"/>
        </w:rPr>
      </w:pPr>
    </w:p>
    <w:p w14:paraId="0A90EA57" w14:textId="45746396" w:rsidR="00AA4699" w:rsidRPr="001B33A3" w:rsidRDefault="00BC4E4F" w:rsidP="001B33A3">
      <w:pPr>
        <w:jc w:val="both"/>
        <w:rPr>
          <w:rFonts w:ascii="Times New Roman" w:hAnsi="Times New Roman" w:cs="Times New Roman"/>
          <w:sz w:val="24"/>
          <w:szCs w:val="24"/>
        </w:rPr>
      </w:pPr>
      <w:r w:rsidRPr="000F15F3">
        <w:rPr>
          <w:noProof/>
        </w:rPr>
        <w:lastRenderedPageBreak/>
        <w:drawing>
          <wp:anchor distT="0" distB="0" distL="114300" distR="114300" simplePos="0" relativeHeight="251658246" behindDoc="0" locked="0" layoutInCell="1" allowOverlap="1" wp14:anchorId="049A67E7" wp14:editId="09E4DF02">
            <wp:simplePos x="0" y="0"/>
            <wp:positionH relativeFrom="column">
              <wp:posOffset>2788285</wp:posOffset>
            </wp:positionH>
            <wp:positionV relativeFrom="paragraph">
              <wp:posOffset>3321970</wp:posOffset>
            </wp:positionV>
            <wp:extent cx="3857625" cy="3883660"/>
            <wp:effectExtent l="0" t="0" r="9525" b="2540"/>
            <wp:wrapSquare wrapText="bothSides"/>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D45A1C" w:rsidRPr="008511BB">
        <w:rPr>
          <w:rFonts w:ascii="Times New Roman" w:hAnsi="Times New Roman" w:cs="Times New Roman"/>
          <w:noProof/>
          <w:sz w:val="24"/>
          <w:szCs w:val="24"/>
        </w:rPr>
        <mc:AlternateContent>
          <mc:Choice Requires="wps">
            <w:drawing>
              <wp:anchor distT="45720" distB="45720" distL="114300" distR="114300" simplePos="0" relativeHeight="251658265" behindDoc="1" locked="0" layoutInCell="1" allowOverlap="1" wp14:anchorId="0E90A2C7" wp14:editId="221272AC">
                <wp:simplePos x="0" y="0"/>
                <wp:positionH relativeFrom="margin">
                  <wp:posOffset>5422900</wp:posOffset>
                </wp:positionH>
                <wp:positionV relativeFrom="paragraph">
                  <wp:posOffset>120650</wp:posOffset>
                </wp:positionV>
                <wp:extent cx="698500" cy="304800"/>
                <wp:effectExtent l="0" t="0" r="25400" b="19050"/>
                <wp:wrapTight wrapText="bothSides">
                  <wp:wrapPolygon edited="0">
                    <wp:start x="0" y="0"/>
                    <wp:lineTo x="0" y="21600"/>
                    <wp:lineTo x="21796" y="21600"/>
                    <wp:lineTo x="21796" y="0"/>
                    <wp:lineTo x="0" y="0"/>
                  </wp:wrapPolygon>
                </wp:wrapTight>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304800"/>
                        </a:xfrm>
                        <a:prstGeom prst="rect">
                          <a:avLst/>
                        </a:prstGeom>
                        <a:solidFill>
                          <a:srgbClr val="FFFFFF"/>
                        </a:solidFill>
                        <a:ln w="9525">
                          <a:solidFill>
                            <a:srgbClr val="000000"/>
                          </a:solidFill>
                          <a:miter lim="800000"/>
                          <a:headEnd/>
                          <a:tailEnd/>
                        </a:ln>
                      </wps:spPr>
                      <wps:txbx>
                        <w:txbxContent>
                          <w:p w14:paraId="72C00C14" w14:textId="107A9A42" w:rsidR="006F1566" w:rsidRPr="00D45A1C" w:rsidRDefault="006F1566" w:rsidP="00D45A1C">
                            <w:pPr>
                              <w:rPr>
                                <w:rFonts w:ascii="Times New Roman" w:hAnsi="Times New Roman" w:cs="Times New Roman"/>
                                <w:i/>
                              </w:rPr>
                            </w:pPr>
                            <w:r>
                              <w:rPr>
                                <w:rFonts w:ascii="Times New Roman" w:hAnsi="Times New Roman" w:cs="Times New Roman"/>
                                <w:i/>
                              </w:rPr>
                              <w:t>Figure-8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0A2C7" id="Text Box 48" o:spid="_x0000_s1035" type="#_x0000_t202" style="position:absolute;left:0;text-align:left;margin-left:427pt;margin-top:9.5pt;width:55pt;height:24pt;z-index:-25165821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">
                <v:textbox>
                  <w:txbxContent>
                    <w:p w14:paraId="72C00C14" w14:textId="107A9A42" w:rsidR="006F1566" w:rsidRPr="00D45A1C" w:rsidRDefault="006F1566" w:rsidP="00D45A1C">
                      <w:pPr>
                        <w:rPr>
                          <w:rFonts w:ascii="Times New Roman" w:hAnsi="Times New Roman" w:cs="Times New Roman"/>
                          <w:i/>
                        </w:rPr>
                      </w:pPr>
                      <w:r>
                        <w:rPr>
                          <w:rFonts w:ascii="Times New Roman" w:hAnsi="Times New Roman" w:cs="Times New Roman"/>
                          <w:i/>
                        </w:rPr>
                        <w:t>Figure-8</w:t>
                      </w:r>
                    </w:p>
                  </w:txbxContent>
                </v:textbox>
                <w10:wrap type="tight" anchorx="margin"/>
              </v:shape>
            </w:pict>
          </mc:Fallback>
        </mc:AlternateContent>
      </w:r>
      <w:r w:rsidR="006F1566">
        <w:rPr>
          <w:noProof/>
        </w:rPr>
        <w:object w:dxaOrig="6841" w:dyaOrig="4455" w14:anchorId="3B721C04">
          <v:shape id="_x0000_s1032" type="#_x0000_t75" alt="" style="position:absolute;left:0;text-align:left;margin-left:330.25pt;margin-top:5.3pt;width:191.85pt;height:158.2pt;z-index:251682816;mso-wrap-edited:f;mso-position-horizontal-relative:text;mso-position-vertical-relative:text" wrapcoords="4877 85 3972 762 3623 1101 3623 4744 7595 5506 10452 5506 10521 6861 5017 8132 4181 8725 3623 9233 3623 12282 488 12791 -70 12960 -70 20668 9964 21515 12403 21515 19719 21515 19858 19228 19301 19144 11079 19059 11079 17704 11427 17704 12403 16687 12403 16348 11079 14993 15399 14993 21600 14231 21600 11689 11079 10927 11079 9572 11427 9572 12194 8640 12333 8216 11079 6861 11079 5506 12403 4913 12054 4659 6689 4151 6759 1271 6341 762 5505 85 4877 85">
            <v:imagedata r:id="rId21" o:title=""/>
            <w10:wrap type="square"/>
          </v:shape>
          <o:OLEObject Type="Embed" ProgID="Visio.Drawing.15" ShapeID="_x0000_s1032" DrawAspect="Content" ObjectID="_1605797482" r:id="rId22"/>
        </w:object>
      </w:r>
      <w:r w:rsidR="007A0B7B">
        <w:rPr>
          <w:rFonts w:ascii="Times New Roman" w:hAnsi="Times New Roman" w:cs="Times New Roman"/>
          <w:sz w:val="24"/>
          <w:szCs w:val="24"/>
        </w:rPr>
        <w:t xml:space="preserve">Reviewing the experiment design, it is most likely that the identified systematic error is the result of incorrectly defining the variable </w:t>
      </w:r>
      <w:r w:rsidR="007A0B7B">
        <w:rPr>
          <w:rFonts w:ascii="Times New Roman" w:hAnsi="Times New Roman" w:cs="Times New Roman"/>
          <w:i/>
          <w:sz w:val="24"/>
          <w:szCs w:val="24"/>
        </w:rPr>
        <w:t>H</w:t>
      </w:r>
      <w:r w:rsidR="007A0B7B">
        <w:rPr>
          <w:rFonts w:ascii="Times New Roman" w:hAnsi="Times New Roman" w:cs="Times New Roman"/>
          <w:sz w:val="24"/>
          <w:szCs w:val="24"/>
        </w:rPr>
        <w:t xml:space="preserve">. </w:t>
      </w:r>
      <w:r w:rsidR="00D45A1C">
        <w:rPr>
          <w:rFonts w:ascii="Times New Roman" w:hAnsi="Times New Roman" w:cs="Times New Roman"/>
          <w:sz w:val="24"/>
          <w:szCs w:val="24"/>
        </w:rPr>
        <w:t xml:space="preserve">Defining </w:t>
      </w:r>
      <w:r w:rsidR="00D45A1C" w:rsidRPr="00D45A1C">
        <w:rPr>
          <w:rFonts w:ascii="Times New Roman" w:hAnsi="Times New Roman" w:cs="Times New Roman"/>
          <w:i/>
          <w:sz w:val="24"/>
          <w:szCs w:val="24"/>
        </w:rPr>
        <w:t>H</w:t>
      </w:r>
      <w:r w:rsidR="00D45A1C">
        <w:rPr>
          <w:rFonts w:ascii="Times New Roman" w:hAnsi="Times New Roman" w:cs="Times New Roman"/>
          <w:sz w:val="24"/>
          <w:szCs w:val="24"/>
        </w:rPr>
        <w:t xml:space="preserve"> as the vertical distance between the water surface and the bottom of the brass mass</w:t>
      </w:r>
      <w:r w:rsidR="001C19D8">
        <w:rPr>
          <w:rFonts w:ascii="Times New Roman" w:hAnsi="Times New Roman" w:cs="Times New Roman"/>
          <w:sz w:val="24"/>
          <w:szCs w:val="24"/>
        </w:rPr>
        <w:t xml:space="preserve"> and expecting the trend line on </w:t>
      </w:r>
      <w:r w:rsidR="001C19D8">
        <w:rPr>
          <w:rFonts w:ascii="Times New Roman" w:hAnsi="Times New Roman" w:cs="Times New Roman"/>
          <w:i/>
          <w:sz w:val="24"/>
          <w:szCs w:val="24"/>
        </w:rPr>
        <w:t xml:space="preserve">Figure-6 </w:t>
      </w:r>
      <w:r w:rsidR="001C19D8">
        <w:rPr>
          <w:rFonts w:ascii="Times New Roman" w:hAnsi="Times New Roman" w:cs="Times New Roman"/>
          <w:sz w:val="24"/>
          <w:szCs w:val="24"/>
        </w:rPr>
        <w:t>to pass through the origin makes</w:t>
      </w:r>
      <w:r w:rsidR="00D45A1C">
        <w:rPr>
          <w:rFonts w:ascii="Times New Roman" w:hAnsi="Times New Roman" w:cs="Times New Roman"/>
          <w:sz w:val="24"/>
          <w:szCs w:val="24"/>
        </w:rPr>
        <w:t xml:space="preserve"> the</w:t>
      </w:r>
      <w:r w:rsidR="001C19D8">
        <w:rPr>
          <w:rFonts w:ascii="Times New Roman" w:hAnsi="Times New Roman" w:cs="Times New Roman"/>
          <w:sz w:val="24"/>
          <w:szCs w:val="24"/>
        </w:rPr>
        <w:t xml:space="preserve"> false </w:t>
      </w:r>
      <w:r w:rsidR="00D45A1C">
        <w:rPr>
          <w:rFonts w:ascii="Times New Roman" w:hAnsi="Times New Roman" w:cs="Times New Roman"/>
          <w:sz w:val="24"/>
          <w:szCs w:val="24"/>
        </w:rPr>
        <w:t>assumpti</w:t>
      </w:r>
      <w:r w:rsidR="001C19D8">
        <w:rPr>
          <w:rFonts w:ascii="Times New Roman" w:hAnsi="Times New Roman" w:cs="Times New Roman"/>
          <w:sz w:val="24"/>
          <w:szCs w:val="24"/>
        </w:rPr>
        <w:t xml:space="preserve">on that the mass will possess zero potential energy at the water surface where </w:t>
      </w:r>
      <w:r w:rsidR="001C19D8">
        <w:rPr>
          <w:rFonts w:ascii="Times New Roman" w:hAnsi="Times New Roman" w:cs="Times New Roman"/>
          <w:i/>
          <w:sz w:val="24"/>
          <w:szCs w:val="24"/>
        </w:rPr>
        <w:t>H</w:t>
      </w:r>
      <w:r w:rsidR="001C19D8">
        <w:rPr>
          <w:rFonts w:ascii="Times New Roman" w:hAnsi="Times New Roman" w:cs="Times New Roman"/>
          <w:sz w:val="24"/>
          <w:szCs w:val="24"/>
        </w:rPr>
        <w:t xml:space="preserve"> = </w:t>
      </w:r>
      <w:r w:rsidR="001C19D8" w:rsidRPr="00697DF1">
        <w:rPr>
          <w:rFonts w:ascii="Times New Roman" w:hAnsi="Times New Roman" w:cs="Times New Roman"/>
          <w:i/>
          <w:sz w:val="24"/>
          <w:szCs w:val="24"/>
        </w:rPr>
        <w:t>0</w:t>
      </w:r>
      <w:r w:rsidR="001C19D8">
        <w:rPr>
          <w:rFonts w:ascii="Times New Roman" w:hAnsi="Times New Roman" w:cs="Times New Roman"/>
          <w:sz w:val="24"/>
          <w:szCs w:val="24"/>
        </w:rPr>
        <w:t xml:space="preserve">. With reference to </w:t>
      </w:r>
      <w:r w:rsidR="001C19D8">
        <w:rPr>
          <w:rFonts w:ascii="Times New Roman" w:hAnsi="Times New Roman" w:cs="Times New Roman"/>
          <w:i/>
          <w:sz w:val="24"/>
          <w:szCs w:val="24"/>
        </w:rPr>
        <w:t>Figure-8</w:t>
      </w:r>
      <w:r w:rsidR="001C19D8">
        <w:rPr>
          <w:rFonts w:ascii="Times New Roman" w:hAnsi="Times New Roman" w:cs="Times New Roman"/>
          <w:sz w:val="24"/>
          <w:szCs w:val="24"/>
        </w:rPr>
        <w:t xml:space="preserve">, </w:t>
      </w:r>
      <w:r w:rsidR="00697DF1">
        <w:rPr>
          <w:rFonts w:ascii="Times New Roman" w:hAnsi="Times New Roman" w:cs="Times New Roman"/>
          <w:sz w:val="24"/>
          <w:szCs w:val="24"/>
        </w:rPr>
        <w:t>reaching</w:t>
      </w:r>
      <w:r w:rsidR="001B33A3">
        <w:rPr>
          <w:rFonts w:ascii="Times New Roman" w:hAnsi="Times New Roman" w:cs="Times New Roman"/>
          <w:sz w:val="24"/>
          <w:szCs w:val="24"/>
        </w:rPr>
        <w:t xml:space="preserve"> the position</w:t>
      </w:r>
      <w:r w:rsidR="00697DF1">
        <w:rPr>
          <w:rFonts w:ascii="Times New Roman" w:hAnsi="Times New Roman" w:cs="Times New Roman"/>
          <w:sz w:val="24"/>
          <w:szCs w:val="24"/>
        </w:rPr>
        <w:t xml:space="preserve"> </w:t>
      </w:r>
      <w:r w:rsidR="00697DF1">
        <w:rPr>
          <w:rFonts w:ascii="Times New Roman" w:hAnsi="Times New Roman" w:cs="Times New Roman"/>
          <w:i/>
          <w:sz w:val="24"/>
          <w:szCs w:val="24"/>
        </w:rPr>
        <w:t>H</w:t>
      </w:r>
      <w:r w:rsidR="00697DF1">
        <w:rPr>
          <w:rFonts w:ascii="Times New Roman" w:hAnsi="Times New Roman" w:cs="Times New Roman"/>
          <w:sz w:val="24"/>
          <w:szCs w:val="24"/>
        </w:rPr>
        <w:t xml:space="preserve"> = 0</w:t>
      </w:r>
      <w:r w:rsidR="001B33A3">
        <w:rPr>
          <w:rFonts w:ascii="Times New Roman" w:hAnsi="Times New Roman" w:cs="Times New Roman"/>
          <w:sz w:val="24"/>
          <w:szCs w:val="24"/>
        </w:rPr>
        <w:t xml:space="preserve"> does not prevent the brass mass from descending further and become submerged in water, as the brass mass only stops moving once it reaches the bottom of the </w:t>
      </w:r>
      <w:r w:rsidR="00AA4699">
        <w:rPr>
          <w:rFonts w:ascii="Times New Roman" w:hAnsi="Times New Roman" w:cs="Times New Roman"/>
          <w:sz w:val="24"/>
          <w:szCs w:val="24"/>
        </w:rPr>
        <w:t>plastic tank</w:t>
      </w:r>
      <w:r w:rsidR="001B33A3">
        <w:rPr>
          <w:rFonts w:ascii="Times New Roman" w:hAnsi="Times New Roman" w:cs="Times New Roman"/>
          <w:sz w:val="24"/>
          <w:szCs w:val="24"/>
        </w:rPr>
        <w:t xml:space="preserve"> where </w:t>
      </w:r>
      <w:r w:rsidR="00AA4699">
        <w:rPr>
          <w:rFonts w:ascii="Times New Roman" w:hAnsi="Times New Roman" w:cs="Times New Roman"/>
          <w:i/>
          <w:sz w:val="24"/>
          <w:szCs w:val="24"/>
        </w:rPr>
        <w:t xml:space="preserve">H = </w:t>
      </w:r>
      <w:r w:rsidR="00AA4699">
        <w:rPr>
          <w:rFonts w:ascii="Times New Roman" w:hAnsi="Times New Roman" w:cs="Times New Roman"/>
          <w:sz w:val="24"/>
          <w:szCs w:val="24"/>
        </w:rPr>
        <w:t>-</w:t>
      </w:r>
      <w:r w:rsidR="00AA4699">
        <w:rPr>
          <w:rFonts w:ascii="Times New Roman" w:hAnsi="Times New Roman" w:cs="Times New Roman"/>
          <w:i/>
          <w:sz w:val="24"/>
          <w:szCs w:val="24"/>
        </w:rPr>
        <w:t>h</w:t>
      </w:r>
      <w:r w:rsidR="00AA4699">
        <w:rPr>
          <w:rFonts w:ascii="Times New Roman" w:hAnsi="Times New Roman" w:cs="Times New Roman"/>
          <w:i/>
          <w:sz w:val="24"/>
          <w:szCs w:val="24"/>
          <w:vertAlign w:val="subscript"/>
        </w:rPr>
        <w:t>0</w:t>
      </w:r>
      <w:r w:rsidR="001B33A3">
        <w:rPr>
          <w:rFonts w:ascii="Times New Roman" w:hAnsi="Times New Roman" w:cs="Times New Roman"/>
          <w:sz w:val="24"/>
          <w:szCs w:val="24"/>
        </w:rPr>
        <w:t>.</w:t>
      </w:r>
      <w:r w:rsidR="00AA4699">
        <w:rPr>
          <w:rFonts w:ascii="Times New Roman" w:hAnsi="Times New Roman" w:cs="Times New Roman"/>
          <w:sz w:val="24"/>
          <w:szCs w:val="24"/>
        </w:rPr>
        <w:t xml:space="preserve"> </w:t>
      </w:r>
      <w:r w:rsidR="001B33A3">
        <w:rPr>
          <w:rFonts w:ascii="Times New Roman" w:hAnsi="Times New Roman" w:cs="Times New Roman"/>
          <w:sz w:val="24"/>
          <w:szCs w:val="24"/>
        </w:rPr>
        <w:t>This means that the brass mass still possesses potential energy by the amount of E</w:t>
      </w:r>
      <w:r w:rsidR="001B33A3">
        <w:rPr>
          <w:rFonts w:ascii="Times New Roman" w:hAnsi="Times New Roman" w:cs="Times New Roman"/>
          <w:sz w:val="24"/>
          <w:szCs w:val="24"/>
          <w:vertAlign w:val="subscript"/>
        </w:rPr>
        <w:t>p</w:t>
      </w:r>
      <w:r w:rsidR="001B33A3">
        <w:rPr>
          <w:rFonts w:ascii="Times New Roman" w:hAnsi="Times New Roman" w:cs="Times New Roman"/>
          <w:sz w:val="24"/>
          <w:szCs w:val="24"/>
        </w:rPr>
        <w:t xml:space="preserve"> = </w:t>
      </w:r>
      <w:r w:rsidR="001B33A3">
        <w:rPr>
          <w:rFonts w:ascii="Times New Roman" w:hAnsi="Times New Roman" w:cs="Times New Roman"/>
          <w:i/>
          <w:sz w:val="24"/>
          <w:szCs w:val="24"/>
        </w:rPr>
        <w:t>m g h</w:t>
      </w:r>
      <w:r w:rsidR="001B33A3">
        <w:rPr>
          <w:rFonts w:ascii="Times New Roman" w:hAnsi="Times New Roman" w:cs="Times New Roman"/>
          <w:i/>
          <w:sz w:val="24"/>
          <w:szCs w:val="24"/>
          <w:vertAlign w:val="subscript"/>
        </w:rPr>
        <w:t>0</w:t>
      </w:r>
      <w:r w:rsidR="001B33A3">
        <w:rPr>
          <w:rFonts w:ascii="Times New Roman" w:hAnsi="Times New Roman" w:cs="Times New Roman"/>
          <w:sz w:val="24"/>
          <w:szCs w:val="24"/>
        </w:rPr>
        <w:t xml:space="preserve"> </w:t>
      </w:r>
      <w:r w:rsidR="00AA4699">
        <w:rPr>
          <w:rFonts w:ascii="Times New Roman" w:hAnsi="Times New Roman" w:cs="Times New Roman"/>
          <w:sz w:val="24"/>
          <w:szCs w:val="24"/>
        </w:rPr>
        <w:t xml:space="preserve">that can be transferred into kinetic energy and passed onto ripples </w:t>
      </w:r>
      <w:r w:rsidR="001B33A3">
        <w:rPr>
          <w:rFonts w:ascii="Times New Roman" w:hAnsi="Times New Roman" w:cs="Times New Roman"/>
          <w:sz w:val="24"/>
          <w:szCs w:val="24"/>
        </w:rPr>
        <w:t xml:space="preserve">at </w:t>
      </w:r>
      <w:r w:rsidR="001B33A3">
        <w:rPr>
          <w:rFonts w:ascii="Times New Roman" w:hAnsi="Times New Roman" w:cs="Times New Roman"/>
          <w:i/>
          <w:sz w:val="24"/>
          <w:szCs w:val="24"/>
        </w:rPr>
        <w:t>H</w:t>
      </w:r>
      <w:r w:rsidR="001B33A3">
        <w:rPr>
          <w:rFonts w:ascii="Times New Roman" w:hAnsi="Times New Roman" w:cs="Times New Roman"/>
          <w:sz w:val="24"/>
          <w:szCs w:val="24"/>
        </w:rPr>
        <w:t xml:space="preserve"> = 0, which</w:t>
      </w:r>
      <w:r w:rsidR="00AA4699">
        <w:rPr>
          <w:rFonts w:ascii="Times New Roman" w:hAnsi="Times New Roman" w:cs="Times New Roman"/>
          <w:sz w:val="24"/>
          <w:szCs w:val="24"/>
        </w:rPr>
        <w:t xml:space="preserve"> was unaccounted by the </w:t>
      </w:r>
      <w:r w:rsidR="00E623B1">
        <w:rPr>
          <w:rFonts w:ascii="Times New Roman" w:hAnsi="Times New Roman" w:cs="Times New Roman"/>
          <w:sz w:val="24"/>
          <w:szCs w:val="24"/>
        </w:rPr>
        <w:t xml:space="preserve">definition of </w:t>
      </w:r>
      <w:r w:rsidR="00E623B1">
        <w:rPr>
          <w:rFonts w:ascii="Times New Roman" w:hAnsi="Times New Roman" w:cs="Times New Roman"/>
          <w:i/>
          <w:sz w:val="24"/>
          <w:szCs w:val="24"/>
        </w:rPr>
        <w:t>H</w:t>
      </w:r>
      <w:r w:rsidR="00AA4699">
        <w:rPr>
          <w:rFonts w:ascii="Times New Roman" w:hAnsi="Times New Roman" w:cs="Times New Roman"/>
          <w:sz w:val="24"/>
          <w:szCs w:val="24"/>
        </w:rPr>
        <w:t>.</w:t>
      </w:r>
      <w:r w:rsidR="0041283A">
        <w:rPr>
          <w:rFonts w:ascii="Times New Roman" w:hAnsi="Times New Roman" w:cs="Times New Roman"/>
          <w:sz w:val="24"/>
          <w:szCs w:val="24"/>
        </w:rPr>
        <w:t xml:space="preserve"> </w:t>
      </w:r>
      <w:r w:rsidR="000F15F3">
        <w:rPr>
          <w:rFonts w:ascii="Times New Roman" w:hAnsi="Times New Roman" w:cs="Times New Roman"/>
          <w:sz w:val="24"/>
          <w:szCs w:val="24"/>
        </w:rPr>
        <w:t>T</w:t>
      </w:r>
      <w:r w:rsidR="002C401B">
        <w:rPr>
          <w:rFonts w:ascii="Times New Roman" w:hAnsi="Times New Roman" w:cs="Times New Roman"/>
          <w:sz w:val="24"/>
          <w:szCs w:val="24"/>
        </w:rPr>
        <w:t xml:space="preserve">o eliminate </w:t>
      </w:r>
      <w:r w:rsidR="000F15F3">
        <w:rPr>
          <w:rFonts w:ascii="Times New Roman" w:hAnsi="Times New Roman" w:cs="Times New Roman"/>
          <w:sz w:val="24"/>
          <w:szCs w:val="24"/>
        </w:rPr>
        <w:t>this</w:t>
      </w:r>
      <w:r w:rsidR="002C401B">
        <w:rPr>
          <w:rFonts w:ascii="Times New Roman" w:hAnsi="Times New Roman" w:cs="Times New Roman"/>
          <w:sz w:val="24"/>
          <w:szCs w:val="24"/>
        </w:rPr>
        <w:t xml:space="preserve"> systematic error, the height variable </w:t>
      </w:r>
      <w:r w:rsidR="0041283A">
        <w:rPr>
          <w:rFonts w:ascii="Times New Roman" w:hAnsi="Times New Roman" w:cs="Times New Roman"/>
          <w:sz w:val="24"/>
          <w:szCs w:val="24"/>
        </w:rPr>
        <w:t>for this</w:t>
      </w:r>
      <w:r w:rsidR="002C401B">
        <w:rPr>
          <w:rFonts w:ascii="Times New Roman" w:hAnsi="Times New Roman" w:cs="Times New Roman"/>
          <w:sz w:val="24"/>
          <w:szCs w:val="24"/>
        </w:rPr>
        <w:t xml:space="preserve"> experiment </w:t>
      </w:r>
      <w:r w:rsidR="0041283A">
        <w:rPr>
          <w:rFonts w:ascii="Times New Roman" w:hAnsi="Times New Roman" w:cs="Times New Roman"/>
          <w:sz w:val="24"/>
          <w:szCs w:val="24"/>
        </w:rPr>
        <w:t>should</w:t>
      </w:r>
      <w:r w:rsidR="000F15F3">
        <w:rPr>
          <w:rFonts w:ascii="Times New Roman" w:hAnsi="Times New Roman" w:cs="Times New Roman"/>
          <w:sz w:val="24"/>
          <w:szCs w:val="24"/>
        </w:rPr>
        <w:t xml:space="preserve"> be</w:t>
      </w:r>
      <w:r w:rsidR="002C401B">
        <w:rPr>
          <w:rFonts w:ascii="Times New Roman" w:hAnsi="Times New Roman" w:cs="Times New Roman"/>
          <w:sz w:val="24"/>
          <w:szCs w:val="24"/>
        </w:rPr>
        <w:t xml:space="preserve"> </w:t>
      </w:r>
      <w:r w:rsidR="002C401B">
        <w:rPr>
          <w:rFonts w:ascii="Times New Roman" w:hAnsi="Times New Roman" w:cs="Times New Roman"/>
          <w:i/>
          <w:sz w:val="24"/>
          <w:szCs w:val="24"/>
        </w:rPr>
        <w:t>H +</w:t>
      </w:r>
      <w:r w:rsidR="002C401B">
        <w:rPr>
          <w:rFonts w:ascii="Times New Roman" w:hAnsi="Times New Roman" w:cs="Times New Roman"/>
          <w:sz w:val="24"/>
          <w:szCs w:val="24"/>
        </w:rPr>
        <w:t xml:space="preserve"> </w:t>
      </w:r>
      <w:r w:rsidR="002C401B">
        <w:rPr>
          <w:rFonts w:ascii="Times New Roman" w:hAnsi="Times New Roman" w:cs="Times New Roman"/>
          <w:i/>
          <w:sz w:val="24"/>
          <w:szCs w:val="24"/>
        </w:rPr>
        <w:t>h</w:t>
      </w:r>
      <w:r w:rsidR="002C401B">
        <w:rPr>
          <w:rFonts w:ascii="Times New Roman" w:hAnsi="Times New Roman" w:cs="Times New Roman"/>
          <w:i/>
          <w:sz w:val="24"/>
          <w:szCs w:val="24"/>
          <w:vertAlign w:val="subscript"/>
        </w:rPr>
        <w:t>0</w:t>
      </w:r>
      <w:r w:rsidR="0041283A">
        <w:rPr>
          <w:rFonts w:ascii="Times New Roman" w:hAnsi="Times New Roman" w:cs="Times New Roman"/>
          <w:sz w:val="24"/>
          <w:szCs w:val="24"/>
        </w:rPr>
        <w:t xml:space="preserve"> instead of </w:t>
      </w:r>
      <w:r w:rsidR="0041283A">
        <w:rPr>
          <w:rFonts w:ascii="Times New Roman" w:hAnsi="Times New Roman" w:cs="Times New Roman"/>
          <w:i/>
          <w:sz w:val="24"/>
          <w:szCs w:val="24"/>
        </w:rPr>
        <w:t>H</w:t>
      </w:r>
      <w:r w:rsidR="0041283A">
        <w:rPr>
          <w:rFonts w:ascii="Times New Roman" w:hAnsi="Times New Roman" w:cs="Times New Roman"/>
          <w:sz w:val="24"/>
          <w:szCs w:val="24"/>
        </w:rPr>
        <w:t>,</w:t>
      </w:r>
      <w:r w:rsidR="002C401B">
        <w:rPr>
          <w:rFonts w:ascii="Times New Roman" w:hAnsi="Times New Roman" w:cs="Times New Roman"/>
          <w:sz w:val="24"/>
          <w:szCs w:val="24"/>
        </w:rPr>
        <w:t xml:space="preserve"> where height is measured from the bottom of the plastic tank instead of from the water surface.</w:t>
      </w:r>
      <w:r w:rsidR="000F15F3">
        <w:rPr>
          <w:rFonts w:ascii="Times New Roman" w:hAnsi="Times New Roman" w:cs="Times New Roman"/>
          <w:sz w:val="24"/>
          <w:szCs w:val="24"/>
        </w:rPr>
        <w:t xml:space="preserve"> Thus, </w:t>
      </w:r>
      <w:r w:rsidR="0041283A">
        <w:rPr>
          <w:rFonts w:ascii="Times New Roman" w:hAnsi="Times New Roman" w:cs="Times New Roman"/>
          <w:sz w:val="24"/>
          <w:szCs w:val="24"/>
        </w:rPr>
        <w:t xml:space="preserve">adjusting </w:t>
      </w:r>
      <w:r w:rsidR="000F15F3">
        <w:rPr>
          <w:rFonts w:ascii="Times New Roman" w:hAnsi="Times New Roman" w:cs="Times New Roman"/>
          <w:sz w:val="24"/>
          <w:szCs w:val="24"/>
        </w:rPr>
        <w:t xml:space="preserve">the </w:t>
      </w:r>
      <w:r w:rsidR="0041283A">
        <w:rPr>
          <w:rFonts w:ascii="Times New Roman" w:hAnsi="Times New Roman" w:cs="Times New Roman"/>
          <w:sz w:val="24"/>
          <w:szCs w:val="24"/>
        </w:rPr>
        <w:t>linearized quadratic expression for the identified source of systematic error will have (</w:t>
      </w:r>
      <w:r w:rsidR="0041283A">
        <w:rPr>
          <w:rFonts w:ascii="Times New Roman" w:hAnsi="Times New Roman" w:cs="Times New Roman"/>
          <w:i/>
          <w:sz w:val="24"/>
          <w:szCs w:val="24"/>
        </w:rPr>
        <w:t>H + h</w:t>
      </w:r>
      <w:r w:rsidR="0041283A">
        <w:rPr>
          <w:rFonts w:ascii="Times New Roman" w:hAnsi="Times New Roman" w:cs="Times New Roman"/>
          <w:i/>
          <w:sz w:val="24"/>
          <w:szCs w:val="24"/>
          <w:vertAlign w:val="subscript"/>
        </w:rPr>
        <w:t>0</w:t>
      </w:r>
      <w:r w:rsidR="0041283A">
        <w:rPr>
          <w:rFonts w:ascii="Times New Roman" w:hAnsi="Times New Roman" w:cs="Times New Roman"/>
          <w:sz w:val="24"/>
          <w:szCs w:val="24"/>
        </w:rPr>
        <w:t>)</w:t>
      </w:r>
      <w:r w:rsidR="0041283A">
        <w:rPr>
          <w:rFonts w:ascii="Times New Roman" w:hAnsi="Times New Roman" w:cs="Times New Roman"/>
          <w:sz w:val="24"/>
          <w:szCs w:val="24"/>
          <w:vertAlign w:val="superscript"/>
        </w:rPr>
        <w:t>2</w:t>
      </w:r>
      <w:r w:rsidR="0041283A">
        <w:rPr>
          <w:rFonts w:ascii="Times New Roman" w:hAnsi="Times New Roman" w:cs="Times New Roman"/>
          <w:sz w:val="24"/>
          <w:szCs w:val="24"/>
        </w:rPr>
        <w:t xml:space="preserve"> plotted on the </w:t>
      </w:r>
      <w:r w:rsidR="0041283A" w:rsidRPr="0041283A">
        <w:rPr>
          <w:rFonts w:ascii="Times New Roman" w:hAnsi="Times New Roman" w:cs="Times New Roman"/>
          <w:i/>
          <w:sz w:val="24"/>
          <w:szCs w:val="24"/>
        </w:rPr>
        <w:t>x</w:t>
      </w:r>
      <w:r w:rsidR="0041283A">
        <w:rPr>
          <w:rFonts w:ascii="Times New Roman" w:hAnsi="Times New Roman" w:cs="Times New Roman"/>
          <w:sz w:val="24"/>
          <w:szCs w:val="24"/>
        </w:rPr>
        <w:t>-</w:t>
      </w:r>
      <w:r w:rsidR="0041283A" w:rsidRPr="0041283A">
        <w:rPr>
          <w:rFonts w:ascii="Times New Roman" w:hAnsi="Times New Roman" w:cs="Times New Roman"/>
          <w:sz w:val="24"/>
          <w:szCs w:val="24"/>
        </w:rPr>
        <w:t>axis</w:t>
      </w:r>
      <w:r w:rsidR="0041283A">
        <w:rPr>
          <w:rFonts w:ascii="Times New Roman" w:hAnsi="Times New Roman" w:cs="Times New Roman"/>
          <w:sz w:val="24"/>
          <w:szCs w:val="24"/>
        </w:rPr>
        <w:t xml:space="preserve">, and </w:t>
      </w:r>
      <w:r w:rsidR="0041283A">
        <w:rPr>
          <w:rFonts w:ascii="Times New Roman" w:hAnsi="Times New Roman" w:cs="Times New Roman"/>
          <w:i/>
          <w:sz w:val="24"/>
          <w:szCs w:val="24"/>
        </w:rPr>
        <w:t xml:space="preserve">A </w:t>
      </w:r>
      <w:r w:rsidR="0041283A">
        <w:rPr>
          <w:rFonts w:ascii="Times New Roman" w:hAnsi="Times New Roman" w:cs="Times New Roman"/>
          <w:sz w:val="24"/>
          <w:szCs w:val="24"/>
        </w:rPr>
        <w:t xml:space="preserve">plotted on the </w:t>
      </w:r>
      <w:r w:rsidR="0041283A">
        <w:rPr>
          <w:rFonts w:ascii="Times New Roman" w:hAnsi="Times New Roman" w:cs="Times New Roman"/>
          <w:i/>
          <w:sz w:val="24"/>
          <w:szCs w:val="24"/>
        </w:rPr>
        <w:t>y</w:t>
      </w:r>
      <w:r w:rsidR="0041283A">
        <w:rPr>
          <w:rFonts w:ascii="Times New Roman" w:hAnsi="Times New Roman" w:cs="Times New Roman"/>
          <w:sz w:val="24"/>
          <w:szCs w:val="24"/>
        </w:rPr>
        <w:t>-axis.</w:t>
      </w:r>
    </w:p>
    <w:tbl>
      <w:tblPr>
        <w:tblStyle w:val="TableGrid"/>
        <w:tblW w:w="0" w:type="auto"/>
        <w:tblInd w:w="-1085" w:type="dxa"/>
        <w:tblLook w:val="04A0" w:firstRow="1" w:lastRow="0" w:firstColumn="1" w:lastColumn="0" w:noHBand="0" w:noVBand="1"/>
      </w:tblPr>
      <w:tblGrid>
        <w:gridCol w:w="720"/>
        <w:gridCol w:w="315"/>
        <w:gridCol w:w="754"/>
        <w:gridCol w:w="731"/>
        <w:gridCol w:w="315"/>
        <w:gridCol w:w="711"/>
        <w:gridCol w:w="711"/>
        <w:gridCol w:w="315"/>
        <w:gridCol w:w="711"/>
      </w:tblGrid>
      <w:tr w:rsidR="003949A8" w14:paraId="4609C4DB" w14:textId="77777777" w:rsidTr="00B52D35">
        <w:tc>
          <w:tcPr>
            <w:tcW w:w="5130" w:type="dxa"/>
            <w:gridSpan w:val="9"/>
          </w:tcPr>
          <w:p w14:paraId="4D0B5006" w14:textId="6E93D382" w:rsidR="003949A8" w:rsidRDefault="003949A8" w:rsidP="003949A8">
            <w:pPr>
              <w:rPr>
                <w:rFonts w:ascii="Times New Roman" w:hAnsi="Times New Roman" w:cs="Times New Roman"/>
                <w:b/>
                <w:sz w:val="24"/>
                <w:szCs w:val="24"/>
              </w:rPr>
            </w:pPr>
            <w:r>
              <w:rPr>
                <w:rFonts w:ascii="Times New Roman" w:hAnsi="Times New Roman" w:cs="Times New Roman"/>
                <w:i/>
                <w:iCs/>
              </w:rPr>
              <w:t>Table-3</w:t>
            </w:r>
            <w:r w:rsidRPr="0077001F">
              <w:rPr>
                <w:rFonts w:ascii="Times New Roman" w:hAnsi="Times New Roman" w:cs="Times New Roman"/>
                <w:i/>
                <w:iCs/>
              </w:rPr>
              <w:t xml:space="preserve">: </w:t>
            </w:r>
            <w:r w:rsidRPr="00C0443F">
              <w:rPr>
                <w:rFonts w:ascii="Times New Roman" w:hAnsi="Times New Roman" w:cs="Times New Roman"/>
                <w:iCs/>
              </w:rPr>
              <w:t>Relationship between</w:t>
            </w:r>
            <w:r>
              <w:rPr>
                <w:rFonts w:ascii="Times New Roman" w:hAnsi="Times New Roman" w:cs="Times New Roman"/>
                <w:i/>
                <w:iCs/>
              </w:rPr>
              <w:t xml:space="preserve"> </w:t>
            </w:r>
            <w:r>
              <w:rPr>
                <w:rFonts w:ascii="Times New Roman" w:hAnsi="Times New Roman" w:cs="Times New Roman"/>
                <w:iCs/>
              </w:rPr>
              <w:t>(</w:t>
            </w:r>
            <w:r w:rsidRPr="0077001F">
              <w:rPr>
                <w:rFonts w:ascii="Times New Roman" w:hAnsi="Times New Roman" w:cs="Times New Roman"/>
                <w:i/>
              </w:rPr>
              <w:t>H</w:t>
            </w:r>
            <w:r>
              <w:rPr>
                <w:rFonts w:ascii="Times New Roman" w:hAnsi="Times New Roman" w:cs="Times New Roman"/>
                <w:i/>
              </w:rPr>
              <w:t xml:space="preserve"> +</w:t>
            </w:r>
            <w:r>
              <w:rPr>
                <w:rFonts w:ascii="Times New Roman" w:hAnsi="Times New Roman" w:cs="Times New Roman"/>
              </w:rPr>
              <w:t xml:space="preserve"> </w:t>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rPr>
              <w:t>)</w:t>
            </w:r>
            <w:r w:rsidRPr="0077001F">
              <w:rPr>
                <w:rFonts w:ascii="Times New Roman" w:hAnsi="Times New Roman" w:cs="Times New Roman"/>
                <w:vertAlign w:val="superscript"/>
              </w:rPr>
              <w:t>2</w:t>
            </w:r>
            <w:r w:rsidRPr="00C0443F">
              <w:rPr>
                <w:rFonts w:ascii="Times New Roman" w:hAnsi="Times New Roman" w:cs="Times New Roman"/>
                <w:iCs/>
              </w:rPr>
              <w:t xml:space="preserve"> </w:t>
            </w:r>
            <w:r>
              <w:rPr>
                <w:rFonts w:ascii="Times New Roman" w:hAnsi="Times New Roman" w:cs="Times New Roman"/>
                <w:iCs/>
              </w:rPr>
              <w:t xml:space="preserve">and </w:t>
            </w:r>
            <w:r>
              <w:rPr>
                <w:rFonts w:ascii="Times New Roman" w:hAnsi="Times New Roman" w:cs="Times New Roman"/>
                <w:i/>
                <w:iCs/>
              </w:rPr>
              <w:t>A</w:t>
            </w:r>
          </w:p>
        </w:tc>
      </w:tr>
      <w:tr w:rsidR="003949A8" w14:paraId="3ECAF55B" w14:textId="77777777" w:rsidTr="0041243D">
        <w:trPr>
          <w:trHeight w:val="539"/>
        </w:trPr>
        <w:tc>
          <w:tcPr>
            <w:tcW w:w="3546" w:type="dxa"/>
            <w:gridSpan w:val="6"/>
          </w:tcPr>
          <w:p w14:paraId="53696B2F" w14:textId="580A491D" w:rsidR="003949A8" w:rsidRPr="003949A8" w:rsidRDefault="003949A8" w:rsidP="003949A8">
            <w:pPr>
              <w:rPr>
                <w:rFonts w:ascii="Times New Roman" w:hAnsi="Times New Roman" w:cs="Times New Roman"/>
                <w:sz w:val="24"/>
                <w:szCs w:val="24"/>
              </w:rPr>
            </w:pPr>
            <w:r>
              <w:rPr>
                <w:rFonts w:ascii="Times New Roman" w:hAnsi="Times New Roman" w:cs="Times New Roman"/>
                <w:sz w:val="24"/>
                <w:szCs w:val="24"/>
              </w:rPr>
              <w:t xml:space="preserve">Linear </w:t>
            </w:r>
            <w:r w:rsidRPr="003949A8">
              <w:rPr>
                <w:rFonts w:ascii="Times New Roman" w:hAnsi="Times New Roman" w:cs="Times New Roman"/>
                <w:i/>
                <w:sz w:val="24"/>
                <w:szCs w:val="24"/>
              </w:rPr>
              <w:t>x</w:t>
            </w:r>
            <w:r>
              <w:rPr>
                <w:rFonts w:ascii="Times New Roman" w:hAnsi="Times New Roman" w:cs="Times New Roman"/>
                <w:sz w:val="24"/>
                <w:szCs w:val="24"/>
              </w:rPr>
              <w:t xml:space="preserve">-axis </w:t>
            </w:r>
            <w:r w:rsidRPr="003949A8">
              <w:rPr>
                <w:rFonts w:ascii="Times New Roman" w:hAnsi="Times New Roman" w:cs="Times New Roman"/>
                <w:sz w:val="24"/>
                <w:szCs w:val="24"/>
              </w:rPr>
              <w:t>variable</w:t>
            </w:r>
            <w:r>
              <w:rPr>
                <w:rFonts w:ascii="Times New Roman" w:hAnsi="Times New Roman" w:cs="Times New Roman"/>
                <w:sz w:val="24"/>
                <w:szCs w:val="24"/>
              </w:rPr>
              <w:t xml:space="preserve"> adjusted for systematic error</w:t>
            </w:r>
          </w:p>
        </w:tc>
        <w:tc>
          <w:tcPr>
            <w:tcW w:w="1584" w:type="dxa"/>
            <w:gridSpan w:val="3"/>
            <w:vMerge w:val="restart"/>
          </w:tcPr>
          <w:p w14:paraId="4B8B831D" w14:textId="77777777" w:rsidR="003949A8" w:rsidRPr="0077001F" w:rsidRDefault="003949A8" w:rsidP="003949A8">
            <w:pPr>
              <w:rPr>
                <w:rFonts w:ascii="Times New Roman" w:hAnsi="Times New Roman" w:cs="Times New Roman"/>
              </w:rPr>
            </w:pPr>
            <w:r w:rsidRPr="0077001F">
              <w:rPr>
                <w:rFonts w:ascii="Times New Roman" w:hAnsi="Times New Roman" w:cs="Times New Roman"/>
              </w:rPr>
              <w:t xml:space="preserve">Maximum amplitude of ripples </w:t>
            </w:r>
            <w:r w:rsidRPr="0077001F">
              <w:rPr>
                <w:rFonts w:ascii="Times New Roman" w:hAnsi="Times New Roman" w:cs="Times New Roman"/>
                <w:i/>
              </w:rPr>
              <w:t>A</w:t>
            </w:r>
            <w:r w:rsidRPr="0077001F">
              <w:rPr>
                <w:rFonts w:ascii="Times New Roman" w:hAnsi="Times New Roman" w:cs="Times New Roman"/>
              </w:rPr>
              <w:t xml:space="preserve"> (m) </w:t>
            </w:r>
          </w:p>
          <w:p w14:paraId="49A44A80" w14:textId="4231DC08" w:rsidR="003949A8" w:rsidRDefault="003949A8" w:rsidP="003949A8">
            <w:pPr>
              <w:rPr>
                <w:rFonts w:ascii="Times New Roman" w:hAnsi="Times New Roman" w:cs="Times New Roman"/>
                <w:b/>
                <w:sz w:val="24"/>
                <w:szCs w:val="24"/>
              </w:rPr>
            </w:pPr>
            <w:r w:rsidRPr="0077001F">
              <w:rPr>
                <w:rFonts w:ascii="Times New Roman" w:hAnsi="Times New Roman" w:cs="Times New Roman"/>
                <w:bCs/>
                <w:color w:val="222222"/>
                <w:sz w:val="18"/>
                <w:szCs w:val="18"/>
                <w:shd w:val="clear" w:color="auto" w:fill="FFFFFF"/>
              </w:rPr>
              <w:t>± aggregate</w:t>
            </w:r>
            <w:r w:rsidRPr="0077001F">
              <w:rPr>
                <w:rFonts w:ascii="Times New Roman" w:hAnsi="Times New Roman" w:cs="Times New Roman"/>
                <w:sz w:val="18"/>
                <w:szCs w:val="18"/>
              </w:rPr>
              <w:t xml:space="preserve"> error</w:t>
            </w:r>
          </w:p>
        </w:tc>
      </w:tr>
      <w:tr w:rsidR="003949A8" w14:paraId="2C338DFA" w14:textId="77777777" w:rsidTr="0041243D">
        <w:tc>
          <w:tcPr>
            <w:tcW w:w="1789" w:type="dxa"/>
            <w:gridSpan w:val="3"/>
            <w:tcBorders>
              <w:bottom w:val="single" w:sz="4" w:space="0" w:color="auto"/>
            </w:tcBorders>
          </w:tcPr>
          <w:p w14:paraId="729DDCF9" w14:textId="77777777" w:rsidR="003949A8" w:rsidRDefault="003949A8" w:rsidP="003949A8">
            <w:pPr>
              <w:rPr>
                <w:rFonts w:ascii="Times New Roman" w:hAnsi="Times New Roman" w:cs="Times New Roman"/>
              </w:rPr>
            </w:pPr>
            <w:r>
              <w:rPr>
                <w:rFonts w:ascii="Times New Roman" w:hAnsi="Times New Roman" w:cs="Times New Roman"/>
                <w:sz w:val="24"/>
                <w:szCs w:val="24"/>
              </w:rPr>
              <w:t xml:space="preserve">Average </w:t>
            </w:r>
            <w:r>
              <w:rPr>
                <w:rFonts w:ascii="Times New Roman" w:hAnsi="Times New Roman" w:cs="Times New Roman"/>
                <w:i/>
                <w:sz w:val="24"/>
                <w:szCs w:val="24"/>
              </w:rPr>
              <w:t>h</w:t>
            </w:r>
            <w:r>
              <w:rPr>
                <w:rFonts w:ascii="Times New Roman" w:hAnsi="Times New Roman" w:cs="Times New Roman"/>
                <w:i/>
                <w:sz w:val="24"/>
                <w:szCs w:val="24"/>
                <w:vertAlign w:val="subscript"/>
              </w:rPr>
              <w:t xml:space="preserve">0 </w:t>
            </w:r>
            <w:r w:rsidRPr="0077001F">
              <w:rPr>
                <w:rFonts w:ascii="Times New Roman" w:hAnsi="Times New Roman" w:cs="Times New Roman"/>
              </w:rPr>
              <w:t>(m)</w:t>
            </w:r>
          </w:p>
          <w:p w14:paraId="2396857D" w14:textId="2D3331DF" w:rsidR="00B52D35" w:rsidRPr="003949A8" w:rsidRDefault="00B52D35" w:rsidP="003949A8">
            <w:pPr>
              <w:rPr>
                <w:rFonts w:ascii="Times New Roman" w:hAnsi="Times New Roman" w:cs="Times New Roman"/>
                <w:i/>
                <w:sz w:val="24"/>
                <w:szCs w:val="24"/>
                <w:vertAlign w:val="subscript"/>
              </w:rPr>
            </w:pPr>
            <w:r w:rsidRPr="0077001F">
              <w:rPr>
                <w:rFonts w:ascii="Times New Roman" w:hAnsi="Times New Roman" w:cs="Times New Roman"/>
                <w:bCs/>
                <w:color w:val="222222"/>
                <w:sz w:val="18"/>
                <w:szCs w:val="18"/>
                <w:shd w:val="clear" w:color="auto" w:fill="FFFFFF"/>
              </w:rPr>
              <w:t>± aggregate</w:t>
            </w:r>
            <w:r w:rsidRPr="0077001F">
              <w:rPr>
                <w:rFonts w:ascii="Times New Roman" w:hAnsi="Times New Roman" w:cs="Times New Roman"/>
                <w:sz w:val="18"/>
                <w:szCs w:val="18"/>
              </w:rPr>
              <w:t xml:space="preserve"> error</w:t>
            </w:r>
          </w:p>
        </w:tc>
        <w:tc>
          <w:tcPr>
            <w:tcW w:w="1757" w:type="dxa"/>
            <w:gridSpan w:val="3"/>
            <w:tcBorders>
              <w:bottom w:val="single" w:sz="4" w:space="0" w:color="auto"/>
            </w:tcBorders>
          </w:tcPr>
          <w:p w14:paraId="2F03FEBD" w14:textId="77777777" w:rsidR="003949A8" w:rsidRDefault="003949A8" w:rsidP="003949A8">
            <w:pPr>
              <w:rPr>
                <w:rFonts w:ascii="Times New Roman" w:hAnsi="Times New Roman" w:cs="Times New Roman"/>
              </w:rPr>
            </w:pPr>
            <w:r>
              <w:rPr>
                <w:rFonts w:ascii="Times New Roman" w:hAnsi="Times New Roman" w:cs="Times New Roman"/>
                <w:sz w:val="24"/>
                <w:szCs w:val="24"/>
              </w:rPr>
              <w:t>(</w:t>
            </w:r>
            <w:r>
              <w:rPr>
                <w:rFonts w:ascii="Times New Roman" w:hAnsi="Times New Roman" w:cs="Times New Roman"/>
                <w:i/>
                <w:sz w:val="24"/>
                <w:szCs w:val="24"/>
              </w:rPr>
              <w:t>H + h</w:t>
            </w:r>
            <w:r>
              <w:rPr>
                <w:rFonts w:ascii="Times New Roman" w:hAnsi="Times New Roman" w:cs="Times New Roman"/>
                <w:i/>
                <w:sz w:val="24"/>
                <w:szCs w:val="24"/>
                <w:vertAlign w:val="subscript"/>
              </w:rPr>
              <w:t>0</w:t>
            </w:r>
            <w:r>
              <w:rPr>
                <w:rFonts w:ascii="Times New Roman" w:hAnsi="Times New Roman" w:cs="Times New Roman"/>
                <w:sz w:val="24"/>
                <w:szCs w:val="24"/>
              </w:rPr>
              <w:t>)</w:t>
            </w:r>
            <w:r>
              <w:rPr>
                <w:rFonts w:ascii="Times New Roman" w:hAnsi="Times New Roman" w:cs="Times New Roman"/>
                <w:sz w:val="24"/>
                <w:szCs w:val="24"/>
                <w:vertAlign w:val="superscript"/>
              </w:rPr>
              <w:t>2</w:t>
            </w:r>
            <w:r w:rsidR="00B52D35">
              <w:rPr>
                <w:rFonts w:ascii="Times New Roman" w:hAnsi="Times New Roman" w:cs="Times New Roman"/>
                <w:sz w:val="24"/>
                <w:szCs w:val="24"/>
              </w:rPr>
              <w:t xml:space="preserve">   </w:t>
            </w:r>
            <w:r w:rsidRPr="0077001F">
              <w:rPr>
                <w:rFonts w:ascii="Times New Roman" w:hAnsi="Times New Roman" w:cs="Times New Roman"/>
              </w:rPr>
              <w:t>(m</w:t>
            </w:r>
            <w:r>
              <w:rPr>
                <w:rFonts w:ascii="Times New Roman" w:hAnsi="Times New Roman" w:cs="Times New Roman"/>
                <w:vertAlign w:val="superscript"/>
              </w:rPr>
              <w:t>2</w:t>
            </w:r>
            <w:r w:rsidRPr="0077001F">
              <w:rPr>
                <w:rFonts w:ascii="Times New Roman" w:hAnsi="Times New Roman" w:cs="Times New Roman"/>
              </w:rPr>
              <w:t>)</w:t>
            </w:r>
          </w:p>
          <w:p w14:paraId="675191B8" w14:textId="245ADBC1" w:rsidR="00B52D35" w:rsidRPr="003949A8" w:rsidRDefault="00B52D35" w:rsidP="00B52D35">
            <w:pPr>
              <w:rPr>
                <w:rFonts w:ascii="Times New Roman" w:hAnsi="Times New Roman" w:cs="Times New Roman"/>
                <w:sz w:val="24"/>
                <w:szCs w:val="24"/>
              </w:rPr>
            </w:pPr>
            <w:r w:rsidRPr="0077001F">
              <w:rPr>
                <w:rFonts w:ascii="Times New Roman" w:hAnsi="Times New Roman" w:cs="Times New Roman"/>
                <w:bCs/>
                <w:color w:val="222222"/>
                <w:sz w:val="18"/>
                <w:szCs w:val="18"/>
                <w:shd w:val="clear" w:color="auto" w:fill="FFFFFF"/>
              </w:rPr>
              <w:t xml:space="preserve">± </w:t>
            </w:r>
            <w:r>
              <w:rPr>
                <w:rFonts w:ascii="Times New Roman" w:hAnsi="Times New Roman" w:cs="Times New Roman"/>
                <w:bCs/>
                <w:color w:val="222222"/>
                <w:sz w:val="18"/>
                <w:szCs w:val="18"/>
                <w:shd w:val="clear" w:color="auto" w:fill="FFFFFF"/>
              </w:rPr>
              <w:t>propagated</w:t>
            </w:r>
            <w:r w:rsidRPr="0077001F">
              <w:rPr>
                <w:rFonts w:ascii="Times New Roman" w:hAnsi="Times New Roman" w:cs="Times New Roman"/>
                <w:sz w:val="18"/>
                <w:szCs w:val="18"/>
              </w:rPr>
              <w:t xml:space="preserve"> error</w:t>
            </w:r>
          </w:p>
        </w:tc>
        <w:tc>
          <w:tcPr>
            <w:tcW w:w="1584" w:type="dxa"/>
            <w:gridSpan w:val="3"/>
            <w:vMerge/>
            <w:tcBorders>
              <w:bottom w:val="single" w:sz="4" w:space="0" w:color="auto"/>
            </w:tcBorders>
          </w:tcPr>
          <w:p w14:paraId="6674DC47" w14:textId="66865C30" w:rsidR="003949A8" w:rsidRDefault="003949A8" w:rsidP="003949A8">
            <w:pPr>
              <w:rPr>
                <w:rFonts w:ascii="Times New Roman" w:hAnsi="Times New Roman" w:cs="Times New Roman"/>
                <w:b/>
                <w:sz w:val="24"/>
                <w:szCs w:val="24"/>
              </w:rPr>
            </w:pPr>
          </w:p>
        </w:tc>
      </w:tr>
      <w:tr w:rsidR="00B52D35" w14:paraId="7A4F5F89" w14:textId="77777777" w:rsidTr="0041243D">
        <w:tc>
          <w:tcPr>
            <w:tcW w:w="720" w:type="dxa"/>
            <w:tcBorders>
              <w:right w:val="nil"/>
            </w:tcBorders>
            <w:vAlign w:val="bottom"/>
          </w:tcPr>
          <w:p w14:paraId="50DA6D30" w14:textId="3140BCEB"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669B9B35" w14:textId="4D81329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7A9E391C" w14:textId="6A2352ED"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2301E6DA" w14:textId="2E48AAF4"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0.003</w:t>
            </w:r>
          </w:p>
        </w:tc>
        <w:tc>
          <w:tcPr>
            <w:tcW w:w="315" w:type="dxa"/>
            <w:tcBorders>
              <w:left w:val="nil"/>
              <w:right w:val="nil"/>
            </w:tcBorders>
          </w:tcPr>
          <w:p w14:paraId="1B020074" w14:textId="39C38D4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36D83204" w14:textId="2F65A7D5"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1F038F0F" w14:textId="5EC8E473"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0.0004</w:t>
            </w:r>
          </w:p>
        </w:tc>
        <w:tc>
          <w:tcPr>
            <w:tcW w:w="315" w:type="dxa"/>
            <w:tcBorders>
              <w:left w:val="nil"/>
              <w:right w:val="nil"/>
            </w:tcBorders>
          </w:tcPr>
          <w:p w14:paraId="6693F07D" w14:textId="5BF0E678"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547DD489" w14:textId="43C6698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0.0002</w:t>
            </w:r>
          </w:p>
        </w:tc>
      </w:tr>
      <w:tr w:rsidR="00B52D35" w14:paraId="6E64C81E" w14:textId="77777777" w:rsidTr="0041243D">
        <w:tc>
          <w:tcPr>
            <w:tcW w:w="720" w:type="dxa"/>
            <w:tcBorders>
              <w:right w:val="nil"/>
            </w:tcBorders>
            <w:vAlign w:val="bottom"/>
          </w:tcPr>
          <w:p w14:paraId="52110DD1" w14:textId="5809F9CA"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0.0403</w:t>
            </w:r>
          </w:p>
        </w:tc>
        <w:tc>
          <w:tcPr>
            <w:tcW w:w="315" w:type="dxa"/>
            <w:tcBorders>
              <w:left w:val="nil"/>
              <w:right w:val="nil"/>
            </w:tcBorders>
          </w:tcPr>
          <w:p w14:paraId="734BFF49" w14:textId="707EF5C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458D9718" w14:textId="68313A38"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0.0007</w:t>
            </w:r>
          </w:p>
        </w:tc>
        <w:tc>
          <w:tcPr>
            <w:tcW w:w="731" w:type="dxa"/>
            <w:tcBorders>
              <w:right w:val="nil"/>
            </w:tcBorders>
            <w:vAlign w:val="bottom"/>
          </w:tcPr>
          <w:p w14:paraId="63EA4C0F" w14:textId="34D32942"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0.0036</w:t>
            </w:r>
          </w:p>
        </w:tc>
        <w:tc>
          <w:tcPr>
            <w:tcW w:w="315" w:type="dxa"/>
            <w:tcBorders>
              <w:left w:val="nil"/>
              <w:right w:val="nil"/>
            </w:tcBorders>
          </w:tcPr>
          <w:p w14:paraId="2E74BB35" w14:textId="1E0E9B5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4F3EBF56" w14:textId="69E46906"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0.0009</w:t>
            </w:r>
          </w:p>
        </w:tc>
        <w:tc>
          <w:tcPr>
            <w:tcW w:w="711" w:type="dxa"/>
            <w:tcBorders>
              <w:right w:val="nil"/>
            </w:tcBorders>
            <w:vAlign w:val="bottom"/>
          </w:tcPr>
          <w:p w14:paraId="353F3357" w14:textId="2DCA4086"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0.0006</w:t>
            </w:r>
          </w:p>
        </w:tc>
        <w:tc>
          <w:tcPr>
            <w:tcW w:w="315" w:type="dxa"/>
            <w:tcBorders>
              <w:left w:val="nil"/>
              <w:right w:val="nil"/>
            </w:tcBorders>
          </w:tcPr>
          <w:p w14:paraId="54A15610" w14:textId="431A132C"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4C6F8C43" w14:textId="5A5E453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0.0004</w:t>
            </w:r>
          </w:p>
        </w:tc>
      </w:tr>
      <w:tr w:rsidR="00B52D35" w14:paraId="7EF4A25A" w14:textId="77777777" w:rsidTr="0041243D">
        <w:tc>
          <w:tcPr>
            <w:tcW w:w="720" w:type="dxa"/>
            <w:tcBorders>
              <w:right w:val="nil"/>
            </w:tcBorders>
            <w:vAlign w:val="bottom"/>
          </w:tcPr>
          <w:p w14:paraId="2B5E28AD" w14:textId="254511E5"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0.0404</w:t>
            </w:r>
          </w:p>
        </w:tc>
        <w:tc>
          <w:tcPr>
            <w:tcW w:w="315" w:type="dxa"/>
            <w:tcBorders>
              <w:left w:val="nil"/>
              <w:right w:val="nil"/>
            </w:tcBorders>
          </w:tcPr>
          <w:p w14:paraId="564B3F66" w14:textId="51A74668"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FCC21FE" w14:textId="4393544E"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0.0009</w:t>
            </w:r>
          </w:p>
        </w:tc>
        <w:tc>
          <w:tcPr>
            <w:tcW w:w="731" w:type="dxa"/>
            <w:tcBorders>
              <w:right w:val="nil"/>
            </w:tcBorders>
            <w:vAlign w:val="bottom"/>
          </w:tcPr>
          <w:p w14:paraId="7540E35D" w14:textId="23E2A1EB"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0.0050</w:t>
            </w:r>
          </w:p>
        </w:tc>
        <w:tc>
          <w:tcPr>
            <w:tcW w:w="315" w:type="dxa"/>
            <w:tcBorders>
              <w:left w:val="nil"/>
              <w:right w:val="nil"/>
            </w:tcBorders>
          </w:tcPr>
          <w:p w14:paraId="555F5BAC" w14:textId="3169BF8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464CBD1C" w14:textId="7A9DF26D"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0.0008</w:t>
            </w:r>
          </w:p>
        </w:tc>
        <w:tc>
          <w:tcPr>
            <w:tcW w:w="711" w:type="dxa"/>
            <w:tcBorders>
              <w:right w:val="nil"/>
            </w:tcBorders>
            <w:vAlign w:val="bottom"/>
          </w:tcPr>
          <w:p w14:paraId="08FFBD08" w14:textId="6D914A3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0.0008</w:t>
            </w:r>
          </w:p>
        </w:tc>
        <w:tc>
          <w:tcPr>
            <w:tcW w:w="315" w:type="dxa"/>
            <w:tcBorders>
              <w:left w:val="nil"/>
              <w:right w:val="nil"/>
            </w:tcBorders>
          </w:tcPr>
          <w:p w14:paraId="560397EC" w14:textId="79D8B22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62E82587" w14:textId="0938BAAD"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0.0003</w:t>
            </w:r>
          </w:p>
        </w:tc>
      </w:tr>
      <w:tr w:rsidR="00B52D35" w14:paraId="7725A475" w14:textId="77777777" w:rsidTr="0041243D">
        <w:tc>
          <w:tcPr>
            <w:tcW w:w="720" w:type="dxa"/>
            <w:tcBorders>
              <w:right w:val="nil"/>
            </w:tcBorders>
            <w:vAlign w:val="bottom"/>
          </w:tcPr>
          <w:p w14:paraId="0A054FA2" w14:textId="6B1ABF6C"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0.0397</w:t>
            </w:r>
          </w:p>
        </w:tc>
        <w:tc>
          <w:tcPr>
            <w:tcW w:w="315" w:type="dxa"/>
            <w:tcBorders>
              <w:left w:val="nil"/>
              <w:right w:val="nil"/>
            </w:tcBorders>
          </w:tcPr>
          <w:p w14:paraId="08CCB3ED" w14:textId="1944D45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301F35CF" w14:textId="061605A3"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0.0007</w:t>
            </w:r>
          </w:p>
        </w:tc>
        <w:tc>
          <w:tcPr>
            <w:tcW w:w="731" w:type="dxa"/>
            <w:tcBorders>
              <w:right w:val="nil"/>
            </w:tcBorders>
            <w:vAlign w:val="bottom"/>
          </w:tcPr>
          <w:p w14:paraId="38600E35" w14:textId="486A7F26"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0.0064</w:t>
            </w:r>
          </w:p>
        </w:tc>
        <w:tc>
          <w:tcPr>
            <w:tcW w:w="315" w:type="dxa"/>
            <w:tcBorders>
              <w:left w:val="nil"/>
              <w:right w:val="nil"/>
            </w:tcBorders>
          </w:tcPr>
          <w:p w14:paraId="580DD015" w14:textId="40E4977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4F4A4C0" w14:textId="186A4B57"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0.0008</w:t>
            </w:r>
          </w:p>
        </w:tc>
        <w:tc>
          <w:tcPr>
            <w:tcW w:w="711" w:type="dxa"/>
            <w:tcBorders>
              <w:right w:val="nil"/>
            </w:tcBorders>
            <w:vAlign w:val="bottom"/>
          </w:tcPr>
          <w:p w14:paraId="58611B89" w14:textId="605E2D3A"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0.0009</w:t>
            </w:r>
          </w:p>
        </w:tc>
        <w:tc>
          <w:tcPr>
            <w:tcW w:w="315" w:type="dxa"/>
            <w:tcBorders>
              <w:left w:val="nil"/>
              <w:right w:val="nil"/>
            </w:tcBorders>
          </w:tcPr>
          <w:p w14:paraId="206A430B" w14:textId="17F9F49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279AC288" w14:textId="6B2A367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0.0002</w:t>
            </w:r>
          </w:p>
        </w:tc>
      </w:tr>
      <w:tr w:rsidR="00B52D35" w14:paraId="5B6905D1" w14:textId="77777777" w:rsidTr="0041243D">
        <w:tc>
          <w:tcPr>
            <w:tcW w:w="720" w:type="dxa"/>
            <w:tcBorders>
              <w:right w:val="nil"/>
            </w:tcBorders>
            <w:vAlign w:val="bottom"/>
          </w:tcPr>
          <w:p w14:paraId="7A232086" w14:textId="1DFA4F5F"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30A3B6FB" w14:textId="00927E7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3AF903B" w14:textId="15E2F4C4"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513CE121" w14:textId="389CB949"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0.0081</w:t>
            </w:r>
          </w:p>
        </w:tc>
        <w:tc>
          <w:tcPr>
            <w:tcW w:w="315" w:type="dxa"/>
            <w:tcBorders>
              <w:left w:val="nil"/>
              <w:right w:val="nil"/>
            </w:tcBorders>
          </w:tcPr>
          <w:p w14:paraId="27958396" w14:textId="1C93CE1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DE5C7BE" w14:textId="40D9194E"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0.0008</w:t>
            </w:r>
          </w:p>
        </w:tc>
        <w:tc>
          <w:tcPr>
            <w:tcW w:w="711" w:type="dxa"/>
            <w:tcBorders>
              <w:right w:val="nil"/>
            </w:tcBorders>
            <w:vAlign w:val="bottom"/>
          </w:tcPr>
          <w:p w14:paraId="632C8AFB" w14:textId="4D78C16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0.0012</w:t>
            </w:r>
          </w:p>
        </w:tc>
        <w:tc>
          <w:tcPr>
            <w:tcW w:w="315" w:type="dxa"/>
            <w:tcBorders>
              <w:left w:val="nil"/>
              <w:right w:val="nil"/>
            </w:tcBorders>
          </w:tcPr>
          <w:p w14:paraId="3EDC998C" w14:textId="2CA1945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2FFB6BF3" w14:textId="4DC5BA3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0.0002</w:t>
            </w:r>
          </w:p>
        </w:tc>
      </w:tr>
      <w:tr w:rsidR="00B52D35" w14:paraId="137B3ABE" w14:textId="77777777" w:rsidTr="0041243D">
        <w:tc>
          <w:tcPr>
            <w:tcW w:w="720" w:type="dxa"/>
            <w:tcBorders>
              <w:right w:val="nil"/>
            </w:tcBorders>
            <w:vAlign w:val="bottom"/>
          </w:tcPr>
          <w:p w14:paraId="67111A22" w14:textId="3F1EDE3B"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0.0403</w:t>
            </w:r>
          </w:p>
        </w:tc>
        <w:tc>
          <w:tcPr>
            <w:tcW w:w="315" w:type="dxa"/>
            <w:tcBorders>
              <w:left w:val="nil"/>
              <w:right w:val="nil"/>
            </w:tcBorders>
          </w:tcPr>
          <w:p w14:paraId="16248A2F" w14:textId="0F0AA746"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2D5DBE8" w14:textId="3ED4BFAC"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0.0008</w:t>
            </w:r>
          </w:p>
        </w:tc>
        <w:tc>
          <w:tcPr>
            <w:tcW w:w="731" w:type="dxa"/>
            <w:tcBorders>
              <w:right w:val="nil"/>
            </w:tcBorders>
            <w:vAlign w:val="bottom"/>
          </w:tcPr>
          <w:p w14:paraId="31621AEA" w14:textId="6F7CEF3F"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0.0101</w:t>
            </w:r>
          </w:p>
        </w:tc>
        <w:tc>
          <w:tcPr>
            <w:tcW w:w="315" w:type="dxa"/>
            <w:tcBorders>
              <w:left w:val="nil"/>
              <w:right w:val="nil"/>
            </w:tcBorders>
          </w:tcPr>
          <w:p w14:paraId="1BAF4F5D" w14:textId="6D56B0C8"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F8459C9" w14:textId="63AC90DD"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0.0008</w:t>
            </w:r>
          </w:p>
        </w:tc>
        <w:tc>
          <w:tcPr>
            <w:tcW w:w="711" w:type="dxa"/>
            <w:tcBorders>
              <w:right w:val="nil"/>
            </w:tcBorders>
            <w:vAlign w:val="bottom"/>
          </w:tcPr>
          <w:p w14:paraId="037533F0" w14:textId="358557D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0.002</w:t>
            </w:r>
            <w:r w:rsidRPr="0077001F">
              <w:rPr>
                <w:rFonts w:ascii="Times New Roman" w:hAnsi="Times New Roman" w:cs="Times New Roman"/>
                <w:color w:val="000000"/>
                <w:sz w:val="18"/>
                <w:szCs w:val="18"/>
                <w:u w:val="single"/>
              </w:rPr>
              <w:t>0</w:t>
            </w:r>
          </w:p>
        </w:tc>
        <w:tc>
          <w:tcPr>
            <w:tcW w:w="315" w:type="dxa"/>
            <w:tcBorders>
              <w:left w:val="nil"/>
              <w:right w:val="nil"/>
            </w:tcBorders>
          </w:tcPr>
          <w:p w14:paraId="42562F57" w14:textId="5787FC7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7F62FC6F" w14:textId="16EC686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0.0007</w:t>
            </w:r>
          </w:p>
        </w:tc>
      </w:tr>
      <w:tr w:rsidR="00B52D35" w14:paraId="3C042402" w14:textId="77777777" w:rsidTr="0041243D">
        <w:tc>
          <w:tcPr>
            <w:tcW w:w="720" w:type="dxa"/>
            <w:tcBorders>
              <w:right w:val="nil"/>
            </w:tcBorders>
            <w:vAlign w:val="bottom"/>
          </w:tcPr>
          <w:p w14:paraId="79894DC8" w14:textId="25722954"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2379EBCB" w14:textId="26BFEE9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7578139" w14:textId="02C9F35E"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13051D35" w14:textId="26F339E7"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0.0122</w:t>
            </w:r>
          </w:p>
        </w:tc>
        <w:tc>
          <w:tcPr>
            <w:tcW w:w="315" w:type="dxa"/>
            <w:tcBorders>
              <w:left w:val="nil"/>
              <w:right w:val="nil"/>
            </w:tcBorders>
          </w:tcPr>
          <w:p w14:paraId="463E4841" w14:textId="31C8D3B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5E66C2D3" w14:textId="6E3E4BB8"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0.0009</w:t>
            </w:r>
          </w:p>
        </w:tc>
        <w:tc>
          <w:tcPr>
            <w:tcW w:w="711" w:type="dxa"/>
            <w:tcBorders>
              <w:right w:val="nil"/>
            </w:tcBorders>
            <w:vAlign w:val="bottom"/>
          </w:tcPr>
          <w:p w14:paraId="274CF0FF" w14:textId="066CDEE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0.002</w:t>
            </w:r>
            <w:r w:rsidRPr="0077001F">
              <w:rPr>
                <w:rFonts w:ascii="Times New Roman" w:hAnsi="Times New Roman" w:cs="Times New Roman"/>
                <w:color w:val="000000"/>
                <w:sz w:val="18"/>
                <w:szCs w:val="18"/>
                <w:u w:val="single"/>
              </w:rPr>
              <w:t>0</w:t>
            </w:r>
          </w:p>
        </w:tc>
        <w:tc>
          <w:tcPr>
            <w:tcW w:w="315" w:type="dxa"/>
            <w:tcBorders>
              <w:left w:val="nil"/>
              <w:right w:val="nil"/>
            </w:tcBorders>
          </w:tcPr>
          <w:p w14:paraId="4DC62008" w14:textId="19AF1377"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44C7B1FE" w14:textId="6C8A78C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0.0003</w:t>
            </w:r>
          </w:p>
        </w:tc>
      </w:tr>
      <w:tr w:rsidR="00B52D35" w14:paraId="62C0DB2B" w14:textId="77777777" w:rsidTr="0041243D">
        <w:tc>
          <w:tcPr>
            <w:tcW w:w="720" w:type="dxa"/>
            <w:tcBorders>
              <w:right w:val="nil"/>
            </w:tcBorders>
            <w:vAlign w:val="bottom"/>
          </w:tcPr>
          <w:p w14:paraId="05E62630" w14:textId="7C19812E"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6953C186" w14:textId="2C2FF04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4D341376" w14:textId="188A1460"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61DB7147" w14:textId="5C0109B0"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0.0145</w:t>
            </w:r>
          </w:p>
        </w:tc>
        <w:tc>
          <w:tcPr>
            <w:tcW w:w="315" w:type="dxa"/>
            <w:tcBorders>
              <w:left w:val="nil"/>
              <w:right w:val="nil"/>
            </w:tcBorders>
          </w:tcPr>
          <w:p w14:paraId="3A95A1B6" w14:textId="006F762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96992B2" w14:textId="66EBBF16"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0.0009</w:t>
            </w:r>
          </w:p>
        </w:tc>
        <w:tc>
          <w:tcPr>
            <w:tcW w:w="711" w:type="dxa"/>
            <w:tcBorders>
              <w:right w:val="nil"/>
            </w:tcBorders>
            <w:vAlign w:val="bottom"/>
          </w:tcPr>
          <w:p w14:paraId="022D6666" w14:textId="174814C8"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0.0025</w:t>
            </w:r>
          </w:p>
        </w:tc>
        <w:tc>
          <w:tcPr>
            <w:tcW w:w="315" w:type="dxa"/>
            <w:tcBorders>
              <w:left w:val="nil"/>
              <w:right w:val="nil"/>
            </w:tcBorders>
          </w:tcPr>
          <w:p w14:paraId="22BDFF38" w14:textId="4351EFD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6DF4C89B" w14:textId="396A9A8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0.0003</w:t>
            </w:r>
          </w:p>
        </w:tc>
      </w:tr>
      <w:tr w:rsidR="00B52D35" w14:paraId="51236BA9" w14:textId="77777777" w:rsidTr="0041243D">
        <w:tc>
          <w:tcPr>
            <w:tcW w:w="720" w:type="dxa"/>
            <w:tcBorders>
              <w:right w:val="nil"/>
            </w:tcBorders>
            <w:vAlign w:val="bottom"/>
          </w:tcPr>
          <w:p w14:paraId="1BA4DA03" w14:textId="68FDBA52"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0.0401</w:t>
            </w:r>
          </w:p>
        </w:tc>
        <w:tc>
          <w:tcPr>
            <w:tcW w:w="315" w:type="dxa"/>
            <w:tcBorders>
              <w:left w:val="nil"/>
              <w:right w:val="nil"/>
            </w:tcBorders>
          </w:tcPr>
          <w:p w14:paraId="1E4C7351" w14:textId="4620B8F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75F0B62D" w14:textId="043C5556"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0.0005</w:t>
            </w:r>
          </w:p>
        </w:tc>
        <w:tc>
          <w:tcPr>
            <w:tcW w:w="731" w:type="dxa"/>
            <w:tcBorders>
              <w:right w:val="nil"/>
            </w:tcBorders>
            <w:vAlign w:val="bottom"/>
          </w:tcPr>
          <w:p w14:paraId="2E89CEB1" w14:textId="2EDD9CAD"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0.0169</w:t>
            </w:r>
          </w:p>
        </w:tc>
        <w:tc>
          <w:tcPr>
            <w:tcW w:w="315" w:type="dxa"/>
            <w:tcBorders>
              <w:left w:val="nil"/>
              <w:right w:val="nil"/>
            </w:tcBorders>
          </w:tcPr>
          <w:p w14:paraId="77CB16F7" w14:textId="4F14085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453D0A8D" w14:textId="7D0EA8E6"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0.0009</w:t>
            </w:r>
          </w:p>
        </w:tc>
        <w:tc>
          <w:tcPr>
            <w:tcW w:w="711" w:type="dxa"/>
            <w:tcBorders>
              <w:right w:val="nil"/>
            </w:tcBorders>
            <w:vAlign w:val="bottom"/>
          </w:tcPr>
          <w:p w14:paraId="51CA90C6" w14:textId="49B78A02"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0.0032</w:t>
            </w:r>
          </w:p>
        </w:tc>
        <w:tc>
          <w:tcPr>
            <w:tcW w:w="315" w:type="dxa"/>
            <w:tcBorders>
              <w:left w:val="nil"/>
              <w:right w:val="nil"/>
            </w:tcBorders>
          </w:tcPr>
          <w:p w14:paraId="6320D5B1" w14:textId="21363B7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7DB2D85D" w14:textId="3893AAF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0.0006</w:t>
            </w:r>
          </w:p>
        </w:tc>
      </w:tr>
      <w:tr w:rsidR="00B52D35" w14:paraId="59EA21E8" w14:textId="77777777" w:rsidTr="0041243D">
        <w:tc>
          <w:tcPr>
            <w:tcW w:w="720" w:type="dxa"/>
            <w:tcBorders>
              <w:right w:val="nil"/>
            </w:tcBorders>
            <w:vAlign w:val="bottom"/>
          </w:tcPr>
          <w:p w14:paraId="56E6003E" w14:textId="39CD4773"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0.0403</w:t>
            </w:r>
          </w:p>
        </w:tc>
        <w:tc>
          <w:tcPr>
            <w:tcW w:w="315" w:type="dxa"/>
            <w:tcBorders>
              <w:left w:val="nil"/>
              <w:right w:val="nil"/>
            </w:tcBorders>
          </w:tcPr>
          <w:p w14:paraId="50A44029" w14:textId="706447D6"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483E457A" w14:textId="19A2800A"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0.0008</w:t>
            </w:r>
          </w:p>
        </w:tc>
        <w:tc>
          <w:tcPr>
            <w:tcW w:w="731" w:type="dxa"/>
            <w:tcBorders>
              <w:right w:val="nil"/>
            </w:tcBorders>
            <w:vAlign w:val="bottom"/>
          </w:tcPr>
          <w:p w14:paraId="17FC3855" w14:textId="06D0565E"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0.020</w:t>
            </w:r>
          </w:p>
        </w:tc>
        <w:tc>
          <w:tcPr>
            <w:tcW w:w="315" w:type="dxa"/>
            <w:tcBorders>
              <w:left w:val="nil"/>
              <w:right w:val="nil"/>
            </w:tcBorders>
          </w:tcPr>
          <w:p w14:paraId="4209D4A5" w14:textId="4E8FB89C"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E2F8786" w14:textId="36726DB3"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506EE164" w14:textId="141330DC"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0.004</w:t>
            </w:r>
            <w:r w:rsidRPr="0077001F">
              <w:rPr>
                <w:rFonts w:ascii="Times New Roman" w:hAnsi="Times New Roman" w:cs="Times New Roman"/>
                <w:color w:val="000000"/>
                <w:sz w:val="18"/>
                <w:szCs w:val="18"/>
                <w:u w:val="single"/>
              </w:rPr>
              <w:t>0</w:t>
            </w:r>
          </w:p>
        </w:tc>
        <w:tc>
          <w:tcPr>
            <w:tcW w:w="315" w:type="dxa"/>
            <w:tcBorders>
              <w:left w:val="nil"/>
              <w:right w:val="nil"/>
            </w:tcBorders>
          </w:tcPr>
          <w:p w14:paraId="48C99EA2" w14:textId="3F461AF3"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79D77681" w14:textId="7F84AA8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0.0006</w:t>
            </w:r>
          </w:p>
        </w:tc>
      </w:tr>
      <w:tr w:rsidR="00B52D35" w14:paraId="3C0C5A5B" w14:textId="77777777" w:rsidTr="0041243D">
        <w:tc>
          <w:tcPr>
            <w:tcW w:w="720" w:type="dxa"/>
            <w:tcBorders>
              <w:right w:val="nil"/>
            </w:tcBorders>
            <w:vAlign w:val="bottom"/>
          </w:tcPr>
          <w:p w14:paraId="0623A29E" w14:textId="52F07447"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0.0395</w:t>
            </w:r>
          </w:p>
        </w:tc>
        <w:tc>
          <w:tcPr>
            <w:tcW w:w="315" w:type="dxa"/>
            <w:tcBorders>
              <w:left w:val="nil"/>
              <w:right w:val="nil"/>
            </w:tcBorders>
          </w:tcPr>
          <w:p w14:paraId="20223901" w14:textId="5224C12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5BF19847" w14:textId="0A16B12A"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0.0007</w:t>
            </w:r>
          </w:p>
        </w:tc>
        <w:tc>
          <w:tcPr>
            <w:tcW w:w="731" w:type="dxa"/>
            <w:tcBorders>
              <w:right w:val="nil"/>
            </w:tcBorders>
            <w:vAlign w:val="bottom"/>
          </w:tcPr>
          <w:p w14:paraId="5E6BCF7B" w14:textId="018E0C80"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0.022</w:t>
            </w:r>
          </w:p>
        </w:tc>
        <w:tc>
          <w:tcPr>
            <w:tcW w:w="315" w:type="dxa"/>
            <w:tcBorders>
              <w:left w:val="nil"/>
              <w:right w:val="nil"/>
            </w:tcBorders>
          </w:tcPr>
          <w:p w14:paraId="69038CE7" w14:textId="7AAA0BEA"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48417759" w14:textId="5EE74677"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128C6DB9" w14:textId="1F8DE29E"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0.0043</w:t>
            </w:r>
          </w:p>
        </w:tc>
        <w:tc>
          <w:tcPr>
            <w:tcW w:w="315" w:type="dxa"/>
            <w:tcBorders>
              <w:left w:val="nil"/>
              <w:right w:val="nil"/>
            </w:tcBorders>
          </w:tcPr>
          <w:p w14:paraId="305A0443" w14:textId="213B937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08623EB5" w14:textId="05948AA2"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0.0008</w:t>
            </w:r>
          </w:p>
        </w:tc>
      </w:tr>
      <w:tr w:rsidR="00B52D35" w14:paraId="2A711C21" w14:textId="77777777" w:rsidTr="0041243D">
        <w:tc>
          <w:tcPr>
            <w:tcW w:w="720" w:type="dxa"/>
            <w:tcBorders>
              <w:right w:val="nil"/>
            </w:tcBorders>
            <w:vAlign w:val="bottom"/>
          </w:tcPr>
          <w:p w14:paraId="40F31C2A" w14:textId="2325AD6F"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0.0406</w:t>
            </w:r>
          </w:p>
        </w:tc>
        <w:tc>
          <w:tcPr>
            <w:tcW w:w="315" w:type="dxa"/>
            <w:tcBorders>
              <w:left w:val="nil"/>
              <w:right w:val="nil"/>
            </w:tcBorders>
          </w:tcPr>
          <w:p w14:paraId="498C5F8F" w14:textId="6712919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293AC4CC" w14:textId="23974E35"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0.0007</w:t>
            </w:r>
          </w:p>
        </w:tc>
        <w:tc>
          <w:tcPr>
            <w:tcW w:w="731" w:type="dxa"/>
            <w:tcBorders>
              <w:right w:val="nil"/>
            </w:tcBorders>
            <w:vAlign w:val="bottom"/>
          </w:tcPr>
          <w:p w14:paraId="4E9C8366" w14:textId="41822E64"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0.026</w:t>
            </w:r>
          </w:p>
        </w:tc>
        <w:tc>
          <w:tcPr>
            <w:tcW w:w="315" w:type="dxa"/>
            <w:tcBorders>
              <w:left w:val="nil"/>
              <w:right w:val="nil"/>
            </w:tcBorders>
          </w:tcPr>
          <w:p w14:paraId="6569D038" w14:textId="689808A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765F153" w14:textId="69872649"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0CE7D618" w14:textId="2E9712E3"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0.0047</w:t>
            </w:r>
          </w:p>
        </w:tc>
        <w:tc>
          <w:tcPr>
            <w:tcW w:w="315" w:type="dxa"/>
            <w:tcBorders>
              <w:left w:val="nil"/>
              <w:right w:val="nil"/>
            </w:tcBorders>
          </w:tcPr>
          <w:p w14:paraId="350D2180" w14:textId="74BC647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53CAE99D" w14:textId="7A67B09A"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0.0002</w:t>
            </w:r>
          </w:p>
        </w:tc>
      </w:tr>
      <w:tr w:rsidR="00B52D35" w14:paraId="136B006E" w14:textId="77777777" w:rsidTr="0041243D">
        <w:tc>
          <w:tcPr>
            <w:tcW w:w="720" w:type="dxa"/>
            <w:tcBorders>
              <w:right w:val="nil"/>
            </w:tcBorders>
            <w:vAlign w:val="bottom"/>
          </w:tcPr>
          <w:p w14:paraId="5050EDA3" w14:textId="4FB3129F"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0.0402</w:t>
            </w:r>
          </w:p>
        </w:tc>
        <w:tc>
          <w:tcPr>
            <w:tcW w:w="315" w:type="dxa"/>
            <w:tcBorders>
              <w:left w:val="nil"/>
              <w:right w:val="nil"/>
            </w:tcBorders>
          </w:tcPr>
          <w:p w14:paraId="4BB96347" w14:textId="4E673B72"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22226533" w14:textId="7EA018B3"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0.0009</w:t>
            </w:r>
          </w:p>
        </w:tc>
        <w:tc>
          <w:tcPr>
            <w:tcW w:w="731" w:type="dxa"/>
            <w:tcBorders>
              <w:right w:val="nil"/>
            </w:tcBorders>
            <w:vAlign w:val="bottom"/>
          </w:tcPr>
          <w:p w14:paraId="1C91172B" w14:textId="3A3A8C65"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0.029</w:t>
            </w:r>
          </w:p>
        </w:tc>
        <w:tc>
          <w:tcPr>
            <w:tcW w:w="315" w:type="dxa"/>
            <w:tcBorders>
              <w:left w:val="nil"/>
              <w:right w:val="nil"/>
            </w:tcBorders>
          </w:tcPr>
          <w:p w14:paraId="05328499" w14:textId="2B90668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7E1588FE" w14:textId="00D49D4F"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1B3566F2" w14:textId="76EEEFC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0.0053</w:t>
            </w:r>
          </w:p>
        </w:tc>
        <w:tc>
          <w:tcPr>
            <w:tcW w:w="315" w:type="dxa"/>
            <w:tcBorders>
              <w:left w:val="nil"/>
              <w:right w:val="nil"/>
            </w:tcBorders>
          </w:tcPr>
          <w:p w14:paraId="6ABB1054" w14:textId="47711ABA"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256E4C1F" w14:textId="591B3A6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0.0006</w:t>
            </w:r>
          </w:p>
        </w:tc>
      </w:tr>
      <w:tr w:rsidR="00B52D35" w14:paraId="28535051" w14:textId="77777777" w:rsidTr="0041243D">
        <w:tc>
          <w:tcPr>
            <w:tcW w:w="720" w:type="dxa"/>
            <w:tcBorders>
              <w:right w:val="nil"/>
            </w:tcBorders>
            <w:vAlign w:val="bottom"/>
          </w:tcPr>
          <w:p w14:paraId="0AFC3429" w14:textId="201054B9"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0.0401</w:t>
            </w:r>
          </w:p>
        </w:tc>
        <w:tc>
          <w:tcPr>
            <w:tcW w:w="315" w:type="dxa"/>
            <w:tcBorders>
              <w:left w:val="nil"/>
              <w:right w:val="nil"/>
            </w:tcBorders>
          </w:tcPr>
          <w:p w14:paraId="0869C537" w14:textId="6960611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5CBF8AEC" w14:textId="5EE075E0"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0.0009</w:t>
            </w:r>
          </w:p>
        </w:tc>
        <w:tc>
          <w:tcPr>
            <w:tcW w:w="731" w:type="dxa"/>
            <w:tcBorders>
              <w:right w:val="nil"/>
            </w:tcBorders>
            <w:vAlign w:val="bottom"/>
          </w:tcPr>
          <w:p w14:paraId="3B416590" w14:textId="7328CA5E"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0.032</w:t>
            </w:r>
          </w:p>
        </w:tc>
        <w:tc>
          <w:tcPr>
            <w:tcW w:w="315" w:type="dxa"/>
            <w:tcBorders>
              <w:left w:val="nil"/>
              <w:right w:val="nil"/>
            </w:tcBorders>
          </w:tcPr>
          <w:p w14:paraId="56E21962" w14:textId="5DB91E0E"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3AF496CC" w14:textId="77A38A8E"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5449F3EA" w14:textId="049C12F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0.0055</w:t>
            </w:r>
          </w:p>
        </w:tc>
        <w:tc>
          <w:tcPr>
            <w:tcW w:w="315" w:type="dxa"/>
            <w:tcBorders>
              <w:left w:val="nil"/>
              <w:right w:val="nil"/>
            </w:tcBorders>
          </w:tcPr>
          <w:p w14:paraId="341F2FC0" w14:textId="728FE172"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2B77A720" w14:textId="14C8C53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0.0007</w:t>
            </w:r>
          </w:p>
        </w:tc>
      </w:tr>
      <w:tr w:rsidR="00B52D35" w14:paraId="4E9FEC3D" w14:textId="77777777" w:rsidTr="0041243D">
        <w:tc>
          <w:tcPr>
            <w:tcW w:w="720" w:type="dxa"/>
            <w:tcBorders>
              <w:right w:val="nil"/>
            </w:tcBorders>
            <w:vAlign w:val="bottom"/>
          </w:tcPr>
          <w:p w14:paraId="1F3CF72A" w14:textId="604F7443"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00E2C188" w14:textId="3179F05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6272586" w14:textId="6416ED1C"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76D7321C" w14:textId="7EE86384"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0.036</w:t>
            </w:r>
          </w:p>
        </w:tc>
        <w:tc>
          <w:tcPr>
            <w:tcW w:w="315" w:type="dxa"/>
            <w:tcBorders>
              <w:left w:val="nil"/>
              <w:right w:val="nil"/>
            </w:tcBorders>
          </w:tcPr>
          <w:p w14:paraId="38AA5CDD" w14:textId="21C2EBF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7AB94FBE" w14:textId="580765E4"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3235147A" w14:textId="75424037"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0.0073</w:t>
            </w:r>
          </w:p>
        </w:tc>
        <w:tc>
          <w:tcPr>
            <w:tcW w:w="315" w:type="dxa"/>
            <w:tcBorders>
              <w:left w:val="nil"/>
              <w:right w:val="nil"/>
            </w:tcBorders>
          </w:tcPr>
          <w:p w14:paraId="395F47E4" w14:textId="09A6868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1755B8D1" w14:textId="5482B48A"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0.0007</w:t>
            </w:r>
          </w:p>
        </w:tc>
      </w:tr>
      <w:tr w:rsidR="00B52D35" w14:paraId="433CB64C" w14:textId="77777777" w:rsidTr="0041243D">
        <w:tc>
          <w:tcPr>
            <w:tcW w:w="720" w:type="dxa"/>
            <w:tcBorders>
              <w:right w:val="nil"/>
            </w:tcBorders>
            <w:vAlign w:val="bottom"/>
          </w:tcPr>
          <w:p w14:paraId="6836B07B" w14:textId="2C5691F8"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0.0400</w:t>
            </w:r>
          </w:p>
        </w:tc>
        <w:tc>
          <w:tcPr>
            <w:tcW w:w="315" w:type="dxa"/>
            <w:tcBorders>
              <w:left w:val="nil"/>
              <w:right w:val="nil"/>
            </w:tcBorders>
          </w:tcPr>
          <w:p w14:paraId="151D5419" w14:textId="2E0742C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21300EC3" w14:textId="5E934A19"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0.0007</w:t>
            </w:r>
          </w:p>
        </w:tc>
        <w:tc>
          <w:tcPr>
            <w:tcW w:w="731" w:type="dxa"/>
            <w:tcBorders>
              <w:right w:val="nil"/>
            </w:tcBorders>
            <w:vAlign w:val="bottom"/>
          </w:tcPr>
          <w:p w14:paraId="4BB313D9" w14:textId="343ECA65"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0.040</w:t>
            </w:r>
          </w:p>
        </w:tc>
        <w:tc>
          <w:tcPr>
            <w:tcW w:w="315" w:type="dxa"/>
            <w:tcBorders>
              <w:left w:val="nil"/>
              <w:right w:val="nil"/>
            </w:tcBorders>
          </w:tcPr>
          <w:p w14:paraId="300D50D6" w14:textId="4DE2ECEC"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9E2F5E4" w14:textId="2EDCCE65"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62FFDEA1" w14:textId="3554FC62"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0.0078</w:t>
            </w:r>
          </w:p>
        </w:tc>
        <w:tc>
          <w:tcPr>
            <w:tcW w:w="315" w:type="dxa"/>
            <w:tcBorders>
              <w:left w:val="nil"/>
              <w:right w:val="nil"/>
            </w:tcBorders>
          </w:tcPr>
          <w:p w14:paraId="0D0CA62D" w14:textId="186304C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394FBE1A" w14:textId="29BC3E6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0.0002</w:t>
            </w:r>
          </w:p>
        </w:tc>
      </w:tr>
      <w:tr w:rsidR="00B52D35" w14:paraId="5F50A649" w14:textId="77777777" w:rsidTr="0041243D">
        <w:tc>
          <w:tcPr>
            <w:tcW w:w="720" w:type="dxa"/>
            <w:tcBorders>
              <w:right w:val="nil"/>
            </w:tcBorders>
            <w:vAlign w:val="bottom"/>
          </w:tcPr>
          <w:p w14:paraId="0B2A6D0F" w14:textId="4EF567F7"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0.0393</w:t>
            </w:r>
          </w:p>
        </w:tc>
        <w:tc>
          <w:tcPr>
            <w:tcW w:w="315" w:type="dxa"/>
            <w:tcBorders>
              <w:left w:val="nil"/>
              <w:right w:val="nil"/>
            </w:tcBorders>
          </w:tcPr>
          <w:p w14:paraId="75A69E0E" w14:textId="6798C293"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40A757A" w14:textId="538E95BF"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0.0008</w:t>
            </w:r>
          </w:p>
        </w:tc>
        <w:tc>
          <w:tcPr>
            <w:tcW w:w="731" w:type="dxa"/>
            <w:tcBorders>
              <w:right w:val="nil"/>
            </w:tcBorders>
            <w:vAlign w:val="bottom"/>
          </w:tcPr>
          <w:p w14:paraId="70497C7E" w14:textId="67E75FE1"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0.044</w:t>
            </w:r>
          </w:p>
        </w:tc>
        <w:tc>
          <w:tcPr>
            <w:tcW w:w="315" w:type="dxa"/>
            <w:tcBorders>
              <w:left w:val="nil"/>
              <w:right w:val="nil"/>
            </w:tcBorders>
          </w:tcPr>
          <w:p w14:paraId="4E39F04C" w14:textId="15A7E83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FC47DA3" w14:textId="67E6C81D"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50148A84" w14:textId="35B3FBD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0.0086</w:t>
            </w:r>
          </w:p>
        </w:tc>
        <w:tc>
          <w:tcPr>
            <w:tcW w:w="315" w:type="dxa"/>
            <w:tcBorders>
              <w:left w:val="nil"/>
              <w:right w:val="nil"/>
            </w:tcBorders>
          </w:tcPr>
          <w:p w14:paraId="3F12BB8D" w14:textId="54D261C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4CB1E2A5" w14:textId="25FE830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0.0005</w:t>
            </w:r>
          </w:p>
        </w:tc>
      </w:tr>
      <w:tr w:rsidR="00B52D35" w14:paraId="63ACF574" w14:textId="77777777" w:rsidTr="0041243D">
        <w:tc>
          <w:tcPr>
            <w:tcW w:w="720" w:type="dxa"/>
            <w:tcBorders>
              <w:right w:val="nil"/>
            </w:tcBorders>
            <w:vAlign w:val="bottom"/>
          </w:tcPr>
          <w:p w14:paraId="34083043" w14:textId="66BE669B"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393049D7" w14:textId="6A6D60C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0C8D8C3C" w14:textId="2013931C"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2D498615" w14:textId="325616C0"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0.048</w:t>
            </w:r>
          </w:p>
        </w:tc>
        <w:tc>
          <w:tcPr>
            <w:tcW w:w="315" w:type="dxa"/>
            <w:tcBorders>
              <w:left w:val="nil"/>
              <w:right w:val="nil"/>
            </w:tcBorders>
          </w:tcPr>
          <w:p w14:paraId="78A99484" w14:textId="658333B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CB37155" w14:textId="1B97EF0F"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2B0F9A94" w14:textId="2FF5C56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0.009</w:t>
            </w:r>
          </w:p>
        </w:tc>
        <w:tc>
          <w:tcPr>
            <w:tcW w:w="315" w:type="dxa"/>
            <w:tcBorders>
              <w:left w:val="nil"/>
              <w:right w:val="nil"/>
            </w:tcBorders>
          </w:tcPr>
          <w:p w14:paraId="10A9EB4C" w14:textId="02A24DF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61B479AE" w14:textId="2796D9C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0.001</w:t>
            </w:r>
          </w:p>
        </w:tc>
      </w:tr>
      <w:tr w:rsidR="00B52D35" w14:paraId="04CF2581" w14:textId="77777777" w:rsidTr="0041243D">
        <w:tc>
          <w:tcPr>
            <w:tcW w:w="720" w:type="dxa"/>
            <w:tcBorders>
              <w:right w:val="nil"/>
            </w:tcBorders>
            <w:vAlign w:val="bottom"/>
          </w:tcPr>
          <w:p w14:paraId="7D515CE5" w14:textId="2DF3E3CC"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3565C3C3" w14:textId="0126E1A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C13F260" w14:textId="29FF6108"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4445FAE2" w14:textId="2BB39FB0"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0.053</w:t>
            </w:r>
          </w:p>
        </w:tc>
        <w:tc>
          <w:tcPr>
            <w:tcW w:w="315" w:type="dxa"/>
            <w:tcBorders>
              <w:left w:val="nil"/>
              <w:right w:val="nil"/>
            </w:tcBorders>
          </w:tcPr>
          <w:p w14:paraId="4BB677CF" w14:textId="756472E8"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321F1385" w14:textId="2EBAC2DB"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6D3CAE8E" w14:textId="612C516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0.0109</w:t>
            </w:r>
          </w:p>
        </w:tc>
        <w:tc>
          <w:tcPr>
            <w:tcW w:w="315" w:type="dxa"/>
            <w:tcBorders>
              <w:left w:val="nil"/>
              <w:right w:val="nil"/>
            </w:tcBorders>
          </w:tcPr>
          <w:p w14:paraId="4C01643D" w14:textId="7C3AAA4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6C6F4C4D" w14:textId="71A4A21D"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0.0003</w:t>
            </w:r>
          </w:p>
        </w:tc>
      </w:tr>
      <w:tr w:rsidR="00B52D35" w14:paraId="33782231" w14:textId="77777777" w:rsidTr="0041243D">
        <w:tc>
          <w:tcPr>
            <w:tcW w:w="720" w:type="dxa"/>
            <w:tcBorders>
              <w:right w:val="nil"/>
            </w:tcBorders>
            <w:vAlign w:val="bottom"/>
          </w:tcPr>
          <w:p w14:paraId="19DE7F56" w14:textId="6C6050C6"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07C7C5EF" w14:textId="4BAA9276"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6012470" w14:textId="453A2ACD"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44DFA285" w14:textId="2501F7E8"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0.058</w:t>
            </w:r>
          </w:p>
        </w:tc>
        <w:tc>
          <w:tcPr>
            <w:tcW w:w="315" w:type="dxa"/>
            <w:tcBorders>
              <w:left w:val="nil"/>
              <w:right w:val="nil"/>
            </w:tcBorders>
          </w:tcPr>
          <w:p w14:paraId="526AAD3E" w14:textId="299936A7"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61851710" w14:textId="4DD20C12"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49D29E19" w14:textId="53EC37D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0.0120</w:t>
            </w:r>
          </w:p>
        </w:tc>
        <w:tc>
          <w:tcPr>
            <w:tcW w:w="315" w:type="dxa"/>
            <w:tcBorders>
              <w:left w:val="nil"/>
              <w:right w:val="nil"/>
            </w:tcBorders>
          </w:tcPr>
          <w:p w14:paraId="30080464" w14:textId="2826C59D"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3E9D4BF7" w14:textId="7277ECB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0.0009</w:t>
            </w:r>
          </w:p>
        </w:tc>
      </w:tr>
      <w:tr w:rsidR="00B52D35" w14:paraId="394AC662" w14:textId="77777777" w:rsidTr="0041243D">
        <w:tc>
          <w:tcPr>
            <w:tcW w:w="720" w:type="dxa"/>
            <w:tcBorders>
              <w:right w:val="nil"/>
            </w:tcBorders>
            <w:vAlign w:val="bottom"/>
          </w:tcPr>
          <w:p w14:paraId="0801F88E" w14:textId="30031612"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0.0403</w:t>
            </w:r>
          </w:p>
        </w:tc>
        <w:tc>
          <w:tcPr>
            <w:tcW w:w="315" w:type="dxa"/>
            <w:tcBorders>
              <w:left w:val="nil"/>
              <w:right w:val="nil"/>
            </w:tcBorders>
          </w:tcPr>
          <w:p w14:paraId="4EA90B45" w14:textId="69C1A2D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46222BEF" w14:textId="6388CB78"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0.0007</w:t>
            </w:r>
          </w:p>
        </w:tc>
        <w:tc>
          <w:tcPr>
            <w:tcW w:w="731" w:type="dxa"/>
            <w:tcBorders>
              <w:right w:val="nil"/>
            </w:tcBorders>
            <w:vAlign w:val="bottom"/>
          </w:tcPr>
          <w:p w14:paraId="27FC4FCF" w14:textId="5790585F" w:rsidR="00B52D35" w:rsidRPr="00B52D35" w:rsidRDefault="00B52D35" w:rsidP="00B52D35">
            <w:pPr>
              <w:jc w:val="right"/>
              <w:rPr>
                <w:rFonts w:ascii="Times New Roman" w:hAnsi="Times New Roman" w:cs="Times New Roman"/>
                <w:b/>
                <w:sz w:val="18"/>
                <w:szCs w:val="18"/>
              </w:rPr>
            </w:pPr>
            <w:r w:rsidRPr="00B52D35">
              <w:rPr>
                <w:rFonts w:ascii="Calibri" w:hAnsi="Calibri" w:cs="Calibri"/>
                <w:color w:val="000000"/>
                <w:sz w:val="18"/>
                <w:szCs w:val="18"/>
              </w:rPr>
              <w:t>0.003</w:t>
            </w:r>
          </w:p>
        </w:tc>
        <w:tc>
          <w:tcPr>
            <w:tcW w:w="315" w:type="dxa"/>
            <w:tcBorders>
              <w:left w:val="nil"/>
              <w:right w:val="nil"/>
            </w:tcBorders>
          </w:tcPr>
          <w:p w14:paraId="158E85D4" w14:textId="75D26E9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7B0D063" w14:textId="0E25F771"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75372C8B" w14:textId="7DC098F8"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0.0004</w:t>
            </w:r>
          </w:p>
        </w:tc>
        <w:tc>
          <w:tcPr>
            <w:tcW w:w="315" w:type="dxa"/>
            <w:tcBorders>
              <w:left w:val="nil"/>
              <w:right w:val="nil"/>
            </w:tcBorders>
          </w:tcPr>
          <w:p w14:paraId="60B4D4BE" w14:textId="60B94B5E"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558" w:type="dxa"/>
            <w:tcBorders>
              <w:left w:val="nil"/>
            </w:tcBorders>
            <w:vAlign w:val="bottom"/>
          </w:tcPr>
          <w:p w14:paraId="14526DCB" w14:textId="3F8D36EE"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0.0002</w:t>
            </w:r>
          </w:p>
        </w:tc>
      </w:tr>
    </w:tbl>
    <w:p w14:paraId="3D45F40A" w14:textId="2B327BEC" w:rsidR="00F85D5E" w:rsidRPr="00F85D5E" w:rsidRDefault="00EC10B3" w:rsidP="00EC10B3">
      <w:pPr>
        <w:jc w:val="both"/>
        <w:rPr>
          <w:rFonts w:ascii="Times New Roman" w:hAnsi="Times New Roman" w:cs="Times New Roman"/>
          <w:sz w:val="24"/>
          <w:szCs w:val="24"/>
        </w:rPr>
      </w:pPr>
      <w:r w:rsidRPr="00574DFD">
        <w:rPr>
          <w:rFonts w:ascii="Times New Roman" w:hAnsi="Times New Roman" w:cs="Times New Roman"/>
          <w:i/>
          <w:sz w:val="24"/>
          <w:szCs w:val="24"/>
        </w:rPr>
        <w:t>Figure-</w:t>
      </w:r>
      <w:r>
        <w:rPr>
          <w:rFonts w:ascii="Times New Roman" w:hAnsi="Times New Roman" w:cs="Times New Roman"/>
          <w:i/>
          <w:sz w:val="24"/>
          <w:szCs w:val="24"/>
        </w:rPr>
        <w:t>9</w:t>
      </w:r>
      <w:r w:rsidRPr="00574DFD">
        <w:rPr>
          <w:rFonts w:ascii="Times New Roman" w:hAnsi="Times New Roman" w:cs="Times New Roman"/>
          <w:i/>
          <w:sz w:val="24"/>
          <w:szCs w:val="24"/>
        </w:rPr>
        <w:t xml:space="preserve"> </w:t>
      </w:r>
      <w:r w:rsidRPr="00574DFD">
        <w:rPr>
          <w:rFonts w:ascii="Times New Roman" w:hAnsi="Times New Roman" w:cs="Times New Roman"/>
          <w:sz w:val="24"/>
          <w:szCs w:val="24"/>
        </w:rPr>
        <w:t xml:space="preserve">shows that the </w:t>
      </w:r>
      <w:r>
        <w:rPr>
          <w:rFonts w:ascii="Times New Roman" w:hAnsi="Times New Roman" w:cs="Times New Roman"/>
          <w:sz w:val="24"/>
          <w:szCs w:val="24"/>
        </w:rPr>
        <w:t xml:space="preserve">acceptable </w:t>
      </w:r>
      <w:r w:rsidRPr="00574DFD">
        <w:rPr>
          <w:rFonts w:ascii="Times New Roman" w:hAnsi="Times New Roman" w:cs="Times New Roman"/>
          <w:sz w:val="24"/>
          <w:szCs w:val="24"/>
        </w:rPr>
        <w:t xml:space="preserve">range of </w:t>
      </w:r>
      <w:r w:rsidRPr="00574DFD">
        <w:rPr>
          <w:rFonts w:ascii="Times New Roman" w:hAnsi="Times New Roman" w:cs="Times New Roman"/>
          <w:i/>
          <w:sz w:val="24"/>
          <w:szCs w:val="24"/>
        </w:rPr>
        <w:t>y</w:t>
      </w:r>
      <w:r w:rsidRPr="00574DFD">
        <w:rPr>
          <w:rFonts w:ascii="Times New Roman" w:hAnsi="Times New Roman" w:cs="Times New Roman"/>
          <w:sz w:val="24"/>
          <w:szCs w:val="24"/>
        </w:rPr>
        <w:t xml:space="preserve">-intercepts </w:t>
      </w:r>
      <w:r>
        <w:rPr>
          <w:rFonts w:ascii="Times New Roman" w:hAnsi="Times New Roman" w:cs="Times New Roman"/>
          <w:sz w:val="24"/>
          <w:szCs w:val="24"/>
        </w:rPr>
        <w:t xml:space="preserve">within the margin of error </w:t>
      </w:r>
      <w:r w:rsidRPr="00574DFD">
        <w:rPr>
          <w:rFonts w:ascii="Times New Roman" w:hAnsi="Times New Roman" w:cs="Times New Roman"/>
          <w:sz w:val="24"/>
          <w:szCs w:val="24"/>
        </w:rPr>
        <w:t xml:space="preserve">for </w:t>
      </w:r>
      <w:r>
        <w:rPr>
          <w:rFonts w:ascii="Times New Roman" w:hAnsi="Times New Roman" w:cs="Times New Roman"/>
          <w:sz w:val="24"/>
          <w:szCs w:val="24"/>
        </w:rPr>
        <w:t xml:space="preserve">dataset on </w:t>
      </w:r>
      <w:r>
        <w:rPr>
          <w:rFonts w:ascii="Times New Roman" w:hAnsi="Times New Roman" w:cs="Times New Roman"/>
          <w:i/>
          <w:sz w:val="24"/>
          <w:szCs w:val="24"/>
        </w:rPr>
        <w:t>Table-3</w:t>
      </w:r>
      <w:r w:rsidRPr="00574DFD">
        <w:rPr>
          <w:rFonts w:ascii="Times New Roman" w:hAnsi="Times New Roman" w:cs="Times New Roman"/>
          <w:sz w:val="24"/>
          <w:szCs w:val="24"/>
        </w:rPr>
        <w:t xml:space="preserve"> is </w:t>
      </w:r>
      <w:r>
        <w:rPr>
          <w:rFonts w:ascii="Times New Roman" w:hAnsi="Times New Roman" w:cs="Times New Roman"/>
          <w:sz w:val="24"/>
          <w:szCs w:val="24"/>
        </w:rPr>
        <w:t xml:space="preserve">0.00036 </w:t>
      </w:r>
      <w:r w:rsidR="00BC4E4F">
        <w:rPr>
          <w:rFonts w:ascii="Times New Roman" w:hAnsi="Times New Roman" w:cs="Times New Roman"/>
          <w:sz w:val="24"/>
          <w:szCs w:val="24"/>
        </w:rPr>
        <w:t xml:space="preserve">m </w:t>
      </w:r>
      <w:r w:rsidRPr="00574DFD">
        <w:rPr>
          <w:rFonts w:ascii="Times New Roman" w:hAnsi="Times New Roman" w:cs="Times New Roman"/>
          <w:sz w:val="24"/>
          <w:szCs w:val="24"/>
        </w:rPr>
        <w:t>≥</w:t>
      </w:r>
      <w:r>
        <w:rPr>
          <w:rFonts w:ascii="Times New Roman" w:hAnsi="Times New Roman" w:cs="Times New Roman"/>
          <w:sz w:val="24"/>
          <w:szCs w:val="24"/>
        </w:rPr>
        <w:t xml:space="preserve"> </w:t>
      </w:r>
      <w:r w:rsidRPr="00574DFD">
        <w:rPr>
          <w:rFonts w:ascii="Times New Roman" w:hAnsi="Times New Roman" w:cs="Times New Roman"/>
          <w:i/>
          <w:sz w:val="24"/>
          <w:szCs w:val="24"/>
        </w:rPr>
        <w:t>A</w:t>
      </w:r>
      <w:r w:rsidRPr="00574DFD">
        <w:rPr>
          <w:rFonts w:ascii="Times New Roman" w:hAnsi="Times New Roman" w:cs="Times New Roman"/>
          <w:sz w:val="24"/>
          <w:szCs w:val="24"/>
        </w:rPr>
        <w:t xml:space="preserve"> ≥ </w:t>
      </w:r>
      <w:r>
        <w:rPr>
          <w:rFonts w:ascii="Times New Roman" w:hAnsi="Times New Roman" w:cs="Times New Roman"/>
          <w:sz w:val="24"/>
          <w:szCs w:val="24"/>
        </w:rPr>
        <w:t>-</w:t>
      </w:r>
      <w:r w:rsidRPr="00574DFD">
        <w:rPr>
          <w:rFonts w:ascii="Times New Roman" w:hAnsi="Times New Roman" w:cs="Times New Roman"/>
          <w:sz w:val="24"/>
          <w:szCs w:val="24"/>
        </w:rPr>
        <w:t>0.000</w:t>
      </w:r>
      <w:r>
        <w:rPr>
          <w:rFonts w:ascii="Times New Roman" w:hAnsi="Times New Roman" w:cs="Times New Roman"/>
          <w:sz w:val="24"/>
          <w:szCs w:val="24"/>
        </w:rPr>
        <w:t>63</w:t>
      </w:r>
      <w:r w:rsidR="00BC4E4F">
        <w:rPr>
          <w:rFonts w:ascii="Times New Roman" w:hAnsi="Times New Roman" w:cs="Times New Roman"/>
          <w:sz w:val="24"/>
          <w:szCs w:val="24"/>
        </w:rPr>
        <w:t xml:space="preserve"> m</w:t>
      </w:r>
      <w:r>
        <w:rPr>
          <w:rFonts w:ascii="Times New Roman" w:hAnsi="Times New Roman" w:cs="Times New Roman"/>
          <w:sz w:val="24"/>
          <w:szCs w:val="24"/>
        </w:rPr>
        <w:t>. The origin falls well within this range,</w:t>
      </w:r>
      <w:r w:rsidRPr="00574DFD">
        <w:rPr>
          <w:rFonts w:ascii="Times New Roman" w:hAnsi="Times New Roman" w:cs="Times New Roman"/>
          <w:sz w:val="24"/>
          <w:szCs w:val="24"/>
        </w:rPr>
        <w:t xml:space="preserve"> thus </w:t>
      </w:r>
      <w:r>
        <w:rPr>
          <w:rFonts w:ascii="Times New Roman" w:hAnsi="Times New Roman" w:cs="Times New Roman"/>
          <w:sz w:val="24"/>
          <w:szCs w:val="24"/>
        </w:rPr>
        <w:t>suggesting that the identified systematic error has been successfully eliminated.</w:t>
      </w:r>
      <w:r w:rsidR="00F85D5E">
        <w:rPr>
          <w:rFonts w:ascii="Times New Roman" w:hAnsi="Times New Roman" w:cs="Times New Roman"/>
          <w:sz w:val="24"/>
          <w:szCs w:val="24"/>
        </w:rPr>
        <w:t xml:space="preserve"> The linear line of best-fit agrees with all data points within their error bars, evidencing the validity of this model for the data set.</w:t>
      </w:r>
    </w:p>
    <w:p w14:paraId="1EB14010" w14:textId="192CF488" w:rsidR="00600146" w:rsidRPr="00003278" w:rsidRDefault="00600146" w:rsidP="00600146">
      <w:pPr>
        <w:rPr>
          <w:rFonts w:ascii="Times New Roman" w:hAnsi="Times New Roman" w:cs="Times New Roman"/>
          <w:b/>
          <w:sz w:val="24"/>
          <w:szCs w:val="24"/>
        </w:rPr>
      </w:pPr>
      <w:r>
        <w:rPr>
          <w:rFonts w:ascii="Times New Roman" w:hAnsi="Times New Roman" w:cs="Times New Roman"/>
          <w:b/>
          <w:sz w:val="24"/>
          <w:szCs w:val="24"/>
        </w:rPr>
        <w:lastRenderedPageBreak/>
        <w:t>Conclusion</w:t>
      </w:r>
    </w:p>
    <w:p w14:paraId="5B3EA387" w14:textId="5C649BDE" w:rsidR="00EC10B3" w:rsidRDefault="00EC10B3" w:rsidP="00600146">
      <w:pPr>
        <w:rPr>
          <w:rFonts w:ascii="Times New Roman" w:hAnsi="Times New Roman" w:cs="Times New Roman"/>
          <w:sz w:val="24"/>
          <w:szCs w:val="24"/>
        </w:rPr>
      </w:pPr>
      <w:r>
        <w:rPr>
          <w:rFonts w:ascii="Times New Roman" w:hAnsi="Times New Roman" w:cs="Times New Roman"/>
          <w:sz w:val="24"/>
          <w:szCs w:val="24"/>
        </w:rPr>
        <w:t xml:space="preserve">Adjusted for the identified source of systematic error, the result of this experiment </w:t>
      </w:r>
      <w:r w:rsidR="00626215">
        <w:rPr>
          <w:rFonts w:ascii="Times New Roman" w:hAnsi="Times New Roman" w:cs="Times New Roman"/>
          <w:sz w:val="24"/>
          <w:szCs w:val="24"/>
        </w:rPr>
        <w:t xml:space="preserve">as </w:t>
      </w:r>
      <w:r w:rsidR="003C6E86">
        <w:rPr>
          <w:rFonts w:ascii="Times New Roman" w:hAnsi="Times New Roman" w:cs="Times New Roman"/>
          <w:sz w:val="24"/>
          <w:szCs w:val="24"/>
        </w:rPr>
        <w:t>presented</w:t>
      </w:r>
      <w:r w:rsidR="00626215">
        <w:rPr>
          <w:rFonts w:ascii="Times New Roman" w:hAnsi="Times New Roman" w:cs="Times New Roman"/>
          <w:sz w:val="24"/>
          <w:szCs w:val="24"/>
        </w:rPr>
        <w:t xml:space="preserve"> on </w:t>
      </w:r>
      <w:r w:rsidR="00626215">
        <w:rPr>
          <w:rFonts w:ascii="Times New Roman" w:hAnsi="Times New Roman" w:cs="Times New Roman"/>
          <w:i/>
          <w:sz w:val="24"/>
          <w:szCs w:val="24"/>
        </w:rPr>
        <w:t>Figure-</w:t>
      </w:r>
      <w:r w:rsidR="00626215" w:rsidRPr="00626215">
        <w:rPr>
          <w:rFonts w:ascii="Times New Roman" w:hAnsi="Times New Roman" w:cs="Times New Roman"/>
          <w:i/>
          <w:sz w:val="24"/>
          <w:szCs w:val="24"/>
        </w:rPr>
        <w:t>9</w:t>
      </w:r>
      <w:r w:rsidR="00626215">
        <w:rPr>
          <w:rFonts w:ascii="Times New Roman" w:hAnsi="Times New Roman" w:cs="Times New Roman"/>
          <w:sz w:val="24"/>
          <w:szCs w:val="24"/>
        </w:rPr>
        <w:t xml:space="preserve"> </w:t>
      </w:r>
      <w:r w:rsidR="00230AB5" w:rsidRPr="00626215">
        <w:rPr>
          <w:rFonts w:ascii="Times New Roman" w:hAnsi="Times New Roman" w:cs="Times New Roman"/>
          <w:sz w:val="24"/>
          <w:szCs w:val="24"/>
        </w:rPr>
        <w:t>yields</w:t>
      </w:r>
      <w:r w:rsidR="00F85D5E">
        <w:rPr>
          <w:rFonts w:ascii="Times New Roman" w:hAnsi="Times New Roman" w:cs="Times New Roman"/>
          <w:sz w:val="24"/>
          <w:szCs w:val="24"/>
        </w:rPr>
        <w:t xml:space="preserve"> the</w:t>
      </w:r>
      <w:r w:rsidR="002C4C50">
        <w:rPr>
          <w:rFonts w:ascii="Times New Roman" w:hAnsi="Times New Roman" w:cs="Times New Roman"/>
          <w:sz w:val="24"/>
          <w:szCs w:val="24"/>
        </w:rPr>
        <w:t xml:space="preserve"> mathematical</w:t>
      </w:r>
      <w:r w:rsidR="00F85D5E">
        <w:rPr>
          <w:rFonts w:ascii="Times New Roman" w:hAnsi="Times New Roman" w:cs="Times New Roman"/>
          <w:sz w:val="24"/>
          <w:szCs w:val="24"/>
        </w:rPr>
        <w:t xml:space="preserve"> relationship</w:t>
      </w:r>
      <w:r>
        <w:rPr>
          <w:rFonts w:ascii="Times New Roman" w:hAnsi="Times New Roman" w:cs="Times New Roman"/>
          <w:sz w:val="24"/>
          <w:szCs w:val="24"/>
        </w:rPr>
        <w:t>:</w:t>
      </w:r>
    </w:p>
    <w:p w14:paraId="76285144" w14:textId="62436558" w:rsidR="00230AB5" w:rsidRPr="00230AB5" w:rsidRDefault="00062BE6" w:rsidP="0062621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m:oMathPara>
        <m:oMath>
          <m:r>
            <w:rPr>
              <w:rFonts w:ascii="Cambria Math" w:hAnsi="Cambria Math" w:cs="Times New Roman"/>
              <w:sz w:val="24"/>
              <w:szCs w:val="24"/>
            </w:rPr>
            <m:t>A=</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0.205</m:t>
                  </m:r>
                  <m:r>
                    <m:rPr>
                      <m:sty m:val="p"/>
                    </m:rPr>
                    <w:rPr>
                      <w:rFonts w:ascii="Cambria Math" w:hAnsi="Cambria Math" w:cs="Times New Roman"/>
                      <w:color w:val="000000"/>
                      <w:sz w:val="24"/>
                      <w:szCs w:val="24"/>
                    </w:rPr>
                    <m:t>±0.03</m:t>
                  </m:r>
                </m:e>
              </m:d>
              <m:d>
                <m:dPr>
                  <m:ctrlPr>
                    <w:rPr>
                      <w:rFonts w:ascii="Cambria Math" w:hAnsi="Cambria Math" w:cs="Times New Roman"/>
                      <w:sz w:val="24"/>
                      <w:szCs w:val="24"/>
                    </w:rPr>
                  </m:ctrlPr>
                </m:dPr>
                <m:e>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e>
              </m:d>
              <m:ctrlPr>
                <w:rPr>
                  <w:rFonts w:ascii="Cambria Math" w:hAnsi="Cambria Math" w:cs="Times New Roman"/>
                  <w:sz w:val="24"/>
                  <w:szCs w:val="24"/>
                  <w:vertAlign w:val="superscript"/>
                </w:rPr>
              </m:ctrlPr>
            </m:e>
            <m:sup>
              <m:r>
                <m:rPr>
                  <m:sty m:val="p"/>
                </m:rPr>
                <w:rPr>
                  <w:rFonts w:ascii="Cambria Math" w:hAnsi="Cambria Math" w:cs="Times New Roman"/>
                  <w:sz w:val="24"/>
                  <w:szCs w:val="24"/>
                  <w:vertAlign w:val="superscript"/>
                </w:rPr>
                <m:t>2</m:t>
              </m:r>
            </m:sup>
          </m:sSup>
        </m:oMath>
      </m:oMathPara>
    </w:p>
    <w:p w14:paraId="1594BBD0" w14:textId="66B7841B" w:rsidR="00230AB5" w:rsidRPr="00230AB5" w:rsidRDefault="006F1566" w:rsidP="0062621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=0.040</m:t>
        </m:r>
        <m:r>
          <m:rPr>
            <m:sty m:val="p"/>
          </m:rPr>
          <w:rPr>
            <w:rFonts w:ascii="Cambria Math" w:hAnsi="Cambria Math" w:cs="Times New Roman"/>
            <w:color w:val="000000"/>
            <w:sz w:val="24"/>
            <w:szCs w:val="24"/>
          </w:rPr>
          <m:t>±0.001</m:t>
        </m:r>
      </m:oMath>
      <w:r w:rsidR="00626215">
        <w:rPr>
          <w:rFonts w:ascii="Times New Roman" w:hAnsi="Times New Roman" w:cs="Times New Roman"/>
          <w:color w:val="000000"/>
          <w:sz w:val="24"/>
          <w:szCs w:val="24"/>
        </w:rPr>
        <w:t xml:space="preserve"> m</w:t>
      </w:r>
    </w:p>
    <w:p w14:paraId="6158F9A4" w14:textId="6B52A760" w:rsidR="00230AB5" w:rsidRDefault="004F5FA7" w:rsidP="00600146">
      <w:pPr>
        <w:rPr>
          <w:rFonts w:ascii="Times New Roman" w:hAnsi="Times New Roman" w:cs="Times New Roman"/>
          <w:sz w:val="24"/>
          <w:szCs w:val="24"/>
        </w:rPr>
      </w:pPr>
      <w:r>
        <w:rPr>
          <w:rFonts w:ascii="Times New Roman" w:hAnsi="Times New Roman" w:cs="Times New Roman"/>
          <w:sz w:val="24"/>
          <w:szCs w:val="24"/>
        </w:rPr>
        <w:t xml:space="preserve">Thus, it can be concluded </w:t>
      </w:r>
      <w:r w:rsidR="00BA7D09">
        <w:rPr>
          <w:rFonts w:ascii="Times New Roman" w:hAnsi="Times New Roman" w:cs="Times New Roman"/>
          <w:sz w:val="24"/>
          <w:szCs w:val="24"/>
        </w:rPr>
        <w:t>that</w:t>
      </w:r>
      <w:r>
        <w:rPr>
          <w:rFonts w:ascii="Times New Roman" w:hAnsi="Times New Roman" w:cs="Times New Roman"/>
          <w:sz w:val="24"/>
          <w:szCs w:val="24"/>
        </w:rPr>
        <w:t xml:space="preserve"> the relationship between the height </w:t>
      </w:r>
      <w:r>
        <w:rPr>
          <w:rFonts w:ascii="Times New Roman" w:hAnsi="Times New Roman" w:cs="Times New Roman"/>
          <w:i/>
          <w:sz w:val="24"/>
          <w:szCs w:val="24"/>
        </w:rPr>
        <w:t>H</w:t>
      </w:r>
      <w:r>
        <w:rPr>
          <w:rFonts w:ascii="Times New Roman" w:hAnsi="Times New Roman" w:cs="Times New Roman"/>
          <w:sz w:val="24"/>
          <w:szCs w:val="24"/>
        </w:rPr>
        <w:t xml:space="preserve"> from which a 200 gram brass mass is dropped from and the maximum amplitude </w:t>
      </w:r>
      <w:r>
        <w:rPr>
          <w:rFonts w:ascii="Times New Roman" w:hAnsi="Times New Roman" w:cs="Times New Roman"/>
          <w:i/>
          <w:sz w:val="24"/>
          <w:szCs w:val="24"/>
        </w:rPr>
        <w:t>A</w:t>
      </w:r>
      <w:r>
        <w:rPr>
          <w:rFonts w:ascii="Times New Roman" w:hAnsi="Times New Roman" w:cs="Times New Roman"/>
          <w:sz w:val="24"/>
          <w:szCs w:val="24"/>
        </w:rPr>
        <w:t xml:space="preserve"> of ripples created on its impact with a water body with a depth of </w:t>
      </w:r>
      <w:r>
        <w:rPr>
          <w:rFonts w:ascii="Times New Roman" w:hAnsi="Times New Roman" w:cs="Times New Roman"/>
          <w:i/>
          <w:sz w:val="24"/>
          <w:szCs w:val="24"/>
        </w:rPr>
        <w:t>h</w:t>
      </w:r>
      <w:r>
        <w:rPr>
          <w:rFonts w:ascii="Times New Roman" w:hAnsi="Times New Roman" w:cs="Times New Roman"/>
          <w:i/>
          <w:sz w:val="24"/>
          <w:szCs w:val="24"/>
          <w:vertAlign w:val="subscript"/>
        </w:rPr>
        <w:t>0</w:t>
      </w:r>
      <w:r>
        <w:rPr>
          <w:rFonts w:ascii="Times New Roman" w:hAnsi="Times New Roman" w:cs="Times New Roman"/>
          <w:sz w:val="24"/>
          <w:szCs w:val="24"/>
        </w:rPr>
        <w:t xml:space="preserve"> </w:t>
      </w:r>
      <w:r w:rsidR="00BA7D09">
        <w:rPr>
          <w:rFonts w:ascii="Times New Roman" w:hAnsi="Times New Roman" w:cs="Times New Roman"/>
          <w:sz w:val="24"/>
          <w:szCs w:val="24"/>
        </w:rPr>
        <w:t>is</w:t>
      </w:r>
      <w:r w:rsidR="00626215">
        <w:rPr>
          <w:rFonts w:ascii="Times New Roman" w:hAnsi="Times New Roman" w:cs="Times New Roman"/>
          <w:sz w:val="24"/>
          <w:szCs w:val="24"/>
        </w:rPr>
        <w:t>:</w:t>
      </w:r>
    </w:p>
    <w:p w14:paraId="2054423C" w14:textId="3F37BF86" w:rsidR="003C6E86" w:rsidRDefault="00062BE6" w:rsidP="00E431AC">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m:oMathPara>
        <m:oMath>
          <m:r>
            <w:rPr>
              <w:rFonts w:ascii="Cambria Math" w:hAnsi="Cambria Math" w:cs="Times New Roman"/>
              <w:sz w:val="24"/>
              <w:szCs w:val="24"/>
            </w:rPr>
            <m:t>A</m:t>
          </m:r>
          <m:r>
            <m:rPr>
              <m:sty m:val="p"/>
            </m:rPr>
            <w:rPr>
              <w:rFonts w:ascii="Cambria Math" w:hAnsi="Cambria Math" w:cs="Cambria Math"/>
              <w:color w:val="222222"/>
              <w:sz w:val="24"/>
              <w:szCs w:val="24"/>
              <w:shd w:val="clear" w:color="auto" w:fill="FFFFFF"/>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e>
              </m:d>
              <m:ctrlPr>
                <w:rPr>
                  <w:rFonts w:ascii="Cambria Math" w:hAnsi="Cambria Math" w:cs="Times New Roman"/>
                  <w:sz w:val="24"/>
                  <w:szCs w:val="24"/>
                  <w:vertAlign w:val="superscript"/>
                </w:rPr>
              </m:ctrlPr>
            </m:e>
            <m:sup>
              <m:r>
                <m:rPr>
                  <m:sty m:val="p"/>
                </m:rPr>
                <w:rPr>
                  <w:rFonts w:ascii="Cambria Math" w:hAnsi="Cambria Math" w:cs="Times New Roman"/>
                  <w:sz w:val="24"/>
                  <w:szCs w:val="24"/>
                  <w:vertAlign w:val="superscript"/>
                </w:rPr>
                <m:t>2</m:t>
              </m:r>
            </m:sup>
          </m:sSup>
          <m:r>
            <m:rPr>
              <m:sty m:val="p"/>
            </m:rPr>
            <w:rPr>
              <w:rFonts w:ascii="Cambria Math" w:hAnsi="Cambria Math" w:cs="Times New Roman"/>
              <w:sz w:val="24"/>
              <w:szCs w:val="24"/>
            </w:rPr>
            <m:t xml:space="preserve">  </m:t>
          </m:r>
        </m:oMath>
      </m:oMathPara>
    </w:p>
    <w:p w14:paraId="22E5F873" w14:textId="3FA9CAE9" w:rsidR="00BC4E4F" w:rsidRDefault="00626215" w:rsidP="003A7CE6">
      <w:pPr>
        <w:jc w:val="both"/>
        <w:rPr>
          <w:rFonts w:ascii="Times New Roman" w:hAnsi="Times New Roman" w:cs="Times New Roman"/>
          <w:sz w:val="24"/>
          <w:szCs w:val="24"/>
        </w:rPr>
      </w:pPr>
      <w:r>
        <w:rPr>
          <w:rFonts w:ascii="Times New Roman" w:hAnsi="Times New Roman" w:cs="Times New Roman"/>
          <w:sz w:val="24"/>
          <w:szCs w:val="24"/>
        </w:rPr>
        <w:t xml:space="preserve">This </w:t>
      </w:r>
      <w:r w:rsidR="004F5FA7">
        <w:rPr>
          <w:rFonts w:ascii="Times New Roman" w:hAnsi="Times New Roman" w:cs="Times New Roman"/>
          <w:sz w:val="24"/>
          <w:szCs w:val="24"/>
        </w:rPr>
        <w:t>conclusion</w:t>
      </w:r>
      <w:r w:rsidR="00886223">
        <w:rPr>
          <w:rFonts w:ascii="Times New Roman" w:hAnsi="Times New Roman" w:cs="Times New Roman"/>
          <w:sz w:val="24"/>
          <w:szCs w:val="24"/>
        </w:rPr>
        <w:t xml:space="preserve"> strongly</w:t>
      </w:r>
      <w:r w:rsidR="004F5FA7">
        <w:rPr>
          <w:rFonts w:ascii="Times New Roman" w:hAnsi="Times New Roman" w:cs="Times New Roman"/>
          <w:sz w:val="24"/>
          <w:szCs w:val="24"/>
        </w:rPr>
        <w:t xml:space="preserve"> disagrees with the </w:t>
      </w:r>
      <w:r w:rsidR="006C1610">
        <w:rPr>
          <w:rFonts w:ascii="Times New Roman" w:hAnsi="Times New Roman" w:cs="Times New Roman"/>
          <w:sz w:val="24"/>
          <w:szCs w:val="24"/>
        </w:rPr>
        <w:t xml:space="preserve">hypothesis. The </w:t>
      </w:r>
      <w:r w:rsidR="004F5FA7">
        <w:rPr>
          <w:rFonts w:ascii="Times New Roman" w:hAnsi="Times New Roman" w:cs="Times New Roman"/>
          <w:sz w:val="24"/>
          <w:szCs w:val="24"/>
        </w:rPr>
        <w:t>hypothesized</w:t>
      </w:r>
      <w:r>
        <w:rPr>
          <w:rFonts w:ascii="Times New Roman" w:hAnsi="Times New Roman" w:cs="Times New Roman"/>
          <w:sz w:val="24"/>
          <w:szCs w:val="24"/>
        </w:rPr>
        <w:t xml:space="preserve"> </w:t>
      </w:r>
      <w:r w:rsidR="004F5FA7">
        <w:rPr>
          <w:rFonts w:ascii="Times New Roman" w:hAnsi="Times New Roman" w:cs="Times New Roman"/>
          <w:sz w:val="24"/>
          <w:szCs w:val="24"/>
        </w:rPr>
        <w:t xml:space="preserve">relationship </w:t>
      </w:r>
      <w:r>
        <w:rPr>
          <w:rFonts w:ascii="Times New Roman" w:hAnsi="Times New Roman" w:cs="Times New Roman"/>
          <w:sz w:val="24"/>
          <w:szCs w:val="24"/>
        </w:rPr>
        <w:t>“</w:t>
      </w:r>
      <w:r>
        <w:rPr>
          <w:rFonts w:ascii="Times New Roman" w:hAnsi="Times New Roman" w:cs="Times New Roman"/>
          <w:i/>
          <w:sz w:val="24"/>
          <w:szCs w:val="24"/>
        </w:rPr>
        <w:t>H</w:t>
      </w:r>
      <w:r>
        <w:rPr>
          <w:rFonts w:ascii="Times New Roman" w:hAnsi="Times New Roman" w:cs="Times New Roman"/>
          <w:i/>
          <w:sz w:val="24"/>
          <w:szCs w:val="24"/>
          <w:vertAlign w:val="superscript"/>
        </w:rPr>
        <w:t>2</w:t>
      </w:r>
      <w:r w:rsidRPr="00626215">
        <w:rPr>
          <w:rFonts w:ascii="Cambria Math" w:hAnsi="Cambria Math" w:cs="Cambria Math"/>
          <w:color w:val="222222"/>
          <w:shd w:val="clear" w:color="auto" w:fill="FFFFFF"/>
        </w:rPr>
        <w:t xml:space="preserve"> </w:t>
      </w:r>
      <w:r w:rsidRPr="00626215">
        <w:rPr>
          <w:rFonts w:ascii="Cambria Math" w:hAnsi="Cambria Math" w:cs="Cambria Math"/>
          <w:sz w:val="24"/>
          <w:szCs w:val="24"/>
        </w:rPr>
        <w:t>∝</w:t>
      </w:r>
      <w:r>
        <w:rPr>
          <w:rFonts w:ascii="Cambria Math" w:hAnsi="Cambria Math" w:cs="Cambria Math"/>
          <w:sz w:val="24"/>
          <w:szCs w:val="24"/>
        </w:rPr>
        <w:t xml:space="preserve"> </w:t>
      </w:r>
      <w:r>
        <w:rPr>
          <w:rFonts w:ascii="Cambria Math" w:hAnsi="Cambria Math" w:cs="Cambria Math"/>
          <w:i/>
          <w:sz w:val="24"/>
          <w:szCs w:val="24"/>
        </w:rPr>
        <w:t>A</w:t>
      </w:r>
      <w:r w:rsidR="00886223" w:rsidRPr="00886223">
        <w:rPr>
          <w:rFonts w:ascii="Times New Roman" w:hAnsi="Times New Roman" w:cs="Times New Roman"/>
          <w:sz w:val="24"/>
          <w:szCs w:val="24"/>
        </w:rPr>
        <w:t>”</w:t>
      </w:r>
      <w:r w:rsidR="006C1610">
        <w:rPr>
          <w:rFonts w:ascii="Times New Roman" w:hAnsi="Times New Roman" w:cs="Times New Roman"/>
          <w:sz w:val="24"/>
          <w:szCs w:val="24"/>
        </w:rPr>
        <w:t xml:space="preserve"> states that the positive relationship between </w:t>
      </w:r>
      <w:r w:rsidR="006C1610">
        <w:rPr>
          <w:rFonts w:ascii="Times New Roman" w:hAnsi="Times New Roman" w:cs="Times New Roman"/>
          <w:i/>
          <w:sz w:val="24"/>
          <w:szCs w:val="24"/>
        </w:rPr>
        <w:t xml:space="preserve">H </w:t>
      </w:r>
      <w:r w:rsidR="006C1610">
        <w:rPr>
          <w:rFonts w:ascii="Times New Roman" w:hAnsi="Times New Roman" w:cs="Times New Roman"/>
          <w:sz w:val="24"/>
          <w:szCs w:val="24"/>
        </w:rPr>
        <w:t xml:space="preserve">and </w:t>
      </w:r>
      <w:r w:rsidR="006C1610">
        <w:rPr>
          <w:rFonts w:ascii="Times New Roman" w:hAnsi="Times New Roman" w:cs="Times New Roman"/>
          <w:i/>
          <w:sz w:val="24"/>
          <w:szCs w:val="24"/>
        </w:rPr>
        <w:t xml:space="preserve">A </w:t>
      </w:r>
      <w:r w:rsidR="006C1610">
        <w:rPr>
          <w:rFonts w:ascii="Times New Roman" w:hAnsi="Times New Roman" w:cs="Times New Roman"/>
          <w:sz w:val="24"/>
          <w:szCs w:val="24"/>
        </w:rPr>
        <w:t>will have a decreasing rate of change, but the concluded relationship “</w:t>
      </w:r>
      <w:r w:rsidR="006C1610" w:rsidRPr="006C1610">
        <w:rPr>
          <w:rFonts w:ascii="Times New Roman" w:hAnsi="Times New Roman" w:cs="Times New Roman"/>
          <w:i/>
          <w:sz w:val="24"/>
          <w:szCs w:val="24"/>
        </w:rPr>
        <w:t>A</w:t>
      </w:r>
      <w:r w:rsidR="006C1610" w:rsidRPr="006C1610">
        <w:rPr>
          <w:rFonts w:ascii="Times New Roman" w:hAnsi="Times New Roman" w:cs="Times New Roman"/>
          <w:sz w:val="24"/>
          <w:szCs w:val="24"/>
        </w:rPr>
        <w:t xml:space="preserve"> </w:t>
      </w:r>
      <w:r w:rsidR="006C1610" w:rsidRPr="006C1610">
        <w:rPr>
          <w:rFonts w:ascii="Cambria Math" w:hAnsi="Cambria Math" w:cs="Cambria Math"/>
          <w:sz w:val="24"/>
          <w:szCs w:val="24"/>
        </w:rPr>
        <w:t>∝</w:t>
      </w:r>
      <w:r w:rsidR="006C1610" w:rsidRPr="006C1610">
        <w:rPr>
          <w:rFonts w:ascii="Times New Roman" w:hAnsi="Times New Roman" w:cs="Times New Roman"/>
          <w:sz w:val="24"/>
          <w:szCs w:val="24"/>
        </w:rPr>
        <w:t xml:space="preserve"> (</w:t>
      </w:r>
      <w:r w:rsidR="006C1610" w:rsidRPr="006C1610">
        <w:rPr>
          <w:rFonts w:ascii="Times New Roman" w:hAnsi="Times New Roman" w:cs="Times New Roman"/>
          <w:i/>
          <w:sz w:val="24"/>
          <w:szCs w:val="24"/>
        </w:rPr>
        <w:t xml:space="preserve">H </w:t>
      </w:r>
      <w:r w:rsidR="006C1610" w:rsidRPr="006C1610">
        <w:rPr>
          <w:rFonts w:ascii="Times New Roman" w:hAnsi="Times New Roman" w:cs="Times New Roman"/>
          <w:sz w:val="24"/>
          <w:szCs w:val="24"/>
        </w:rPr>
        <w:t xml:space="preserve">+ </w:t>
      </w:r>
      <w:r w:rsidR="006C1610" w:rsidRPr="006C1610">
        <w:rPr>
          <w:rFonts w:ascii="Times New Roman" w:hAnsi="Times New Roman" w:cs="Times New Roman"/>
          <w:i/>
          <w:sz w:val="24"/>
          <w:szCs w:val="24"/>
        </w:rPr>
        <w:t>h</w:t>
      </w:r>
      <w:r w:rsidR="006C1610" w:rsidRPr="006C1610">
        <w:rPr>
          <w:rFonts w:ascii="Times New Roman" w:hAnsi="Times New Roman" w:cs="Times New Roman"/>
          <w:i/>
          <w:sz w:val="24"/>
          <w:szCs w:val="24"/>
          <w:vertAlign w:val="subscript"/>
        </w:rPr>
        <w:t>0</w:t>
      </w:r>
      <w:r w:rsidR="006C1610">
        <w:rPr>
          <w:rFonts w:ascii="Times New Roman" w:hAnsi="Times New Roman" w:cs="Times New Roman"/>
          <w:sz w:val="24"/>
          <w:szCs w:val="24"/>
        </w:rPr>
        <w:t>)</w:t>
      </w:r>
      <w:r w:rsidR="006C1610">
        <w:rPr>
          <w:rFonts w:ascii="Times New Roman" w:hAnsi="Times New Roman" w:cs="Times New Roman"/>
          <w:sz w:val="24"/>
          <w:szCs w:val="24"/>
          <w:vertAlign w:val="superscript"/>
        </w:rPr>
        <w:t>2</w:t>
      </w:r>
      <w:r w:rsidR="006C1610">
        <w:rPr>
          <w:rFonts w:ascii="Times New Roman" w:hAnsi="Times New Roman" w:cs="Times New Roman"/>
          <w:sz w:val="24"/>
          <w:szCs w:val="24"/>
        </w:rPr>
        <w:t xml:space="preserve">” clearly shows that the positive relationship between </w:t>
      </w:r>
      <w:r w:rsidR="006C1610">
        <w:rPr>
          <w:rFonts w:ascii="Times New Roman" w:hAnsi="Times New Roman" w:cs="Times New Roman"/>
          <w:i/>
          <w:sz w:val="24"/>
          <w:szCs w:val="24"/>
        </w:rPr>
        <w:t xml:space="preserve">H </w:t>
      </w:r>
      <w:r w:rsidR="006C1610">
        <w:rPr>
          <w:rFonts w:ascii="Times New Roman" w:hAnsi="Times New Roman" w:cs="Times New Roman"/>
          <w:sz w:val="24"/>
          <w:szCs w:val="24"/>
        </w:rPr>
        <w:t xml:space="preserve">and </w:t>
      </w:r>
      <w:r w:rsidR="006C1610">
        <w:rPr>
          <w:rFonts w:ascii="Times New Roman" w:hAnsi="Times New Roman" w:cs="Times New Roman"/>
          <w:i/>
          <w:sz w:val="24"/>
          <w:szCs w:val="24"/>
        </w:rPr>
        <w:t>A</w:t>
      </w:r>
      <w:r w:rsidR="006C1610">
        <w:rPr>
          <w:rFonts w:ascii="Times New Roman" w:hAnsi="Times New Roman" w:cs="Times New Roman"/>
          <w:sz w:val="24"/>
          <w:szCs w:val="24"/>
        </w:rPr>
        <w:t xml:space="preserve"> has an increasing rate of change.</w:t>
      </w:r>
    </w:p>
    <w:p w14:paraId="0D34FC04" w14:textId="6FDA267B" w:rsidR="00BC4E4F" w:rsidRDefault="00E431AC" w:rsidP="003A7CE6">
      <w:pPr>
        <w:jc w:val="both"/>
        <w:rPr>
          <w:rFonts w:ascii="Times New Roman" w:hAnsi="Times New Roman" w:cs="Times New Roman"/>
          <w:sz w:val="24"/>
          <w:szCs w:val="24"/>
        </w:rPr>
      </w:pPr>
      <w:r w:rsidRPr="008511BB">
        <w:rPr>
          <w:rFonts w:ascii="Times New Roman" w:hAnsi="Times New Roman" w:cs="Times New Roman"/>
          <w:noProof/>
          <w:sz w:val="24"/>
          <w:szCs w:val="24"/>
        </w:rPr>
        <mc:AlternateContent>
          <mc:Choice Requires="wps">
            <w:drawing>
              <wp:anchor distT="45720" distB="45720" distL="114300" distR="114300" simplePos="0" relativeHeight="251658267" behindDoc="1" locked="0" layoutInCell="1" allowOverlap="1" wp14:anchorId="3EAE1EC4" wp14:editId="045B9DB9">
                <wp:simplePos x="0" y="0"/>
                <wp:positionH relativeFrom="margin">
                  <wp:posOffset>3670935</wp:posOffset>
                </wp:positionH>
                <wp:positionV relativeFrom="paragraph">
                  <wp:posOffset>-6985</wp:posOffset>
                </wp:positionV>
                <wp:extent cx="2224405" cy="490855"/>
                <wp:effectExtent l="0" t="0" r="23495" b="23495"/>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490855"/>
                        </a:xfrm>
                        <a:prstGeom prst="rect">
                          <a:avLst/>
                        </a:prstGeom>
                        <a:solidFill>
                          <a:srgbClr val="FFFFFF"/>
                        </a:solidFill>
                        <a:ln w="9525">
                          <a:solidFill>
                            <a:srgbClr val="000000"/>
                          </a:solidFill>
                          <a:miter lim="800000"/>
                          <a:headEnd/>
                          <a:tailEnd/>
                        </a:ln>
                      </wps:spPr>
                      <wps:txbx>
                        <w:txbxContent>
                          <w:p w14:paraId="0A49A46B" w14:textId="24C748D5" w:rsidR="006F1566" w:rsidRPr="005E1EAC" w:rsidRDefault="006F1566" w:rsidP="004826D1">
                            <w:pPr>
                              <w:rPr>
                                <w:rFonts w:ascii="Times New Roman" w:hAnsi="Times New Roman" w:cs="Times New Roman"/>
                              </w:rPr>
                            </w:pPr>
                            <w:r>
                              <w:rPr>
                                <w:rFonts w:ascii="Times New Roman" w:hAnsi="Times New Roman" w:cs="Times New Roman"/>
                                <w:i/>
                              </w:rPr>
                              <w:t>Figure-10</w:t>
                            </w:r>
                            <w:r>
                              <w:rPr>
                                <w:rFonts w:ascii="Times New Roman" w:hAnsi="Times New Roman" w:cs="Times New Roman"/>
                              </w:rPr>
                              <w:t>: The behavior of ripples in relation to drop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E1EC4" id="Text Box 51" o:spid="_x0000_s1036" type="#_x0000_t202" style="position:absolute;left:0;text-align:left;margin-left:289.05pt;margin-top:-.55pt;width:175.15pt;height:38.65pt;z-index:-25165821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">
                <v:textbox>
                  <w:txbxContent>
                    <w:p w14:paraId="0A49A46B" w14:textId="24C748D5" w:rsidR="006F1566" w:rsidRPr="005E1EAC" w:rsidRDefault="006F1566" w:rsidP="004826D1">
                      <w:pPr>
                        <w:rPr>
                          <w:rFonts w:ascii="Times New Roman" w:hAnsi="Times New Roman" w:cs="Times New Roman"/>
                        </w:rPr>
                      </w:pPr>
                      <w:r>
                        <w:rPr>
                          <w:rFonts w:ascii="Times New Roman" w:hAnsi="Times New Roman" w:cs="Times New Roman"/>
                          <w:i/>
                        </w:rPr>
                        <w:t>Figure-10</w:t>
                      </w:r>
                      <w:r>
                        <w:rPr>
                          <w:rFonts w:ascii="Times New Roman" w:hAnsi="Times New Roman" w:cs="Times New Roman"/>
                        </w:rPr>
                        <w:t>: The behavior of ripples in relation to drop height.</w:t>
                      </w:r>
                    </w:p>
                  </w:txbxContent>
                </v:textbox>
                <w10:wrap type="square" anchorx="margin"/>
              </v:shape>
            </w:pict>
          </mc:Fallback>
        </mc:AlternateContent>
      </w:r>
      <w:r w:rsidR="006F1566">
        <w:rPr>
          <w:noProof/>
        </w:rPr>
        <w:object w:dxaOrig="6841" w:dyaOrig="4455" w14:anchorId="317B8E10">
          <v:shape id="_x0000_s1038" type="#_x0000_t75" style="position:absolute;left:0;text-align:left;margin-left:289.1pt;margin-top:14.3pt;width:185.3pt;height:247.05pt;z-index:251684864;mso-position-horizontal-relative:text;mso-position-vertical-relative:text">
            <v:imagedata r:id="rId23" o:title="" cropbottom="3498f"/>
            <w10:wrap type="square"/>
          </v:shape>
          <o:OLEObject Type="Embed" ProgID="Visio.Drawing.15" ShapeID="_x0000_s1038" DrawAspect="Content" ObjectID="_1605797483" r:id="rId24"/>
        </w:object>
      </w:r>
      <w:r w:rsidR="0042782C">
        <w:rPr>
          <w:rFonts w:ascii="Times New Roman" w:hAnsi="Times New Roman" w:cs="Times New Roman"/>
          <w:sz w:val="24"/>
          <w:szCs w:val="24"/>
        </w:rPr>
        <w:t>A possible</w:t>
      </w:r>
      <w:r w:rsidR="008B787E">
        <w:rPr>
          <w:rFonts w:ascii="Times New Roman" w:hAnsi="Times New Roman" w:cs="Times New Roman"/>
          <w:sz w:val="24"/>
          <w:szCs w:val="24"/>
        </w:rPr>
        <w:t xml:space="preserve"> explanation for this is </w:t>
      </w:r>
      <w:r w:rsidR="00723AD3">
        <w:rPr>
          <w:rFonts w:ascii="Times New Roman" w:hAnsi="Times New Roman" w:cs="Times New Roman"/>
          <w:sz w:val="24"/>
          <w:szCs w:val="24"/>
        </w:rPr>
        <w:t xml:space="preserve">perhaps </w:t>
      </w:r>
      <w:r w:rsidR="008B787E">
        <w:rPr>
          <w:rFonts w:ascii="Times New Roman" w:hAnsi="Times New Roman" w:cs="Times New Roman"/>
          <w:sz w:val="24"/>
          <w:szCs w:val="24"/>
        </w:rPr>
        <w:t>that ripples are more appropriately described as pulses rather than waves,</w:t>
      </w:r>
      <w:r w:rsidR="0042782C">
        <w:rPr>
          <w:rFonts w:ascii="Times New Roman" w:hAnsi="Times New Roman" w:cs="Times New Roman"/>
          <w:sz w:val="24"/>
          <w:szCs w:val="24"/>
        </w:rPr>
        <w:t xml:space="preserve"> where pulses refer to </w:t>
      </w:r>
      <w:r w:rsidR="00723AD3">
        <w:rPr>
          <w:rFonts w:ascii="Times New Roman" w:hAnsi="Times New Roman" w:cs="Times New Roman"/>
          <w:sz w:val="24"/>
          <w:szCs w:val="24"/>
        </w:rPr>
        <w:t>a</w:t>
      </w:r>
      <w:r w:rsidR="008B787E">
        <w:rPr>
          <w:rFonts w:ascii="Times New Roman" w:hAnsi="Times New Roman" w:cs="Times New Roman"/>
          <w:sz w:val="24"/>
          <w:szCs w:val="24"/>
        </w:rPr>
        <w:t xml:space="preserve"> </w:t>
      </w:r>
      <w:r w:rsidR="00723AD3">
        <w:rPr>
          <w:rFonts w:ascii="Times New Roman" w:hAnsi="Times New Roman" w:cs="Times New Roman"/>
          <w:sz w:val="24"/>
          <w:szCs w:val="24"/>
        </w:rPr>
        <w:t>packet</w:t>
      </w:r>
      <w:r w:rsidR="0042782C">
        <w:rPr>
          <w:rFonts w:ascii="Times New Roman" w:hAnsi="Times New Roman" w:cs="Times New Roman"/>
          <w:sz w:val="24"/>
          <w:szCs w:val="24"/>
        </w:rPr>
        <w:t xml:space="preserve"> of </w:t>
      </w:r>
      <w:r w:rsidR="00723AD3">
        <w:rPr>
          <w:rFonts w:ascii="Times New Roman" w:hAnsi="Times New Roman" w:cs="Times New Roman"/>
          <w:sz w:val="24"/>
          <w:szCs w:val="24"/>
        </w:rPr>
        <w:t>wavefronts</w:t>
      </w:r>
      <w:r w:rsidR="008B787E">
        <w:rPr>
          <w:rFonts w:ascii="Times New Roman" w:hAnsi="Times New Roman" w:cs="Times New Roman"/>
          <w:sz w:val="24"/>
          <w:szCs w:val="24"/>
        </w:rPr>
        <w:t xml:space="preserve"> that propagates through the medium. </w:t>
      </w:r>
      <w:r w:rsidR="00C441FC">
        <w:rPr>
          <w:rFonts w:ascii="Times New Roman" w:hAnsi="Times New Roman" w:cs="Times New Roman"/>
          <w:sz w:val="24"/>
          <w:szCs w:val="24"/>
        </w:rPr>
        <w:t xml:space="preserve">Illustrated on </w:t>
      </w:r>
      <w:r w:rsidR="00C441FC">
        <w:rPr>
          <w:rFonts w:ascii="Times New Roman" w:hAnsi="Times New Roman" w:cs="Times New Roman"/>
          <w:i/>
          <w:sz w:val="24"/>
          <w:szCs w:val="24"/>
        </w:rPr>
        <w:t>Figure-10</w:t>
      </w:r>
      <w:r w:rsidR="00C441FC">
        <w:rPr>
          <w:rFonts w:ascii="Times New Roman" w:hAnsi="Times New Roman" w:cs="Times New Roman"/>
          <w:sz w:val="24"/>
          <w:szCs w:val="24"/>
        </w:rPr>
        <w:t>, it</w:t>
      </w:r>
      <w:r w:rsidR="00723AD3">
        <w:rPr>
          <w:rFonts w:ascii="Times New Roman" w:hAnsi="Times New Roman" w:cs="Times New Roman"/>
          <w:sz w:val="24"/>
          <w:szCs w:val="24"/>
        </w:rPr>
        <w:t xml:space="preserve"> is a qualitative observation that the higher the </w:t>
      </w:r>
      <w:r w:rsidR="00C441FC">
        <w:rPr>
          <w:rFonts w:ascii="Times New Roman" w:hAnsi="Times New Roman" w:cs="Times New Roman"/>
          <w:sz w:val="24"/>
          <w:szCs w:val="24"/>
        </w:rPr>
        <w:t>brass mass is dropped from, the less</w:t>
      </w:r>
      <w:r w:rsidR="00317A34">
        <w:rPr>
          <w:rFonts w:ascii="Times New Roman" w:hAnsi="Times New Roman" w:cs="Times New Roman"/>
          <w:sz w:val="24"/>
          <w:szCs w:val="24"/>
        </w:rPr>
        <w:t xml:space="preserve"> wave fronts the ripple contains. </w:t>
      </w:r>
      <w:r w:rsidR="00344914">
        <w:rPr>
          <w:rFonts w:ascii="Times New Roman" w:hAnsi="Times New Roman" w:cs="Times New Roman"/>
          <w:sz w:val="24"/>
          <w:szCs w:val="24"/>
        </w:rPr>
        <w:t>This is the most likely the result of the positive correlation between impact veloci</w:t>
      </w:r>
      <w:r w:rsidR="00317A34">
        <w:rPr>
          <w:rFonts w:ascii="Times New Roman" w:hAnsi="Times New Roman" w:cs="Times New Roman"/>
          <w:sz w:val="24"/>
          <w:szCs w:val="24"/>
        </w:rPr>
        <w:t>ty and height, where a higher impact velocity means that there will be less ti</w:t>
      </w:r>
      <w:r w:rsidR="003A7CE6">
        <w:rPr>
          <w:rFonts w:ascii="Times New Roman" w:hAnsi="Times New Roman" w:cs="Times New Roman"/>
          <w:sz w:val="24"/>
          <w:szCs w:val="24"/>
        </w:rPr>
        <w:t xml:space="preserve">me that the mass is in contact in the body of water before coming to a halt, and therefore creating less wavefront. Bearing in mind that </w:t>
      </w:r>
      <w:r w:rsidR="00382209">
        <w:rPr>
          <w:rFonts w:ascii="Times New Roman" w:hAnsi="Times New Roman" w:cs="Times New Roman"/>
          <w:sz w:val="24"/>
          <w:szCs w:val="24"/>
        </w:rPr>
        <w:t xml:space="preserve">a </w:t>
      </w:r>
      <w:r w:rsidR="00E623B1">
        <w:rPr>
          <w:rFonts w:ascii="Times New Roman" w:hAnsi="Times New Roman" w:cs="Times New Roman"/>
          <w:sz w:val="24"/>
          <w:szCs w:val="24"/>
        </w:rPr>
        <w:t>greater drop height leads to more kinetic energy being transferred into water upon impact</w:t>
      </w:r>
      <w:r w:rsidR="00382209">
        <w:rPr>
          <w:rFonts w:ascii="Times New Roman" w:hAnsi="Times New Roman" w:cs="Times New Roman"/>
          <w:sz w:val="24"/>
          <w:szCs w:val="24"/>
        </w:rPr>
        <w:t xml:space="preserve">, and hence leading to each wavefront possessing more kinetic energy on average, having fewer number of wavefronts in the pulse will cause each individual wavefront to possess to possess even more kinetic energy on average, hence explaining the increasing rate of change in the concluded correlation. </w:t>
      </w:r>
    </w:p>
    <w:p w14:paraId="1E5B7A8F" w14:textId="79FC5969" w:rsidR="00BC4E4F" w:rsidRPr="004302DB" w:rsidRDefault="002C4C50" w:rsidP="003A7CE6">
      <w:pPr>
        <w:jc w:val="both"/>
        <w:rPr>
          <w:rFonts w:ascii="Times New Roman" w:hAnsi="Times New Roman" w:cs="Times New Roman"/>
          <w:sz w:val="24"/>
          <w:szCs w:val="24"/>
        </w:rPr>
      </w:pPr>
      <w:r>
        <w:rPr>
          <w:rFonts w:ascii="Times New Roman" w:hAnsi="Times New Roman" w:cs="Times New Roman"/>
          <w:sz w:val="24"/>
          <w:szCs w:val="24"/>
        </w:rPr>
        <w:t>Ultimately, i</w:t>
      </w:r>
      <w:r w:rsidR="00BC4E4F">
        <w:rPr>
          <w:rFonts w:ascii="Times New Roman" w:hAnsi="Times New Roman" w:cs="Times New Roman"/>
          <w:sz w:val="24"/>
          <w:szCs w:val="24"/>
        </w:rPr>
        <w:t>t should be noted that this con</w:t>
      </w:r>
      <w:r>
        <w:rPr>
          <w:rFonts w:ascii="Times New Roman" w:hAnsi="Times New Roman" w:cs="Times New Roman"/>
          <w:sz w:val="24"/>
          <w:szCs w:val="24"/>
        </w:rPr>
        <w:t>clusion is only partially valid</w:t>
      </w:r>
      <w:r w:rsidR="006E4924">
        <w:rPr>
          <w:rFonts w:ascii="Times New Roman" w:hAnsi="Times New Roman" w:cs="Times New Roman"/>
          <w:sz w:val="24"/>
          <w:szCs w:val="24"/>
        </w:rPr>
        <w:t>, as</w:t>
      </w:r>
      <w:r>
        <w:rPr>
          <w:rFonts w:ascii="Times New Roman" w:hAnsi="Times New Roman" w:cs="Times New Roman"/>
          <w:sz w:val="24"/>
          <w:szCs w:val="24"/>
        </w:rPr>
        <w:t xml:space="preserve"> </w:t>
      </w:r>
      <w:r w:rsidR="004302DB">
        <w:rPr>
          <w:rFonts w:ascii="Times New Roman" w:hAnsi="Times New Roman" w:cs="Times New Roman"/>
          <w:sz w:val="24"/>
          <w:szCs w:val="24"/>
        </w:rPr>
        <w:t xml:space="preserve">the dependent variable </w:t>
      </w:r>
      <w:r w:rsidR="004302DB">
        <w:rPr>
          <w:rFonts w:ascii="Times New Roman" w:hAnsi="Times New Roman" w:cs="Times New Roman"/>
          <w:i/>
          <w:sz w:val="24"/>
          <w:szCs w:val="24"/>
        </w:rPr>
        <w:t>A</w:t>
      </w:r>
      <w:r w:rsidR="006E4924">
        <w:rPr>
          <w:rFonts w:ascii="Times New Roman" w:hAnsi="Times New Roman" w:cs="Times New Roman"/>
          <w:sz w:val="24"/>
          <w:szCs w:val="24"/>
        </w:rPr>
        <w:t xml:space="preserve"> was</w:t>
      </w:r>
      <w:r w:rsidR="004302DB">
        <w:rPr>
          <w:rFonts w:ascii="Times New Roman" w:hAnsi="Times New Roman" w:cs="Times New Roman"/>
          <w:sz w:val="24"/>
          <w:szCs w:val="24"/>
        </w:rPr>
        <w:t xml:space="preserve"> not</w:t>
      </w:r>
      <w:r>
        <w:rPr>
          <w:rFonts w:ascii="Times New Roman" w:hAnsi="Times New Roman" w:cs="Times New Roman"/>
          <w:sz w:val="24"/>
          <w:szCs w:val="24"/>
        </w:rPr>
        <w:t xml:space="preserve"> </w:t>
      </w:r>
      <w:r w:rsidR="004302DB">
        <w:rPr>
          <w:rFonts w:ascii="Times New Roman" w:hAnsi="Times New Roman" w:cs="Times New Roman"/>
          <w:sz w:val="24"/>
          <w:szCs w:val="24"/>
        </w:rPr>
        <w:t xml:space="preserve">measured </w:t>
      </w:r>
      <w:r>
        <w:rPr>
          <w:rFonts w:ascii="Times New Roman" w:hAnsi="Times New Roman" w:cs="Times New Roman"/>
          <w:sz w:val="24"/>
          <w:szCs w:val="24"/>
        </w:rPr>
        <w:t>across</w:t>
      </w:r>
      <w:r w:rsidR="004302DB">
        <w:rPr>
          <w:rFonts w:ascii="Times New Roman" w:hAnsi="Times New Roman" w:cs="Times New Roman"/>
          <w:sz w:val="24"/>
          <w:szCs w:val="24"/>
        </w:rPr>
        <w:t xml:space="preserve"> the domain 0 </w:t>
      </w:r>
      <w:r w:rsidR="004302DB" w:rsidRPr="00574DFD">
        <w:rPr>
          <w:rFonts w:ascii="Times New Roman" w:hAnsi="Times New Roman" w:cs="Times New Roman"/>
          <w:sz w:val="24"/>
          <w:szCs w:val="24"/>
        </w:rPr>
        <w:t>≥</w:t>
      </w:r>
      <w:r w:rsidR="004302DB">
        <w:rPr>
          <w:rFonts w:ascii="Times New Roman" w:hAnsi="Times New Roman" w:cs="Times New Roman"/>
          <w:sz w:val="24"/>
          <w:szCs w:val="24"/>
        </w:rPr>
        <w:t xml:space="preserve"> </w:t>
      </w:r>
      <w:r w:rsidR="004302DB">
        <w:rPr>
          <w:rFonts w:ascii="Times New Roman" w:hAnsi="Times New Roman" w:cs="Times New Roman"/>
          <w:i/>
          <w:sz w:val="24"/>
          <w:szCs w:val="24"/>
        </w:rPr>
        <w:t>H</w:t>
      </w:r>
      <w:r w:rsidR="004302DB" w:rsidRPr="00574DFD">
        <w:rPr>
          <w:rFonts w:ascii="Times New Roman" w:hAnsi="Times New Roman" w:cs="Times New Roman"/>
          <w:sz w:val="24"/>
          <w:szCs w:val="24"/>
        </w:rPr>
        <w:t xml:space="preserve"> ≥ </w:t>
      </w:r>
      <w:r w:rsidR="004302DB">
        <w:rPr>
          <w:rFonts w:ascii="Times New Roman" w:hAnsi="Times New Roman" w:cs="Times New Roman"/>
          <w:sz w:val="24"/>
          <w:szCs w:val="24"/>
        </w:rPr>
        <w:t>-</w:t>
      </w:r>
      <w:r w:rsidR="004302DB">
        <w:rPr>
          <w:rFonts w:ascii="Times New Roman" w:hAnsi="Times New Roman" w:cs="Times New Roman"/>
          <w:i/>
          <w:sz w:val="24"/>
          <w:szCs w:val="24"/>
        </w:rPr>
        <w:t>h</w:t>
      </w:r>
      <w:r w:rsidR="004302DB">
        <w:rPr>
          <w:rFonts w:ascii="Times New Roman" w:hAnsi="Times New Roman" w:cs="Times New Roman"/>
          <w:i/>
          <w:sz w:val="24"/>
          <w:szCs w:val="24"/>
          <w:vertAlign w:val="subscript"/>
        </w:rPr>
        <w:t>0</w:t>
      </w:r>
      <w:r w:rsidR="006E4924">
        <w:rPr>
          <w:rFonts w:ascii="Times New Roman" w:hAnsi="Times New Roman" w:cs="Times New Roman"/>
          <w:sz w:val="24"/>
          <w:szCs w:val="24"/>
        </w:rPr>
        <w:t xml:space="preserve"> </w:t>
      </w:r>
      <w:r w:rsidR="004302DB">
        <w:rPr>
          <w:rFonts w:ascii="Times New Roman" w:hAnsi="Times New Roman" w:cs="Times New Roman"/>
          <w:sz w:val="24"/>
          <w:szCs w:val="24"/>
        </w:rPr>
        <w:t>due to the inc</w:t>
      </w:r>
      <w:r>
        <w:rPr>
          <w:rFonts w:ascii="Times New Roman" w:hAnsi="Times New Roman" w:cs="Times New Roman"/>
          <w:sz w:val="24"/>
          <w:szCs w:val="24"/>
        </w:rPr>
        <w:t>orrect definition of the</w:t>
      </w:r>
      <w:r w:rsidR="004302DB">
        <w:rPr>
          <w:rFonts w:ascii="Times New Roman" w:hAnsi="Times New Roman" w:cs="Times New Roman"/>
          <w:sz w:val="24"/>
          <w:szCs w:val="24"/>
        </w:rPr>
        <w:t xml:space="preserve"> variable </w:t>
      </w:r>
      <w:r w:rsidR="004302DB">
        <w:rPr>
          <w:rFonts w:ascii="Times New Roman" w:hAnsi="Times New Roman" w:cs="Times New Roman"/>
          <w:i/>
          <w:sz w:val="24"/>
          <w:szCs w:val="24"/>
        </w:rPr>
        <w:t>H</w:t>
      </w:r>
      <w:r w:rsidR="006E4924">
        <w:rPr>
          <w:rFonts w:ascii="Times New Roman" w:hAnsi="Times New Roman" w:cs="Times New Roman"/>
          <w:sz w:val="24"/>
          <w:szCs w:val="24"/>
        </w:rPr>
        <w:t xml:space="preserve">. This </w:t>
      </w:r>
      <w:r w:rsidR="00583537">
        <w:rPr>
          <w:rFonts w:ascii="Times New Roman" w:hAnsi="Times New Roman" w:cs="Times New Roman"/>
          <w:sz w:val="24"/>
          <w:szCs w:val="24"/>
        </w:rPr>
        <w:t>signifies</w:t>
      </w:r>
      <w:r w:rsidR="006E4924">
        <w:rPr>
          <w:rFonts w:ascii="Times New Roman" w:hAnsi="Times New Roman" w:cs="Times New Roman"/>
          <w:sz w:val="24"/>
          <w:szCs w:val="24"/>
        </w:rPr>
        <w:t xml:space="preserve"> that</w:t>
      </w:r>
      <w:r>
        <w:rPr>
          <w:rFonts w:ascii="Times New Roman" w:hAnsi="Times New Roman" w:cs="Times New Roman"/>
          <w:sz w:val="24"/>
          <w:szCs w:val="24"/>
        </w:rPr>
        <w:t xml:space="preserve"> the </w:t>
      </w:r>
      <w:r w:rsidR="006E4924">
        <w:rPr>
          <w:rFonts w:ascii="Times New Roman" w:hAnsi="Times New Roman" w:cs="Times New Roman"/>
          <w:sz w:val="24"/>
          <w:szCs w:val="24"/>
        </w:rPr>
        <w:t>concluded mathematical relationship</w:t>
      </w:r>
      <w:r>
        <w:rPr>
          <w:rFonts w:ascii="Times New Roman" w:hAnsi="Times New Roman" w:cs="Times New Roman"/>
          <w:sz w:val="24"/>
          <w:szCs w:val="24"/>
        </w:rPr>
        <w:t xml:space="preserve"> </w:t>
      </w:r>
      <w:r w:rsidR="00583537">
        <w:rPr>
          <w:rFonts w:ascii="Times New Roman" w:hAnsi="Times New Roman" w:cs="Times New Roman"/>
          <w:sz w:val="24"/>
          <w:szCs w:val="24"/>
        </w:rPr>
        <w:t>is based upon</w:t>
      </w:r>
      <w:r>
        <w:rPr>
          <w:rFonts w:ascii="Times New Roman" w:hAnsi="Times New Roman" w:cs="Times New Roman"/>
          <w:sz w:val="24"/>
          <w:szCs w:val="24"/>
        </w:rPr>
        <w:t xml:space="preserve"> </w:t>
      </w:r>
      <w:r w:rsidR="00583537">
        <w:rPr>
          <w:rFonts w:ascii="Times New Roman" w:hAnsi="Times New Roman" w:cs="Times New Roman"/>
          <w:sz w:val="24"/>
          <w:szCs w:val="24"/>
        </w:rPr>
        <w:t>the</w:t>
      </w:r>
      <w:r w:rsidR="006E4924">
        <w:rPr>
          <w:rFonts w:ascii="Times New Roman" w:hAnsi="Times New Roman" w:cs="Times New Roman"/>
          <w:sz w:val="24"/>
          <w:szCs w:val="24"/>
        </w:rPr>
        <w:t xml:space="preserve"> unverified </w:t>
      </w:r>
      <w:r w:rsidR="004302DB">
        <w:rPr>
          <w:rFonts w:ascii="Times New Roman" w:hAnsi="Times New Roman" w:cs="Times New Roman"/>
          <w:sz w:val="24"/>
          <w:szCs w:val="24"/>
        </w:rPr>
        <w:t>assumption</w:t>
      </w:r>
      <w:r>
        <w:rPr>
          <w:rFonts w:ascii="Times New Roman" w:hAnsi="Times New Roman" w:cs="Times New Roman"/>
          <w:sz w:val="24"/>
          <w:szCs w:val="24"/>
        </w:rPr>
        <w:t xml:space="preserve"> that</w:t>
      </w:r>
      <w:r w:rsidR="004302DB">
        <w:rPr>
          <w:rFonts w:ascii="Times New Roman" w:hAnsi="Times New Roman" w:cs="Times New Roman"/>
          <w:sz w:val="24"/>
          <w:szCs w:val="24"/>
        </w:rPr>
        <w:t xml:space="preserve"> </w:t>
      </w:r>
      <w:r w:rsidR="004302DB">
        <w:rPr>
          <w:rFonts w:ascii="Times New Roman" w:hAnsi="Times New Roman" w:cs="Times New Roman"/>
          <w:i/>
          <w:sz w:val="24"/>
          <w:szCs w:val="24"/>
        </w:rPr>
        <w:t>H</w:t>
      </w:r>
      <w:r w:rsidR="004302DB">
        <w:rPr>
          <w:rFonts w:ascii="Times New Roman" w:hAnsi="Times New Roman" w:cs="Times New Roman"/>
          <w:sz w:val="24"/>
          <w:szCs w:val="24"/>
        </w:rPr>
        <w:t xml:space="preserve"> and </w:t>
      </w:r>
      <w:r w:rsidR="004302DB">
        <w:rPr>
          <w:rFonts w:ascii="Times New Roman" w:hAnsi="Times New Roman" w:cs="Times New Roman"/>
          <w:i/>
          <w:sz w:val="24"/>
          <w:szCs w:val="24"/>
        </w:rPr>
        <w:t xml:space="preserve">A </w:t>
      </w:r>
      <w:r w:rsidR="004302DB">
        <w:rPr>
          <w:rFonts w:ascii="Times New Roman" w:hAnsi="Times New Roman" w:cs="Times New Roman"/>
          <w:sz w:val="24"/>
          <w:szCs w:val="24"/>
        </w:rPr>
        <w:t xml:space="preserve">will continue to </w:t>
      </w:r>
      <w:r w:rsidR="006E4924">
        <w:rPr>
          <w:rFonts w:ascii="Times New Roman" w:hAnsi="Times New Roman" w:cs="Times New Roman"/>
          <w:sz w:val="24"/>
          <w:szCs w:val="24"/>
        </w:rPr>
        <w:t>follow the same observed behavior</w:t>
      </w:r>
      <w:r w:rsidR="004302DB">
        <w:rPr>
          <w:rFonts w:ascii="Times New Roman" w:hAnsi="Times New Roman" w:cs="Times New Roman"/>
          <w:sz w:val="24"/>
          <w:szCs w:val="24"/>
        </w:rPr>
        <w:t xml:space="preserve"> when the brass mass is partially submerged in water</w:t>
      </w:r>
      <w:r w:rsidR="006E4924">
        <w:rPr>
          <w:rFonts w:ascii="Times New Roman" w:hAnsi="Times New Roman" w:cs="Times New Roman"/>
          <w:sz w:val="24"/>
          <w:szCs w:val="24"/>
        </w:rPr>
        <w:t>.</w:t>
      </w:r>
    </w:p>
    <w:p w14:paraId="0E4A312C" w14:textId="4E48C9B1" w:rsidR="002C4C50" w:rsidRDefault="002C4C50" w:rsidP="00600146">
      <w:pPr>
        <w:rPr>
          <w:rFonts w:ascii="Times New Roman" w:hAnsi="Times New Roman" w:cs="Times New Roman"/>
          <w:b/>
          <w:sz w:val="24"/>
          <w:szCs w:val="24"/>
        </w:rPr>
      </w:pPr>
    </w:p>
    <w:p w14:paraId="2F46235A" w14:textId="0C46AC3C" w:rsidR="00600146" w:rsidRPr="00003278" w:rsidRDefault="00600146" w:rsidP="00600146">
      <w:pPr>
        <w:rPr>
          <w:rFonts w:ascii="Times New Roman" w:hAnsi="Times New Roman" w:cs="Times New Roman"/>
          <w:b/>
          <w:sz w:val="24"/>
          <w:szCs w:val="24"/>
        </w:rPr>
      </w:pPr>
      <w:r>
        <w:rPr>
          <w:rFonts w:ascii="Times New Roman" w:hAnsi="Times New Roman" w:cs="Times New Roman"/>
          <w:b/>
          <w:sz w:val="24"/>
          <w:szCs w:val="24"/>
        </w:rPr>
        <w:lastRenderedPageBreak/>
        <w:t>Evaluation</w:t>
      </w:r>
    </w:p>
    <w:p w14:paraId="72C0CEC3" w14:textId="7BEE528F" w:rsidR="00C45129" w:rsidRDefault="00C45129" w:rsidP="00D15624">
      <w:pPr>
        <w:jc w:val="both"/>
        <w:rPr>
          <w:rFonts w:ascii="Times New Roman" w:hAnsi="Times New Roman" w:cs="Times New Roman"/>
          <w:sz w:val="24"/>
          <w:szCs w:val="24"/>
        </w:rPr>
      </w:pPr>
      <w:r>
        <w:rPr>
          <w:rFonts w:ascii="Times New Roman" w:hAnsi="Times New Roman" w:cs="Times New Roman"/>
          <w:sz w:val="24"/>
          <w:szCs w:val="24"/>
        </w:rPr>
        <w:t>Reviewing the outcome of this investigation, it can be said that the</w:t>
      </w:r>
      <w:r w:rsidR="008068DE">
        <w:rPr>
          <w:rFonts w:ascii="Times New Roman" w:hAnsi="Times New Roman" w:cs="Times New Roman"/>
          <w:sz w:val="24"/>
          <w:szCs w:val="24"/>
        </w:rPr>
        <w:t xml:space="preserve"> designed</w:t>
      </w:r>
      <w:r>
        <w:rPr>
          <w:rFonts w:ascii="Times New Roman" w:hAnsi="Times New Roman" w:cs="Times New Roman"/>
          <w:sz w:val="24"/>
          <w:szCs w:val="24"/>
        </w:rPr>
        <w:t xml:space="preserve"> experiment has overall produced meaningful and relatively precise data </w:t>
      </w:r>
      <w:r w:rsidR="008068DE">
        <w:rPr>
          <w:rFonts w:ascii="Times New Roman" w:hAnsi="Times New Roman" w:cs="Times New Roman"/>
          <w:sz w:val="24"/>
          <w:szCs w:val="24"/>
        </w:rPr>
        <w:t xml:space="preserve">that enabled a mathematical conclusion to be formed after the systematic error has been eliminated. </w:t>
      </w:r>
      <w:r w:rsidR="00D15624">
        <w:rPr>
          <w:rFonts w:ascii="Times New Roman" w:hAnsi="Times New Roman" w:cs="Times New Roman"/>
          <w:sz w:val="24"/>
          <w:szCs w:val="24"/>
        </w:rPr>
        <w:t>This is evidenced by how all</w:t>
      </w:r>
      <w:r w:rsidR="008068DE">
        <w:rPr>
          <w:rFonts w:ascii="Times New Roman" w:hAnsi="Times New Roman" w:cs="Times New Roman"/>
          <w:sz w:val="24"/>
          <w:szCs w:val="24"/>
        </w:rPr>
        <w:t xml:space="preserve"> data </w:t>
      </w:r>
      <w:r w:rsidR="00D15624">
        <w:rPr>
          <w:rFonts w:ascii="Times New Roman" w:hAnsi="Times New Roman" w:cs="Times New Roman"/>
          <w:sz w:val="24"/>
          <w:szCs w:val="24"/>
        </w:rPr>
        <w:t xml:space="preserve">points </w:t>
      </w:r>
      <w:r w:rsidR="008068DE">
        <w:rPr>
          <w:rFonts w:ascii="Times New Roman" w:hAnsi="Times New Roman" w:cs="Times New Roman"/>
          <w:sz w:val="24"/>
          <w:szCs w:val="24"/>
        </w:rPr>
        <w:t xml:space="preserve">plotted on </w:t>
      </w:r>
      <w:r w:rsidR="008068DE">
        <w:rPr>
          <w:rFonts w:ascii="Times New Roman" w:hAnsi="Times New Roman" w:cs="Times New Roman"/>
          <w:i/>
          <w:sz w:val="24"/>
          <w:szCs w:val="24"/>
        </w:rPr>
        <w:t>Figure-6</w:t>
      </w:r>
      <w:r w:rsidR="008068DE">
        <w:rPr>
          <w:rFonts w:ascii="Times New Roman" w:hAnsi="Times New Roman" w:cs="Times New Roman"/>
          <w:sz w:val="24"/>
          <w:szCs w:val="24"/>
        </w:rPr>
        <w:t xml:space="preserve">, </w:t>
      </w:r>
      <w:r w:rsidR="008068DE">
        <w:rPr>
          <w:rFonts w:ascii="Times New Roman" w:hAnsi="Times New Roman" w:cs="Times New Roman"/>
          <w:i/>
          <w:sz w:val="24"/>
          <w:szCs w:val="24"/>
        </w:rPr>
        <w:t>Figure-7</w:t>
      </w:r>
      <w:r w:rsidR="008068DE">
        <w:rPr>
          <w:rFonts w:ascii="Times New Roman" w:hAnsi="Times New Roman" w:cs="Times New Roman"/>
          <w:sz w:val="24"/>
          <w:szCs w:val="24"/>
        </w:rPr>
        <w:t xml:space="preserve">, and </w:t>
      </w:r>
      <w:r w:rsidR="008068DE">
        <w:rPr>
          <w:rFonts w:ascii="Times New Roman" w:hAnsi="Times New Roman" w:cs="Times New Roman"/>
          <w:i/>
          <w:sz w:val="24"/>
          <w:szCs w:val="24"/>
        </w:rPr>
        <w:t>Figure-8</w:t>
      </w:r>
      <w:r w:rsidR="008068DE">
        <w:rPr>
          <w:rFonts w:ascii="Times New Roman" w:hAnsi="Times New Roman" w:cs="Times New Roman"/>
          <w:sz w:val="24"/>
          <w:szCs w:val="24"/>
        </w:rPr>
        <w:t>, agreed</w:t>
      </w:r>
      <w:r w:rsidR="00D15624">
        <w:rPr>
          <w:rFonts w:ascii="Times New Roman" w:hAnsi="Times New Roman" w:cs="Times New Roman"/>
          <w:sz w:val="24"/>
          <w:szCs w:val="24"/>
        </w:rPr>
        <w:t xml:space="preserve"> with the</w:t>
      </w:r>
      <w:r w:rsidR="008068DE">
        <w:rPr>
          <w:rFonts w:ascii="Times New Roman" w:hAnsi="Times New Roman" w:cs="Times New Roman"/>
          <w:sz w:val="24"/>
          <w:szCs w:val="24"/>
        </w:rPr>
        <w:t xml:space="preserve"> </w:t>
      </w:r>
      <w:r w:rsidR="00D15624">
        <w:rPr>
          <w:rFonts w:ascii="Times New Roman" w:hAnsi="Times New Roman" w:cs="Times New Roman"/>
          <w:sz w:val="24"/>
          <w:szCs w:val="24"/>
        </w:rPr>
        <w:t>best-fit trend lines within</w:t>
      </w:r>
      <w:r w:rsidR="008068DE">
        <w:rPr>
          <w:rFonts w:ascii="Times New Roman" w:hAnsi="Times New Roman" w:cs="Times New Roman"/>
          <w:sz w:val="24"/>
          <w:szCs w:val="24"/>
        </w:rPr>
        <w:t xml:space="preserve"> in</w:t>
      </w:r>
      <w:r w:rsidR="00D15624">
        <w:rPr>
          <w:rFonts w:ascii="Times New Roman" w:hAnsi="Times New Roman" w:cs="Times New Roman"/>
          <w:sz w:val="24"/>
          <w:szCs w:val="24"/>
        </w:rPr>
        <w:t xml:space="preserve"> the acceptable margin of error, while t</w:t>
      </w:r>
      <w:r w:rsidR="008068DE">
        <w:rPr>
          <w:rFonts w:ascii="Times New Roman" w:hAnsi="Times New Roman" w:cs="Times New Roman"/>
          <w:sz w:val="24"/>
          <w:szCs w:val="24"/>
        </w:rPr>
        <w:t xml:space="preserve">he </w:t>
      </w:r>
      <w:r w:rsidR="00D15624">
        <w:rPr>
          <w:rFonts w:ascii="Times New Roman" w:hAnsi="Times New Roman" w:cs="Times New Roman"/>
          <w:sz w:val="24"/>
          <w:szCs w:val="24"/>
        </w:rPr>
        <w:t xml:space="preserve">relative uncertainty of the coefficient of </w:t>
      </w:r>
      <w:r w:rsidR="00D15624" w:rsidRPr="006C1610">
        <w:rPr>
          <w:rFonts w:ascii="Times New Roman" w:hAnsi="Times New Roman" w:cs="Times New Roman"/>
          <w:sz w:val="24"/>
          <w:szCs w:val="24"/>
        </w:rPr>
        <w:t>(</w:t>
      </w:r>
      <w:r w:rsidR="00D15624" w:rsidRPr="006C1610">
        <w:rPr>
          <w:rFonts w:ascii="Times New Roman" w:hAnsi="Times New Roman" w:cs="Times New Roman"/>
          <w:i/>
          <w:sz w:val="24"/>
          <w:szCs w:val="24"/>
        </w:rPr>
        <w:t xml:space="preserve">H </w:t>
      </w:r>
      <w:r w:rsidR="00D15624" w:rsidRPr="006C1610">
        <w:rPr>
          <w:rFonts w:ascii="Times New Roman" w:hAnsi="Times New Roman" w:cs="Times New Roman"/>
          <w:sz w:val="24"/>
          <w:szCs w:val="24"/>
        </w:rPr>
        <w:t xml:space="preserve">+ </w:t>
      </w:r>
      <w:r w:rsidR="00D15624" w:rsidRPr="006C1610">
        <w:rPr>
          <w:rFonts w:ascii="Times New Roman" w:hAnsi="Times New Roman" w:cs="Times New Roman"/>
          <w:i/>
          <w:sz w:val="24"/>
          <w:szCs w:val="24"/>
        </w:rPr>
        <w:t>h</w:t>
      </w:r>
      <w:r w:rsidR="00D15624" w:rsidRPr="006C1610">
        <w:rPr>
          <w:rFonts w:ascii="Times New Roman" w:hAnsi="Times New Roman" w:cs="Times New Roman"/>
          <w:i/>
          <w:sz w:val="24"/>
          <w:szCs w:val="24"/>
          <w:vertAlign w:val="subscript"/>
        </w:rPr>
        <w:t>0</w:t>
      </w:r>
      <w:r w:rsidR="00D15624">
        <w:rPr>
          <w:rFonts w:ascii="Times New Roman" w:hAnsi="Times New Roman" w:cs="Times New Roman"/>
          <w:sz w:val="24"/>
          <w:szCs w:val="24"/>
        </w:rPr>
        <w:t>)</w:t>
      </w:r>
      <w:r w:rsidR="00D15624">
        <w:rPr>
          <w:rFonts w:ascii="Times New Roman" w:hAnsi="Times New Roman" w:cs="Times New Roman"/>
          <w:sz w:val="24"/>
          <w:szCs w:val="24"/>
          <w:vertAlign w:val="superscript"/>
        </w:rPr>
        <w:t>2</w:t>
      </w:r>
      <w:r w:rsidR="00D15624">
        <w:rPr>
          <w:rFonts w:ascii="Times New Roman" w:hAnsi="Times New Roman" w:cs="Times New Roman"/>
          <w:sz w:val="24"/>
          <w:szCs w:val="24"/>
        </w:rPr>
        <w:t xml:space="preserve"> in the concluded mathematical relationship only has a relative uncertainty of approximately 15%.</w:t>
      </w:r>
    </w:p>
    <w:p w14:paraId="434634D5" w14:textId="0F67B890" w:rsidR="001A387F" w:rsidRPr="001A387F" w:rsidRDefault="004302DB" w:rsidP="00E431AC">
      <w:pPr>
        <w:jc w:val="both"/>
        <w:rPr>
          <w:rFonts w:ascii="Times New Roman" w:hAnsi="Times New Roman" w:cs="Times New Roman"/>
          <w:sz w:val="24"/>
          <w:szCs w:val="24"/>
        </w:rPr>
      </w:pPr>
      <w:r>
        <w:rPr>
          <w:rFonts w:ascii="Times New Roman" w:hAnsi="Times New Roman" w:cs="Times New Roman"/>
          <w:sz w:val="24"/>
          <w:szCs w:val="24"/>
        </w:rPr>
        <w:t>Beside</w:t>
      </w:r>
      <w:r w:rsidR="008068DE">
        <w:rPr>
          <w:rFonts w:ascii="Times New Roman" w:hAnsi="Times New Roman" w:cs="Times New Roman"/>
          <w:sz w:val="24"/>
          <w:szCs w:val="24"/>
        </w:rPr>
        <w:t>s</w:t>
      </w:r>
      <w:r w:rsidR="003C6E86">
        <w:rPr>
          <w:rFonts w:ascii="Times New Roman" w:hAnsi="Times New Roman" w:cs="Times New Roman"/>
          <w:sz w:val="24"/>
          <w:szCs w:val="24"/>
        </w:rPr>
        <w:t xml:space="preserve"> the incorrectly </w:t>
      </w:r>
      <w:r w:rsidR="00886223">
        <w:rPr>
          <w:rFonts w:ascii="Times New Roman" w:hAnsi="Times New Roman" w:cs="Times New Roman"/>
          <w:sz w:val="24"/>
          <w:szCs w:val="24"/>
        </w:rPr>
        <w:t>defined independent variable</w:t>
      </w:r>
      <w:r w:rsidR="002D41DB">
        <w:rPr>
          <w:rFonts w:ascii="Times New Roman" w:hAnsi="Times New Roman" w:cs="Times New Roman"/>
          <w:sz w:val="24"/>
          <w:szCs w:val="24"/>
        </w:rPr>
        <w:t xml:space="preserve"> </w:t>
      </w:r>
      <w:r w:rsidR="002D41DB">
        <w:rPr>
          <w:rFonts w:ascii="Times New Roman" w:hAnsi="Times New Roman" w:cs="Times New Roman"/>
          <w:i/>
          <w:sz w:val="24"/>
          <w:szCs w:val="24"/>
        </w:rPr>
        <w:t>H</w:t>
      </w:r>
      <w:r w:rsidR="00886223">
        <w:rPr>
          <w:rFonts w:ascii="Times New Roman" w:hAnsi="Times New Roman" w:cs="Times New Roman"/>
          <w:sz w:val="24"/>
          <w:szCs w:val="24"/>
        </w:rPr>
        <w:t xml:space="preserve">, </w:t>
      </w:r>
      <w:r>
        <w:rPr>
          <w:rFonts w:ascii="Times New Roman" w:hAnsi="Times New Roman" w:cs="Times New Roman"/>
          <w:sz w:val="24"/>
          <w:szCs w:val="24"/>
        </w:rPr>
        <w:t>there are</w:t>
      </w:r>
      <w:r w:rsidR="008068DE">
        <w:rPr>
          <w:rFonts w:ascii="Times New Roman" w:hAnsi="Times New Roman" w:cs="Times New Roman"/>
          <w:sz w:val="24"/>
          <w:szCs w:val="24"/>
        </w:rPr>
        <w:t xml:space="preserve"> still</w:t>
      </w:r>
      <w:r>
        <w:rPr>
          <w:rFonts w:ascii="Times New Roman" w:hAnsi="Times New Roman" w:cs="Times New Roman"/>
          <w:sz w:val="24"/>
          <w:szCs w:val="24"/>
        </w:rPr>
        <w:t xml:space="preserve"> several </w:t>
      </w:r>
      <w:r w:rsidR="008068DE">
        <w:rPr>
          <w:rFonts w:ascii="Times New Roman" w:hAnsi="Times New Roman" w:cs="Times New Roman"/>
          <w:sz w:val="24"/>
          <w:szCs w:val="24"/>
        </w:rPr>
        <w:t>identifiable sources of unreliability</w:t>
      </w:r>
      <w:r>
        <w:rPr>
          <w:rFonts w:ascii="Times New Roman" w:hAnsi="Times New Roman" w:cs="Times New Roman"/>
          <w:sz w:val="24"/>
          <w:szCs w:val="24"/>
        </w:rPr>
        <w:t xml:space="preserve"> inherent to the setup and </w:t>
      </w:r>
      <w:r w:rsidR="001E295E">
        <w:rPr>
          <w:rFonts w:ascii="Times New Roman" w:hAnsi="Times New Roman" w:cs="Times New Roman"/>
          <w:sz w:val="24"/>
          <w:szCs w:val="24"/>
        </w:rPr>
        <w:t>the method of data collection for this experiment.</w:t>
      </w:r>
      <w:r w:rsidR="001A387F">
        <w:rPr>
          <w:rFonts w:ascii="Times New Roman" w:hAnsi="Times New Roman" w:cs="Times New Roman"/>
          <w:sz w:val="24"/>
          <w:szCs w:val="24"/>
        </w:rPr>
        <w:t xml:space="preserve"> </w:t>
      </w:r>
      <w:r w:rsidR="002D41DB">
        <w:rPr>
          <w:rFonts w:ascii="Times New Roman" w:hAnsi="Times New Roman" w:cs="Times New Roman"/>
          <w:sz w:val="24"/>
          <w:szCs w:val="24"/>
        </w:rPr>
        <w:t xml:space="preserve">One major limitation </w:t>
      </w:r>
      <w:r w:rsidR="00693FF1">
        <w:rPr>
          <w:rFonts w:ascii="Times New Roman" w:hAnsi="Times New Roman" w:cs="Times New Roman"/>
          <w:sz w:val="24"/>
          <w:szCs w:val="24"/>
        </w:rPr>
        <w:t>in</w:t>
      </w:r>
      <w:r w:rsidR="002D41DB">
        <w:rPr>
          <w:rFonts w:ascii="Times New Roman" w:hAnsi="Times New Roman" w:cs="Times New Roman"/>
          <w:sz w:val="24"/>
          <w:szCs w:val="24"/>
        </w:rPr>
        <w:t xml:space="preserve"> the method of data collection</w:t>
      </w:r>
      <w:r w:rsidR="00471674">
        <w:rPr>
          <w:rFonts w:ascii="Times New Roman" w:hAnsi="Times New Roman" w:cs="Times New Roman"/>
          <w:sz w:val="24"/>
          <w:szCs w:val="24"/>
        </w:rPr>
        <w:t xml:space="preserve"> for this experiment lies with measuring </w:t>
      </w:r>
      <w:r w:rsidR="00471674">
        <w:rPr>
          <w:rFonts w:ascii="Times New Roman" w:hAnsi="Times New Roman" w:cs="Times New Roman"/>
          <w:i/>
          <w:sz w:val="24"/>
          <w:szCs w:val="24"/>
        </w:rPr>
        <w:t>h</w:t>
      </w:r>
      <w:r w:rsidR="00471674">
        <w:rPr>
          <w:rFonts w:ascii="Times New Roman" w:hAnsi="Times New Roman" w:cs="Times New Roman"/>
          <w:sz w:val="24"/>
          <w:szCs w:val="24"/>
        </w:rPr>
        <w:t xml:space="preserve"> and </w:t>
      </w:r>
      <w:r w:rsidR="00471674" w:rsidRPr="002D41DB">
        <w:rPr>
          <w:rFonts w:ascii="Times New Roman" w:hAnsi="Times New Roman" w:cs="Times New Roman"/>
          <w:i/>
          <w:sz w:val="24"/>
          <w:szCs w:val="24"/>
        </w:rPr>
        <w:t>h</w:t>
      </w:r>
      <w:r w:rsidR="00471674" w:rsidRPr="002D41DB">
        <w:rPr>
          <w:rFonts w:ascii="Times New Roman" w:hAnsi="Times New Roman" w:cs="Times New Roman"/>
          <w:i/>
          <w:sz w:val="24"/>
          <w:szCs w:val="24"/>
          <w:vertAlign w:val="subscript"/>
        </w:rPr>
        <w:t>0</w:t>
      </w:r>
      <w:r w:rsidR="00471674">
        <w:rPr>
          <w:rFonts w:ascii="Times New Roman" w:hAnsi="Times New Roman" w:cs="Times New Roman"/>
          <w:sz w:val="24"/>
          <w:szCs w:val="24"/>
        </w:rPr>
        <w:t xml:space="preserve"> </w:t>
      </w:r>
      <w:r w:rsidR="00693FF1">
        <w:rPr>
          <w:rFonts w:ascii="Times New Roman" w:hAnsi="Times New Roman" w:cs="Times New Roman"/>
          <w:sz w:val="24"/>
          <w:szCs w:val="24"/>
        </w:rPr>
        <w:t>as</w:t>
      </w:r>
      <w:r w:rsidR="00471674">
        <w:rPr>
          <w:rFonts w:ascii="Times New Roman" w:hAnsi="Times New Roman" w:cs="Times New Roman"/>
          <w:sz w:val="24"/>
          <w:szCs w:val="24"/>
        </w:rPr>
        <w:t xml:space="preserve"> stain marks on folded paper stripes. </w:t>
      </w:r>
      <w:r w:rsidR="00693FF1">
        <w:rPr>
          <w:rFonts w:ascii="Times New Roman" w:hAnsi="Times New Roman" w:cs="Times New Roman"/>
          <w:sz w:val="24"/>
          <w:szCs w:val="24"/>
        </w:rPr>
        <w:t xml:space="preserve">The polarity of water will cause water molecules absorbed in the folded paper stripe to undergo </w:t>
      </w:r>
      <w:r w:rsidR="00471674">
        <w:rPr>
          <w:rFonts w:ascii="Times New Roman" w:hAnsi="Times New Roman" w:cs="Times New Roman"/>
          <w:sz w:val="24"/>
          <w:szCs w:val="24"/>
        </w:rPr>
        <w:t>c</w:t>
      </w:r>
      <w:r w:rsidR="00886223" w:rsidRPr="002D41DB">
        <w:rPr>
          <w:rFonts w:ascii="Times New Roman" w:hAnsi="Times New Roman" w:cs="Times New Roman"/>
          <w:sz w:val="24"/>
          <w:szCs w:val="24"/>
        </w:rPr>
        <w:t xml:space="preserve">apillary action </w:t>
      </w:r>
      <w:r w:rsidR="00693FF1">
        <w:rPr>
          <w:rFonts w:ascii="Times New Roman" w:hAnsi="Times New Roman" w:cs="Times New Roman"/>
          <w:sz w:val="24"/>
          <w:szCs w:val="24"/>
        </w:rPr>
        <w:t>along the fibers within the printing paper, causing</w:t>
      </w:r>
      <w:r w:rsidR="001E7D74" w:rsidRPr="002D41DB">
        <w:rPr>
          <w:rFonts w:ascii="Times New Roman" w:hAnsi="Times New Roman" w:cs="Times New Roman"/>
          <w:sz w:val="24"/>
          <w:szCs w:val="24"/>
        </w:rPr>
        <w:t xml:space="preserve"> the stain mark to </w:t>
      </w:r>
      <w:r w:rsidR="00693FF1">
        <w:rPr>
          <w:rFonts w:ascii="Times New Roman" w:hAnsi="Times New Roman" w:cs="Times New Roman"/>
          <w:sz w:val="24"/>
          <w:szCs w:val="24"/>
        </w:rPr>
        <w:t>displace spontaneously</w:t>
      </w:r>
      <w:r w:rsidR="001E7D74" w:rsidRPr="002D41DB">
        <w:rPr>
          <w:rFonts w:ascii="Times New Roman" w:hAnsi="Times New Roman" w:cs="Times New Roman"/>
          <w:sz w:val="24"/>
          <w:szCs w:val="24"/>
        </w:rPr>
        <w:t xml:space="preserve"> over time</w:t>
      </w:r>
      <w:r w:rsidR="00693FF1">
        <w:rPr>
          <w:rFonts w:ascii="Times New Roman" w:hAnsi="Times New Roman" w:cs="Times New Roman"/>
          <w:sz w:val="24"/>
          <w:szCs w:val="24"/>
        </w:rPr>
        <w:t xml:space="preserve"> without contact with ripples, which</w:t>
      </w:r>
      <w:r w:rsidR="00471674">
        <w:rPr>
          <w:rFonts w:ascii="Times New Roman" w:hAnsi="Times New Roman" w:cs="Times New Roman"/>
          <w:sz w:val="24"/>
          <w:szCs w:val="24"/>
        </w:rPr>
        <w:t xml:space="preserve"> makes the </w:t>
      </w:r>
      <w:r w:rsidR="00693FF1">
        <w:rPr>
          <w:rFonts w:ascii="Times New Roman" w:hAnsi="Times New Roman" w:cs="Times New Roman"/>
          <w:sz w:val="24"/>
          <w:szCs w:val="24"/>
        </w:rPr>
        <w:t>measurement of the amplitudes of ripples</w:t>
      </w:r>
      <w:r w:rsidR="00E07760">
        <w:rPr>
          <w:rFonts w:ascii="Times New Roman" w:hAnsi="Times New Roman" w:cs="Times New Roman"/>
          <w:sz w:val="24"/>
          <w:szCs w:val="24"/>
        </w:rPr>
        <w:t xml:space="preserve"> highly </w:t>
      </w:r>
      <w:r w:rsidR="00693FF1">
        <w:rPr>
          <w:rFonts w:ascii="Times New Roman" w:hAnsi="Times New Roman" w:cs="Times New Roman"/>
          <w:sz w:val="24"/>
          <w:szCs w:val="24"/>
        </w:rPr>
        <w:t xml:space="preserve">unreliable. </w:t>
      </w:r>
      <w:r w:rsidR="00E07760" w:rsidRPr="00812011">
        <w:rPr>
          <w:rFonts w:ascii="Times New Roman" w:hAnsi="Times New Roman" w:cs="Times New Roman"/>
          <w:sz w:val="24"/>
          <w:szCs w:val="24"/>
        </w:rPr>
        <w:t xml:space="preserve">Empirically speaking, </w:t>
      </w:r>
      <w:r w:rsidR="00812011">
        <w:rPr>
          <w:rFonts w:ascii="Times New Roman" w:hAnsi="Times New Roman" w:cs="Times New Roman"/>
          <w:sz w:val="24"/>
          <w:szCs w:val="24"/>
        </w:rPr>
        <w:t xml:space="preserve">however, </w:t>
      </w:r>
      <w:r w:rsidR="00E07760" w:rsidRPr="00812011">
        <w:rPr>
          <w:rFonts w:ascii="Times New Roman" w:hAnsi="Times New Roman" w:cs="Times New Roman"/>
          <w:sz w:val="24"/>
          <w:szCs w:val="24"/>
        </w:rPr>
        <w:t xml:space="preserve">the effects of capillary activity only becomes pronounced after a fibrous material is partially soaked in water for an </w:t>
      </w:r>
      <w:r w:rsidR="00812011">
        <w:rPr>
          <w:rFonts w:ascii="Times New Roman" w:hAnsi="Times New Roman" w:cs="Times New Roman"/>
          <w:sz w:val="24"/>
          <w:szCs w:val="24"/>
        </w:rPr>
        <w:t xml:space="preserve">extended period of time. During the experiment, the folded paper stripes only comes into contact with water for a short period of time, while the measurements for </w:t>
      </w:r>
      <w:r w:rsidR="00812011">
        <w:rPr>
          <w:rFonts w:ascii="Times New Roman" w:hAnsi="Times New Roman" w:cs="Times New Roman"/>
          <w:i/>
          <w:sz w:val="24"/>
          <w:szCs w:val="24"/>
        </w:rPr>
        <w:t>h</w:t>
      </w:r>
      <w:r w:rsidR="00812011">
        <w:rPr>
          <w:rFonts w:ascii="Times New Roman" w:hAnsi="Times New Roman" w:cs="Times New Roman"/>
          <w:sz w:val="24"/>
          <w:szCs w:val="24"/>
        </w:rPr>
        <w:t xml:space="preserve"> and </w:t>
      </w:r>
      <w:r w:rsidR="00812011" w:rsidRPr="002D41DB">
        <w:rPr>
          <w:rFonts w:ascii="Times New Roman" w:hAnsi="Times New Roman" w:cs="Times New Roman"/>
          <w:i/>
          <w:sz w:val="24"/>
          <w:szCs w:val="24"/>
        </w:rPr>
        <w:t>h</w:t>
      </w:r>
      <w:r w:rsidR="00812011" w:rsidRPr="002D41DB">
        <w:rPr>
          <w:rFonts w:ascii="Times New Roman" w:hAnsi="Times New Roman" w:cs="Times New Roman"/>
          <w:i/>
          <w:sz w:val="24"/>
          <w:szCs w:val="24"/>
          <w:vertAlign w:val="subscript"/>
        </w:rPr>
        <w:t>0</w:t>
      </w:r>
      <w:r w:rsidR="00812011">
        <w:rPr>
          <w:rFonts w:ascii="Times New Roman" w:hAnsi="Times New Roman" w:cs="Times New Roman"/>
          <w:sz w:val="24"/>
          <w:szCs w:val="24"/>
        </w:rPr>
        <w:t xml:space="preserve"> are made immediate after the paper stripes are removed from water, hence the impact of this source of unreliability on the validity o</w:t>
      </w:r>
      <w:r w:rsidR="00E431AC">
        <w:rPr>
          <w:rFonts w:ascii="Times New Roman" w:hAnsi="Times New Roman" w:cs="Times New Roman"/>
          <w:sz w:val="24"/>
          <w:szCs w:val="24"/>
        </w:rPr>
        <w:t>f this experiment should be relatively</w:t>
      </w:r>
      <w:r w:rsidR="00812011">
        <w:rPr>
          <w:rFonts w:ascii="Times New Roman" w:hAnsi="Times New Roman" w:cs="Times New Roman"/>
          <w:sz w:val="24"/>
          <w:szCs w:val="24"/>
        </w:rPr>
        <w:t xml:space="preserve"> small. To completely eliminate this source of unreliability, the folded paper stripes</w:t>
      </w:r>
      <w:r w:rsidR="008C0ADE">
        <w:rPr>
          <w:rFonts w:ascii="Times New Roman" w:hAnsi="Times New Roman" w:cs="Times New Roman"/>
          <w:sz w:val="24"/>
          <w:szCs w:val="24"/>
        </w:rPr>
        <w:t xml:space="preserve"> as the measurement device</w:t>
      </w:r>
      <w:r w:rsidR="00812011">
        <w:rPr>
          <w:rFonts w:ascii="Times New Roman" w:hAnsi="Times New Roman" w:cs="Times New Roman"/>
          <w:sz w:val="24"/>
          <w:szCs w:val="24"/>
        </w:rPr>
        <w:t xml:space="preserve"> for </w:t>
      </w:r>
      <w:r w:rsidR="008C0ADE">
        <w:rPr>
          <w:rFonts w:ascii="Times New Roman" w:hAnsi="Times New Roman" w:cs="Times New Roman"/>
          <w:sz w:val="24"/>
          <w:szCs w:val="24"/>
        </w:rPr>
        <w:t xml:space="preserve">amplitude can be replaced by a slow-motion camera, where the amplitude of ripples can be </w:t>
      </w:r>
      <w:r w:rsidR="001A387F">
        <w:rPr>
          <w:rFonts w:ascii="Times New Roman" w:hAnsi="Times New Roman" w:cs="Times New Roman"/>
          <w:sz w:val="24"/>
          <w:szCs w:val="24"/>
        </w:rPr>
        <w:t>evaluated</w:t>
      </w:r>
      <w:r w:rsidR="008C0ADE">
        <w:rPr>
          <w:rFonts w:ascii="Times New Roman" w:hAnsi="Times New Roman" w:cs="Times New Roman"/>
          <w:sz w:val="24"/>
          <w:szCs w:val="24"/>
        </w:rPr>
        <w:t xml:space="preserve"> by analyzing the slow-motion footage.</w:t>
      </w:r>
      <w:r w:rsidR="00BB0841">
        <w:rPr>
          <w:rFonts w:ascii="Times New Roman" w:hAnsi="Times New Roman" w:cs="Times New Roman"/>
          <w:sz w:val="24"/>
          <w:szCs w:val="24"/>
        </w:rPr>
        <w:t xml:space="preserve"> </w:t>
      </w:r>
      <w:r w:rsidR="001A387F">
        <w:rPr>
          <w:rFonts w:ascii="Times New Roman" w:hAnsi="Times New Roman" w:cs="Times New Roman"/>
          <w:sz w:val="24"/>
          <w:szCs w:val="24"/>
        </w:rPr>
        <w:t xml:space="preserve">With reference to </w:t>
      </w:r>
      <w:r w:rsidR="001A387F">
        <w:rPr>
          <w:rFonts w:ascii="Times New Roman" w:hAnsi="Times New Roman" w:cs="Times New Roman"/>
          <w:i/>
          <w:sz w:val="24"/>
          <w:szCs w:val="24"/>
        </w:rPr>
        <w:t>Figure-5</w:t>
      </w:r>
      <w:r w:rsidR="001A387F">
        <w:rPr>
          <w:rFonts w:ascii="Times New Roman" w:hAnsi="Times New Roman" w:cs="Times New Roman"/>
          <w:sz w:val="24"/>
          <w:szCs w:val="24"/>
        </w:rPr>
        <w:t>, a potential</w:t>
      </w:r>
      <w:r w:rsidR="008C0ADE">
        <w:rPr>
          <w:rFonts w:ascii="Times New Roman" w:hAnsi="Times New Roman" w:cs="Times New Roman"/>
          <w:sz w:val="24"/>
          <w:szCs w:val="24"/>
        </w:rPr>
        <w:t xml:space="preserve"> limitation of the experiment setup is that </w:t>
      </w:r>
      <w:r w:rsidR="001A387F">
        <w:rPr>
          <w:rFonts w:ascii="Times New Roman" w:hAnsi="Times New Roman" w:cs="Times New Roman"/>
          <w:sz w:val="24"/>
          <w:szCs w:val="24"/>
        </w:rPr>
        <w:t>the f</w:t>
      </w:r>
      <w:r w:rsidR="00125975" w:rsidRPr="001A387F">
        <w:rPr>
          <w:rFonts w:ascii="Times New Roman" w:hAnsi="Times New Roman" w:cs="Times New Roman"/>
          <w:sz w:val="24"/>
          <w:szCs w:val="24"/>
        </w:rPr>
        <w:t xml:space="preserve">riction between the nylon string and the metal loop can </w:t>
      </w:r>
      <w:r w:rsidR="00E431AC">
        <w:rPr>
          <w:rFonts w:ascii="Times New Roman" w:hAnsi="Times New Roman" w:cs="Times New Roman"/>
          <w:sz w:val="24"/>
          <w:szCs w:val="24"/>
        </w:rPr>
        <w:t>decelerate</w:t>
      </w:r>
      <w:r w:rsidR="00125975" w:rsidRPr="001A387F">
        <w:rPr>
          <w:rFonts w:ascii="Times New Roman" w:hAnsi="Times New Roman" w:cs="Times New Roman"/>
          <w:sz w:val="24"/>
          <w:szCs w:val="24"/>
        </w:rPr>
        <w:t xml:space="preserve"> </w:t>
      </w:r>
      <w:r w:rsidR="001A387F">
        <w:rPr>
          <w:rFonts w:ascii="Times New Roman" w:hAnsi="Times New Roman" w:cs="Times New Roman"/>
          <w:sz w:val="24"/>
          <w:szCs w:val="24"/>
        </w:rPr>
        <w:t xml:space="preserve">the brass mass’s </w:t>
      </w:r>
      <w:r w:rsidR="00125975" w:rsidRPr="001A387F">
        <w:rPr>
          <w:rFonts w:ascii="Times New Roman" w:hAnsi="Times New Roman" w:cs="Times New Roman"/>
          <w:sz w:val="24"/>
          <w:szCs w:val="24"/>
        </w:rPr>
        <w:t>free fall.</w:t>
      </w:r>
      <w:r w:rsidR="00E431AC">
        <w:rPr>
          <w:rFonts w:ascii="Times New Roman" w:hAnsi="Times New Roman" w:cs="Times New Roman"/>
          <w:sz w:val="24"/>
          <w:szCs w:val="24"/>
        </w:rPr>
        <w:t xml:space="preserve"> This can be resolved by replacing the brass mass by an iron mass, which can be suspended and released into free-fall by using an electro-magnet. </w:t>
      </w:r>
      <w:r w:rsidR="00BB0841">
        <w:rPr>
          <w:rFonts w:ascii="Times New Roman" w:hAnsi="Times New Roman" w:cs="Times New Roman"/>
          <w:sz w:val="24"/>
          <w:szCs w:val="24"/>
        </w:rPr>
        <w:t xml:space="preserve">Given that the controlled variable </w:t>
      </w:r>
      <w:r w:rsidR="00BB0841">
        <w:rPr>
          <w:rFonts w:ascii="Times New Roman" w:hAnsi="Times New Roman" w:cs="Times New Roman"/>
          <w:i/>
          <w:sz w:val="24"/>
          <w:szCs w:val="24"/>
        </w:rPr>
        <w:t>h</w:t>
      </w:r>
      <w:r w:rsidR="00E431AC">
        <w:rPr>
          <w:rFonts w:ascii="Times New Roman" w:hAnsi="Times New Roman" w:cs="Times New Roman"/>
          <w:i/>
          <w:sz w:val="24"/>
          <w:szCs w:val="24"/>
          <w:vertAlign w:val="subscript"/>
        </w:rPr>
        <w:t>0</w:t>
      </w:r>
      <w:r w:rsidR="00E431AC">
        <w:rPr>
          <w:rFonts w:ascii="Times New Roman" w:hAnsi="Times New Roman" w:cs="Times New Roman"/>
          <w:sz w:val="24"/>
          <w:szCs w:val="24"/>
        </w:rPr>
        <w:t xml:space="preserve"> is also a proximate dependent variable measured in this experiment due to the difficulties to control </w:t>
      </w:r>
      <w:r w:rsidR="00E431AC">
        <w:rPr>
          <w:rFonts w:ascii="Times New Roman" w:hAnsi="Times New Roman" w:cs="Times New Roman"/>
          <w:i/>
          <w:sz w:val="24"/>
          <w:szCs w:val="24"/>
        </w:rPr>
        <w:t>h</w:t>
      </w:r>
      <w:r w:rsidR="00E431AC">
        <w:rPr>
          <w:rFonts w:ascii="Times New Roman" w:hAnsi="Times New Roman" w:cs="Times New Roman"/>
          <w:i/>
          <w:sz w:val="24"/>
          <w:szCs w:val="24"/>
          <w:vertAlign w:val="subscript"/>
        </w:rPr>
        <w:t>0</w:t>
      </w:r>
      <w:r w:rsidR="00E431AC">
        <w:rPr>
          <w:rFonts w:ascii="Times New Roman" w:hAnsi="Times New Roman" w:cs="Times New Roman"/>
          <w:sz w:val="24"/>
          <w:szCs w:val="24"/>
        </w:rPr>
        <w:t xml:space="preserve"> at an accuracy consistent with the measuring instrument, there is</w:t>
      </w:r>
      <w:r w:rsidR="001A387F">
        <w:rPr>
          <w:rFonts w:ascii="Times New Roman" w:hAnsi="Times New Roman" w:cs="Times New Roman"/>
          <w:sz w:val="24"/>
          <w:szCs w:val="24"/>
        </w:rPr>
        <w:t xml:space="preserve"> a lot of room for improvement</w:t>
      </w:r>
      <w:r w:rsidR="00BB0841">
        <w:rPr>
          <w:rFonts w:ascii="Times New Roman" w:hAnsi="Times New Roman" w:cs="Times New Roman"/>
          <w:sz w:val="24"/>
          <w:szCs w:val="24"/>
        </w:rPr>
        <w:t xml:space="preserve"> in terms of how to control </w:t>
      </w:r>
      <w:r w:rsidR="001A387F" w:rsidRPr="002F4924">
        <w:rPr>
          <w:rFonts w:ascii="Times New Roman" w:hAnsi="Times New Roman" w:cs="Times New Roman"/>
          <w:i/>
          <w:sz w:val="24"/>
          <w:szCs w:val="24"/>
        </w:rPr>
        <w:t>h</w:t>
      </w:r>
      <w:r w:rsidR="001A387F" w:rsidRPr="002F4924">
        <w:rPr>
          <w:rFonts w:ascii="Times New Roman" w:hAnsi="Times New Roman" w:cs="Times New Roman"/>
          <w:i/>
          <w:sz w:val="24"/>
          <w:szCs w:val="24"/>
          <w:vertAlign w:val="subscript"/>
        </w:rPr>
        <w:t>0</w:t>
      </w:r>
      <w:r w:rsidR="001A387F">
        <w:rPr>
          <w:rFonts w:ascii="Times New Roman" w:hAnsi="Times New Roman" w:cs="Times New Roman"/>
          <w:sz w:val="24"/>
          <w:szCs w:val="24"/>
        </w:rPr>
        <w:t xml:space="preserve"> better.</w:t>
      </w:r>
      <w:r w:rsidR="00E431AC">
        <w:rPr>
          <w:rFonts w:ascii="Times New Roman" w:hAnsi="Times New Roman" w:cs="Times New Roman"/>
          <w:sz w:val="24"/>
          <w:szCs w:val="24"/>
        </w:rPr>
        <w:t xml:space="preserve"> </w:t>
      </w:r>
      <w:r w:rsidR="00BA7D09">
        <w:rPr>
          <w:rFonts w:ascii="Times New Roman" w:hAnsi="Times New Roman" w:cs="Times New Roman"/>
          <w:sz w:val="24"/>
          <w:szCs w:val="24"/>
        </w:rPr>
        <w:t xml:space="preserve">One way to better control </w:t>
      </w:r>
      <w:r w:rsidR="00BA7D09" w:rsidRPr="002F4924">
        <w:rPr>
          <w:rFonts w:ascii="Times New Roman" w:hAnsi="Times New Roman" w:cs="Times New Roman"/>
          <w:i/>
          <w:sz w:val="24"/>
          <w:szCs w:val="24"/>
        </w:rPr>
        <w:t>h</w:t>
      </w:r>
      <w:r w:rsidR="00BA7D09" w:rsidRPr="002F4924">
        <w:rPr>
          <w:rFonts w:ascii="Times New Roman" w:hAnsi="Times New Roman" w:cs="Times New Roman"/>
          <w:i/>
          <w:sz w:val="24"/>
          <w:szCs w:val="24"/>
          <w:vertAlign w:val="subscript"/>
        </w:rPr>
        <w:t>0</w:t>
      </w:r>
      <w:r w:rsidR="00BA7D09">
        <w:rPr>
          <w:rFonts w:ascii="Times New Roman" w:hAnsi="Times New Roman" w:cs="Times New Roman"/>
          <w:sz w:val="24"/>
          <w:szCs w:val="24"/>
        </w:rPr>
        <w:t xml:space="preserve"> is to conduct the experiment in an entirely enclosed container, where water cannot leave experiment setup by any means, and hence the depth of water in the container will always remain constant.</w:t>
      </w:r>
    </w:p>
    <w:p w14:paraId="1BC90A2C" w14:textId="63C93508" w:rsidR="00E431AC" w:rsidRPr="006F7C69" w:rsidRDefault="00BA7D09" w:rsidP="006F7C6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52AB6">
        <w:rPr>
          <w:rFonts w:ascii="Times New Roman" w:hAnsi="Times New Roman" w:cs="Times New Roman"/>
          <w:sz w:val="24"/>
          <w:szCs w:val="24"/>
        </w:rPr>
        <w:t>outcome</w:t>
      </w:r>
      <w:r>
        <w:rPr>
          <w:rFonts w:ascii="Times New Roman" w:hAnsi="Times New Roman" w:cs="Times New Roman"/>
          <w:sz w:val="24"/>
          <w:szCs w:val="24"/>
        </w:rPr>
        <w:t xml:space="preserve"> of this experiment lends itself to several extensions to further investigate the </w:t>
      </w:r>
      <w:r w:rsidR="00F40863">
        <w:rPr>
          <w:rFonts w:ascii="Times New Roman" w:hAnsi="Times New Roman" w:cs="Times New Roman"/>
          <w:sz w:val="24"/>
          <w:szCs w:val="24"/>
        </w:rPr>
        <w:t>a</w:t>
      </w:r>
      <w:r w:rsidR="00C45129" w:rsidRPr="00C45129">
        <w:rPr>
          <w:rFonts w:ascii="Times New Roman" w:hAnsi="Times New Roman" w:cs="Times New Roman"/>
          <w:sz w:val="24"/>
          <w:szCs w:val="24"/>
        </w:rPr>
        <w:t>mplitude of ripples caused by free-falling objects on water surfaces</w:t>
      </w:r>
      <w:r w:rsidR="006F7C69">
        <w:rPr>
          <w:rFonts w:ascii="Times New Roman" w:hAnsi="Times New Roman" w:cs="Times New Roman"/>
          <w:sz w:val="24"/>
          <w:szCs w:val="24"/>
        </w:rPr>
        <w:t>. T</w:t>
      </w:r>
      <w:r w:rsidR="00F40863">
        <w:rPr>
          <w:rFonts w:ascii="Times New Roman" w:hAnsi="Times New Roman" w:cs="Times New Roman"/>
          <w:sz w:val="24"/>
          <w:szCs w:val="24"/>
        </w:rPr>
        <w:t xml:space="preserve">he most meaningful extension to this investigation would be to measure the amplitude of ripples caused by the brass mass suspended at different displacements below the water surface, which will cover the domain 0 </w:t>
      </w:r>
      <w:r w:rsidR="00F40863" w:rsidRPr="00574DFD">
        <w:rPr>
          <w:rFonts w:ascii="Times New Roman" w:hAnsi="Times New Roman" w:cs="Times New Roman"/>
          <w:sz w:val="24"/>
          <w:szCs w:val="24"/>
        </w:rPr>
        <w:t>≥</w:t>
      </w:r>
      <w:r w:rsidR="00F40863">
        <w:rPr>
          <w:rFonts w:ascii="Times New Roman" w:hAnsi="Times New Roman" w:cs="Times New Roman"/>
          <w:sz w:val="24"/>
          <w:szCs w:val="24"/>
        </w:rPr>
        <w:t xml:space="preserve"> </w:t>
      </w:r>
      <w:r w:rsidR="00F40863">
        <w:rPr>
          <w:rFonts w:ascii="Times New Roman" w:hAnsi="Times New Roman" w:cs="Times New Roman"/>
          <w:i/>
          <w:sz w:val="24"/>
          <w:szCs w:val="24"/>
        </w:rPr>
        <w:t>H</w:t>
      </w:r>
      <w:r w:rsidR="00F40863" w:rsidRPr="00574DFD">
        <w:rPr>
          <w:rFonts w:ascii="Times New Roman" w:hAnsi="Times New Roman" w:cs="Times New Roman"/>
          <w:sz w:val="24"/>
          <w:szCs w:val="24"/>
        </w:rPr>
        <w:t xml:space="preserve"> ≥ </w:t>
      </w:r>
      <w:r w:rsidR="00F40863">
        <w:rPr>
          <w:rFonts w:ascii="Times New Roman" w:hAnsi="Times New Roman" w:cs="Times New Roman"/>
          <w:sz w:val="24"/>
          <w:szCs w:val="24"/>
        </w:rPr>
        <w:t>-</w:t>
      </w:r>
      <w:r w:rsidR="00F40863">
        <w:rPr>
          <w:rFonts w:ascii="Times New Roman" w:hAnsi="Times New Roman" w:cs="Times New Roman"/>
          <w:i/>
          <w:sz w:val="24"/>
          <w:szCs w:val="24"/>
        </w:rPr>
        <w:t>h</w:t>
      </w:r>
      <w:r w:rsidR="00F40863">
        <w:rPr>
          <w:rFonts w:ascii="Times New Roman" w:hAnsi="Times New Roman" w:cs="Times New Roman"/>
          <w:i/>
          <w:sz w:val="24"/>
          <w:szCs w:val="24"/>
          <w:vertAlign w:val="subscript"/>
        </w:rPr>
        <w:t>0</w:t>
      </w:r>
      <w:r w:rsidR="00F40863">
        <w:rPr>
          <w:rFonts w:ascii="Times New Roman" w:hAnsi="Times New Roman" w:cs="Times New Roman"/>
          <w:sz w:val="24"/>
          <w:szCs w:val="24"/>
        </w:rPr>
        <w:t xml:space="preserve"> that was unmeasured in this experiment and further validate the conclusion of this </w:t>
      </w:r>
      <w:r w:rsidR="006F7C69">
        <w:rPr>
          <w:rFonts w:ascii="Times New Roman" w:hAnsi="Times New Roman" w:cs="Times New Roman"/>
          <w:sz w:val="24"/>
          <w:szCs w:val="24"/>
        </w:rPr>
        <w:t>experiment</w:t>
      </w:r>
      <w:r w:rsidR="00F40863">
        <w:rPr>
          <w:rFonts w:ascii="Times New Roman" w:hAnsi="Times New Roman" w:cs="Times New Roman"/>
          <w:sz w:val="24"/>
          <w:szCs w:val="24"/>
        </w:rPr>
        <w:t>.</w:t>
      </w:r>
      <w:r w:rsidR="006F7C69">
        <w:rPr>
          <w:rFonts w:ascii="Times New Roman" w:hAnsi="Times New Roman" w:cs="Times New Roman"/>
          <w:sz w:val="24"/>
          <w:szCs w:val="24"/>
        </w:rPr>
        <w:t xml:space="preserve"> Another interesting extension to the current investigation would be to control the drop height and instead allow the variable </w:t>
      </w:r>
      <w:r w:rsidR="006F7C69">
        <w:rPr>
          <w:rFonts w:ascii="Times New Roman" w:hAnsi="Times New Roman" w:cs="Times New Roman"/>
          <w:i/>
          <w:sz w:val="24"/>
          <w:szCs w:val="24"/>
        </w:rPr>
        <w:t>h</w:t>
      </w:r>
      <w:r w:rsidR="006F7C69">
        <w:rPr>
          <w:rFonts w:ascii="Times New Roman" w:hAnsi="Times New Roman" w:cs="Times New Roman"/>
          <w:i/>
          <w:sz w:val="24"/>
          <w:szCs w:val="24"/>
          <w:vertAlign w:val="subscript"/>
        </w:rPr>
        <w:t>0</w:t>
      </w:r>
      <w:r w:rsidR="006F7C69">
        <w:rPr>
          <w:rFonts w:ascii="Times New Roman" w:hAnsi="Times New Roman" w:cs="Times New Roman"/>
          <w:sz w:val="24"/>
          <w:szCs w:val="24"/>
        </w:rPr>
        <w:t xml:space="preserve"> to vary, where the relationship between the amplitude of ripples and the depth of water in the container is investigated, which will provide further insight into how the properties of the medium affects a transverse wave.</w:t>
      </w:r>
    </w:p>
    <w:p w14:paraId="2E5D1BD3" w14:textId="572EFAFD" w:rsidR="005D4C83" w:rsidRPr="00ED57D1" w:rsidRDefault="00125975" w:rsidP="00600146">
      <w:pPr>
        <w:rPr>
          <w:rFonts w:ascii="Times New Roman" w:hAnsi="Times New Roman" w:cs="Times New Roman"/>
          <w:b/>
          <w:sz w:val="24"/>
          <w:szCs w:val="24"/>
        </w:rPr>
      </w:pPr>
      <w:r>
        <w:rPr>
          <w:rFonts w:ascii="Times New Roman" w:hAnsi="Times New Roman" w:cs="Times New Roman"/>
          <w:b/>
          <w:sz w:val="24"/>
          <w:szCs w:val="24"/>
        </w:rPr>
        <w:lastRenderedPageBreak/>
        <w:t>Work cited</w:t>
      </w:r>
    </w:p>
    <w:p w14:paraId="26C813B8" w14:textId="521E7B8B" w:rsidR="00D71A2A" w:rsidRPr="00F40863" w:rsidRDefault="00F40863" w:rsidP="00F40863">
      <w:pPr>
        <w:rPr>
          <w:rFonts w:ascii="Times New Roman" w:hAnsi="Times New Roman" w:cs="Times New Roman"/>
          <w:color w:val="333333"/>
          <w:sz w:val="24"/>
          <w:szCs w:val="24"/>
          <w:shd w:val="clear" w:color="auto" w:fill="FFFFFF"/>
        </w:rPr>
      </w:pPr>
      <w:r w:rsidRPr="00F40863">
        <w:rPr>
          <w:rFonts w:ascii="Times New Roman" w:hAnsi="Times New Roman" w:cs="Times New Roman"/>
          <w:sz w:val="24"/>
          <w:szCs w:val="24"/>
          <w:shd w:val="clear" w:color="auto" w:fill="FFFFFF"/>
        </w:rPr>
        <w:t>Popular Mechanics. “The Anatomy of a Splash: High-Speed Photo Gallery.” </w:t>
      </w:r>
      <w:r w:rsidRPr="00F40863">
        <w:rPr>
          <w:rFonts w:ascii="Times New Roman" w:hAnsi="Times New Roman" w:cs="Times New Roman"/>
          <w:i/>
          <w:iCs/>
          <w:sz w:val="24"/>
          <w:szCs w:val="24"/>
          <w:shd w:val="clear" w:color="auto" w:fill="FFFFFF"/>
        </w:rPr>
        <w:t>Popular Mechanics</w:t>
      </w:r>
      <w:r w:rsidRPr="00F40863">
        <w:rPr>
          <w:rFonts w:ascii="Times New Roman" w:hAnsi="Times New Roman" w:cs="Times New Roman"/>
          <w:sz w:val="24"/>
          <w:szCs w:val="24"/>
          <w:shd w:val="clear" w:color="auto" w:fill="FFFFFF"/>
        </w:rPr>
        <w:t xml:space="preserve">, Popular Mechanics, 14 Nov. 2017, </w:t>
      </w:r>
      <w:hyperlink r:id="rId25" w:history="1">
        <w:r w:rsidRPr="00F40863">
          <w:rPr>
            <w:rStyle w:val="Hyperlink"/>
            <w:rFonts w:ascii="Times New Roman" w:hAnsi="Times New Roman" w:cs="Times New Roman"/>
            <w:sz w:val="24"/>
            <w:szCs w:val="24"/>
            <w:shd w:val="clear" w:color="auto" w:fill="FFFFFF"/>
          </w:rPr>
          <w:t>www.popularmechanics.com/adventure/sports/g347/anatomy-of-a-splash-photo-gallery/</w:t>
        </w:r>
      </w:hyperlink>
      <w:r w:rsidRPr="00F40863">
        <w:rPr>
          <w:rFonts w:ascii="Times New Roman" w:hAnsi="Times New Roman" w:cs="Times New Roman"/>
          <w:color w:val="333333"/>
          <w:sz w:val="24"/>
          <w:szCs w:val="24"/>
          <w:shd w:val="clear" w:color="auto" w:fill="FFFFFF"/>
        </w:rPr>
        <w:t>.</w:t>
      </w:r>
    </w:p>
    <w:p w14:paraId="00CF4F3C" w14:textId="77777777" w:rsidR="00F40863" w:rsidRPr="00600146" w:rsidRDefault="00F40863" w:rsidP="00F40863">
      <w:pPr>
        <w:rPr>
          <w:rFonts w:ascii="Times New Roman" w:hAnsi="Times New Roman" w:cs="Times New Roman"/>
          <w:sz w:val="24"/>
          <w:szCs w:val="24"/>
        </w:rPr>
      </w:pPr>
    </w:p>
    <w:sectPr w:rsidR="00F40863" w:rsidRPr="00600146" w:rsidSect="001A387F">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14370" w14:textId="77777777" w:rsidR="006F1566" w:rsidRDefault="006F1566" w:rsidP="00A96E89">
      <w:pPr>
        <w:spacing w:after="0" w:line="240" w:lineRule="auto"/>
      </w:pPr>
      <w:r>
        <w:separator/>
      </w:r>
    </w:p>
  </w:endnote>
  <w:endnote w:type="continuationSeparator" w:id="0">
    <w:p w14:paraId="17632EC8" w14:textId="77777777" w:rsidR="006F1566" w:rsidRDefault="006F1566" w:rsidP="00A96E89">
      <w:pPr>
        <w:spacing w:after="0" w:line="240" w:lineRule="auto"/>
      </w:pPr>
      <w:r>
        <w:continuationSeparator/>
      </w:r>
    </w:p>
  </w:endnote>
  <w:endnote w:type="continuationNotice" w:id="1">
    <w:p w14:paraId="3600EEC2" w14:textId="77777777" w:rsidR="006F1566" w:rsidRDefault="006F15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b/>
        <w:sz w:val="24"/>
        <w:szCs w:val="24"/>
      </w:rPr>
      <w:id w:val="697132764"/>
      <w:docPartObj>
        <w:docPartGallery w:val="Page Numbers (Bottom of Page)"/>
        <w:docPartUnique/>
      </w:docPartObj>
    </w:sdtPr>
    <w:sdtEndPr>
      <w:rPr>
        <w:noProof/>
      </w:rPr>
    </w:sdtEndPr>
    <w:sdtContent>
      <w:p w14:paraId="0D26B1F3" w14:textId="1794B3B8" w:rsidR="006F1566" w:rsidRPr="008C0ADE" w:rsidRDefault="006F1566">
        <w:pPr>
          <w:pStyle w:val="Footer"/>
          <w:jc w:val="center"/>
          <w:rPr>
            <w:rFonts w:ascii="Times New Roman" w:hAnsi="Times New Roman" w:cs="Times New Roman"/>
            <w:b/>
            <w:sz w:val="24"/>
            <w:szCs w:val="24"/>
          </w:rPr>
        </w:pPr>
        <w:r w:rsidRPr="008C0ADE">
          <w:rPr>
            <w:rFonts w:ascii="Times New Roman" w:hAnsi="Times New Roman" w:cs="Times New Roman"/>
            <w:b/>
            <w:sz w:val="24"/>
            <w:szCs w:val="24"/>
          </w:rPr>
          <w:fldChar w:fldCharType="begin"/>
        </w:r>
        <w:r w:rsidRPr="008C0ADE">
          <w:rPr>
            <w:rFonts w:ascii="Times New Roman" w:hAnsi="Times New Roman" w:cs="Times New Roman"/>
            <w:b/>
            <w:sz w:val="24"/>
            <w:szCs w:val="24"/>
          </w:rPr>
          <w:instrText xml:space="preserve"> PAGE   \* MERGEFORMAT </w:instrText>
        </w:r>
        <w:r w:rsidRPr="008C0ADE">
          <w:rPr>
            <w:rFonts w:ascii="Times New Roman" w:hAnsi="Times New Roman" w:cs="Times New Roman"/>
            <w:b/>
            <w:sz w:val="24"/>
            <w:szCs w:val="24"/>
          </w:rPr>
          <w:fldChar w:fldCharType="separate"/>
        </w:r>
        <w:r w:rsidR="00F15088">
          <w:rPr>
            <w:rFonts w:ascii="Times New Roman" w:hAnsi="Times New Roman" w:cs="Times New Roman"/>
            <w:b/>
            <w:noProof/>
            <w:sz w:val="24"/>
            <w:szCs w:val="24"/>
          </w:rPr>
          <w:t>1</w:t>
        </w:r>
        <w:r w:rsidRPr="008C0ADE">
          <w:rPr>
            <w:rFonts w:ascii="Times New Roman" w:hAnsi="Times New Roman" w:cs="Times New Roman"/>
            <w:b/>
            <w:noProof/>
            <w:sz w:val="24"/>
            <w:szCs w:val="24"/>
          </w:rPr>
          <w:fldChar w:fldCharType="end"/>
        </w:r>
      </w:p>
    </w:sdtContent>
  </w:sdt>
  <w:p w14:paraId="2F0272BC" w14:textId="77777777" w:rsidR="006F1566" w:rsidRPr="008C0ADE" w:rsidRDefault="006F1566">
    <w:pPr>
      <w:pStyle w:val="Footer"/>
      <w:rPr>
        <w:rFonts w:ascii="Times New Roman" w:hAnsi="Times New Roman" w:cs="Times New Roman"/>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362A3" w14:textId="77777777" w:rsidR="006F1566" w:rsidRDefault="006F1566" w:rsidP="00A96E89">
      <w:pPr>
        <w:spacing w:after="0" w:line="240" w:lineRule="auto"/>
      </w:pPr>
      <w:r>
        <w:separator/>
      </w:r>
    </w:p>
  </w:footnote>
  <w:footnote w:type="continuationSeparator" w:id="0">
    <w:p w14:paraId="3D0C307F" w14:textId="77777777" w:rsidR="006F1566" w:rsidRDefault="006F1566" w:rsidP="00A96E89">
      <w:pPr>
        <w:spacing w:after="0" w:line="240" w:lineRule="auto"/>
      </w:pPr>
      <w:r>
        <w:continuationSeparator/>
      </w:r>
    </w:p>
  </w:footnote>
  <w:footnote w:type="continuationNotice" w:id="1">
    <w:p w14:paraId="6E2EE100" w14:textId="77777777" w:rsidR="006F1566" w:rsidRDefault="006F15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D7C41"/>
    <w:multiLevelType w:val="hybridMultilevel"/>
    <w:tmpl w:val="47C84B5C"/>
    <w:lvl w:ilvl="0" w:tplc="DFFAF63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04298"/>
    <w:multiLevelType w:val="hybridMultilevel"/>
    <w:tmpl w:val="EEA8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E6DAF"/>
    <w:multiLevelType w:val="hybridMultilevel"/>
    <w:tmpl w:val="E39EB058"/>
    <w:lvl w:ilvl="0" w:tplc="782A6ADC">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AA4FAF"/>
    <w:multiLevelType w:val="hybridMultilevel"/>
    <w:tmpl w:val="85D4BB88"/>
    <w:lvl w:ilvl="0" w:tplc="C3701ED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16EB5"/>
    <w:multiLevelType w:val="hybridMultilevel"/>
    <w:tmpl w:val="6FC8BEA4"/>
    <w:lvl w:ilvl="0" w:tplc="6AF0151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A171E"/>
    <w:multiLevelType w:val="hybridMultilevel"/>
    <w:tmpl w:val="73D40ADC"/>
    <w:lvl w:ilvl="0" w:tplc="DDD002E6">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E23DC"/>
    <w:multiLevelType w:val="hybridMultilevel"/>
    <w:tmpl w:val="74AE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05CED"/>
    <w:multiLevelType w:val="hybridMultilevel"/>
    <w:tmpl w:val="9EAEEEE2"/>
    <w:lvl w:ilvl="0" w:tplc="8EF6D6D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B2E0D"/>
    <w:multiLevelType w:val="hybridMultilevel"/>
    <w:tmpl w:val="C6E839D2"/>
    <w:lvl w:ilvl="0" w:tplc="A6A80E6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2"/>
  </w:num>
  <w:num w:numId="6">
    <w:abstractNumId w:val="8"/>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51"/>
    <w:rsid w:val="00003278"/>
    <w:rsid w:val="00007C30"/>
    <w:rsid w:val="00043776"/>
    <w:rsid w:val="00062BE6"/>
    <w:rsid w:val="00075111"/>
    <w:rsid w:val="0008713D"/>
    <w:rsid w:val="000A1C3E"/>
    <w:rsid w:val="000B4BBF"/>
    <w:rsid w:val="000B6DBE"/>
    <w:rsid w:val="000F15F3"/>
    <w:rsid w:val="000F4C17"/>
    <w:rsid w:val="00120061"/>
    <w:rsid w:val="00120AE5"/>
    <w:rsid w:val="00125975"/>
    <w:rsid w:val="0013345E"/>
    <w:rsid w:val="00144472"/>
    <w:rsid w:val="00154B2D"/>
    <w:rsid w:val="001665BB"/>
    <w:rsid w:val="00194ABF"/>
    <w:rsid w:val="00197E6B"/>
    <w:rsid w:val="001A387F"/>
    <w:rsid w:val="001A5822"/>
    <w:rsid w:val="001B33A3"/>
    <w:rsid w:val="001C19D8"/>
    <w:rsid w:val="001E295E"/>
    <w:rsid w:val="001E7D74"/>
    <w:rsid w:val="001F46B3"/>
    <w:rsid w:val="001F4835"/>
    <w:rsid w:val="0022784B"/>
    <w:rsid w:val="00230AB5"/>
    <w:rsid w:val="00236229"/>
    <w:rsid w:val="00244EB2"/>
    <w:rsid w:val="00245EE1"/>
    <w:rsid w:val="00247466"/>
    <w:rsid w:val="00247B53"/>
    <w:rsid w:val="00251DDC"/>
    <w:rsid w:val="00256A6F"/>
    <w:rsid w:val="002657DA"/>
    <w:rsid w:val="00273155"/>
    <w:rsid w:val="002A23A1"/>
    <w:rsid w:val="002A7D9A"/>
    <w:rsid w:val="002B2388"/>
    <w:rsid w:val="002C096A"/>
    <w:rsid w:val="002C401B"/>
    <w:rsid w:val="002C4C50"/>
    <w:rsid w:val="002D41DB"/>
    <w:rsid w:val="002D7245"/>
    <w:rsid w:val="002F136B"/>
    <w:rsid w:val="002F4924"/>
    <w:rsid w:val="00301198"/>
    <w:rsid w:val="00306234"/>
    <w:rsid w:val="00317A34"/>
    <w:rsid w:val="00344914"/>
    <w:rsid w:val="003663A8"/>
    <w:rsid w:val="00374144"/>
    <w:rsid w:val="00382209"/>
    <w:rsid w:val="00390266"/>
    <w:rsid w:val="003949A8"/>
    <w:rsid w:val="003A7CE6"/>
    <w:rsid w:val="003B111C"/>
    <w:rsid w:val="003B4DAF"/>
    <w:rsid w:val="003B71B5"/>
    <w:rsid w:val="003C0B08"/>
    <w:rsid w:val="003C0E82"/>
    <w:rsid w:val="003C6E86"/>
    <w:rsid w:val="0041243D"/>
    <w:rsid w:val="0041283A"/>
    <w:rsid w:val="0042782C"/>
    <w:rsid w:val="004302DB"/>
    <w:rsid w:val="00431227"/>
    <w:rsid w:val="004411FD"/>
    <w:rsid w:val="00454943"/>
    <w:rsid w:val="00471674"/>
    <w:rsid w:val="0048174D"/>
    <w:rsid w:val="004826D1"/>
    <w:rsid w:val="00486799"/>
    <w:rsid w:val="004B3288"/>
    <w:rsid w:val="004D75FE"/>
    <w:rsid w:val="004D7C6A"/>
    <w:rsid w:val="004E5396"/>
    <w:rsid w:val="004F0FD2"/>
    <w:rsid w:val="004F5FA7"/>
    <w:rsid w:val="004F7AAE"/>
    <w:rsid w:val="00500887"/>
    <w:rsid w:val="00504DDA"/>
    <w:rsid w:val="0051397D"/>
    <w:rsid w:val="005316FB"/>
    <w:rsid w:val="0053386E"/>
    <w:rsid w:val="00554A41"/>
    <w:rsid w:val="00574DFD"/>
    <w:rsid w:val="00583537"/>
    <w:rsid w:val="0059513B"/>
    <w:rsid w:val="00596451"/>
    <w:rsid w:val="005970ED"/>
    <w:rsid w:val="005A6999"/>
    <w:rsid w:val="005B6177"/>
    <w:rsid w:val="005D4C83"/>
    <w:rsid w:val="005E1EAC"/>
    <w:rsid w:val="005E32A9"/>
    <w:rsid w:val="005F73D8"/>
    <w:rsid w:val="00600146"/>
    <w:rsid w:val="006235E9"/>
    <w:rsid w:val="00626215"/>
    <w:rsid w:val="00645E51"/>
    <w:rsid w:val="00646AB4"/>
    <w:rsid w:val="00647B43"/>
    <w:rsid w:val="006649CF"/>
    <w:rsid w:val="00676D39"/>
    <w:rsid w:val="00693FF1"/>
    <w:rsid w:val="00697DF1"/>
    <w:rsid w:val="006C1610"/>
    <w:rsid w:val="006E03F3"/>
    <w:rsid w:val="006E4924"/>
    <w:rsid w:val="006F1566"/>
    <w:rsid w:val="006F449B"/>
    <w:rsid w:val="006F5DBC"/>
    <w:rsid w:val="006F7C69"/>
    <w:rsid w:val="00723AD3"/>
    <w:rsid w:val="00764255"/>
    <w:rsid w:val="00782028"/>
    <w:rsid w:val="00786306"/>
    <w:rsid w:val="007A0B7B"/>
    <w:rsid w:val="007A34EC"/>
    <w:rsid w:val="007D4EB8"/>
    <w:rsid w:val="007E3F89"/>
    <w:rsid w:val="007F5CB8"/>
    <w:rsid w:val="008068DE"/>
    <w:rsid w:val="00812011"/>
    <w:rsid w:val="008141C3"/>
    <w:rsid w:val="00830B55"/>
    <w:rsid w:val="00866418"/>
    <w:rsid w:val="00886223"/>
    <w:rsid w:val="008B6B43"/>
    <w:rsid w:val="008B787E"/>
    <w:rsid w:val="008C0ADE"/>
    <w:rsid w:val="008C39A7"/>
    <w:rsid w:val="008C4FE6"/>
    <w:rsid w:val="008F19EB"/>
    <w:rsid w:val="00910CE1"/>
    <w:rsid w:val="00933DF4"/>
    <w:rsid w:val="00943A75"/>
    <w:rsid w:val="0096350D"/>
    <w:rsid w:val="00975036"/>
    <w:rsid w:val="00976BDC"/>
    <w:rsid w:val="009A309E"/>
    <w:rsid w:val="009E2E5F"/>
    <w:rsid w:val="00A2633D"/>
    <w:rsid w:val="00A6229E"/>
    <w:rsid w:val="00A7340D"/>
    <w:rsid w:val="00A96E89"/>
    <w:rsid w:val="00AA4699"/>
    <w:rsid w:val="00AA5F7F"/>
    <w:rsid w:val="00AB4296"/>
    <w:rsid w:val="00AE5A22"/>
    <w:rsid w:val="00B013C5"/>
    <w:rsid w:val="00B0666C"/>
    <w:rsid w:val="00B221D2"/>
    <w:rsid w:val="00B27446"/>
    <w:rsid w:val="00B30F75"/>
    <w:rsid w:val="00B316C5"/>
    <w:rsid w:val="00B43047"/>
    <w:rsid w:val="00B52AB6"/>
    <w:rsid w:val="00B52D35"/>
    <w:rsid w:val="00B73B13"/>
    <w:rsid w:val="00B7543D"/>
    <w:rsid w:val="00B96EBC"/>
    <w:rsid w:val="00BA7D09"/>
    <w:rsid w:val="00BB0841"/>
    <w:rsid w:val="00BB358F"/>
    <w:rsid w:val="00BC2424"/>
    <w:rsid w:val="00BC4E4F"/>
    <w:rsid w:val="00C035D3"/>
    <w:rsid w:val="00C0443F"/>
    <w:rsid w:val="00C4083C"/>
    <w:rsid w:val="00C441FC"/>
    <w:rsid w:val="00C44536"/>
    <w:rsid w:val="00C45129"/>
    <w:rsid w:val="00CD2B80"/>
    <w:rsid w:val="00CD68C9"/>
    <w:rsid w:val="00CE6682"/>
    <w:rsid w:val="00D15624"/>
    <w:rsid w:val="00D27E40"/>
    <w:rsid w:val="00D36790"/>
    <w:rsid w:val="00D43452"/>
    <w:rsid w:val="00D45A1C"/>
    <w:rsid w:val="00D71A2A"/>
    <w:rsid w:val="00D86FAC"/>
    <w:rsid w:val="00D90654"/>
    <w:rsid w:val="00D92B3F"/>
    <w:rsid w:val="00DB047F"/>
    <w:rsid w:val="00DB0C05"/>
    <w:rsid w:val="00DE6112"/>
    <w:rsid w:val="00E00D85"/>
    <w:rsid w:val="00E03B7D"/>
    <w:rsid w:val="00E07760"/>
    <w:rsid w:val="00E11E1F"/>
    <w:rsid w:val="00E30F6C"/>
    <w:rsid w:val="00E431AC"/>
    <w:rsid w:val="00E51C90"/>
    <w:rsid w:val="00E623B1"/>
    <w:rsid w:val="00E93B6D"/>
    <w:rsid w:val="00EA0A6F"/>
    <w:rsid w:val="00EA4B67"/>
    <w:rsid w:val="00EB0CDB"/>
    <w:rsid w:val="00EC10B3"/>
    <w:rsid w:val="00ED57D1"/>
    <w:rsid w:val="00F061D4"/>
    <w:rsid w:val="00F062FB"/>
    <w:rsid w:val="00F136A3"/>
    <w:rsid w:val="00F15088"/>
    <w:rsid w:val="00F32F55"/>
    <w:rsid w:val="00F40863"/>
    <w:rsid w:val="00F541F0"/>
    <w:rsid w:val="00F63D7E"/>
    <w:rsid w:val="00F73409"/>
    <w:rsid w:val="00F77F6B"/>
    <w:rsid w:val="00F8298A"/>
    <w:rsid w:val="00F84313"/>
    <w:rsid w:val="00F85D5E"/>
    <w:rsid w:val="00FB6627"/>
    <w:rsid w:val="00FC5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069661"/>
  <w15:chartTrackingRefBased/>
  <w15:docId w15:val="{15F82298-55FF-4FB4-AF77-7E93BD4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6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278"/>
    <w:pPr>
      <w:ind w:left="720"/>
      <w:contextualSpacing/>
    </w:pPr>
  </w:style>
  <w:style w:type="character" w:styleId="PlaceholderText">
    <w:name w:val="Placeholder Text"/>
    <w:basedOn w:val="DefaultParagraphFont"/>
    <w:uiPriority w:val="99"/>
    <w:semiHidden/>
    <w:rsid w:val="00D43452"/>
    <w:rPr>
      <w:color w:val="808080"/>
    </w:rPr>
  </w:style>
  <w:style w:type="paragraph" w:styleId="Header">
    <w:name w:val="header"/>
    <w:basedOn w:val="Normal"/>
    <w:link w:val="HeaderChar"/>
    <w:uiPriority w:val="99"/>
    <w:unhideWhenUsed/>
    <w:rsid w:val="00A96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E89"/>
  </w:style>
  <w:style w:type="paragraph" w:styleId="Footer">
    <w:name w:val="footer"/>
    <w:basedOn w:val="Normal"/>
    <w:link w:val="FooterChar"/>
    <w:uiPriority w:val="99"/>
    <w:unhideWhenUsed/>
    <w:rsid w:val="00A96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E89"/>
  </w:style>
  <w:style w:type="character" w:styleId="Hyperlink">
    <w:name w:val="Hyperlink"/>
    <w:basedOn w:val="DefaultParagraphFont"/>
    <w:uiPriority w:val="99"/>
    <w:unhideWhenUsed/>
    <w:rsid w:val="00D71A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209558">
      <w:bodyDiv w:val="1"/>
      <w:marLeft w:val="0"/>
      <w:marRight w:val="0"/>
      <w:marTop w:val="0"/>
      <w:marBottom w:val="0"/>
      <w:divBdr>
        <w:top w:val="none" w:sz="0" w:space="0" w:color="auto"/>
        <w:left w:val="none" w:sz="0" w:space="0" w:color="auto"/>
        <w:bottom w:val="none" w:sz="0" w:space="0" w:color="auto"/>
        <w:right w:val="none" w:sz="0" w:space="0" w:color="auto"/>
      </w:divBdr>
    </w:div>
    <w:div w:id="1921480798">
      <w:bodyDiv w:val="1"/>
      <w:marLeft w:val="0"/>
      <w:marRight w:val="0"/>
      <w:marTop w:val="0"/>
      <w:marBottom w:val="0"/>
      <w:divBdr>
        <w:top w:val="none" w:sz="0" w:space="0" w:color="auto"/>
        <w:left w:val="none" w:sz="0" w:space="0" w:color="auto"/>
        <w:bottom w:val="none" w:sz="0" w:space="0" w:color="auto"/>
        <w:right w:val="none" w:sz="0" w:space="0" w:color="auto"/>
      </w:divBdr>
      <w:divsChild>
        <w:div w:id="1178931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chart" Target="charts/chart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emf"/><Relationship Id="rId25" Type="http://schemas.openxmlformats.org/officeDocument/2006/relationships/hyperlink" Target="http://www.popularmechanics.com/adventure/sports/g347/anatomy-of-a-splash-photo-gallery/" TargetMode="Externa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Visio_Drawing1.vsdx"/><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ca8b9cb4a8da957/Projects/IB/HL%20Physics%20Internal%20Assessment/Physics%20IA%20Ra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ca8b9cb4a8da957/Projects/IB/HL%20Physics%20Internal%20Assessment/Physics%20IA%20Ra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ca8b9cb4a8da957/Projects/IB/HL%20Physics%20Internal%20Assessment/Physics%20IA%20Ra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Figure-6</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 </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Relationship between the drop height </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H </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of a 200g brass mass into water and the maximum amplitude </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A </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of ripples created by the impact measured at a constant distance</a:t>
            </a:r>
            <a:endParaRPr lang="en-US" sz="105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2440644711474834"/>
          <c:y val="2.7666203273788276E-3"/>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53116246450826"/>
          <c:y val="1.9405216415942349E-2"/>
          <c:w val="0.86925299863422456"/>
          <c:h val="0.88599536199888052"/>
        </c:manualLayout>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Pt>
            <c:idx val="20"/>
            <c:marker>
              <c:symbol val="circle"/>
              <c:size val="5"/>
              <c:spPr>
                <a:solidFill>
                  <a:schemeClr val="accent2"/>
                </a:solidFill>
                <a:ln w="9525">
                  <a:solidFill>
                    <a:schemeClr val="accent2"/>
                  </a:solidFill>
                </a:ln>
                <a:effectLst/>
              </c:spPr>
            </c:marker>
            <c:bubble3D val="0"/>
            <c:extLst>
              <c:ext xmlns:c16="http://schemas.microsoft.com/office/drawing/2014/chart" uri="{C3380CC4-5D6E-409C-BE32-E72D297353CC}">
                <c16:uniqueId val="{00000000-5CD6-4623-BF90-6E5F7C51B869}"/>
              </c:ext>
            </c:extLst>
          </c:dPt>
          <c:trendline>
            <c:spPr>
              <a:ln w="19050" cap="rnd">
                <a:solidFill>
                  <a:schemeClr val="tx1"/>
                </a:solidFill>
                <a:prstDash val="solid"/>
              </a:ln>
              <a:effectLst/>
            </c:spPr>
            <c:trendlineType val="poly"/>
            <c:order val="2"/>
            <c:forward val="1"/>
            <c:backward val="1"/>
            <c:dispRSqr val="1"/>
            <c:dispEq val="1"/>
            <c:trendlineLbl>
              <c:layout>
                <c:manualLayout>
                  <c:x val="-0.24388450192526942"/>
                  <c:y val="0.1819772818064168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a:t>
                    </a:r>
                    <a:r>
                      <a:rPr lang="en-US" i="0" baseline="0"/>
                      <a:t>0.2328</a:t>
                    </a:r>
                    <a:r>
                      <a:rPr lang="en-US" i="1" baseline="0"/>
                      <a:t>H</a:t>
                    </a:r>
                    <a:r>
                      <a:rPr lang="en-US" i="0" baseline="30000"/>
                      <a:t>2</a:t>
                    </a:r>
                    <a:r>
                      <a:rPr lang="en-US" baseline="0"/>
                      <a:t> + 0.0105</a:t>
                    </a:r>
                    <a:r>
                      <a:rPr lang="en-US" i="1" baseline="0"/>
                      <a:t>H</a:t>
                    </a:r>
                    <a:r>
                      <a:rPr lang="en-US" baseline="0"/>
                      <a:t> + 0.0002</a:t>
                    </a:r>
                    <a:br>
                      <a:rPr lang="en-US" baseline="0"/>
                    </a:br>
                    <a:r>
                      <a:rPr lang="en-US" baseline="0"/>
                      <a:t>R² = 0.995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Lit>
                <c:formatCode>General</c:formatCode>
                <c:ptCount val="1"/>
                <c:pt idx="0">
                  <c:v>5.0000000000000001E-3</c:v>
                </c:pt>
              </c:numLit>
            </c:plus>
            <c:minus>
              <c:numLit>
                <c:formatCode>General</c:formatCode>
                <c:ptCount val="1"/>
                <c:pt idx="0">
                  <c:v>5.0000000000000001E-3</c:v>
                </c:pt>
              </c:numLit>
            </c:minus>
            <c:spPr>
              <a:noFill/>
              <a:ln w="9525" cap="flat" cmpd="sng" algn="ctr">
                <a:solidFill>
                  <a:schemeClr val="tx1">
                    <a:lumMod val="65000"/>
                    <a:lumOff val="35000"/>
                  </a:schemeClr>
                </a:solidFill>
                <a:round/>
              </a:ln>
              <a:effectLst/>
            </c:spPr>
          </c:errBars>
          <c:errBars>
            <c:errDir val="y"/>
            <c:errBarType val="both"/>
            <c:errValType val="cust"/>
            <c:noEndCap val="0"/>
            <c:plus>
              <c:numRef>
                <c:f>'[Physics IA Raw.xlsx]Sheet1'!$C$3:$C$22</c:f>
                <c:numCache>
                  <c:formatCode>General</c:formatCode>
                  <c:ptCount val="20"/>
                  <c:pt idx="0">
                    <c:v>1.5000000000000633E-4</c:v>
                  </c:pt>
                  <c:pt idx="1">
                    <c:v>4.0000000000000658E-4</c:v>
                  </c:pt>
                  <c:pt idx="2">
                    <c:v>2.9999999999999678E-4</c:v>
                  </c:pt>
                  <c:pt idx="3">
                    <c:v>1.5000000000000286E-4</c:v>
                  </c:pt>
                  <c:pt idx="4">
                    <c:v>1.5000000000000286E-4</c:v>
                  </c:pt>
                  <c:pt idx="5">
                    <c:v>7.0000000000000129E-4</c:v>
                  </c:pt>
                  <c:pt idx="6">
                    <c:v>2.5000000000000575E-4</c:v>
                  </c:pt>
                  <c:pt idx="7">
                    <c:v>2.9999999999999331E-4</c:v>
                  </c:pt>
                  <c:pt idx="8">
                    <c:v>5.9999999999999496E-4</c:v>
                  </c:pt>
                  <c:pt idx="9">
                    <c:v>5.9999999999999843E-4</c:v>
                  </c:pt>
                  <c:pt idx="10">
                    <c:v>8.4999999999999865E-4</c:v>
                  </c:pt>
                  <c:pt idx="11">
                    <c:v>2.4999999999999881E-4</c:v>
                  </c:pt>
                  <c:pt idx="12">
                    <c:v>5.5000000000000047E-4</c:v>
                  </c:pt>
                  <c:pt idx="13">
                    <c:v>6.9999999999999782E-4</c:v>
                  </c:pt>
                  <c:pt idx="14">
                    <c:v>7.0000000000000129E-4</c:v>
                  </c:pt>
                  <c:pt idx="15">
                    <c:v>1.5000000000000633E-4</c:v>
                  </c:pt>
                  <c:pt idx="16">
                    <c:v>5.000000000000025E-4</c:v>
                  </c:pt>
                  <c:pt idx="17">
                    <c:v>1.0999999999999988E-3</c:v>
                  </c:pt>
                  <c:pt idx="18">
                    <c:v>2.9999999999999678E-4</c:v>
                  </c:pt>
                  <c:pt idx="19">
                    <c:v>9.4999999999999805E-4</c:v>
                  </c:pt>
                </c:numCache>
              </c:numRef>
            </c:plus>
            <c:minus>
              <c:numRef>
                <c:f>'[Physics IA Raw.xlsx]Sheet1'!$C$3:$C$22</c:f>
                <c:numCache>
                  <c:formatCode>General</c:formatCode>
                  <c:ptCount val="20"/>
                  <c:pt idx="0">
                    <c:v>1.5000000000000633E-4</c:v>
                  </c:pt>
                  <c:pt idx="1">
                    <c:v>4.0000000000000658E-4</c:v>
                  </c:pt>
                  <c:pt idx="2">
                    <c:v>2.9999999999999678E-4</c:v>
                  </c:pt>
                  <c:pt idx="3">
                    <c:v>1.5000000000000286E-4</c:v>
                  </c:pt>
                  <c:pt idx="4">
                    <c:v>1.5000000000000286E-4</c:v>
                  </c:pt>
                  <c:pt idx="5">
                    <c:v>7.0000000000000129E-4</c:v>
                  </c:pt>
                  <c:pt idx="6">
                    <c:v>2.5000000000000575E-4</c:v>
                  </c:pt>
                  <c:pt idx="7">
                    <c:v>2.9999999999999331E-4</c:v>
                  </c:pt>
                  <c:pt idx="8">
                    <c:v>5.9999999999999496E-4</c:v>
                  </c:pt>
                  <c:pt idx="9">
                    <c:v>5.9999999999999843E-4</c:v>
                  </c:pt>
                  <c:pt idx="10">
                    <c:v>8.4999999999999865E-4</c:v>
                  </c:pt>
                  <c:pt idx="11">
                    <c:v>2.4999999999999881E-4</c:v>
                  </c:pt>
                  <c:pt idx="12">
                    <c:v>5.5000000000000047E-4</c:v>
                  </c:pt>
                  <c:pt idx="13">
                    <c:v>6.9999999999999782E-4</c:v>
                  </c:pt>
                  <c:pt idx="14">
                    <c:v>7.0000000000000129E-4</c:v>
                  </c:pt>
                  <c:pt idx="15">
                    <c:v>1.5000000000000633E-4</c:v>
                  </c:pt>
                  <c:pt idx="16">
                    <c:v>5.000000000000025E-4</c:v>
                  </c:pt>
                  <c:pt idx="17">
                    <c:v>1.0999999999999988E-3</c:v>
                  </c:pt>
                  <c:pt idx="18">
                    <c:v>2.9999999999999678E-4</c:v>
                  </c:pt>
                  <c:pt idx="19">
                    <c:v>9.4999999999999805E-4</c:v>
                  </c:pt>
                </c:numCache>
              </c:numRef>
            </c:minus>
            <c:spPr>
              <a:noFill/>
              <a:ln w="9525" cap="flat" cmpd="sng" algn="ctr">
                <a:solidFill>
                  <a:schemeClr val="tx1">
                    <a:lumMod val="65000"/>
                    <a:lumOff val="35000"/>
                  </a:schemeClr>
                </a:solidFill>
                <a:round/>
              </a:ln>
              <a:effectLst/>
            </c:spPr>
          </c:errBars>
          <c:xVal>
            <c:numRef>
              <c:f>'[Physics IA Raw.xlsx]Sheet1'!$A$3:$A$23</c:f>
              <c:numCache>
                <c:formatCode>0.00</c:formatCode>
                <c:ptCount val="21"/>
                <c:pt idx="0">
                  <c:v>0.01</c:v>
                </c:pt>
                <c:pt idx="1">
                  <c:v>0.02</c:v>
                </c:pt>
                <c:pt idx="2">
                  <c:v>0.03</c:v>
                </c:pt>
                <c:pt idx="3">
                  <c:v>0.04</c:v>
                </c:pt>
                <c:pt idx="4">
                  <c:v>0.05</c:v>
                </c:pt>
                <c:pt idx="5">
                  <c:v>0.06</c:v>
                </c:pt>
                <c:pt idx="6">
                  <c:v>7.0000000000000007E-2</c:v>
                </c:pt>
                <c:pt idx="7">
                  <c:v>0.08</c:v>
                </c:pt>
                <c:pt idx="8">
                  <c:v>0.09</c:v>
                </c:pt>
                <c:pt idx="9" formatCode="0.0">
                  <c:v>0.1</c:v>
                </c:pt>
                <c:pt idx="10" formatCode="0.0">
                  <c:v>0.11</c:v>
                </c:pt>
                <c:pt idx="11" formatCode="0.0">
                  <c:v>0.12</c:v>
                </c:pt>
                <c:pt idx="12" formatCode="0.0">
                  <c:v>0.13</c:v>
                </c:pt>
                <c:pt idx="13" formatCode="0.0">
                  <c:v>0.14000000000000001</c:v>
                </c:pt>
                <c:pt idx="14" formatCode="0.0">
                  <c:v>0.15</c:v>
                </c:pt>
                <c:pt idx="15" formatCode="0.0">
                  <c:v>0.16</c:v>
                </c:pt>
                <c:pt idx="16" formatCode="0.0">
                  <c:v>0.17</c:v>
                </c:pt>
                <c:pt idx="17" formatCode="0.0">
                  <c:v>0.18</c:v>
                </c:pt>
                <c:pt idx="18" formatCode="0.0">
                  <c:v>0.19</c:v>
                </c:pt>
                <c:pt idx="19" formatCode="0.0">
                  <c:v>0.2</c:v>
                </c:pt>
                <c:pt idx="20" formatCode="General">
                  <c:v>-0.04</c:v>
                </c:pt>
              </c:numCache>
            </c:numRef>
          </c:xVal>
          <c:yVal>
            <c:numRef>
              <c:f>'[Physics IA Raw.xlsx]Sheet1'!$B$3:$B$23</c:f>
              <c:numCache>
                <c:formatCode>0.00000</c:formatCode>
                <c:ptCount val="21"/>
                <c:pt idx="0">
                  <c:v>4.3333333333333418E-4</c:v>
                </c:pt>
                <c:pt idx="1">
                  <c:v>5.6666666666667137E-4</c:v>
                </c:pt>
                <c:pt idx="2">
                  <c:v>8.3333333333333642E-4</c:v>
                </c:pt>
                <c:pt idx="3">
                  <c:v>8.9999999999999802E-4</c:v>
                </c:pt>
                <c:pt idx="4">
                  <c:v>1.1999999999999997E-3</c:v>
                </c:pt>
                <c:pt idx="5">
                  <c:v>1.9666666666666743E-3</c:v>
                </c:pt>
                <c:pt idx="6">
                  <c:v>2.0333333333333314E-3</c:v>
                </c:pt>
                <c:pt idx="7">
                  <c:v>2.5000000000000022E-3</c:v>
                </c:pt>
                <c:pt idx="8">
                  <c:v>3.2333333333333359E-3</c:v>
                </c:pt>
                <c:pt idx="9">
                  <c:v>3.966666666666667E-3</c:v>
                </c:pt>
                <c:pt idx="10">
                  <c:v>4.2666666666666643E-3</c:v>
                </c:pt>
                <c:pt idx="11">
                  <c:v>4.7000000000000028E-3</c:v>
                </c:pt>
                <c:pt idx="12">
                  <c:v>5.2666666666666695E-3</c:v>
                </c:pt>
                <c:pt idx="13">
                  <c:v>5.5333333333333319E-3</c:v>
                </c:pt>
                <c:pt idx="14">
                  <c:v>7.2666666666666669E-3</c:v>
                </c:pt>
                <c:pt idx="15">
                  <c:v>7.7666666666666674E-3</c:v>
                </c:pt>
                <c:pt idx="16">
                  <c:v>8.5999999999999983E-3</c:v>
                </c:pt>
                <c:pt idx="17">
                  <c:v>9.300000000000001E-3</c:v>
                </c:pt>
                <c:pt idx="18">
                  <c:v>1.0866666666666663E-2</c:v>
                </c:pt>
                <c:pt idx="19">
                  <c:v>1.1966666666666667E-2</c:v>
                </c:pt>
                <c:pt idx="20" formatCode="General">
                  <c:v>0</c:v>
                </c:pt>
              </c:numCache>
            </c:numRef>
          </c:yVal>
          <c:smooth val="0"/>
          <c:extLst>
            <c:ext xmlns:c16="http://schemas.microsoft.com/office/drawing/2014/chart" uri="{C3380CC4-5D6E-409C-BE32-E72D297353CC}">
              <c16:uniqueId val="{00000001-5CD6-4623-BF90-6E5F7C51B869}"/>
            </c:ext>
          </c:extLst>
        </c:ser>
        <c:dLbls>
          <c:showLegendKey val="0"/>
          <c:showVal val="0"/>
          <c:showCatName val="0"/>
          <c:showSerName val="0"/>
          <c:showPercent val="0"/>
          <c:showBubbleSize val="0"/>
        </c:dLbls>
        <c:axId val="413718815"/>
        <c:axId val="413721311"/>
      </c:scatterChart>
      <c:valAx>
        <c:axId val="413718815"/>
        <c:scaling>
          <c:orientation val="minMax"/>
          <c:max val="0.22000000000000003"/>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0"/>
                  <a:t>Drop</a:t>
                </a:r>
                <a:r>
                  <a:rPr lang="en-US" i="0" baseline="0"/>
                  <a:t> Height </a:t>
                </a:r>
                <a:r>
                  <a:rPr lang="en-US" i="1" baseline="0"/>
                  <a:t>H</a:t>
                </a:r>
                <a:r>
                  <a:rPr lang="en-US" i="0" baseline="0"/>
                  <a:t> (m)</a:t>
                </a:r>
                <a:endParaRPr lang="en-US" i="0"/>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721311"/>
        <c:crosses val="autoZero"/>
        <c:crossBetween val="midCat"/>
      </c:valAx>
      <c:valAx>
        <c:axId val="413721311"/>
        <c:scaling>
          <c:orientation val="minMax"/>
          <c:max val="1.4000000000000002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 amplitude </a:t>
                </a:r>
                <a:r>
                  <a:rPr lang="en-US" i="1"/>
                  <a:t>A</a:t>
                </a:r>
                <a:r>
                  <a:rPr lang="en-US" i="0"/>
                  <a:t> (m)</a:t>
                </a:r>
                <a:endParaRPr lang="en-US"/>
              </a:p>
            </c:rich>
          </c:tx>
          <c:layout>
            <c:manualLayout>
              <c:xMode val="edge"/>
              <c:yMode val="edge"/>
              <c:x val="1.035744216621224E-2"/>
              <c:y val="0.3337830755244179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7188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i="1">
                <a:solidFill>
                  <a:sysClr val="windowText" lastClr="000000"/>
                </a:solidFill>
                <a:effectLst/>
                <a:latin typeface="Times New Roman" panose="02020603050405020304" pitchFamily="18" charset="0"/>
                <a:cs typeface="Times New Roman" panose="02020603050405020304" pitchFamily="18" charset="0"/>
              </a:rPr>
              <a:t>Figure-7</a:t>
            </a:r>
            <a:r>
              <a:rPr lang="en-US" sz="1050" i="0">
                <a:solidFill>
                  <a:sysClr val="windowText" lastClr="000000"/>
                </a:solidFill>
                <a:effectLst/>
                <a:latin typeface="Times New Roman" panose="02020603050405020304" pitchFamily="18" charset="0"/>
                <a:cs typeface="Times New Roman" panose="02020603050405020304" pitchFamily="18" charset="0"/>
              </a:rPr>
              <a:t>:</a:t>
            </a:r>
            <a:r>
              <a:rPr lang="en-US" sz="1050" i="1" baseline="0">
                <a:solidFill>
                  <a:sysClr val="windowText" lastClr="000000"/>
                </a:solidFill>
                <a:effectLst/>
                <a:latin typeface="Times New Roman" panose="02020603050405020304" pitchFamily="18" charset="0"/>
                <a:cs typeface="Times New Roman" panose="02020603050405020304" pitchFamily="18" charset="0"/>
              </a:rPr>
              <a:t> </a:t>
            </a:r>
            <a:r>
              <a:rPr lang="en-US" sz="1050">
                <a:solidFill>
                  <a:sysClr val="windowText" lastClr="000000"/>
                </a:solidFill>
                <a:effectLst/>
                <a:latin typeface="Times New Roman" panose="02020603050405020304" pitchFamily="18" charset="0"/>
                <a:cs typeface="Times New Roman" panose="02020603050405020304" pitchFamily="18" charset="0"/>
              </a:rPr>
              <a:t>Relationship between</a:t>
            </a:r>
            <a:r>
              <a:rPr lang="en-US" sz="1050" i="1">
                <a:solidFill>
                  <a:sysClr val="windowText" lastClr="000000"/>
                </a:solidFill>
                <a:effectLst/>
                <a:latin typeface="Times New Roman" panose="02020603050405020304" pitchFamily="18" charset="0"/>
                <a:cs typeface="Times New Roman" panose="02020603050405020304" pitchFamily="18" charset="0"/>
              </a:rPr>
              <a:t> H</a:t>
            </a:r>
            <a:r>
              <a:rPr lang="en-US" sz="1050" baseline="30000">
                <a:solidFill>
                  <a:sysClr val="windowText" lastClr="000000"/>
                </a:solidFill>
                <a:effectLst/>
                <a:latin typeface="Times New Roman" panose="02020603050405020304" pitchFamily="18" charset="0"/>
                <a:cs typeface="Times New Roman" panose="02020603050405020304" pitchFamily="18" charset="0"/>
              </a:rPr>
              <a:t>2</a:t>
            </a:r>
            <a:r>
              <a:rPr lang="en-US" sz="1050">
                <a:solidFill>
                  <a:sysClr val="windowText" lastClr="000000"/>
                </a:solidFill>
                <a:effectLst/>
                <a:latin typeface="Times New Roman" panose="02020603050405020304" pitchFamily="18" charset="0"/>
                <a:cs typeface="Times New Roman" panose="02020603050405020304" pitchFamily="18" charset="0"/>
              </a:rPr>
              <a:t> and </a:t>
            </a:r>
            <a:r>
              <a:rPr lang="en-US" sz="1050" i="1">
                <a:solidFill>
                  <a:sysClr val="windowText" lastClr="000000"/>
                </a:solidFill>
                <a:effectLst/>
                <a:latin typeface="Times New Roman" panose="02020603050405020304" pitchFamily="18" charset="0"/>
                <a:cs typeface="Times New Roman" panose="02020603050405020304" pitchFamily="18" charset="0"/>
              </a:rPr>
              <a:t>A</a:t>
            </a:r>
            <a:endParaRPr lang="en-US" sz="1050">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12317029117946822"/>
          <c:y val="2.6320736980635459E-2"/>
        </c:manualLayout>
      </c:layout>
      <c:overlay val="0"/>
      <c:spPr>
        <a:solidFill>
          <a:schemeClr val="bg1"/>
        </a:solid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30544505425356"/>
          <c:y val="3.8698318215965977E-2"/>
          <c:w val="0.83151050871941901"/>
          <c:h val="0.53833930657145013"/>
        </c:manualLayout>
      </c:layout>
      <c:scatterChart>
        <c:scatterStyle val="lineMarker"/>
        <c:varyColors val="0"/>
        <c:ser>
          <c:idx val="1"/>
          <c:order val="0"/>
          <c:spPr>
            <a:ln w="28575" cap="rnd">
              <a:noFill/>
              <a:round/>
            </a:ln>
            <a:effectLst/>
          </c:spPr>
          <c:marker>
            <c:symbol val="circle"/>
            <c:size val="3"/>
            <c:spPr>
              <a:solidFill>
                <a:schemeClr val="accent2"/>
              </a:solidFill>
              <a:ln w="9525">
                <a:solidFill>
                  <a:schemeClr val="accent2"/>
                </a:solidFill>
              </a:ln>
              <a:effectLst/>
            </c:spPr>
          </c:marker>
          <c:trendline>
            <c:name>Best-fit</c:name>
            <c:spPr>
              <a:ln w="19050" cap="rnd" cmpd="sng">
                <a:solidFill>
                  <a:schemeClr val="tx1"/>
                </a:solidFill>
                <a:prstDash val="solid"/>
              </a:ln>
              <a:effectLst/>
            </c:spPr>
            <c:trendlineType val="linear"/>
            <c:forward val="1"/>
            <c:backward val="1"/>
            <c:intercept val="5.5000000000000014E-4"/>
            <c:dispRSqr val="0"/>
            <c:dispEq val="1"/>
            <c:trendlineLbl>
              <c:layout>
                <c:manualLayout>
                  <c:x val="-0.49706538963616731"/>
                  <c:y val="0.6772771129519549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0.28318</a:t>
                    </a:r>
                    <a:r>
                      <a:rPr lang="en-US" sz="900" b="0" i="1" u="none" strike="noStrike" baseline="0">
                        <a:effectLst/>
                      </a:rPr>
                      <a:t>H</a:t>
                    </a:r>
                    <a:r>
                      <a:rPr lang="en-US" sz="900" b="0" i="0" u="none" strike="noStrike" baseline="30000">
                        <a:effectLst/>
                      </a:rPr>
                      <a:t>2</a:t>
                    </a:r>
                    <a:r>
                      <a:rPr lang="en-US" baseline="0"/>
                      <a:t> + 0.00055</a:t>
                    </a:r>
                    <a:endParaRPr lang="en-US"/>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'[Physics IA Raw.xlsx]Sheet1'!$O$3:$O$22</c:f>
                <c:numCache>
                  <c:formatCode>General</c:formatCode>
                  <c:ptCount val="20"/>
                  <c:pt idx="0">
                    <c:v>5.0000000000000002E-5</c:v>
                  </c:pt>
                  <c:pt idx="1">
                    <c:v>1E-4</c:v>
                  </c:pt>
                  <c:pt idx="2">
                    <c:v>1.5000000000000001E-4</c:v>
                  </c:pt>
                  <c:pt idx="3">
                    <c:v>2.0000000000000001E-4</c:v>
                  </c:pt>
                  <c:pt idx="4">
                    <c:v>2.5000000000000001E-4</c:v>
                  </c:pt>
                  <c:pt idx="5">
                    <c:v>3.0000000000000003E-4</c:v>
                  </c:pt>
                  <c:pt idx="6">
                    <c:v>3.5000000000000005E-4</c:v>
                  </c:pt>
                  <c:pt idx="7">
                    <c:v>4.0000000000000002E-4</c:v>
                  </c:pt>
                  <c:pt idx="8">
                    <c:v>4.4999999999999999E-4</c:v>
                  </c:pt>
                  <c:pt idx="9">
                    <c:v>5.0000000000000001E-4</c:v>
                  </c:pt>
                  <c:pt idx="10">
                    <c:v>5.5000000000000003E-4</c:v>
                  </c:pt>
                  <c:pt idx="11">
                    <c:v>6.0000000000000006E-4</c:v>
                  </c:pt>
                  <c:pt idx="12">
                    <c:v>6.5000000000000008E-4</c:v>
                  </c:pt>
                  <c:pt idx="13">
                    <c:v>7.000000000000001E-4</c:v>
                  </c:pt>
                  <c:pt idx="14">
                    <c:v>7.5000000000000002E-4</c:v>
                  </c:pt>
                  <c:pt idx="15">
                    <c:v>8.0000000000000004E-4</c:v>
                  </c:pt>
                  <c:pt idx="16">
                    <c:v>8.5000000000000017E-4</c:v>
                  </c:pt>
                  <c:pt idx="17">
                    <c:v>8.9999999999999998E-4</c:v>
                  </c:pt>
                  <c:pt idx="18">
                    <c:v>9.5E-4</c:v>
                  </c:pt>
                  <c:pt idx="19">
                    <c:v>1E-3</c:v>
                  </c:pt>
                </c:numCache>
              </c:numRef>
            </c:plus>
            <c:minus>
              <c:numRef>
                <c:f>'[Physics IA Raw.xlsx]Sheet1'!$O$3:$O$22</c:f>
                <c:numCache>
                  <c:formatCode>General</c:formatCode>
                  <c:ptCount val="20"/>
                  <c:pt idx="0">
                    <c:v>5.0000000000000002E-5</c:v>
                  </c:pt>
                  <c:pt idx="1">
                    <c:v>1E-4</c:v>
                  </c:pt>
                  <c:pt idx="2">
                    <c:v>1.5000000000000001E-4</c:v>
                  </c:pt>
                  <c:pt idx="3">
                    <c:v>2.0000000000000001E-4</c:v>
                  </c:pt>
                  <c:pt idx="4">
                    <c:v>2.5000000000000001E-4</c:v>
                  </c:pt>
                  <c:pt idx="5">
                    <c:v>3.0000000000000003E-4</c:v>
                  </c:pt>
                  <c:pt idx="6">
                    <c:v>3.5000000000000005E-4</c:v>
                  </c:pt>
                  <c:pt idx="7">
                    <c:v>4.0000000000000002E-4</c:v>
                  </c:pt>
                  <c:pt idx="8">
                    <c:v>4.4999999999999999E-4</c:v>
                  </c:pt>
                  <c:pt idx="9">
                    <c:v>5.0000000000000001E-4</c:v>
                  </c:pt>
                  <c:pt idx="10">
                    <c:v>5.5000000000000003E-4</c:v>
                  </c:pt>
                  <c:pt idx="11">
                    <c:v>6.0000000000000006E-4</c:v>
                  </c:pt>
                  <c:pt idx="12">
                    <c:v>6.5000000000000008E-4</c:v>
                  </c:pt>
                  <c:pt idx="13">
                    <c:v>7.000000000000001E-4</c:v>
                  </c:pt>
                  <c:pt idx="14">
                    <c:v>7.5000000000000002E-4</c:v>
                  </c:pt>
                  <c:pt idx="15">
                    <c:v>8.0000000000000004E-4</c:v>
                  </c:pt>
                  <c:pt idx="16">
                    <c:v>8.5000000000000017E-4</c:v>
                  </c:pt>
                  <c:pt idx="17">
                    <c:v>8.9999999999999998E-4</c:v>
                  </c:pt>
                  <c:pt idx="18">
                    <c:v>9.5E-4</c:v>
                  </c:pt>
                  <c:pt idx="19">
                    <c:v>1E-3</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'[Physics IA Raw.xlsx]Sheet1'!$C$3:$C$22</c:f>
                <c:numCache>
                  <c:formatCode>General</c:formatCode>
                  <c:ptCount val="20"/>
                  <c:pt idx="0">
                    <c:v>1.5000000000000633E-4</c:v>
                  </c:pt>
                  <c:pt idx="1">
                    <c:v>4.0000000000000658E-4</c:v>
                  </c:pt>
                  <c:pt idx="2">
                    <c:v>2.9999999999999678E-4</c:v>
                  </c:pt>
                  <c:pt idx="3">
                    <c:v>1.5000000000000286E-4</c:v>
                  </c:pt>
                  <c:pt idx="4">
                    <c:v>1.5000000000000286E-4</c:v>
                  </c:pt>
                  <c:pt idx="5">
                    <c:v>7.0000000000000129E-4</c:v>
                  </c:pt>
                  <c:pt idx="6">
                    <c:v>2.5000000000000575E-4</c:v>
                  </c:pt>
                  <c:pt idx="7">
                    <c:v>2.9999999999999331E-4</c:v>
                  </c:pt>
                  <c:pt idx="8">
                    <c:v>5.9999999999999496E-4</c:v>
                  </c:pt>
                  <c:pt idx="9">
                    <c:v>5.9999999999999843E-4</c:v>
                  </c:pt>
                  <c:pt idx="10">
                    <c:v>8.4999999999999865E-4</c:v>
                  </c:pt>
                  <c:pt idx="11">
                    <c:v>2.4999999999999881E-4</c:v>
                  </c:pt>
                  <c:pt idx="12">
                    <c:v>5.5000000000000047E-4</c:v>
                  </c:pt>
                  <c:pt idx="13">
                    <c:v>6.9999999999999782E-4</c:v>
                  </c:pt>
                  <c:pt idx="14">
                    <c:v>7.0000000000000129E-4</c:v>
                  </c:pt>
                  <c:pt idx="15">
                    <c:v>1.5000000000000633E-4</c:v>
                  </c:pt>
                  <c:pt idx="16">
                    <c:v>5.000000000000025E-4</c:v>
                  </c:pt>
                  <c:pt idx="17">
                    <c:v>1.0999999999999988E-3</c:v>
                  </c:pt>
                  <c:pt idx="18">
                    <c:v>2.9999999999999678E-4</c:v>
                  </c:pt>
                  <c:pt idx="19">
                    <c:v>9.4999999999999805E-4</c:v>
                  </c:pt>
                </c:numCache>
              </c:numRef>
            </c:plus>
            <c:minus>
              <c:numRef>
                <c:f>'[Physics IA Raw.xlsx]Sheet1'!$C$3:$C$22</c:f>
                <c:numCache>
                  <c:formatCode>General</c:formatCode>
                  <c:ptCount val="20"/>
                  <c:pt idx="0">
                    <c:v>1.5000000000000633E-4</c:v>
                  </c:pt>
                  <c:pt idx="1">
                    <c:v>4.0000000000000658E-4</c:v>
                  </c:pt>
                  <c:pt idx="2">
                    <c:v>2.9999999999999678E-4</c:v>
                  </c:pt>
                  <c:pt idx="3">
                    <c:v>1.5000000000000286E-4</c:v>
                  </c:pt>
                  <c:pt idx="4">
                    <c:v>1.5000000000000286E-4</c:v>
                  </c:pt>
                  <c:pt idx="5">
                    <c:v>7.0000000000000129E-4</c:v>
                  </c:pt>
                  <c:pt idx="6">
                    <c:v>2.5000000000000575E-4</c:v>
                  </c:pt>
                  <c:pt idx="7">
                    <c:v>2.9999999999999331E-4</c:v>
                  </c:pt>
                  <c:pt idx="8">
                    <c:v>5.9999999999999496E-4</c:v>
                  </c:pt>
                  <c:pt idx="9">
                    <c:v>5.9999999999999843E-4</c:v>
                  </c:pt>
                  <c:pt idx="10">
                    <c:v>8.4999999999999865E-4</c:v>
                  </c:pt>
                  <c:pt idx="11">
                    <c:v>2.4999999999999881E-4</c:v>
                  </c:pt>
                  <c:pt idx="12">
                    <c:v>5.5000000000000047E-4</c:v>
                  </c:pt>
                  <c:pt idx="13">
                    <c:v>6.9999999999999782E-4</c:v>
                  </c:pt>
                  <c:pt idx="14">
                    <c:v>7.0000000000000129E-4</c:v>
                  </c:pt>
                  <c:pt idx="15">
                    <c:v>1.5000000000000633E-4</c:v>
                  </c:pt>
                  <c:pt idx="16">
                    <c:v>5.000000000000025E-4</c:v>
                  </c:pt>
                  <c:pt idx="17">
                    <c:v>1.0999999999999988E-3</c:v>
                  </c:pt>
                  <c:pt idx="18">
                    <c:v>2.9999999999999678E-4</c:v>
                  </c:pt>
                  <c:pt idx="19">
                    <c:v>9.4999999999999805E-4</c:v>
                  </c:pt>
                </c:numCache>
              </c:numRef>
            </c:minus>
            <c:spPr>
              <a:noFill/>
              <a:ln w="9525" cap="flat" cmpd="sng" algn="ctr">
                <a:solidFill>
                  <a:schemeClr val="tx1">
                    <a:lumMod val="65000"/>
                    <a:lumOff val="35000"/>
                  </a:schemeClr>
                </a:solidFill>
                <a:round/>
              </a:ln>
              <a:effectLst/>
            </c:spPr>
          </c:errBars>
          <c:xVal>
            <c:numRef>
              <c:f>'[Physics IA Raw.xlsx]Sheet1'!$N$3:$N$22</c:f>
              <c:numCache>
                <c:formatCode>General</c:formatCode>
                <c:ptCount val="20"/>
                <c:pt idx="0">
                  <c:v>1E-4</c:v>
                </c:pt>
                <c:pt idx="1">
                  <c:v>4.0000000000000002E-4</c:v>
                </c:pt>
                <c:pt idx="2">
                  <c:v>8.9999999999999998E-4</c:v>
                </c:pt>
                <c:pt idx="3">
                  <c:v>1.6000000000000001E-3</c:v>
                </c:pt>
                <c:pt idx="4">
                  <c:v>2.5000000000000005E-3</c:v>
                </c:pt>
                <c:pt idx="5">
                  <c:v>3.5999999999999999E-3</c:v>
                </c:pt>
                <c:pt idx="6">
                  <c:v>4.9000000000000007E-3</c:v>
                </c:pt>
                <c:pt idx="7">
                  <c:v>6.4000000000000003E-3</c:v>
                </c:pt>
                <c:pt idx="8">
                  <c:v>8.0999999999999996E-3</c:v>
                </c:pt>
                <c:pt idx="9" formatCode="0.0000">
                  <c:v>1.0000000000000002E-2</c:v>
                </c:pt>
                <c:pt idx="10">
                  <c:v>1.21E-2</c:v>
                </c:pt>
                <c:pt idx="11">
                  <c:v>1.44E-2</c:v>
                </c:pt>
                <c:pt idx="12">
                  <c:v>1.6900000000000002E-2</c:v>
                </c:pt>
                <c:pt idx="13">
                  <c:v>1.9600000000000003E-2</c:v>
                </c:pt>
                <c:pt idx="14">
                  <c:v>2.2499999999999999E-2</c:v>
                </c:pt>
                <c:pt idx="15">
                  <c:v>2.5600000000000001E-2</c:v>
                </c:pt>
                <c:pt idx="16">
                  <c:v>2.8900000000000006E-2</c:v>
                </c:pt>
                <c:pt idx="17">
                  <c:v>3.2399999999999998E-2</c:v>
                </c:pt>
                <c:pt idx="18">
                  <c:v>3.61E-2</c:v>
                </c:pt>
                <c:pt idx="19">
                  <c:v>4.0000000000000008E-2</c:v>
                </c:pt>
              </c:numCache>
            </c:numRef>
          </c:xVal>
          <c:yVal>
            <c:numRef>
              <c:f>'[Physics IA Raw.xlsx]Sheet1'!$P$3:$P$23</c:f>
              <c:numCache>
                <c:formatCode>General</c:formatCode>
                <c:ptCount val="21"/>
                <c:pt idx="0">
                  <c:v>4.3333333333333418E-4</c:v>
                </c:pt>
                <c:pt idx="1">
                  <c:v>5.6666666666667137E-4</c:v>
                </c:pt>
                <c:pt idx="2">
                  <c:v>8.3333333333333642E-4</c:v>
                </c:pt>
                <c:pt idx="3">
                  <c:v>8.9999999999999802E-4</c:v>
                </c:pt>
                <c:pt idx="4">
                  <c:v>1.1999999999999997E-3</c:v>
                </c:pt>
                <c:pt idx="5">
                  <c:v>1.9666666666666743E-3</c:v>
                </c:pt>
                <c:pt idx="6">
                  <c:v>2.0333333333333314E-3</c:v>
                </c:pt>
                <c:pt idx="7">
                  <c:v>2.5000000000000022E-3</c:v>
                </c:pt>
                <c:pt idx="8">
                  <c:v>3.2333333333333359E-3</c:v>
                </c:pt>
                <c:pt idx="9">
                  <c:v>3.966666666666667E-3</c:v>
                </c:pt>
                <c:pt idx="10">
                  <c:v>4.2666666666666643E-3</c:v>
                </c:pt>
                <c:pt idx="11">
                  <c:v>4.7000000000000028E-3</c:v>
                </c:pt>
                <c:pt idx="12">
                  <c:v>5.2666666666666695E-3</c:v>
                </c:pt>
                <c:pt idx="13">
                  <c:v>5.5333333333333319E-3</c:v>
                </c:pt>
                <c:pt idx="14">
                  <c:v>7.2666666666666669E-3</c:v>
                </c:pt>
                <c:pt idx="15">
                  <c:v>7.7666666666666674E-3</c:v>
                </c:pt>
                <c:pt idx="16">
                  <c:v>8.5999999999999983E-3</c:v>
                </c:pt>
                <c:pt idx="17">
                  <c:v>9.300000000000001E-3</c:v>
                </c:pt>
                <c:pt idx="18">
                  <c:v>1.0866666666666663E-2</c:v>
                </c:pt>
                <c:pt idx="19">
                  <c:v>1.1966666666666667E-2</c:v>
                </c:pt>
              </c:numCache>
            </c:numRef>
          </c:yVal>
          <c:smooth val="0"/>
          <c:extLst>
            <c:ext xmlns:c16="http://schemas.microsoft.com/office/drawing/2014/chart" uri="{C3380CC4-5D6E-409C-BE32-E72D297353CC}">
              <c16:uniqueId val="{00000000-3BBF-46EA-963C-4656BD3DCC33}"/>
            </c:ext>
          </c:extLst>
        </c:ser>
        <c:ser>
          <c:idx val="0"/>
          <c:order val="1"/>
          <c:tx>
            <c:v>Minimum Gradient</c:v>
          </c:tx>
          <c:spPr>
            <a:ln w="25400" cap="rnd">
              <a:noFill/>
              <a:round/>
            </a:ln>
            <a:effectLst/>
          </c:spPr>
          <c:marker>
            <c:symbol val="none"/>
          </c:marker>
          <c:trendline>
            <c:name>Minimum gradient</c:name>
            <c:spPr>
              <a:ln w="19050" cap="rnd">
                <a:solidFill>
                  <a:schemeClr val="tx1"/>
                </a:solidFill>
                <a:prstDash val="dash"/>
              </a:ln>
              <a:effectLst/>
            </c:spPr>
            <c:trendlineType val="linear"/>
            <c:forward val="1"/>
            <c:backward val="1"/>
            <c:dispRSqr val="0"/>
            <c:dispEq val="1"/>
            <c:trendlineLbl>
              <c:layout>
                <c:manualLayout>
                  <c:x val="-0.50103038201426731"/>
                  <c:y val="0.7592831056975787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0.25478</a:t>
                    </a:r>
                    <a:r>
                      <a:rPr lang="en-US" sz="900" b="0" i="1" u="none" strike="noStrike" baseline="0">
                        <a:effectLst/>
                      </a:rPr>
                      <a:t>H</a:t>
                    </a:r>
                    <a:r>
                      <a:rPr lang="en-US" sz="900" b="0" i="0" u="none" strike="noStrike" baseline="30000">
                        <a:effectLst/>
                      </a:rPr>
                      <a:t>2</a:t>
                    </a:r>
                    <a:r>
                      <a:rPr lang="en-US" baseline="0"/>
                      <a:t> + 0.00057</a:t>
                    </a:r>
                    <a:endParaRPr lang="en-US"/>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'[Physics IA Raw.xlsx]Sheet1'!$Q$3:$Q$22</c:f>
              <c:numCache>
                <c:formatCode>General</c:formatCode>
                <c:ptCount val="20"/>
                <c:pt idx="0">
                  <c:v>5.0000000000000002E-5</c:v>
                </c:pt>
                <c:pt idx="19">
                  <c:v>4.1000000000000009E-2</c:v>
                </c:pt>
              </c:numCache>
            </c:numRef>
          </c:xVal>
          <c:yVal>
            <c:numRef>
              <c:f>'[Physics IA Raw.xlsx]Sheet1'!$R$3:$R$22</c:f>
              <c:numCache>
                <c:formatCode>General</c:formatCode>
                <c:ptCount val="20"/>
                <c:pt idx="0" formatCode="0.000">
                  <c:v>5.8333333333334054E-4</c:v>
                </c:pt>
                <c:pt idx="19" formatCode="0.00">
                  <c:v>1.1016666666666669E-2</c:v>
                </c:pt>
              </c:numCache>
            </c:numRef>
          </c:yVal>
          <c:smooth val="0"/>
          <c:extLst>
            <c:ext xmlns:c16="http://schemas.microsoft.com/office/drawing/2014/chart" uri="{C3380CC4-5D6E-409C-BE32-E72D297353CC}">
              <c16:uniqueId val="{00000001-3BBF-46EA-963C-4656BD3DCC33}"/>
            </c:ext>
          </c:extLst>
        </c:ser>
        <c:ser>
          <c:idx val="2"/>
          <c:order val="2"/>
          <c:tx>
            <c:v>Maximum gradient</c:v>
          </c:tx>
          <c:spPr>
            <a:ln w="25400" cap="rnd">
              <a:noFill/>
              <a:round/>
            </a:ln>
            <a:effectLst/>
          </c:spPr>
          <c:marker>
            <c:symbol val="none"/>
          </c:marker>
          <c:trendline>
            <c:name>Maximum gradient</c:name>
            <c:spPr>
              <a:ln w="19050" cap="rnd">
                <a:solidFill>
                  <a:schemeClr val="tx1"/>
                </a:solidFill>
                <a:prstDash val="sysDot"/>
              </a:ln>
              <a:effectLst/>
            </c:spPr>
            <c:trendlineType val="linear"/>
            <c:forward val="1"/>
            <c:backward val="1"/>
            <c:dispRSqr val="0"/>
            <c:dispEq val="1"/>
            <c:trendlineLbl>
              <c:layout>
                <c:manualLayout>
                  <c:x val="-0.50378384894350337"/>
                  <c:y val="0.8412890984432024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0.31746</a:t>
                    </a:r>
                    <a:r>
                      <a:rPr lang="en-US" sz="900" b="0" i="1" u="none" strike="noStrike" baseline="0">
                        <a:effectLst/>
                      </a:rPr>
                      <a:t>H</a:t>
                    </a:r>
                    <a:r>
                      <a:rPr lang="en-US" sz="900" b="0" i="0" u="none" strike="noStrike" baseline="30000">
                        <a:effectLst/>
                      </a:rPr>
                      <a:t>2</a:t>
                    </a:r>
                    <a:r>
                      <a:rPr lang="en-US" baseline="0"/>
                      <a:t> + 0.00054</a:t>
                    </a:r>
                    <a:endParaRPr lang="en-US"/>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'[Physics IA Raw.xlsx]Sheet1'!$S$3:$S$22</c:f>
              <c:numCache>
                <c:formatCode>General</c:formatCode>
                <c:ptCount val="20"/>
                <c:pt idx="0">
                  <c:v>1.5000000000000001E-4</c:v>
                </c:pt>
                <c:pt idx="19">
                  <c:v>3.9000000000000007E-2</c:v>
                </c:pt>
              </c:numCache>
            </c:numRef>
          </c:xVal>
          <c:yVal>
            <c:numRef>
              <c:f>'[Physics IA Raw.xlsx]Sheet1'!$T$3:$T$22</c:f>
              <c:numCache>
                <c:formatCode>General</c:formatCode>
                <c:ptCount val="20"/>
                <c:pt idx="0" formatCode="0.00">
                  <c:v>5.8333333333334054E-4</c:v>
                </c:pt>
                <c:pt idx="19" formatCode="0.00">
                  <c:v>1.2916666666666665E-2</c:v>
                </c:pt>
              </c:numCache>
            </c:numRef>
          </c:yVal>
          <c:smooth val="0"/>
          <c:extLst>
            <c:ext xmlns:c16="http://schemas.microsoft.com/office/drawing/2014/chart" uri="{C3380CC4-5D6E-409C-BE32-E72D297353CC}">
              <c16:uniqueId val="{00000002-3BBF-46EA-963C-4656BD3DCC33}"/>
            </c:ext>
          </c:extLst>
        </c:ser>
        <c:ser>
          <c:idx val="3"/>
          <c:order val="3"/>
          <c:spPr>
            <a:ln w="25400" cap="rnd">
              <a:noFill/>
              <a:round/>
            </a:ln>
            <a:effectLst/>
          </c:spPr>
          <c:marker>
            <c:symbol val="circle"/>
            <c:size val="5"/>
            <c:spPr>
              <a:solidFill>
                <a:srgbClr val="FF0000"/>
              </a:solidFill>
              <a:ln w="9525">
                <a:solidFill>
                  <a:srgbClr val="FF0000"/>
                </a:solidFill>
              </a:ln>
              <a:effectLst/>
            </c:spPr>
          </c:marker>
          <c:xVal>
            <c:numLit>
              <c:formatCode>General</c:formatCode>
              <c:ptCount val="1"/>
              <c:pt idx="0">
                <c:v>-1.6000000000000001E-3</c:v>
              </c:pt>
            </c:numLit>
          </c:xVal>
          <c:yVal>
            <c:numLit>
              <c:formatCode>General</c:formatCode>
              <c:ptCount val="1"/>
              <c:pt idx="0">
                <c:v>0</c:v>
              </c:pt>
            </c:numLit>
          </c:yVal>
          <c:smooth val="0"/>
          <c:extLst>
            <c:ext xmlns:c16="http://schemas.microsoft.com/office/drawing/2014/chart" uri="{C3380CC4-5D6E-409C-BE32-E72D297353CC}">
              <c16:uniqueId val="{00000004-3BBF-46EA-963C-4656BD3DCC33}"/>
            </c:ext>
          </c:extLst>
        </c:ser>
        <c:dLbls>
          <c:showLegendKey val="0"/>
          <c:showVal val="0"/>
          <c:showCatName val="0"/>
          <c:showSerName val="0"/>
          <c:showPercent val="0"/>
          <c:showBubbleSize val="0"/>
        </c:dLbls>
        <c:axId val="543319407"/>
        <c:axId val="543320655"/>
      </c:scatterChart>
      <c:valAx>
        <c:axId val="543319407"/>
        <c:scaling>
          <c:orientation val="minMax"/>
          <c:max val="4.200000000000001E-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a:t>
                </a:r>
                <a:r>
                  <a:rPr lang="en-US" baseline="0"/>
                  <a:t> height squared </a:t>
                </a:r>
                <a:r>
                  <a:rPr lang="en-US" i="1" baseline="0"/>
                  <a:t>H</a:t>
                </a:r>
                <a:r>
                  <a:rPr lang="en-US" i="1" baseline="30000"/>
                  <a:t>2</a:t>
                </a:r>
                <a:r>
                  <a:rPr lang="en-US" i="0" baseline="0"/>
                  <a:t> (m</a:t>
                </a:r>
                <a:r>
                  <a:rPr lang="en-US" i="0" baseline="30000"/>
                  <a:t>2</a:t>
                </a:r>
                <a:r>
                  <a:rPr lang="en-US" i="0" baseline="0"/>
                  <a:t>)</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320655"/>
        <c:crosses val="autoZero"/>
        <c:crossBetween val="midCat"/>
      </c:valAx>
      <c:valAx>
        <c:axId val="543320655"/>
        <c:scaling>
          <c:orientation val="minMax"/>
          <c:max val="1.3000000000000003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amplitude </a:t>
                </a:r>
                <a:r>
                  <a:rPr lang="en-US" i="1" baseline="0"/>
                  <a:t>A </a:t>
                </a:r>
                <a:r>
                  <a:rPr lang="en-US" i="0" baseline="0"/>
                  <a:t>(m)</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319407"/>
        <c:crosses val="autoZero"/>
        <c:crossBetween val="midCat"/>
      </c:valAx>
      <c:spPr>
        <a:noFill/>
        <a:ln>
          <a:noFill/>
        </a:ln>
        <a:effectLst/>
      </c:spPr>
    </c:plotArea>
    <c:legend>
      <c:legendPos val="r"/>
      <c:legendEntry>
        <c:idx val="0"/>
        <c:delete val="1"/>
      </c:legendEntry>
      <c:legendEntry>
        <c:idx val="1"/>
        <c:delete val="1"/>
      </c:legendEntry>
      <c:legendEntry>
        <c:idx val="2"/>
        <c:delete val="1"/>
      </c:legendEntry>
      <c:legendEntry>
        <c:idx val="3"/>
        <c:delete val="1"/>
      </c:legendEntry>
      <c:layout>
        <c:manualLayout>
          <c:xMode val="edge"/>
          <c:yMode val="edge"/>
          <c:x val="0.49025316401260877"/>
          <c:y val="0.72124770359711809"/>
          <c:w val="0.28311427209467543"/>
          <c:h val="0.262579115790623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Figure-9</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 </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Relationship between</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 </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H +</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 </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h</a:t>
            </a:r>
            <a:r>
              <a:rPr lang="en-US" sz="1050" b="0" i="1" u="none" strike="noStrike" baseline="-25000">
                <a:solidFill>
                  <a:sysClr val="windowText" lastClr="000000"/>
                </a:solidFill>
                <a:effectLst/>
                <a:latin typeface="Times New Roman" panose="02020603050405020304" pitchFamily="18" charset="0"/>
                <a:cs typeface="Times New Roman" panose="02020603050405020304" pitchFamily="18" charset="0"/>
              </a:rPr>
              <a:t>0</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a:t>
            </a:r>
            <a:r>
              <a:rPr lang="en-US" sz="1050" b="0" i="0" u="none" strike="noStrike" baseline="30000">
                <a:solidFill>
                  <a:sysClr val="windowText" lastClr="000000"/>
                </a:solidFill>
                <a:effectLst/>
                <a:latin typeface="Times New Roman" panose="02020603050405020304" pitchFamily="18" charset="0"/>
                <a:cs typeface="Times New Roman" panose="02020603050405020304" pitchFamily="18" charset="0"/>
              </a:rPr>
              <a:t>2</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 and </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A</a:t>
            </a:r>
            <a:endParaRPr lang="en-US" sz="105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5519427578364695"/>
          <c:y val="1.5770400033698055E-2"/>
        </c:manualLayout>
      </c:layout>
      <c:overlay val="0"/>
      <c:spPr>
        <a:solidFill>
          <a:schemeClr val="bg1"/>
        </a:solid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495076058272003"/>
          <c:y val="3.8698318215965977E-2"/>
          <c:w val="0.79745059966959153"/>
          <c:h val="0.59667878922605844"/>
        </c:manualLayout>
      </c:layout>
      <c:scatterChart>
        <c:scatterStyle val="lineMarker"/>
        <c:varyColors val="0"/>
        <c:ser>
          <c:idx val="1"/>
          <c:order val="0"/>
          <c:spPr>
            <a:ln w="28575" cap="rnd">
              <a:noFill/>
              <a:round/>
            </a:ln>
            <a:effectLst/>
          </c:spPr>
          <c:marker>
            <c:symbol val="circle"/>
            <c:size val="2"/>
            <c:spPr>
              <a:solidFill>
                <a:srgbClr val="C00000"/>
              </a:solidFill>
              <a:ln w="9525">
                <a:solidFill>
                  <a:srgbClr val="C00000"/>
                </a:solidFill>
              </a:ln>
              <a:effectLst/>
            </c:spPr>
          </c:marker>
          <c:trendline>
            <c:name>Best-fit</c:name>
            <c:spPr>
              <a:ln w="19050" cap="rnd" cmpd="sng">
                <a:solidFill>
                  <a:schemeClr val="tx1"/>
                </a:solidFill>
                <a:prstDash val="solid"/>
              </a:ln>
              <a:effectLst/>
            </c:spPr>
            <c:trendlineType val="linear"/>
            <c:forward val="1"/>
            <c:backward val="1"/>
            <c:dispRSqr val="0"/>
            <c:dispEq val="1"/>
            <c:trendlineLbl>
              <c:layout>
                <c:manualLayout>
                  <c:x val="-0.49468312757201643"/>
                  <c:y val="0.6984342738940388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0.20513</a:t>
                    </a:r>
                    <a:r>
                      <a:rPr lang="en-US" sz="900" b="0" i="0" u="none" strike="noStrike" baseline="0">
                        <a:effectLst/>
                      </a:rPr>
                      <a:t>(</a:t>
                    </a:r>
                    <a:r>
                      <a:rPr lang="en-US" sz="900" b="0" i="1" u="none" strike="noStrike" baseline="0">
                        <a:effectLst/>
                      </a:rPr>
                      <a:t>H +</a:t>
                    </a:r>
                    <a:r>
                      <a:rPr lang="en-US" sz="900" b="0" i="0" u="none" strike="noStrike" baseline="0">
                        <a:effectLst/>
                      </a:rPr>
                      <a:t> </a:t>
                    </a:r>
                    <a:r>
                      <a:rPr lang="en-US" sz="900" b="0" i="1" u="none" strike="noStrike" baseline="0">
                        <a:effectLst/>
                      </a:rPr>
                      <a:t>h</a:t>
                    </a:r>
                    <a:r>
                      <a:rPr lang="en-US" sz="900" b="0" i="1" u="none" strike="noStrike" baseline="-25000">
                        <a:effectLst/>
                      </a:rPr>
                      <a:t>0</a:t>
                    </a:r>
                    <a:r>
                      <a:rPr lang="en-US" sz="900" b="0" i="0" u="none" strike="noStrike" baseline="0">
                        <a:effectLst/>
                      </a:rPr>
                      <a:t>)</a:t>
                    </a:r>
                    <a:r>
                      <a:rPr lang="en-US" sz="900" b="0" i="0" u="none" strike="noStrike" baseline="30000">
                        <a:effectLst/>
                      </a:rPr>
                      <a:t>2</a:t>
                    </a:r>
                    <a:r>
                      <a:rPr lang="en-US" sz="900" b="0" i="0" u="none" strike="noStrike" baseline="0">
                        <a:effectLst/>
                      </a:rPr>
                      <a:t> </a:t>
                    </a:r>
                    <a:r>
                      <a:rPr lang="en-US" baseline="0"/>
                      <a:t>- 0.00034</a:t>
                    </a:r>
                    <a:endParaRPr lang="en-US"/>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'[Physics IA Raw.xlsx]Sheet1'!$O$3:$O$22</c:f>
                <c:numCache>
                  <c:formatCode>General</c:formatCode>
                  <c:ptCount val="20"/>
                  <c:pt idx="0">
                    <c:v>1.2583472222222221E-3</c:v>
                  </c:pt>
                  <c:pt idx="1">
                    <c:v>9.1002777777777783E-4</c:v>
                  </c:pt>
                  <c:pt idx="2">
                    <c:v>8.2524462962962962E-4</c:v>
                  </c:pt>
                  <c:pt idx="3">
                    <c:v>7.9401125000000015E-4</c:v>
                  </c:pt>
                  <c:pt idx="4">
                    <c:v>8.1240177777777776E-4</c:v>
                  </c:pt>
                  <c:pt idx="5">
                    <c:v>8.3834083333333346E-4</c:v>
                  </c:pt>
                  <c:pt idx="6">
                    <c:v>8.6795626984127001E-4</c:v>
                  </c:pt>
                  <c:pt idx="7">
                    <c:v>9.0550840277777789E-4</c:v>
                  </c:pt>
                  <c:pt idx="8">
                    <c:v>9.4081580246913575E-4</c:v>
                  </c:pt>
                  <c:pt idx="9">
                    <c:v>9.846722222222222E-4</c:v>
                  </c:pt>
                  <c:pt idx="10">
                    <c:v>1.0154674747474748E-3</c:v>
                  </c:pt>
                  <c:pt idx="11">
                    <c:v>1.0746816666666666E-3</c:v>
                  </c:pt>
                  <c:pt idx="12">
                    <c:v>1.114155384615385E-3</c:v>
                  </c:pt>
                  <c:pt idx="13">
                    <c:v>1.1588577777777778E-3</c:v>
                  </c:pt>
                  <c:pt idx="14">
                    <c:v>1.2003795925925925E-3</c:v>
                  </c:pt>
                  <c:pt idx="15">
                    <c:v>1.2495833680555557E-3</c:v>
                  </c:pt>
                  <c:pt idx="16">
                    <c:v>1.2888366013071896E-3</c:v>
                  </c:pt>
                  <c:pt idx="17">
                    <c:v>1.3468900000000001E-3</c:v>
                  </c:pt>
                  <c:pt idx="18">
                    <c:v>1.3917017836257311E-3</c:v>
                  </c:pt>
                  <c:pt idx="19">
                    <c:v>1.4380006944444445E-3</c:v>
                  </c:pt>
                </c:numCache>
              </c:numRef>
            </c:plus>
            <c:minus>
              <c:numRef>
                <c:f>'[Physics IA Raw.xlsx]Sheet1'!$O$3:$O$22</c:f>
                <c:numCache>
                  <c:formatCode>General</c:formatCode>
                  <c:ptCount val="20"/>
                  <c:pt idx="0">
                    <c:v>1.2583472222222221E-3</c:v>
                  </c:pt>
                  <c:pt idx="1">
                    <c:v>9.1002777777777783E-4</c:v>
                  </c:pt>
                  <c:pt idx="2">
                    <c:v>8.2524462962962962E-4</c:v>
                  </c:pt>
                  <c:pt idx="3">
                    <c:v>7.9401125000000015E-4</c:v>
                  </c:pt>
                  <c:pt idx="4">
                    <c:v>8.1240177777777776E-4</c:v>
                  </c:pt>
                  <c:pt idx="5">
                    <c:v>8.3834083333333346E-4</c:v>
                  </c:pt>
                  <c:pt idx="6">
                    <c:v>8.6795626984127001E-4</c:v>
                  </c:pt>
                  <c:pt idx="7">
                    <c:v>9.0550840277777789E-4</c:v>
                  </c:pt>
                  <c:pt idx="8">
                    <c:v>9.4081580246913575E-4</c:v>
                  </c:pt>
                  <c:pt idx="9">
                    <c:v>9.846722222222222E-4</c:v>
                  </c:pt>
                  <c:pt idx="10">
                    <c:v>1.0154674747474748E-3</c:v>
                  </c:pt>
                  <c:pt idx="11">
                    <c:v>1.0746816666666666E-3</c:v>
                  </c:pt>
                  <c:pt idx="12">
                    <c:v>1.114155384615385E-3</c:v>
                  </c:pt>
                  <c:pt idx="13">
                    <c:v>1.1588577777777778E-3</c:v>
                  </c:pt>
                  <c:pt idx="14">
                    <c:v>1.2003795925925925E-3</c:v>
                  </c:pt>
                  <c:pt idx="15">
                    <c:v>1.2495833680555557E-3</c:v>
                  </c:pt>
                  <c:pt idx="16">
                    <c:v>1.2888366013071896E-3</c:v>
                  </c:pt>
                  <c:pt idx="17">
                    <c:v>1.3468900000000001E-3</c:v>
                  </c:pt>
                  <c:pt idx="18">
                    <c:v>1.3917017836257311E-3</c:v>
                  </c:pt>
                  <c:pt idx="19">
                    <c:v>1.4380006944444445E-3</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'[Physics IA Raw.xlsx]Sheet1'!$C$3:$C$22</c:f>
                <c:numCache>
                  <c:formatCode>General</c:formatCode>
                  <c:ptCount val="20"/>
                  <c:pt idx="0">
                    <c:v>1.5000000000000633E-4</c:v>
                  </c:pt>
                  <c:pt idx="1">
                    <c:v>4.0000000000000658E-4</c:v>
                  </c:pt>
                  <c:pt idx="2">
                    <c:v>2.9999999999999678E-4</c:v>
                  </c:pt>
                  <c:pt idx="3">
                    <c:v>1.5000000000000286E-4</c:v>
                  </c:pt>
                  <c:pt idx="4">
                    <c:v>1.5000000000000286E-4</c:v>
                  </c:pt>
                  <c:pt idx="5">
                    <c:v>7.0000000000000129E-4</c:v>
                  </c:pt>
                  <c:pt idx="6">
                    <c:v>2.5000000000000575E-4</c:v>
                  </c:pt>
                  <c:pt idx="7">
                    <c:v>2.9999999999999331E-4</c:v>
                  </c:pt>
                  <c:pt idx="8">
                    <c:v>5.9999999999999496E-4</c:v>
                  </c:pt>
                  <c:pt idx="9">
                    <c:v>5.9999999999999843E-4</c:v>
                  </c:pt>
                  <c:pt idx="10">
                    <c:v>8.4999999999999865E-4</c:v>
                  </c:pt>
                  <c:pt idx="11">
                    <c:v>2.4999999999999881E-4</c:v>
                  </c:pt>
                  <c:pt idx="12">
                    <c:v>5.5000000000000047E-4</c:v>
                  </c:pt>
                  <c:pt idx="13">
                    <c:v>6.9999999999999782E-4</c:v>
                  </c:pt>
                  <c:pt idx="14">
                    <c:v>7.0000000000000129E-4</c:v>
                  </c:pt>
                  <c:pt idx="15">
                    <c:v>1.5000000000000633E-4</c:v>
                  </c:pt>
                  <c:pt idx="16">
                    <c:v>5.000000000000025E-4</c:v>
                  </c:pt>
                  <c:pt idx="17">
                    <c:v>1.0999999999999988E-3</c:v>
                  </c:pt>
                  <c:pt idx="18">
                    <c:v>2.9999999999999678E-4</c:v>
                  </c:pt>
                  <c:pt idx="19">
                    <c:v>9.4999999999999805E-4</c:v>
                  </c:pt>
                </c:numCache>
              </c:numRef>
            </c:plus>
            <c:minus>
              <c:numRef>
                <c:f>'[Physics IA Raw.xlsx]Sheet1'!$C$3:$C$22</c:f>
                <c:numCache>
                  <c:formatCode>General</c:formatCode>
                  <c:ptCount val="20"/>
                  <c:pt idx="0">
                    <c:v>1.5000000000000633E-4</c:v>
                  </c:pt>
                  <c:pt idx="1">
                    <c:v>4.0000000000000658E-4</c:v>
                  </c:pt>
                  <c:pt idx="2">
                    <c:v>2.9999999999999678E-4</c:v>
                  </c:pt>
                  <c:pt idx="3">
                    <c:v>1.5000000000000286E-4</c:v>
                  </c:pt>
                  <c:pt idx="4">
                    <c:v>1.5000000000000286E-4</c:v>
                  </c:pt>
                  <c:pt idx="5">
                    <c:v>7.0000000000000129E-4</c:v>
                  </c:pt>
                  <c:pt idx="6">
                    <c:v>2.5000000000000575E-4</c:v>
                  </c:pt>
                  <c:pt idx="7">
                    <c:v>2.9999999999999331E-4</c:v>
                  </c:pt>
                  <c:pt idx="8">
                    <c:v>5.9999999999999496E-4</c:v>
                  </c:pt>
                  <c:pt idx="9">
                    <c:v>5.9999999999999843E-4</c:v>
                  </c:pt>
                  <c:pt idx="10">
                    <c:v>8.4999999999999865E-4</c:v>
                  </c:pt>
                  <c:pt idx="11">
                    <c:v>2.4999999999999881E-4</c:v>
                  </c:pt>
                  <c:pt idx="12">
                    <c:v>5.5000000000000047E-4</c:v>
                  </c:pt>
                  <c:pt idx="13">
                    <c:v>6.9999999999999782E-4</c:v>
                  </c:pt>
                  <c:pt idx="14">
                    <c:v>7.0000000000000129E-4</c:v>
                  </c:pt>
                  <c:pt idx="15">
                    <c:v>1.5000000000000633E-4</c:v>
                  </c:pt>
                  <c:pt idx="16">
                    <c:v>5.000000000000025E-4</c:v>
                  </c:pt>
                  <c:pt idx="17">
                    <c:v>1.0999999999999988E-3</c:v>
                  </c:pt>
                  <c:pt idx="18">
                    <c:v>2.9999999999999678E-4</c:v>
                  </c:pt>
                  <c:pt idx="19">
                    <c:v>9.4999999999999805E-4</c:v>
                  </c:pt>
                </c:numCache>
              </c:numRef>
            </c:minus>
            <c:spPr>
              <a:noFill/>
              <a:ln w="9525" cap="flat" cmpd="sng" algn="ctr">
                <a:solidFill>
                  <a:schemeClr val="tx1">
                    <a:lumMod val="65000"/>
                    <a:lumOff val="35000"/>
                  </a:schemeClr>
                </a:solidFill>
                <a:round/>
              </a:ln>
              <a:effectLst/>
            </c:spPr>
          </c:errBars>
          <c:xVal>
            <c:numRef>
              <c:f>'[Physics IA Raw.xlsx]Sheet1'!$N$3:$N$22</c:f>
              <c:numCache>
                <c:formatCode>General</c:formatCode>
                <c:ptCount val="20"/>
                <c:pt idx="0">
                  <c:v>2.5166944444444442E-3</c:v>
                </c:pt>
                <c:pt idx="1">
                  <c:v>3.6401111111111113E-3</c:v>
                </c:pt>
                <c:pt idx="2">
                  <c:v>4.9514677777777773E-3</c:v>
                </c:pt>
                <c:pt idx="3">
                  <c:v>6.3520900000000012E-3</c:v>
                </c:pt>
                <c:pt idx="4">
                  <c:v>8.1240177777777787E-3</c:v>
                </c:pt>
                <c:pt idx="5">
                  <c:v>1.0060090000000001E-2</c:v>
                </c:pt>
                <c:pt idx="6">
                  <c:v>1.2151387777777781E-2</c:v>
                </c:pt>
                <c:pt idx="7">
                  <c:v>1.4488134444444446E-2</c:v>
                </c:pt>
                <c:pt idx="8">
                  <c:v>1.6934684444444442E-2</c:v>
                </c:pt>
                <c:pt idx="9">
                  <c:v>1.9693444444444444E-2</c:v>
                </c:pt>
                <c:pt idx="10">
                  <c:v>2.2340284444444445E-2</c:v>
                </c:pt>
                <c:pt idx="11">
                  <c:v>2.5792359999999997E-2</c:v>
                </c:pt>
                <c:pt idx="12">
                  <c:v>2.8968040000000007E-2</c:v>
                </c:pt>
                <c:pt idx="13">
                  <c:v>3.2448017777777782E-2</c:v>
                </c:pt>
                <c:pt idx="14">
                  <c:v>3.6011387777777779E-2</c:v>
                </c:pt>
                <c:pt idx="15">
                  <c:v>3.9986667777777783E-2</c:v>
                </c:pt>
                <c:pt idx="16">
                  <c:v>4.3820444444444447E-2</c:v>
                </c:pt>
                <c:pt idx="17">
                  <c:v>4.8488040000000003E-2</c:v>
                </c:pt>
                <c:pt idx="18">
                  <c:v>5.2884667777777783E-2</c:v>
                </c:pt>
                <c:pt idx="19">
                  <c:v>5.7520027777777781E-2</c:v>
                </c:pt>
              </c:numCache>
            </c:numRef>
          </c:xVal>
          <c:yVal>
            <c:numRef>
              <c:f>'[Physics IA Raw.xlsx]Sheet1'!$P$3:$P$23</c:f>
              <c:numCache>
                <c:formatCode>General</c:formatCode>
                <c:ptCount val="21"/>
                <c:pt idx="0">
                  <c:v>4.3333333333333418E-4</c:v>
                </c:pt>
                <c:pt idx="1">
                  <c:v>5.6666666666667137E-4</c:v>
                </c:pt>
                <c:pt idx="2">
                  <c:v>8.3333333333333642E-4</c:v>
                </c:pt>
                <c:pt idx="3">
                  <c:v>8.9999999999999802E-4</c:v>
                </c:pt>
                <c:pt idx="4">
                  <c:v>1.1999999999999997E-3</c:v>
                </c:pt>
                <c:pt idx="5">
                  <c:v>1.9666666666666743E-3</c:v>
                </c:pt>
                <c:pt idx="6">
                  <c:v>2.0333333333333314E-3</c:v>
                </c:pt>
                <c:pt idx="7">
                  <c:v>2.5000000000000022E-3</c:v>
                </c:pt>
                <c:pt idx="8">
                  <c:v>3.2333333333333359E-3</c:v>
                </c:pt>
                <c:pt idx="9">
                  <c:v>3.966666666666667E-3</c:v>
                </c:pt>
                <c:pt idx="10">
                  <c:v>4.2666666666666643E-3</c:v>
                </c:pt>
                <c:pt idx="11">
                  <c:v>4.7000000000000028E-3</c:v>
                </c:pt>
                <c:pt idx="12">
                  <c:v>5.2666666666666695E-3</c:v>
                </c:pt>
                <c:pt idx="13">
                  <c:v>5.5333333333333319E-3</c:v>
                </c:pt>
                <c:pt idx="14">
                  <c:v>7.2666666666666669E-3</c:v>
                </c:pt>
                <c:pt idx="15">
                  <c:v>7.7666666666666674E-3</c:v>
                </c:pt>
                <c:pt idx="16">
                  <c:v>8.5999999999999983E-3</c:v>
                </c:pt>
                <c:pt idx="17">
                  <c:v>9.300000000000001E-3</c:v>
                </c:pt>
                <c:pt idx="18">
                  <c:v>1.0866666666666663E-2</c:v>
                </c:pt>
                <c:pt idx="19">
                  <c:v>1.1966666666666667E-2</c:v>
                </c:pt>
              </c:numCache>
            </c:numRef>
          </c:yVal>
          <c:smooth val="0"/>
          <c:extLst>
            <c:ext xmlns:c16="http://schemas.microsoft.com/office/drawing/2014/chart" uri="{C3380CC4-5D6E-409C-BE32-E72D297353CC}">
              <c16:uniqueId val="{00000000-1908-484C-BD17-F7C9DF12EB64}"/>
            </c:ext>
          </c:extLst>
        </c:ser>
        <c:ser>
          <c:idx val="0"/>
          <c:order val="1"/>
          <c:tx>
            <c:v>Minimum Gradient</c:v>
          </c:tx>
          <c:spPr>
            <a:ln w="25400" cap="rnd">
              <a:noFill/>
              <a:round/>
            </a:ln>
            <a:effectLst/>
          </c:spPr>
          <c:marker>
            <c:symbol val="none"/>
          </c:marker>
          <c:trendline>
            <c:name>Minimum gradient</c:name>
            <c:spPr>
              <a:ln w="19050" cap="rnd">
                <a:solidFill>
                  <a:schemeClr val="tx1"/>
                </a:solidFill>
                <a:prstDash val="dash"/>
              </a:ln>
              <a:effectLst/>
            </c:spPr>
            <c:trendlineType val="linear"/>
            <c:forward val="1"/>
            <c:backward val="1"/>
            <c:dispRSqr val="0"/>
            <c:dispEq val="1"/>
            <c:trendlineLbl>
              <c:layout>
                <c:manualLayout>
                  <c:x val="-0.4955886069796831"/>
                  <c:y val="0.7828635643632709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0.18082</a:t>
                    </a:r>
                    <a:r>
                      <a:rPr lang="en-US" sz="900" b="0" i="0" u="none" strike="noStrike" baseline="0">
                        <a:effectLst/>
                      </a:rPr>
                      <a:t>(</a:t>
                    </a:r>
                    <a:r>
                      <a:rPr lang="en-US" sz="900" b="0" i="1" u="none" strike="noStrike" baseline="0">
                        <a:effectLst/>
                      </a:rPr>
                      <a:t>H +</a:t>
                    </a:r>
                    <a:r>
                      <a:rPr lang="en-US" sz="900" b="0" i="0" u="none" strike="noStrike" baseline="0">
                        <a:effectLst/>
                      </a:rPr>
                      <a:t> </a:t>
                    </a:r>
                    <a:r>
                      <a:rPr lang="en-US" sz="900" b="0" i="1" u="none" strike="noStrike" baseline="0">
                        <a:effectLst/>
                      </a:rPr>
                      <a:t>h</a:t>
                    </a:r>
                    <a:r>
                      <a:rPr lang="en-US" sz="900" b="0" i="1" u="none" strike="noStrike" baseline="-25000">
                        <a:effectLst/>
                      </a:rPr>
                      <a:t>0</a:t>
                    </a:r>
                    <a:r>
                      <a:rPr lang="en-US" sz="900" b="0" i="0" u="none" strike="noStrike" baseline="0">
                        <a:effectLst/>
                      </a:rPr>
                      <a:t>)</a:t>
                    </a:r>
                    <a:r>
                      <a:rPr lang="en-US" sz="900" b="0" i="0" u="none" strike="noStrike" baseline="30000">
                        <a:effectLst/>
                      </a:rPr>
                      <a:t>2</a:t>
                    </a:r>
                    <a:r>
                      <a:rPr lang="en-US" sz="900" b="0" i="0" u="none" strike="noStrike" baseline="0">
                        <a:effectLst/>
                      </a:rPr>
                      <a:t> </a:t>
                    </a:r>
                    <a:r>
                      <a:rPr lang="en-US" baseline="0"/>
                      <a:t>+ 0.00036</a:t>
                    </a:r>
                    <a:endParaRPr lang="en-US"/>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'[Physics IA Raw.xlsx]Sheet1'!$Q$3:$Q$22</c:f>
              <c:numCache>
                <c:formatCode>General</c:formatCode>
                <c:ptCount val="20"/>
                <c:pt idx="0">
                  <c:v>1.2583472222222221E-3</c:v>
                </c:pt>
                <c:pt idx="19">
                  <c:v>5.8958028472222222E-2</c:v>
                </c:pt>
              </c:numCache>
            </c:numRef>
          </c:xVal>
          <c:yVal>
            <c:numRef>
              <c:f>'[Physics IA Raw.xlsx]Sheet1'!$R$3:$R$22</c:f>
              <c:numCache>
                <c:formatCode>General</c:formatCode>
                <c:ptCount val="20"/>
                <c:pt idx="0" formatCode="0.000">
                  <c:v>5.8333333333334054E-4</c:v>
                </c:pt>
                <c:pt idx="19" formatCode="0.0000">
                  <c:v>1.1016666666666669E-2</c:v>
                </c:pt>
              </c:numCache>
            </c:numRef>
          </c:yVal>
          <c:smooth val="0"/>
          <c:extLst>
            <c:ext xmlns:c16="http://schemas.microsoft.com/office/drawing/2014/chart" uri="{C3380CC4-5D6E-409C-BE32-E72D297353CC}">
              <c16:uniqueId val="{00000001-1908-484C-BD17-F7C9DF12EB64}"/>
            </c:ext>
          </c:extLst>
        </c:ser>
        <c:ser>
          <c:idx val="2"/>
          <c:order val="2"/>
          <c:tx>
            <c:v>Maximum gradient</c:v>
          </c:tx>
          <c:spPr>
            <a:ln w="25400" cap="rnd">
              <a:noFill/>
              <a:round/>
            </a:ln>
            <a:effectLst/>
          </c:spPr>
          <c:marker>
            <c:symbol val="none"/>
          </c:marker>
          <c:trendline>
            <c:name>Maximum gradient</c:name>
            <c:spPr>
              <a:ln w="19050" cap="rnd">
                <a:solidFill>
                  <a:schemeClr val="tx1"/>
                </a:solidFill>
                <a:prstDash val="sysDot"/>
              </a:ln>
              <a:effectLst/>
            </c:spPr>
            <c:trendlineType val="linear"/>
            <c:forward val="1"/>
            <c:backward val="1"/>
            <c:dispRSqr val="0"/>
            <c:dispEq val="1"/>
            <c:trendlineLbl>
              <c:layout>
                <c:manualLayout>
                  <c:x val="-0.49797530864197531"/>
                  <c:y val="0.8737874156378284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0.24152</a:t>
                    </a:r>
                    <a:r>
                      <a:rPr lang="en-US" sz="900" b="0" i="0" u="none" strike="noStrike" baseline="0">
                        <a:effectLst/>
                      </a:rPr>
                      <a:t>(</a:t>
                    </a:r>
                    <a:r>
                      <a:rPr lang="en-US" sz="900" b="0" i="1" u="none" strike="noStrike" baseline="0">
                        <a:effectLst/>
                      </a:rPr>
                      <a:t>H +</a:t>
                    </a:r>
                    <a:r>
                      <a:rPr lang="en-US" sz="900" b="0" i="0" u="none" strike="noStrike" baseline="0">
                        <a:effectLst/>
                      </a:rPr>
                      <a:t> </a:t>
                    </a:r>
                    <a:r>
                      <a:rPr lang="en-US" sz="900" b="0" i="1" u="none" strike="noStrike" baseline="0">
                        <a:effectLst/>
                      </a:rPr>
                      <a:t>h</a:t>
                    </a:r>
                    <a:r>
                      <a:rPr lang="en-US" sz="900" b="0" i="1" u="none" strike="noStrike" baseline="-25000">
                        <a:effectLst/>
                      </a:rPr>
                      <a:t>0</a:t>
                    </a:r>
                    <a:r>
                      <a:rPr lang="en-US" sz="900" b="0" i="0" u="none" strike="noStrike" baseline="0">
                        <a:effectLst/>
                      </a:rPr>
                      <a:t>)</a:t>
                    </a:r>
                    <a:r>
                      <a:rPr lang="en-US" sz="900" b="0" i="0" u="none" strike="noStrike" baseline="30000">
                        <a:effectLst/>
                      </a:rPr>
                      <a:t>2</a:t>
                    </a:r>
                    <a:r>
                      <a:rPr lang="en-US" sz="900" b="0" i="0" u="none" strike="noStrike" baseline="0">
                        <a:effectLst/>
                      </a:rPr>
                      <a:t> </a:t>
                    </a:r>
                    <a:r>
                      <a:rPr lang="en-US" baseline="0"/>
                      <a:t>- 0.00063</a:t>
                    </a:r>
                    <a:endParaRPr lang="en-US"/>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'[Physics IA Raw.xlsx]Sheet1'!$S$3:$S$22</c:f>
              <c:numCache>
                <c:formatCode>General</c:formatCode>
                <c:ptCount val="20"/>
                <c:pt idx="0">
                  <c:v>3.7750416666666661E-3</c:v>
                </c:pt>
                <c:pt idx="19">
                  <c:v>5.608202708333334E-2</c:v>
                </c:pt>
              </c:numCache>
            </c:numRef>
          </c:xVal>
          <c:yVal>
            <c:numRef>
              <c:f>'[Physics IA Raw.xlsx]Sheet1'!$T$3:$T$22</c:f>
              <c:numCache>
                <c:formatCode>General</c:formatCode>
                <c:ptCount val="20"/>
                <c:pt idx="0" formatCode="0.00">
                  <c:v>2.8333333333332782E-4</c:v>
                </c:pt>
                <c:pt idx="19" formatCode="0.0000">
                  <c:v>1.2916666666666665E-2</c:v>
                </c:pt>
              </c:numCache>
            </c:numRef>
          </c:yVal>
          <c:smooth val="0"/>
          <c:extLst>
            <c:ext xmlns:c16="http://schemas.microsoft.com/office/drawing/2014/chart" uri="{C3380CC4-5D6E-409C-BE32-E72D297353CC}">
              <c16:uniqueId val="{00000002-1908-484C-BD17-F7C9DF12EB64}"/>
            </c:ext>
          </c:extLst>
        </c:ser>
        <c:ser>
          <c:idx val="3"/>
          <c:order val="3"/>
          <c:spPr>
            <a:ln w="25400" cap="rnd">
              <a:noFill/>
              <a:round/>
            </a:ln>
            <a:effectLst/>
          </c:spPr>
          <c:marker>
            <c:symbol val="circle"/>
            <c:size val="5"/>
            <c:spPr>
              <a:solidFill>
                <a:srgbClr val="FF0000"/>
              </a:solidFill>
              <a:ln w="9525">
                <a:solidFill>
                  <a:srgbClr val="FF0000"/>
                </a:solidFill>
              </a:ln>
              <a:effectLst/>
            </c:spPr>
          </c:marker>
          <c:xVal>
            <c:numLit>
              <c:formatCode>General</c:formatCode>
              <c:ptCount val="1"/>
              <c:pt idx="0">
                <c:v>-1.6000000000000001E-3</c:v>
              </c:pt>
            </c:numLit>
          </c:xVal>
          <c:yVal>
            <c:numLit>
              <c:formatCode>General</c:formatCode>
              <c:ptCount val="1"/>
              <c:pt idx="0">
                <c:v>0</c:v>
              </c:pt>
            </c:numLit>
          </c:yVal>
          <c:smooth val="0"/>
          <c:extLst>
            <c:ext xmlns:c16="http://schemas.microsoft.com/office/drawing/2014/chart" uri="{C3380CC4-5D6E-409C-BE32-E72D297353CC}">
              <c16:uniqueId val="{00000003-1908-484C-BD17-F7C9DF12EB64}"/>
            </c:ext>
          </c:extLst>
        </c:ser>
        <c:dLbls>
          <c:showLegendKey val="0"/>
          <c:showVal val="0"/>
          <c:showCatName val="0"/>
          <c:showSerName val="0"/>
          <c:showPercent val="0"/>
          <c:showBubbleSize val="0"/>
        </c:dLbls>
        <c:axId val="543319407"/>
        <c:axId val="543320655"/>
      </c:scatterChart>
      <c:valAx>
        <c:axId val="543319407"/>
        <c:scaling>
          <c:orientation val="minMax"/>
          <c:max val="7.0000000000000007E-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t>
                </a:r>
                <a:r>
                  <a:rPr lang="en-US" sz="1000" b="0" i="1" u="none" strike="noStrike" baseline="0">
                    <a:effectLst/>
                  </a:rPr>
                  <a:t>H +</a:t>
                </a:r>
                <a:r>
                  <a:rPr lang="en-US" sz="1000" b="0" i="0" u="none" strike="noStrike" baseline="0">
                    <a:effectLst/>
                  </a:rPr>
                  <a:t> </a:t>
                </a:r>
                <a:r>
                  <a:rPr lang="en-US" sz="1000" b="0" i="1" u="none" strike="noStrike" baseline="0">
                    <a:effectLst/>
                  </a:rPr>
                  <a:t>h</a:t>
                </a:r>
                <a:r>
                  <a:rPr lang="en-US" sz="1000" b="0" i="1" u="none" strike="noStrike" baseline="-25000">
                    <a:effectLst/>
                  </a:rPr>
                  <a:t>0</a:t>
                </a:r>
                <a:r>
                  <a:rPr lang="en-US" sz="1000" b="0" i="0" u="none" strike="noStrike" baseline="0">
                    <a:effectLst/>
                  </a:rPr>
                  <a:t>)</a:t>
                </a:r>
                <a:r>
                  <a:rPr lang="en-US" sz="1000" b="0" i="0" u="none" strike="noStrike" baseline="30000">
                    <a:effectLst/>
                  </a:rPr>
                  <a:t>2</a:t>
                </a:r>
                <a:r>
                  <a:rPr lang="en-US" sz="1000" b="0" i="0" u="none" strike="noStrike" baseline="0">
                    <a:effectLst/>
                  </a:rPr>
                  <a:t>  </a:t>
                </a:r>
                <a:r>
                  <a:rPr lang="en-US" i="0" baseline="0"/>
                  <a:t>(m</a:t>
                </a:r>
                <a:r>
                  <a:rPr lang="en-US" i="0" baseline="30000"/>
                  <a:t>2</a:t>
                </a:r>
                <a:r>
                  <a:rPr lang="en-US" i="0" baseline="0"/>
                  <a:t>)</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320655"/>
        <c:crosses val="autoZero"/>
        <c:crossBetween val="midCat"/>
      </c:valAx>
      <c:valAx>
        <c:axId val="543320655"/>
        <c:scaling>
          <c:orientation val="minMax"/>
          <c:max val="1.5000000000000003E-2"/>
          <c:min val="-1.0000000000000002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amplitude </a:t>
                </a:r>
                <a:r>
                  <a:rPr lang="en-US" i="1" baseline="0"/>
                  <a:t>A </a:t>
                </a:r>
                <a:r>
                  <a:rPr lang="en-US" i="0" baseline="0"/>
                  <a:t>(m)</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319407"/>
        <c:crosses val="autoZero"/>
        <c:crossBetween val="midCat"/>
      </c:valAx>
      <c:spPr>
        <a:noFill/>
        <a:ln>
          <a:noFill/>
        </a:ln>
        <a:effectLst/>
      </c:spPr>
    </c:plotArea>
    <c:legend>
      <c:legendPos val="r"/>
      <c:legendEntry>
        <c:idx val="0"/>
        <c:delete val="1"/>
      </c:legendEntry>
      <c:legendEntry>
        <c:idx val="1"/>
        <c:delete val="1"/>
      </c:legendEntry>
      <c:legendEntry>
        <c:idx val="2"/>
        <c:delete val="1"/>
      </c:legendEntry>
      <c:legendEntry>
        <c:idx val="3"/>
        <c:delete val="1"/>
      </c:legendEntry>
      <c:layout>
        <c:manualLayout>
          <c:xMode val="edge"/>
          <c:yMode val="edge"/>
          <c:x val="0.46391575127183177"/>
          <c:y val="0.73530458382041686"/>
          <c:w val="0.4431960565556009"/>
          <c:h val="0.262579115790623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F3B8F-93D4-42E8-BC54-BF531B23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14</Pages>
  <Words>3565</Words>
  <Characters>20323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dc:creator>
  <cp:keywords/>
  <dc:description/>
  <cp:lastModifiedBy>Zhang Andrew</cp:lastModifiedBy>
  <cp:revision>53</cp:revision>
  <dcterms:created xsi:type="dcterms:W3CDTF">2018-11-03T05:57:00Z</dcterms:created>
  <dcterms:modified xsi:type="dcterms:W3CDTF">2018-12-08T10:05:00Z</dcterms:modified>
</cp:coreProperties>
</file>