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5DA1" w14:textId="681C5EB2" w:rsidR="00C76DF6" w:rsidRDefault="00C76DF6">
      <w:pPr>
        <w:rPr>
          <w:lang w:val="pt-PT"/>
        </w:rPr>
      </w:pPr>
      <w:r w:rsidRPr="00C76DF6">
        <w:rPr>
          <w:lang w:val="pt-PT"/>
        </w:rPr>
        <w:t>LAB 5</w:t>
      </w:r>
      <w:r w:rsidRPr="00C76DF6">
        <w:rPr>
          <w:lang w:val="pt-PT"/>
        </w:rPr>
        <w:br/>
      </w:r>
      <w:r w:rsidRPr="00C76DF6">
        <w:rPr>
          <w:lang w:val="pt-PT"/>
        </w:rPr>
        <w:br/>
      </w:r>
      <w:r w:rsidRPr="00C76DF6">
        <w:rPr>
          <w:lang w:val="pt-PT"/>
        </w:rPr>
        <w:t>Objetivo: incorporar objetos na cena, adicionar textura e movimento da câmara</w:t>
      </w:r>
      <w:r>
        <w:rPr>
          <w:lang w:val="pt-PT"/>
        </w:rPr>
        <w:br/>
      </w:r>
      <w:r>
        <w:rPr>
          <w:lang w:val="pt-PT"/>
        </w:rPr>
        <w:br/>
        <w:t xml:space="preserve">Feito no 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</w:p>
    <w:p w14:paraId="79076460" w14:textId="76A2CF91" w:rsidR="00C76DF6" w:rsidRDefault="00C76DF6">
      <w:pPr>
        <w:rPr>
          <w:lang w:val="pt-PT"/>
        </w:rPr>
      </w:pPr>
      <w:r w:rsidRPr="00C76DF6">
        <w:rPr>
          <w:lang w:val="pt-PT"/>
        </w:rPr>
        <w:drawing>
          <wp:inline distT="0" distB="0" distL="0" distR="0" wp14:anchorId="7A93F920" wp14:editId="013B4DB8">
            <wp:extent cx="4629150" cy="3650209"/>
            <wp:effectExtent l="0" t="0" r="0" b="7620"/>
            <wp:docPr id="149186902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9021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901" cy="36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DF6">
        <w:rPr>
          <w:lang w:val="pt-PT"/>
        </w:rPr>
        <w:drawing>
          <wp:inline distT="0" distB="0" distL="0" distR="0" wp14:anchorId="5F01DF31" wp14:editId="79A5E47B">
            <wp:extent cx="4467225" cy="3512418"/>
            <wp:effectExtent l="0" t="0" r="0" b="0"/>
            <wp:docPr id="1366113480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3480" name="Imagem 1" descr="Uma imagem com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437" cy="35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75A8" w14:textId="77777777" w:rsidR="00C76DF6" w:rsidRDefault="00C76DF6">
      <w:pPr>
        <w:rPr>
          <w:lang w:val="pt-PT"/>
        </w:rPr>
      </w:pPr>
    </w:p>
    <w:p w14:paraId="77B8743A" w14:textId="7AA9B8DB" w:rsidR="00C76DF6" w:rsidRDefault="00C76DF6">
      <w:pPr>
        <w:rPr>
          <w:lang w:val="pt-PT"/>
        </w:rPr>
      </w:pPr>
      <w:r w:rsidRPr="00C76DF6">
        <w:rPr>
          <w:lang w:val="pt-PT"/>
        </w:rPr>
        <w:drawing>
          <wp:inline distT="0" distB="0" distL="0" distR="0" wp14:anchorId="5C25B0BA" wp14:editId="63A2FAE2">
            <wp:extent cx="5429250" cy="4274351"/>
            <wp:effectExtent l="0" t="0" r="0" b="0"/>
            <wp:docPr id="36910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635" cy="43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84B" w14:textId="77777777" w:rsidR="00C76DF6" w:rsidRDefault="00C76DF6">
      <w:pPr>
        <w:rPr>
          <w:lang w:val="pt-PT"/>
        </w:rPr>
      </w:pPr>
    </w:p>
    <w:p w14:paraId="387BA0D9" w14:textId="037A7170" w:rsidR="00C76DF6" w:rsidRPr="00C76DF6" w:rsidRDefault="00C76DF6">
      <w:pPr>
        <w:rPr>
          <w:lang w:val="pt-PT"/>
        </w:rPr>
      </w:pPr>
      <w:r>
        <w:rPr>
          <w:lang w:val="pt-PT"/>
        </w:rPr>
        <w:t>Utiliza-se o ‘WASD’ para mover a câmara no eixo do X e Y, o ‘FR’ para mover a câmara no eixo do Z, o ‘QE’ para fazer uma rotação da câmara para a esquerda e direita, e o ‘TG’ para fazer uma rotação da câmara para cima e para baixo.</w:t>
      </w:r>
    </w:p>
    <w:sectPr w:rsidR="00C76DF6" w:rsidRPr="00C76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F6"/>
    <w:rsid w:val="00C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C944"/>
  <w15:chartTrackingRefBased/>
  <w15:docId w15:val="{3354CE9C-EE01-4B18-86A9-CEEF3ED7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1</cp:revision>
  <dcterms:created xsi:type="dcterms:W3CDTF">2023-04-16T11:12:00Z</dcterms:created>
  <dcterms:modified xsi:type="dcterms:W3CDTF">2023-04-16T11:18:00Z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faebaf96-6657-4e2b-8c97-301af93091f2</vt:lpwstr>
  </property>
</Properties>
</file>