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049516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4194175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99FC03A" w14:textId="4CEC4485" w:rsidR="005140E6" w:rsidRDefault="005140E6">
          <w:pPr>
            <w:pStyle w:val="a5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14:paraId="4E92F702" w14:textId="77777777" w:rsidR="00757CE2" w:rsidRDefault="005140E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3845322" w:history="1">
            <w:r w:rsidR="00757CE2" w:rsidRPr="0050504C">
              <w:rPr>
                <w:rStyle w:val="a3"/>
                <w:noProof/>
              </w:rPr>
              <w:t>基础</w:t>
            </w:r>
            <w:r w:rsidR="00757CE2">
              <w:rPr>
                <w:noProof/>
                <w:webHidden/>
              </w:rPr>
              <w:tab/>
            </w:r>
            <w:r w:rsidR="00757CE2">
              <w:rPr>
                <w:noProof/>
                <w:webHidden/>
              </w:rPr>
              <w:fldChar w:fldCharType="begin"/>
            </w:r>
            <w:r w:rsidR="00757CE2">
              <w:rPr>
                <w:noProof/>
                <w:webHidden/>
              </w:rPr>
              <w:instrText xml:space="preserve"> PAGEREF _Toc523845322 \h </w:instrText>
            </w:r>
            <w:r w:rsidR="00757CE2">
              <w:rPr>
                <w:noProof/>
                <w:webHidden/>
              </w:rPr>
            </w:r>
            <w:r w:rsidR="00757CE2">
              <w:rPr>
                <w:noProof/>
                <w:webHidden/>
              </w:rPr>
              <w:fldChar w:fldCharType="separate"/>
            </w:r>
            <w:r w:rsidR="00757CE2">
              <w:rPr>
                <w:noProof/>
                <w:webHidden/>
              </w:rPr>
              <w:t>2</w:t>
            </w:r>
            <w:r w:rsidR="00757CE2">
              <w:rPr>
                <w:noProof/>
                <w:webHidden/>
              </w:rPr>
              <w:fldChar w:fldCharType="end"/>
            </w:r>
          </w:hyperlink>
        </w:p>
        <w:p w14:paraId="771AD8DF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23" w:history="1">
            <w:r w:rsidRPr="0050504C">
              <w:rPr>
                <w:rStyle w:val="a3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ED859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24" w:history="1">
            <w:r w:rsidRPr="0050504C">
              <w:rPr>
                <w:rStyle w:val="a3"/>
                <w:noProof/>
              </w:rPr>
              <w:t>阿里云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EB98E" w14:textId="77777777" w:rsidR="00757CE2" w:rsidRDefault="00757CE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23845325" w:history="1">
            <w:r w:rsidRPr="0050504C">
              <w:rPr>
                <w:rStyle w:val="a3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53A7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26" w:history="1">
            <w:r w:rsidRPr="0050504C">
              <w:rPr>
                <w:rStyle w:val="a3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0A0F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27" w:history="1">
            <w:r w:rsidRPr="0050504C">
              <w:rPr>
                <w:rStyle w:val="a3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9381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28" w:history="1">
            <w:r w:rsidRPr="0050504C">
              <w:rPr>
                <w:rStyle w:val="a3"/>
                <w:noProof/>
              </w:rPr>
              <w:t>查看jvm版本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87C3A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29" w:history="1">
            <w:r w:rsidRPr="0050504C">
              <w:rPr>
                <w:rStyle w:val="a3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29808" w14:textId="77777777" w:rsidR="00757CE2" w:rsidRDefault="00757CE2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3845330" w:history="1">
            <w:r w:rsidRPr="0050504C">
              <w:rPr>
                <w:rStyle w:val="a3"/>
                <w:noProof/>
              </w:rPr>
              <w:t>全局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F5860" w14:textId="77777777" w:rsidR="00757CE2" w:rsidRDefault="00757CE2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3845331" w:history="1">
            <w:r w:rsidRPr="0050504C">
              <w:rPr>
                <w:rStyle w:val="a3"/>
                <w:noProof/>
              </w:rPr>
              <w:t>使配置生效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E4340" w14:textId="77777777" w:rsidR="00757CE2" w:rsidRDefault="00757CE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23845332" w:history="1">
            <w:r w:rsidRPr="0050504C">
              <w:rPr>
                <w:rStyle w:val="a3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C910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33" w:history="1">
            <w:r w:rsidRPr="0050504C">
              <w:rPr>
                <w:rStyle w:val="a3"/>
                <w:noProof/>
              </w:rPr>
              <w:t>连接登录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C4A59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34" w:history="1">
            <w:r w:rsidRPr="0050504C">
              <w:rPr>
                <w:rStyle w:val="a3"/>
                <w:noProof/>
              </w:rPr>
              <w:t>忘记密码时，可用如下方法重置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0282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35" w:history="1">
            <w:r w:rsidRPr="0050504C">
              <w:rPr>
                <w:rStyle w:val="a3"/>
                <w:noProof/>
                <w:shd w:val="clear" w:color="auto" w:fill="FAFAFC"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62EAF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36" w:history="1">
            <w:r w:rsidRPr="0050504C">
              <w:rPr>
                <w:rStyle w:val="a3"/>
                <w:noProof/>
              </w:rPr>
              <w:t>乱码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DA46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37" w:history="1">
            <w:r w:rsidRPr="0050504C">
              <w:rPr>
                <w:rStyle w:val="a3"/>
                <w:noProof/>
              </w:rPr>
              <w:t>查看是否安装mysql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7C14" w14:textId="77777777" w:rsidR="00757CE2" w:rsidRDefault="00757CE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23845338" w:history="1">
            <w:r w:rsidRPr="0050504C">
              <w:rPr>
                <w:rStyle w:val="a3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0480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39" w:history="1">
            <w:r w:rsidRPr="0050504C">
              <w:rPr>
                <w:rStyle w:val="a3"/>
                <w:noProof/>
              </w:rPr>
              <w:t>nvm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784B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40" w:history="1">
            <w:r w:rsidRPr="0050504C">
              <w:rPr>
                <w:rStyle w:val="a3"/>
                <w:noProof/>
              </w:rPr>
              <w:t>安装cnpm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AE43" w14:textId="77777777" w:rsidR="00757CE2" w:rsidRDefault="00757CE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23845341" w:history="1">
            <w:r w:rsidRPr="0050504C">
              <w:rPr>
                <w:rStyle w:val="a3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1216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42" w:history="1">
            <w:r w:rsidRPr="0050504C">
              <w:rPr>
                <w:rStyle w:val="a3"/>
                <w:noProof/>
              </w:rPr>
              <w:t>重启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B65A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43" w:history="1">
            <w:r w:rsidRPr="0050504C">
              <w:rPr>
                <w:rStyle w:val="a3"/>
                <w:noProof/>
              </w:rPr>
              <w:t>启动关闭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64CC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44" w:history="1">
            <w:r w:rsidRPr="0050504C">
              <w:rPr>
                <w:rStyle w:val="a3"/>
                <w:noProof/>
                <w:shd w:val="clear" w:color="auto" w:fill="CCCED0"/>
              </w:rPr>
              <w:t>防火墙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3D89A" w14:textId="77777777" w:rsidR="00757CE2" w:rsidRDefault="00757CE2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3845345" w:history="1">
            <w:r w:rsidRPr="0050504C">
              <w:rPr>
                <w:rStyle w:val="a3"/>
                <w:noProof/>
              </w:rPr>
              <w:t>非centos7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5466" w14:textId="77777777" w:rsidR="00757CE2" w:rsidRDefault="00757CE2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3845346" w:history="1">
            <w:r w:rsidRPr="0050504C">
              <w:rPr>
                <w:rStyle w:val="a3"/>
                <w:noProof/>
              </w:rPr>
              <w:t>centos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7BFB2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47" w:history="1">
            <w:r w:rsidRPr="0050504C">
              <w:rPr>
                <w:rStyle w:val="a3"/>
                <w:noProof/>
              </w:rPr>
              <w:t>本地网咯请求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E635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48" w:history="1">
            <w:r w:rsidRPr="0050504C">
              <w:rPr>
                <w:rStyle w:val="a3"/>
                <w:noProof/>
              </w:rPr>
              <w:t>ping地址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513A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49" w:history="1">
            <w:r w:rsidRPr="0050504C">
              <w:rPr>
                <w:rStyle w:val="a3"/>
                <w:noProof/>
              </w:rPr>
              <w:t>查看日志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DECF9" w14:textId="77777777" w:rsidR="00757CE2" w:rsidRDefault="00757CE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845350" w:history="1">
            <w:r w:rsidRPr="0050504C">
              <w:rPr>
                <w:rStyle w:val="a3"/>
                <w:noProof/>
              </w:rPr>
              <w:t>切换防火墙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4A02" w14:textId="65C18A87" w:rsidR="005140E6" w:rsidRDefault="005140E6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50F777CC" w14:textId="77777777" w:rsidR="005140E6" w:rsidRDefault="005140E6" w:rsidP="005140E6"/>
    <w:p w14:paraId="0AA162E7" w14:textId="2D349CF3" w:rsidR="00C0019C" w:rsidRDefault="00C0019C" w:rsidP="00033271">
      <w:pPr>
        <w:pStyle w:val="1"/>
      </w:pPr>
      <w:bookmarkStart w:id="2" w:name="_Toc523845322"/>
      <w:r>
        <w:rPr>
          <w:rFonts w:hint="eastAsia"/>
        </w:rPr>
        <w:t>基础</w:t>
      </w:r>
      <w:bookmarkEnd w:id="2"/>
    </w:p>
    <w:p w14:paraId="69D50F9F" w14:textId="002432BD" w:rsidR="00C0019C" w:rsidRPr="00C0019C" w:rsidRDefault="00C0019C" w:rsidP="00C0019C">
      <w:pPr>
        <w:pStyle w:val="2"/>
      </w:pPr>
      <w:bookmarkStart w:id="3" w:name="_Toc523845323"/>
      <w:r>
        <w:rPr>
          <w:rFonts w:hint="eastAsia"/>
        </w:rPr>
        <w:t>pro</w:t>
      </w:r>
      <w:r>
        <w:t>file</w:t>
      </w:r>
      <w:bookmarkEnd w:id="3"/>
    </w:p>
    <w:p w14:paraId="519EC43E" w14:textId="77777777" w:rsidR="00C0019C" w:rsidRDefault="00C0019C" w:rsidP="00C0019C">
      <w:r w:rsidRPr="00E53739">
        <w:t>vi /etc/profile</w:t>
      </w:r>
    </w:p>
    <w:p w14:paraId="52DB716D" w14:textId="77777777" w:rsidR="00C0019C" w:rsidRDefault="00C0019C" w:rsidP="00C0019C">
      <w:r>
        <w:rPr>
          <w:rFonts w:hint="eastAsia"/>
        </w:rPr>
        <w:t>编辑</w:t>
      </w:r>
    </w:p>
    <w:p w14:paraId="479B3E29" w14:textId="77777777" w:rsidR="00C0019C" w:rsidRDefault="00C0019C" w:rsidP="00C0019C">
      <w:r>
        <w:t>I，编辑后按esc</w:t>
      </w:r>
      <w:r>
        <w:rPr>
          <w:rFonts w:hint="eastAsia"/>
        </w:rPr>
        <w:t>退出</w:t>
      </w:r>
      <w:r>
        <w:t>编辑模式</w:t>
      </w:r>
    </w:p>
    <w:p w14:paraId="29AC8363" w14:textId="77777777" w:rsidR="00C0019C" w:rsidRDefault="00C0019C" w:rsidP="00C0019C">
      <w:r>
        <w:rPr>
          <w:rFonts w:hint="eastAsia"/>
        </w:rPr>
        <w:t>：</w:t>
      </w:r>
      <w:r>
        <w:t>wq保存并退出</w:t>
      </w:r>
    </w:p>
    <w:p w14:paraId="5A39344C" w14:textId="77777777" w:rsidR="00C0019C" w:rsidRDefault="00C0019C" w:rsidP="00C0019C">
      <w:r>
        <w:rPr>
          <w:rFonts w:hint="eastAsia"/>
        </w:rPr>
        <w:t>立即</w:t>
      </w:r>
      <w:r>
        <w:t>生效</w:t>
      </w:r>
    </w:p>
    <w:p w14:paraId="214AE779" w14:textId="5F981E73" w:rsidR="00C0019C" w:rsidRDefault="00C0019C" w:rsidP="00C0019C">
      <w:r w:rsidRPr="00E53739">
        <w:t>source /etc/profile</w:t>
      </w:r>
    </w:p>
    <w:p w14:paraId="27FFF2D1" w14:textId="21131159" w:rsidR="001C34FF" w:rsidRDefault="001C34FF" w:rsidP="001C34FF">
      <w:pPr>
        <w:pStyle w:val="2"/>
      </w:pPr>
      <w:bookmarkStart w:id="4" w:name="_Toc523845324"/>
      <w:r>
        <w:rPr>
          <w:rFonts w:hint="eastAsia"/>
        </w:rPr>
        <w:t>阿里云</w:t>
      </w:r>
      <w:bookmarkEnd w:id="4"/>
    </w:p>
    <w:p w14:paraId="3C3673C2" w14:textId="659DC219" w:rsidR="001C34FF" w:rsidRPr="001C34FF" w:rsidRDefault="001C34FF" w:rsidP="001C34FF">
      <w:r>
        <w:rPr>
          <w:rFonts w:hint="eastAsia"/>
        </w:rPr>
        <w:t>默认只开放了一部分端口，需要自己进行安全组配置，配置完立即生效，不需要重启。</w:t>
      </w:r>
    </w:p>
    <w:p w14:paraId="69E1708D" w14:textId="08A7ADEA" w:rsidR="006F599A" w:rsidRDefault="006F599A" w:rsidP="006F599A">
      <w:pPr>
        <w:pStyle w:val="1"/>
      </w:pPr>
      <w:bookmarkStart w:id="5" w:name="_Toc523845325"/>
      <w:r>
        <w:t>jdk</w:t>
      </w:r>
      <w:bookmarkEnd w:id="5"/>
    </w:p>
    <w:p w14:paraId="2F4AD336" w14:textId="64959A41" w:rsidR="005E7AB4" w:rsidRPr="005E7AB4" w:rsidRDefault="005E7AB4" w:rsidP="005E7AB4">
      <w:pPr>
        <w:pStyle w:val="2"/>
      </w:pPr>
      <w:bookmarkStart w:id="6" w:name="_Toc523845326"/>
      <w:r>
        <w:rPr>
          <w:rFonts w:hint="eastAsia"/>
        </w:rPr>
        <w:t>安装</w:t>
      </w:r>
      <w:bookmarkEnd w:id="6"/>
    </w:p>
    <w:p w14:paraId="23C79192" w14:textId="16430144" w:rsidR="006F599A" w:rsidRDefault="006F599A" w:rsidP="006F599A">
      <w:r>
        <w:rPr>
          <w:rFonts w:hint="eastAsia"/>
        </w:rPr>
        <w:t>查找j</w:t>
      </w:r>
      <w:r>
        <w:t>dk</w:t>
      </w:r>
      <w:r>
        <w:rPr>
          <w:rFonts w:hint="eastAsia"/>
        </w:rPr>
        <w:t>版本</w:t>
      </w:r>
    </w:p>
    <w:p w14:paraId="092E62BD" w14:textId="77777777" w:rsidR="00D363CF" w:rsidRDefault="006F599A" w:rsidP="006F599A">
      <w:r w:rsidRPr="006F599A">
        <w:t>yum -y list java*</w:t>
      </w:r>
    </w:p>
    <w:p w14:paraId="20493FE8" w14:textId="1B54E914" w:rsidR="00D363CF" w:rsidRDefault="00D363CF" w:rsidP="006F599A">
      <w:r>
        <w:rPr>
          <w:rFonts w:hint="eastAsia"/>
        </w:rPr>
        <w:t>查看已安装版本</w:t>
      </w:r>
    </w:p>
    <w:p w14:paraId="669FEF0C" w14:textId="538E9725" w:rsidR="00C26E1C" w:rsidRDefault="00C26E1C" w:rsidP="006F599A">
      <w:r w:rsidRPr="00C26E1C">
        <w:t>yum list installed |grep java</w:t>
      </w:r>
    </w:p>
    <w:p w14:paraId="1D086234" w14:textId="65AC26E7" w:rsidR="006F599A" w:rsidRDefault="006F599A" w:rsidP="006F599A">
      <w:r>
        <w:rPr>
          <w:rFonts w:hint="eastAsia"/>
        </w:rPr>
        <w:t>安装</w:t>
      </w:r>
    </w:p>
    <w:p w14:paraId="185D46BC" w14:textId="37C07CD0" w:rsidR="006F599A" w:rsidRDefault="006F599A" w:rsidP="006F599A">
      <w:r w:rsidRPr="006F599A">
        <w:t>yum install java-1.8.0-openjdk* -y</w:t>
      </w:r>
    </w:p>
    <w:p w14:paraId="6E80FB72" w14:textId="3C211A86" w:rsidR="006F599A" w:rsidRDefault="006F599A" w:rsidP="006F599A">
      <w:r>
        <w:rPr>
          <w:rFonts w:hint="eastAsia"/>
        </w:rPr>
        <w:t xml:space="preserve">或者指定 </w:t>
      </w:r>
      <w:r>
        <w:t>yum install java-1.8</w:t>
      </w:r>
      <w:r w:rsidRPr="006F599A">
        <w:t>.0-openjdk.x86_64</w:t>
      </w:r>
    </w:p>
    <w:p w14:paraId="5A4B8F12" w14:textId="1FBC8F1E" w:rsidR="005E7AB4" w:rsidRDefault="005E7AB4" w:rsidP="005E7AB4">
      <w:pPr>
        <w:pStyle w:val="2"/>
      </w:pPr>
      <w:bookmarkStart w:id="7" w:name="_Toc523845327"/>
      <w:r>
        <w:rPr>
          <w:rFonts w:hint="eastAsia"/>
        </w:rPr>
        <w:t>配置</w:t>
      </w:r>
      <w:bookmarkEnd w:id="7"/>
    </w:p>
    <w:p w14:paraId="1FCB22C1" w14:textId="0508FF62" w:rsidR="005E7AB4" w:rsidRDefault="005E7AB4" w:rsidP="00D827A9">
      <w:pPr>
        <w:pStyle w:val="2"/>
      </w:pPr>
      <w:bookmarkStart w:id="8" w:name="_Toc523845328"/>
      <w:r>
        <w:rPr>
          <w:rFonts w:hint="eastAsia"/>
        </w:rPr>
        <w:t>查看</w:t>
      </w:r>
      <w:r>
        <w:t>jvm</w:t>
      </w:r>
      <w:r>
        <w:rPr>
          <w:rFonts w:hint="eastAsia"/>
        </w:rPr>
        <w:t>版本</w:t>
      </w:r>
      <w:bookmarkEnd w:id="8"/>
    </w:p>
    <w:p w14:paraId="453A003C" w14:textId="5D27C906" w:rsidR="005E7AB4" w:rsidRDefault="005E7AB4" w:rsidP="005E7AB4">
      <w:r>
        <w:t>cd /usr/lib/jvm &amp;&amp; ls</w:t>
      </w:r>
    </w:p>
    <w:p w14:paraId="2B823406" w14:textId="3D1292F0" w:rsidR="00A336F9" w:rsidRDefault="00A336F9" w:rsidP="00D827A9">
      <w:pPr>
        <w:pStyle w:val="2"/>
      </w:pPr>
      <w:bookmarkStart w:id="9" w:name="_Toc523845329"/>
      <w:r>
        <w:rPr>
          <w:rFonts w:hint="eastAsia"/>
        </w:rPr>
        <w:t>配置</w:t>
      </w:r>
      <w:bookmarkEnd w:id="9"/>
    </w:p>
    <w:p w14:paraId="460BAE66" w14:textId="492E5FA3" w:rsidR="00D827A9" w:rsidRDefault="00D827A9" w:rsidP="00D827A9">
      <w:pPr>
        <w:pStyle w:val="3"/>
      </w:pPr>
      <w:bookmarkStart w:id="10" w:name="_Toc523845330"/>
      <w:r>
        <w:rPr>
          <w:rFonts w:hint="eastAsia"/>
        </w:rPr>
        <w:t>全局</w:t>
      </w:r>
      <w:bookmarkEnd w:id="10"/>
    </w:p>
    <w:p w14:paraId="1317CF3A" w14:textId="69D85482" w:rsidR="00D827A9" w:rsidRPr="00D827A9" w:rsidRDefault="00D827A9" w:rsidP="00D827A9">
      <w:pPr>
        <w:pStyle w:val="4"/>
      </w:pPr>
      <w:r>
        <w:rPr>
          <w:rFonts w:hint="eastAsia"/>
        </w:rPr>
        <w:t>使用</w:t>
      </w:r>
      <w:r>
        <w:t>jvm/java</w:t>
      </w:r>
      <w:r>
        <w:rPr>
          <w:rFonts w:hint="eastAsia"/>
        </w:rPr>
        <w:t>下的脚本</w:t>
      </w:r>
    </w:p>
    <w:p w14:paraId="0C9BC2FA" w14:textId="13D5E978" w:rsidR="00A336F9" w:rsidRDefault="00A336F9" w:rsidP="005E7AB4">
      <w:r>
        <w:t>vim /etc/profile</w:t>
      </w:r>
    </w:p>
    <w:p w14:paraId="19A8C044" w14:textId="35912D57" w:rsidR="00A336F9" w:rsidRDefault="00A336F9" w:rsidP="00A336F9">
      <w:r>
        <w:t>export JAVA_HOME=/usr/lib/jvm/java</w:t>
      </w:r>
    </w:p>
    <w:p w14:paraId="4E93B6BA" w14:textId="79E4B46F" w:rsidR="00A336F9" w:rsidRDefault="00A336F9" w:rsidP="00A336F9">
      <w:r>
        <w:t>export CLASSPATH=</w:t>
      </w:r>
      <w:proofErr w:type="gramStart"/>
      <w:r>
        <w:t>.:$</w:t>
      </w:r>
      <w:proofErr w:type="gramEnd"/>
      <w:r>
        <w:t>JAVA_HOME/lib/dt.jar:$JAVA_HOME/lib/tools.jar:$JAVA_HOME/jre/lib/rt.jar</w:t>
      </w:r>
    </w:p>
    <w:p w14:paraId="2B2EEE46" w14:textId="1A9932FB" w:rsidR="00D827A9" w:rsidRDefault="00D827A9" w:rsidP="00D827A9">
      <w:pPr>
        <w:pStyle w:val="4"/>
      </w:pPr>
      <w:r>
        <w:rPr>
          <w:rFonts w:hint="eastAsia"/>
        </w:rPr>
        <w:t>直接用</w:t>
      </w:r>
      <w:r w:rsidR="003F4C41">
        <w:rPr>
          <w:rFonts w:hint="eastAsia"/>
        </w:rPr>
        <w:t>xxx版本</w:t>
      </w:r>
    </w:p>
    <w:p w14:paraId="42E369CD" w14:textId="2362E7F5" w:rsidR="003F4C41" w:rsidRDefault="003F4C41" w:rsidP="003F4C4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JAVA_HOME=/usr/lib/jvm/</w:t>
      </w:r>
      <w:r w:rsidRPr="003F4C41">
        <w:rPr>
          <w:color w:val="000000"/>
          <w:sz w:val="18"/>
          <w:szCs w:val="18"/>
        </w:rPr>
        <w:t>jre-1.8.0-openjdk-1.8.0.171-8.b10.el7_5.x86_64</w:t>
      </w:r>
    </w:p>
    <w:p w14:paraId="295EB30B" w14:textId="77777777" w:rsidR="003F4C41" w:rsidRDefault="003F4C41" w:rsidP="003F4C4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PATH=$</w:t>
      </w:r>
      <w:proofErr w:type="gramStart"/>
      <w:r>
        <w:rPr>
          <w:color w:val="000000"/>
          <w:sz w:val="18"/>
          <w:szCs w:val="18"/>
        </w:rPr>
        <w:t>PATH:$</w:t>
      </w:r>
      <w:proofErr w:type="gramEnd"/>
      <w:r>
        <w:rPr>
          <w:color w:val="000000"/>
          <w:sz w:val="18"/>
          <w:szCs w:val="18"/>
        </w:rPr>
        <w:t>JAVA_HOME/bin</w:t>
      </w:r>
    </w:p>
    <w:p w14:paraId="3107711B" w14:textId="77777777" w:rsidR="003F4C41" w:rsidRDefault="003F4C41" w:rsidP="003F4C4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CLASSPATH=</w:t>
      </w:r>
      <w:proofErr w:type="gramStart"/>
      <w:r>
        <w:rPr>
          <w:color w:val="000000"/>
          <w:sz w:val="18"/>
          <w:szCs w:val="18"/>
        </w:rPr>
        <w:t>.:$</w:t>
      </w:r>
      <w:proofErr w:type="gramEnd"/>
      <w:r>
        <w:rPr>
          <w:color w:val="000000"/>
          <w:sz w:val="18"/>
          <w:szCs w:val="18"/>
        </w:rPr>
        <w:t>JAVA_HOME/lib/dt.jar:$JAVA_HOME/lib/tools.jar</w:t>
      </w:r>
    </w:p>
    <w:p w14:paraId="058AF6EC" w14:textId="77777777" w:rsidR="003F4C41" w:rsidRDefault="003F4C41" w:rsidP="003F4C4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export JAVA_HOME CLASSPATH PATH</w:t>
      </w:r>
    </w:p>
    <w:p w14:paraId="04649748" w14:textId="34708674" w:rsidR="00D827A9" w:rsidRDefault="003F4C41" w:rsidP="003F4C41">
      <w:pPr>
        <w:pStyle w:val="3"/>
      </w:pPr>
      <w:bookmarkStart w:id="11" w:name="_Toc523845331"/>
      <w:r>
        <w:rPr>
          <w:rFonts w:hint="eastAsia"/>
        </w:rPr>
        <w:t>使配置生效</w:t>
      </w:r>
      <w:bookmarkEnd w:id="11"/>
    </w:p>
    <w:p w14:paraId="5BE2EABA" w14:textId="5E0FAD42" w:rsidR="003F4C41" w:rsidRDefault="003F4C41" w:rsidP="003F4C4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 /etc/profile</w:t>
      </w:r>
    </w:p>
    <w:p w14:paraId="0CABEC08" w14:textId="007BA253" w:rsidR="003F4C41" w:rsidRPr="003F4C41" w:rsidRDefault="003F4C41" w:rsidP="003F4C41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注意有个空格</w:t>
      </w:r>
    </w:p>
    <w:p w14:paraId="1E68AFFF" w14:textId="77777777" w:rsidR="00033271" w:rsidRDefault="00033271" w:rsidP="00033271">
      <w:pPr>
        <w:pStyle w:val="1"/>
      </w:pPr>
      <w:bookmarkStart w:id="12" w:name="_Toc523845332"/>
      <w:r>
        <w:t>M</w:t>
      </w:r>
      <w:r>
        <w:rPr>
          <w:rFonts w:hint="eastAsia"/>
        </w:rPr>
        <w:t>ysql</w:t>
      </w:r>
      <w:bookmarkEnd w:id="0"/>
      <w:bookmarkEnd w:id="12"/>
    </w:p>
    <w:p w14:paraId="31347A7E" w14:textId="77777777" w:rsidR="00033271" w:rsidRDefault="00033271" w:rsidP="00033271">
      <w:pPr>
        <w:rPr>
          <w:rStyle w:val="a3"/>
          <w:rFonts w:ascii="Verdana" w:hAnsi="Verdan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236C4D5" wp14:editId="3A2A1E02">
            <wp:extent cx="3352800" cy="1657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history="1">
        <w:r>
          <w:rPr>
            <w:rStyle w:val="a3"/>
            <w:rFonts w:ascii="Verdana" w:hAnsi="Verdana"/>
            <w:color w:val="333333"/>
            <w:sz w:val="20"/>
            <w:szCs w:val="20"/>
          </w:rPr>
          <w:t>Linux</w:t>
        </w:r>
        <w:r>
          <w:rPr>
            <w:rStyle w:val="a3"/>
            <w:rFonts w:ascii="Verdana" w:hAnsi="Verdana"/>
            <w:color w:val="333333"/>
            <w:sz w:val="20"/>
            <w:szCs w:val="20"/>
          </w:rPr>
          <w:t>下</w:t>
        </w:r>
        <w:r>
          <w:rPr>
            <w:rStyle w:val="a3"/>
            <w:rFonts w:ascii="Verdana" w:hAnsi="Verdana"/>
            <w:color w:val="333333"/>
            <w:sz w:val="20"/>
            <w:szCs w:val="20"/>
          </w:rPr>
          <w:t>Tomcat</w:t>
        </w:r>
        <w:r>
          <w:rPr>
            <w:rStyle w:val="a3"/>
            <w:rFonts w:ascii="Verdana" w:hAnsi="Verdana"/>
            <w:color w:val="333333"/>
            <w:sz w:val="20"/>
            <w:szCs w:val="20"/>
          </w:rPr>
          <w:t>重新启动</w:t>
        </w:r>
      </w:hyperlink>
    </w:p>
    <w:p w14:paraId="454BF7BC" w14:textId="77777777" w:rsidR="00033271" w:rsidRDefault="00033271" w:rsidP="00033271">
      <w:pPr>
        <w:pStyle w:val="2"/>
        <w:rPr>
          <w:rStyle w:val="a3"/>
          <w:color w:val="auto"/>
          <w:u w:val="none"/>
        </w:rPr>
      </w:pPr>
    </w:p>
    <w:p w14:paraId="0E6BB779" w14:textId="0E31E2EC" w:rsidR="00033271" w:rsidRPr="00C51017" w:rsidRDefault="005140E6" w:rsidP="00033271">
      <w:pPr>
        <w:pStyle w:val="2"/>
        <w:rPr>
          <w:rStyle w:val="a3"/>
          <w:color w:val="auto"/>
          <w:u w:val="none"/>
        </w:rPr>
      </w:pPr>
      <w:bookmarkStart w:id="13" w:name="_Toc480495161"/>
      <w:bookmarkStart w:id="14" w:name="_Toc523845333"/>
      <w:r>
        <w:rPr>
          <w:rStyle w:val="a3"/>
          <w:rFonts w:hint="eastAsia"/>
          <w:color w:val="auto"/>
          <w:u w:val="none"/>
        </w:rPr>
        <w:t>连接</w:t>
      </w:r>
      <w:r w:rsidR="00033271" w:rsidRPr="00C51017">
        <w:rPr>
          <w:rStyle w:val="a3"/>
          <w:rFonts w:hint="eastAsia"/>
          <w:color w:val="auto"/>
          <w:u w:val="none"/>
        </w:rPr>
        <w:t>登录</w:t>
      </w:r>
      <w:bookmarkEnd w:id="13"/>
      <w:bookmarkEnd w:id="14"/>
    </w:p>
    <w:p w14:paraId="556A5E12" w14:textId="77777777" w:rsidR="00033271" w:rsidRPr="004C3B73" w:rsidRDefault="00033271" w:rsidP="000332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C3B7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开启MySQL服务后，使用MySQL命令可以登录。一般使用mysql -uroot -p即可。如果数据库不是本机，则需要加参数，常用参数如下：</w:t>
      </w:r>
      <w:r w:rsidRPr="004C3B7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1，-h，指定ip地址，默认为localhost</w:t>
      </w:r>
      <w:r w:rsidRPr="004C3B7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2，-u，指定用户名。</w:t>
      </w:r>
      <w:r w:rsidRPr="004C3B7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3，-p，指定密码，密码可以接在-p后面输入mysql -uroot -p123456。也也可以mysql -uroot -p回车等提示输入密码时输入，这样输入密码没有回显。</w:t>
      </w:r>
    </w:p>
    <w:p w14:paraId="6CA7AC75" w14:textId="77777777" w:rsidR="00033271" w:rsidRDefault="00033271" w:rsidP="0003327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直接输入指令mysql -uroot -predhat如果有主机选择就输入-h172.25.X.X 注意-p后面输入密码时候不要空格，直接-p后输入密码。</w:t>
      </w:r>
    </w:p>
    <w:p w14:paraId="778FEF20" w14:textId="77777777" w:rsidR="00033271" w:rsidRDefault="00033271" w:rsidP="00033271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bookmarkStart w:id="15" w:name="_Toc480495162"/>
      <w:bookmarkStart w:id="16" w:name="_Toc523845334"/>
      <w:r w:rsidRPr="004C3B73">
        <w:rPr>
          <w:rStyle w:val="20"/>
        </w:rPr>
        <w:t>忘记密码时，可用如下方法重置</w:t>
      </w:r>
      <w:bookmarkEnd w:id="15"/>
      <w:bookmarkEnd w:id="16"/>
      <w:r>
        <w:rPr>
          <w:rFonts w:ascii="Tahoma" w:hAnsi="Tahoma" w:cs="Tahoma"/>
          <w:color w:val="333333"/>
          <w:szCs w:val="21"/>
          <w:shd w:val="clear" w:color="auto" w:fill="FAFAFC"/>
        </w:rPr>
        <w:t>：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# service mysqld stop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# mysqld_safe --user=root --skip-grant-tables --skip-networking &amp;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# mysql -u root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mysql&gt; use mysql;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mysql&gt; update user set password=password("new_password") where user="root";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mysql&gt; flush privileges;</w:t>
      </w:r>
    </w:p>
    <w:p w14:paraId="67D58ABF" w14:textId="77777777" w:rsidR="00033271" w:rsidRDefault="00033271" w:rsidP="00033271">
      <w:pPr>
        <w:pStyle w:val="2"/>
        <w:rPr>
          <w:shd w:val="clear" w:color="auto" w:fill="FAFAFC"/>
        </w:rPr>
      </w:pPr>
      <w:bookmarkStart w:id="17" w:name="_Toc480495163"/>
      <w:bookmarkStart w:id="18" w:name="_Toc523845335"/>
      <w:r>
        <w:rPr>
          <w:rFonts w:hint="eastAsia"/>
          <w:shd w:val="clear" w:color="auto" w:fill="FAFAFC"/>
        </w:rPr>
        <w:t>启动</w:t>
      </w:r>
      <w:bookmarkEnd w:id="17"/>
      <w:bookmarkEnd w:id="18"/>
    </w:p>
    <w:p w14:paraId="06389F6D" w14:textId="77777777" w:rsidR="00033271" w:rsidRPr="004C3B73" w:rsidRDefault="00033271" w:rsidP="00033271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C3B73">
        <w:rPr>
          <w:rFonts w:ascii="Verdana" w:eastAsia="宋体" w:hAnsi="Verdana" w:cs="宋体"/>
          <w:color w:val="333333"/>
          <w:kern w:val="0"/>
          <w:sz w:val="20"/>
          <w:szCs w:val="20"/>
        </w:rPr>
        <w:t>启动</w:t>
      </w:r>
      <w:r w:rsidRPr="004C3B73">
        <w:rPr>
          <w:rFonts w:ascii="Verdana" w:eastAsia="宋体" w:hAnsi="Verdana" w:cs="宋体"/>
          <w:color w:val="333333"/>
          <w:kern w:val="0"/>
          <w:sz w:val="20"/>
          <w:szCs w:val="20"/>
        </w:rPr>
        <w:t>MySQL</w:t>
      </w:r>
      <w:r w:rsidRPr="004C3B73">
        <w:rPr>
          <w:rFonts w:ascii="Verdana" w:eastAsia="宋体" w:hAnsi="Verdana" w:cs="宋体"/>
          <w:color w:val="333333"/>
          <w:kern w:val="0"/>
          <w:sz w:val="20"/>
          <w:szCs w:val="20"/>
        </w:rPr>
        <w:t>服务：</w:t>
      </w:r>
    </w:p>
    <w:p w14:paraId="4548CA80" w14:textId="77777777" w:rsidR="00033271" w:rsidRDefault="00033271" w:rsidP="00033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B73">
        <w:rPr>
          <w:rFonts w:ascii="宋体" w:eastAsia="宋体" w:hAnsi="宋体" w:cs="宋体"/>
          <w:color w:val="000000"/>
          <w:kern w:val="0"/>
          <w:sz w:val="24"/>
          <w:szCs w:val="24"/>
        </w:rPr>
        <w:t>systemctl start mysql</w:t>
      </w:r>
    </w:p>
    <w:p w14:paraId="148D694B" w14:textId="77777777" w:rsidR="00033271" w:rsidRPr="0035365A" w:rsidRDefault="00033271" w:rsidP="0003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5365A">
        <w:rPr>
          <w:rFonts w:ascii="Courier New" w:hAnsi="Courier New" w:cs="Courier New"/>
          <w:kern w:val="0"/>
          <w:sz w:val="20"/>
          <w:szCs w:val="20"/>
        </w:rPr>
        <w:t>service mysqld start</w:t>
      </w:r>
    </w:p>
    <w:p w14:paraId="100D1F17" w14:textId="77777777" w:rsidR="00033271" w:rsidRDefault="00033271" w:rsidP="00033271">
      <w:r>
        <w:rPr>
          <w:rFonts w:hint="eastAsia"/>
        </w:rPr>
        <w:t>关闭</w:t>
      </w:r>
    </w:p>
    <w:p w14:paraId="626E7BB6" w14:textId="77777777" w:rsidR="00033271" w:rsidRDefault="00033271" w:rsidP="00033271">
      <w:r w:rsidRPr="007D07FE">
        <w:t>service mysqld stop</w:t>
      </w:r>
    </w:p>
    <w:p w14:paraId="438CE476" w14:textId="77777777" w:rsidR="00033271" w:rsidRDefault="00033271" w:rsidP="00033271">
      <w:r>
        <w:rPr>
          <w:rFonts w:hint="eastAsia"/>
        </w:rPr>
        <w:t>重启</w:t>
      </w:r>
    </w:p>
    <w:p w14:paraId="0F255990" w14:textId="77777777" w:rsidR="00033271" w:rsidRDefault="00033271" w:rsidP="00033271">
      <w:r w:rsidRPr="007D07FE">
        <w:t>service mysqld restart</w:t>
      </w:r>
    </w:p>
    <w:p w14:paraId="26E9A2DC" w14:textId="77777777" w:rsidR="00033271" w:rsidRDefault="00033271" w:rsidP="00033271">
      <w:pPr>
        <w:pStyle w:val="2"/>
      </w:pPr>
      <w:bookmarkStart w:id="19" w:name="_Toc480495164"/>
      <w:bookmarkStart w:id="20" w:name="_Toc523845336"/>
      <w:r>
        <w:rPr>
          <w:rFonts w:hint="eastAsia"/>
        </w:rPr>
        <w:t>乱码</w:t>
      </w:r>
      <w:bookmarkEnd w:id="19"/>
      <w:bookmarkEnd w:id="20"/>
    </w:p>
    <w:p w14:paraId="6C199894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修改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数据库字符编码为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UTF-8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UTF-8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包含全世界所有国家需要用到的字符，是国际编码。</w:t>
      </w:r>
    </w:p>
    <w:p w14:paraId="2CFF4A9F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58DE7C1E" w14:textId="77777777" w:rsidR="00033271" w:rsidRPr="00C51017" w:rsidRDefault="00033271" w:rsidP="0003327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b/>
          <w:bCs/>
          <w:color w:val="333333"/>
          <w:kern w:val="0"/>
          <w:szCs w:val="21"/>
        </w:rPr>
        <w:t>具体操作：</w:t>
      </w:r>
    </w:p>
    <w:p w14:paraId="6A4C7A3D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、进入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控制台</w:t>
      </w:r>
    </w:p>
    <w:p w14:paraId="12FA7338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C51017">
        <w:rPr>
          <w:rFonts w:ascii="Verdana" w:eastAsia="宋体" w:hAnsi="Verdana" w:cs="宋体"/>
          <w:color w:val="333333"/>
          <w:kern w:val="0"/>
          <w:szCs w:val="21"/>
        </w:rPr>
        <w:t>mysql  -</w:t>
      </w:r>
      <w:proofErr w:type="gramEnd"/>
      <w:r w:rsidRPr="00C51017">
        <w:rPr>
          <w:rFonts w:ascii="Verdana" w:eastAsia="宋体" w:hAnsi="Verdana" w:cs="宋体"/>
          <w:color w:val="333333"/>
          <w:kern w:val="0"/>
          <w:szCs w:val="21"/>
        </w:rPr>
        <w:t>u root -p</w:t>
      </w:r>
    </w:p>
    <w:p w14:paraId="2D22E4E4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输入密码</w:t>
      </w:r>
    </w:p>
    <w:p w14:paraId="2EB3C57D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查看当前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运行状态</w:t>
      </w:r>
    </w:p>
    <w:p w14:paraId="41AC0AE7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mysql&gt;status</w:t>
      </w:r>
    </w:p>
    <w:p w14:paraId="002B0621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7CCE0BAA" wp14:editId="07A269E7">
            <wp:extent cx="4029075" cy="3381375"/>
            <wp:effectExtent l="0" t="0" r="9525" b="9525"/>
            <wp:docPr id="6" name="图片 6" descr="http://images2015.cnblogs.com/blog/967214/201608/967214-20160820184929812-695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67214/201608/967214-20160820184929812-6951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DB09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后面四个编码是我在修改之后，所以显示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utf-8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；默认编码是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latin1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6F5DA0D7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5F045A1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修改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配置文件</w:t>
      </w:r>
    </w:p>
    <w:p w14:paraId="1DAC28B4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默认位置：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/etc/my.cnf</w:t>
      </w:r>
    </w:p>
    <w:p w14:paraId="70A23490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进入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etc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文件夹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&gt;&gt;vim my.cnf</w:t>
      </w:r>
      <w:r>
        <w:rPr>
          <w:rFonts w:ascii="Verdana" w:eastAsia="宋体" w:hAnsi="Verdana" w:cs="宋体"/>
          <w:color w:val="333333"/>
          <w:kern w:val="0"/>
          <w:szCs w:val="21"/>
        </w:rPr>
        <w:t>(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可以</w:t>
      </w:r>
      <w:r>
        <w:rPr>
          <w:rFonts w:ascii="Verdana" w:eastAsia="宋体" w:hAnsi="Verdana" w:cs="宋体"/>
          <w:color w:val="333333"/>
          <w:kern w:val="0"/>
          <w:szCs w:val="21"/>
        </w:rPr>
        <w:t>直接找到文件夹修改</w:t>
      </w:r>
      <w:r>
        <w:rPr>
          <w:rFonts w:ascii="Verdana" w:eastAsia="宋体" w:hAnsi="Verdana" w:cs="宋体"/>
          <w:color w:val="333333"/>
          <w:kern w:val="0"/>
          <w:szCs w:val="21"/>
        </w:rPr>
        <w:t>)</w:t>
      </w:r>
    </w:p>
    <w:p w14:paraId="19C77AD7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7CC5812E" wp14:editId="3FF9BFBE">
            <wp:extent cx="5314950" cy="3133725"/>
            <wp:effectExtent l="0" t="0" r="0" b="9525"/>
            <wp:docPr id="5" name="图片 5" descr="http://images2015.cnblogs.com/blog/967214/201608/967214-20160821085642433-91882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967214/201608/967214-20160821085642433-918822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4DC5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图片是我添加设置后的。</w:t>
      </w:r>
    </w:p>
    <w:p w14:paraId="307432DE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 xml:space="preserve">* 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我的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没有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[client]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这个字段，首先添加上，在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[client]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段增加下面代码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default-character-set=utf8(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网上还有提到其他的设置语句，是以前的版本，现在不用了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14:paraId="74D0403E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 xml:space="preserve">* 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[mysqld]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段增加下面的代码</w:t>
      </w:r>
    </w:p>
    <w:p w14:paraId="743D834E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character-set-server=utf8</w:t>
      </w:r>
    </w:p>
    <w:p w14:paraId="76E3400B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collation-server=utf8_general_ci</w:t>
      </w:r>
    </w:p>
    <w:p w14:paraId="071CD7D1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C51017">
        <w:rPr>
          <w:rFonts w:ascii="Verdana" w:eastAsia="宋体" w:hAnsi="Verdana" w:cs="宋体"/>
          <w:color w:val="333333"/>
          <w:kern w:val="0"/>
          <w:szCs w:val="21"/>
        </w:rPr>
        <w:t>:wq</w:t>
      </w:r>
      <w:proofErr w:type="gramEnd"/>
      <w:r w:rsidRPr="00C51017">
        <w:rPr>
          <w:rFonts w:ascii="Verdana" w:eastAsia="宋体" w:hAnsi="Verdana" w:cs="宋体"/>
          <w:color w:val="333333"/>
          <w:kern w:val="0"/>
          <w:szCs w:val="21"/>
        </w:rPr>
        <w:t>! #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保存退出</w:t>
      </w:r>
    </w:p>
    <w:p w14:paraId="78901D1A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* systemctl restart mysql.service #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重启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MySQL</w:t>
      </w:r>
    </w:p>
    <w:p w14:paraId="4BB966C8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* 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查看当前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运行状态</w:t>
      </w:r>
    </w:p>
    <w:p w14:paraId="22A8D5B5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 mysql&gt;status</w:t>
      </w:r>
    </w:p>
    <w:p w14:paraId="421B4C6F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此时所有编码应该都是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UTF-8</w:t>
      </w:r>
    </w:p>
    <w:p w14:paraId="2C500356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149CB8E3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参数说明：</w:t>
      </w:r>
    </w:p>
    <w:p w14:paraId="5B6D8A3F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haracter_set_client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：客户端请求数据的字符集。</w:t>
      </w:r>
    </w:p>
    <w:p w14:paraId="145D6C0E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character_set_connection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：从客户端接收到数据，然后传输的字符集。</w:t>
      </w:r>
    </w:p>
    <w:p w14:paraId="5F070E68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character_set_database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：默认数据库的字符集，无论默认数据库如何改变，都是这个字符集；如果没有默认数据库，使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character_set_server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指定的字符集，此参数无需设置。</w:t>
      </w:r>
    </w:p>
    <w:p w14:paraId="2CC083E6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character_set_filesystem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：把操作系统上文件名转化成此字符集，即把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character_set_client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转换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character_set_filesystem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，默认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binary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即可。</w:t>
      </w:r>
    </w:p>
    <w:p w14:paraId="7090D968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character_set_results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：结果集的字符集。</w:t>
      </w:r>
    </w:p>
    <w:p w14:paraId="7FF1563A" w14:textId="77777777" w:rsidR="00033271" w:rsidRPr="00C51017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character_set_server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：数据库服务器的默认字符集。</w:t>
      </w:r>
    </w:p>
    <w:p w14:paraId="6885DB31" w14:textId="77777777" w:rsidR="00033271" w:rsidRDefault="00033271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1017">
        <w:rPr>
          <w:rFonts w:ascii="Verdana" w:eastAsia="宋体" w:hAnsi="Verdana" w:cs="宋体"/>
          <w:color w:val="333333"/>
          <w:kern w:val="0"/>
          <w:szCs w:val="21"/>
        </w:rPr>
        <w:t>character_set_system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：这个值总是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utf8</w:t>
      </w:r>
      <w:r w:rsidRPr="00C51017">
        <w:rPr>
          <w:rFonts w:ascii="Verdana" w:eastAsia="宋体" w:hAnsi="Verdana" w:cs="宋体"/>
          <w:color w:val="333333"/>
          <w:kern w:val="0"/>
          <w:szCs w:val="21"/>
        </w:rPr>
        <w:t>，不需要设置，存储系统元数据的字符集。</w:t>
      </w:r>
    </w:p>
    <w:p w14:paraId="408799D8" w14:textId="77777777" w:rsidR="00C0019C" w:rsidRDefault="00C0019C" w:rsidP="00C0019C">
      <w:pPr>
        <w:pStyle w:val="2"/>
      </w:pPr>
      <w:bookmarkStart w:id="21" w:name="_Toc523845337"/>
      <w:r>
        <w:rPr>
          <w:rFonts w:hint="eastAsia"/>
        </w:rPr>
        <w:t>查看</w:t>
      </w:r>
      <w:r>
        <w:t>是否安装mysql</w:t>
      </w:r>
      <w:bookmarkEnd w:id="21"/>
    </w:p>
    <w:p w14:paraId="2D25D0C2" w14:textId="77777777" w:rsidR="00C0019C" w:rsidRDefault="00C0019C" w:rsidP="00C0019C">
      <w:r>
        <w:rPr>
          <w:noProof/>
        </w:rPr>
        <w:drawing>
          <wp:inline distT="0" distB="0" distL="0" distR="0" wp14:anchorId="3AAE19DF" wp14:editId="44235F78">
            <wp:extent cx="5274310" cy="3108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5B6D" w14:textId="77777777" w:rsidR="00C0019C" w:rsidRPr="00C51017" w:rsidRDefault="00C0019C" w:rsidP="00C0019C"/>
    <w:p w14:paraId="34807EA7" w14:textId="77777777" w:rsidR="00C0019C" w:rsidRPr="00C51017" w:rsidRDefault="00C0019C" w:rsidP="000332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1F036886" w14:textId="59B68DD8" w:rsidR="00837688" w:rsidRDefault="00837688" w:rsidP="00837688">
      <w:pPr>
        <w:pStyle w:val="1"/>
      </w:pPr>
      <w:bookmarkStart w:id="22" w:name="_Toc523845338"/>
      <w:r>
        <w:rPr>
          <w:rFonts w:hint="eastAsia"/>
        </w:rPr>
        <w:t>node</w:t>
      </w:r>
      <w:bookmarkEnd w:id="22"/>
    </w:p>
    <w:p w14:paraId="611B66B9" w14:textId="7340BEDD" w:rsidR="00837688" w:rsidRDefault="00837688" w:rsidP="00837688">
      <w:pPr>
        <w:pStyle w:val="2"/>
      </w:pPr>
      <w:bookmarkStart w:id="23" w:name="_Toc523845339"/>
      <w:r>
        <w:t>nvm</w:t>
      </w:r>
      <w:bookmarkEnd w:id="23"/>
    </w:p>
    <w:p w14:paraId="64C4219C" w14:textId="64654A0C" w:rsidR="00F542EB" w:rsidRPr="00F542EB" w:rsidRDefault="00F542EB" w:rsidP="00F542EB">
      <w:r>
        <w:t>(</w:t>
      </w:r>
      <w:r>
        <w:rPr>
          <w:rFonts w:hint="eastAsia"/>
        </w:rPr>
        <w:t>不支持</w:t>
      </w:r>
      <w:r>
        <w:t>)</w:t>
      </w:r>
    </w:p>
    <w:p w14:paraId="60CD8E5B" w14:textId="77777777" w:rsidR="00837688" w:rsidRDefault="00837688" w:rsidP="00837688">
      <w:r>
        <w:rPr>
          <w:rFonts w:hint="eastAsia"/>
        </w:rPr>
        <w:t>下载</w:t>
      </w:r>
    </w:p>
    <w:p w14:paraId="46814FD0" w14:textId="21B11F7E" w:rsidR="00CA613F" w:rsidRDefault="00837688" w:rsidP="00837688">
      <w:pPr>
        <w:pStyle w:val="a6"/>
      </w:pPr>
      <w:r>
        <w:t>1</w:t>
      </w:r>
      <w:r>
        <w:t>、直接从</w:t>
      </w:r>
      <w:r>
        <w:t xml:space="preserve"> github </w:t>
      </w:r>
      <w:r>
        <w:t>找到最新版本通过</w:t>
      </w:r>
      <w:r>
        <w:t>wget</w:t>
      </w:r>
      <w:r>
        <w:t>下载到本地</w:t>
      </w:r>
      <w:r>
        <w:t xml:space="preserve">wget </w:t>
      </w:r>
      <w:r w:rsidRPr="0000593C">
        <w:t>https://github.com/cnpm/nvm/archive/</w:t>
      </w:r>
      <w:r w:rsidR="00CA613F" w:rsidRPr="00CA613F">
        <w:t>v0.23.0</w:t>
      </w:r>
      <w:r w:rsidRPr="0000593C">
        <w:t>.tar.gz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然后解压</w:t>
      </w:r>
      <w:r w:rsidR="00CA613F">
        <w:t>tar zxvf xxx</w:t>
      </w:r>
    </w:p>
    <w:p w14:paraId="123F4E72" w14:textId="044DC2A2" w:rsidR="00CA613F" w:rsidRDefault="00CA613F" w:rsidP="00837688">
      <w:pPr>
        <w:pStyle w:val="a6"/>
      </w:pPr>
      <w:r>
        <w:t>(</w:t>
      </w:r>
      <w:r>
        <w:rPr>
          <w:rFonts w:hint="eastAsia"/>
        </w:rPr>
        <w:t>就安装这个版本，最新版安装失败</w:t>
      </w:r>
      <w:r>
        <w:t>)</w:t>
      </w:r>
    </w:p>
    <w:p w14:paraId="7C085701" w14:textId="67A666A6" w:rsidR="008008B9" w:rsidRDefault="008008B9" w:rsidP="00837688">
      <w:pPr>
        <w:pStyle w:val="a6"/>
      </w:pPr>
      <w:r w:rsidRPr="008008B9">
        <w:t>wget -qO- https://raw.githubusercontent.com/creationix/nvm/v0.33.11/install.sh | bash</w:t>
      </w:r>
    </w:p>
    <w:p w14:paraId="236797FA" w14:textId="0C302B21" w:rsidR="00837688" w:rsidRPr="00837688" w:rsidRDefault="00837688" w:rsidP="00837688">
      <w:pPr>
        <w:pStyle w:val="a6"/>
        <w:rPr>
          <w:color w:val="0563C1" w:themeColor="hyperlink"/>
          <w:u w:val="single"/>
        </w:rPr>
      </w:pPr>
      <w:r>
        <w:t>2</w:t>
      </w:r>
      <w:r>
        <w:t>、或者直接克隆到本地通过</w:t>
      </w:r>
      <w:r>
        <w:t xml:space="preserve">git clone </w:t>
      </w:r>
      <w:r w:rsidRPr="00E06BB8">
        <w:t>https://github.com/cnpm/nvm.git</w:t>
      </w:r>
    </w:p>
    <w:p w14:paraId="34A0C784" w14:textId="77777777" w:rsidR="00837688" w:rsidRDefault="00837688" w:rsidP="00837688">
      <w:pPr>
        <w:pStyle w:val="a6"/>
      </w:pPr>
      <w:r>
        <w:rPr>
          <w:rFonts w:hint="eastAsia"/>
        </w:rPr>
        <w:t>安装</w:t>
      </w:r>
    </w:p>
    <w:p w14:paraId="1712E680" w14:textId="77777777" w:rsidR="00837688" w:rsidRDefault="00837688" w:rsidP="00837688">
      <w:pPr>
        <w:pStyle w:val="a6"/>
      </w:pPr>
      <w:r>
        <w:t>1</w:t>
      </w:r>
      <w:r>
        <w:t>、安装</w:t>
      </w:r>
      <w:r>
        <w:t>nvm</w:t>
      </w:r>
      <w:r>
        <w:t>非常简单，只要解压后进入目录然后执行。</w:t>
      </w:r>
      <w:r>
        <w:t>./install.sh</w:t>
      </w:r>
      <w:r>
        <w:t>然后</w:t>
      </w:r>
      <w:r>
        <w:t>source ~/.bash_profile</w:t>
      </w:r>
      <w:r>
        <w:t>。</w:t>
      </w:r>
    </w:p>
    <w:p w14:paraId="4B218448" w14:textId="77777777" w:rsidR="00837688" w:rsidRDefault="00837688" w:rsidP="00837688">
      <w:pPr>
        <w:pStyle w:val="a6"/>
      </w:pPr>
      <w:r>
        <w:t>2</w:t>
      </w:r>
      <w:r>
        <w:t>、也可以手动配置终端启动时自动执行</w:t>
      </w:r>
      <w:r>
        <w:t xml:space="preserve"> source /opt/wget/nvm-0.23.0/nvm.sh,</w:t>
      </w:r>
      <w:r>
        <w:t>在</w:t>
      </w:r>
      <w:r>
        <w:t xml:space="preserve"> ~/.bashrc, ~/.bash_profile, ~/.profile, </w:t>
      </w:r>
      <w:r>
        <w:t>或者</w:t>
      </w:r>
      <w:r>
        <w:t xml:space="preserve"> ~/.zshrc </w:t>
      </w:r>
      <w:r>
        <w:t>文件添加命令</w:t>
      </w:r>
      <w:r>
        <w:t>:</w:t>
      </w:r>
    </w:p>
    <w:p w14:paraId="5FDC9871" w14:textId="77777777" w:rsidR="00837688" w:rsidRDefault="00837688" w:rsidP="00837688">
      <w:r>
        <w:rPr>
          <w:rFonts w:hint="eastAsia"/>
        </w:rPr>
        <w:t>安装node</w:t>
      </w:r>
    </w:p>
    <w:p w14:paraId="2CD12289" w14:textId="77777777" w:rsidR="00837688" w:rsidRDefault="00837688" w:rsidP="00837688">
      <w:pPr>
        <w:pStyle w:val="a6"/>
      </w:pPr>
      <w:r>
        <w:rPr>
          <w:rStyle w:val="a7"/>
        </w:rPr>
        <w:t>通过</w:t>
      </w:r>
      <w:r>
        <w:rPr>
          <w:rStyle w:val="a7"/>
        </w:rPr>
        <w:t>nvm</w:t>
      </w:r>
      <w:r>
        <w:rPr>
          <w:rStyle w:val="a7"/>
        </w:rPr>
        <w:t>安装管理</w:t>
      </w:r>
      <w:r>
        <w:rPr>
          <w:rStyle w:val="a7"/>
        </w:rPr>
        <w:t>nodejs</w:t>
      </w:r>
    </w:p>
    <w:p w14:paraId="6E26A26E" w14:textId="77777777" w:rsidR="00837688" w:rsidRDefault="00837688" w:rsidP="00837688">
      <w:pPr>
        <w:pStyle w:val="a6"/>
      </w:pPr>
      <w:r>
        <w:t>1</w:t>
      </w:r>
      <w:r>
        <w:t>、列出所有可安装的版本</w:t>
      </w:r>
      <w:r>
        <w:t>nvm list-remote</w:t>
      </w:r>
      <w:r>
        <w:t>；</w:t>
      </w:r>
    </w:p>
    <w:p w14:paraId="5B324CCC" w14:textId="77777777" w:rsidR="00837688" w:rsidRDefault="00837688" w:rsidP="00837688">
      <w:pPr>
        <w:pStyle w:val="a6"/>
      </w:pPr>
      <w:r>
        <w:t>2</w:t>
      </w:r>
      <w:r>
        <w:t>、安装相应的版本使用</w:t>
      </w:r>
      <w:r>
        <w:t>nvm install v0.12.4</w:t>
      </w:r>
      <w:r>
        <w:t>；还可以直接安装</w:t>
      </w:r>
      <w:r>
        <w:t xml:space="preserve"> iojs </w:t>
      </w:r>
      <w:r>
        <w:t>各个版本；</w:t>
      </w:r>
    </w:p>
    <w:p w14:paraId="636DD19B" w14:textId="6B128245" w:rsidR="00D95E83" w:rsidRDefault="00837688" w:rsidP="00837688">
      <w:pPr>
        <w:pStyle w:val="HTML"/>
        <w:rPr>
          <w:rStyle w:val="com"/>
        </w:rPr>
      </w:pPr>
      <w:r>
        <w:rPr>
          <w:rStyle w:val="pln"/>
        </w:rPr>
        <w:t>NVM_NODEJS_ORG_MIRROR</w:t>
      </w:r>
      <w:r>
        <w:rPr>
          <w:rStyle w:val="pun"/>
        </w:rPr>
        <w:t>=</w:t>
      </w:r>
      <w:r>
        <w:rPr>
          <w:rStyle w:val="pln"/>
        </w:rPr>
        <w:t>https</w:t>
      </w:r>
      <w:r>
        <w:rPr>
          <w:rStyle w:val="pun"/>
        </w:rPr>
        <w:t>:</w:t>
      </w:r>
      <w:r>
        <w:rPr>
          <w:rStyle w:val="com"/>
        </w:rPr>
        <w:t>//npm.taobao.org/mirrors/node nvm install v7.10.1</w:t>
      </w:r>
      <w:r w:rsidR="00D95E83">
        <w:rPr>
          <w:rStyle w:val="com"/>
        </w:rPr>
        <w:t xml:space="preserve"> </w:t>
      </w:r>
    </w:p>
    <w:p w14:paraId="5CF14142" w14:textId="77777777" w:rsidR="00837688" w:rsidRDefault="00837688" w:rsidP="00837688">
      <w:pPr>
        <w:pStyle w:val="HTML"/>
      </w:pPr>
      <w:r>
        <w:rPr>
          <w:rStyle w:val="com"/>
          <w:rFonts w:hint="eastAsia"/>
        </w:rPr>
        <w:t>用淘宝镜像安装比较快</w:t>
      </w:r>
    </w:p>
    <w:p w14:paraId="2E6164DB" w14:textId="77777777" w:rsidR="00837688" w:rsidRDefault="00837688" w:rsidP="00837688">
      <w:pPr>
        <w:pStyle w:val="a6"/>
      </w:pPr>
      <w:r>
        <w:t>3</w:t>
      </w:r>
      <w:r>
        <w:t>、查看一下你当前已经安装的版本</w:t>
      </w:r>
      <w:r>
        <w:t>:nvm ls</w:t>
      </w:r>
      <w:r>
        <w:t>；</w:t>
      </w:r>
    </w:p>
    <w:p w14:paraId="69670444" w14:textId="77777777" w:rsidR="00837688" w:rsidRDefault="00837688" w:rsidP="00837688">
      <w:pPr>
        <w:pStyle w:val="a6"/>
      </w:pPr>
      <w:r>
        <w:t>4</w:t>
      </w:r>
      <w:r>
        <w:t>、切换版本；</w:t>
      </w:r>
      <w:r>
        <w:t>nvm use v0.12.4</w:t>
      </w:r>
      <w:r>
        <w:t>；</w:t>
      </w:r>
    </w:p>
    <w:p w14:paraId="301B9552" w14:textId="77777777" w:rsidR="00837688" w:rsidRDefault="00837688" w:rsidP="00837688">
      <w:pPr>
        <w:pStyle w:val="a6"/>
      </w:pPr>
      <w:r>
        <w:t>5</w:t>
      </w:r>
      <w:r>
        <w:t>、设置默认版本</w:t>
      </w:r>
      <w:r>
        <w:t> nvm alias default v0.12.4</w:t>
      </w:r>
    </w:p>
    <w:p w14:paraId="2D3C44DB" w14:textId="77777777" w:rsidR="00837688" w:rsidRDefault="00837688" w:rsidP="00837688">
      <w:pPr>
        <w:pStyle w:val="2"/>
      </w:pPr>
      <w:bookmarkStart w:id="24" w:name="_Toc523845340"/>
      <w:r>
        <w:rPr>
          <w:rFonts w:hint="eastAsia"/>
        </w:rPr>
        <w:t>安装cnpm</w:t>
      </w:r>
      <w:bookmarkEnd w:id="24"/>
    </w:p>
    <w:p w14:paraId="7C2A45C5" w14:textId="38B3699E" w:rsidR="00837688" w:rsidRDefault="00837688" w:rsidP="00837688">
      <w:pPr>
        <w:pStyle w:val="HTML"/>
      </w:pPr>
      <w:r>
        <w:rPr>
          <w:rStyle w:val="pln"/>
        </w:rPr>
        <w:t xml:space="preserve">npm install </w:t>
      </w:r>
      <w:r>
        <w:rPr>
          <w:rStyle w:val="pun"/>
        </w:rPr>
        <w:t>-</w:t>
      </w:r>
      <w:r>
        <w:rPr>
          <w:rStyle w:val="pln"/>
        </w:rPr>
        <w:t xml:space="preserve">g cnpm </w:t>
      </w:r>
      <w:r>
        <w:rPr>
          <w:rStyle w:val="pun"/>
        </w:rPr>
        <w:t>--</w:t>
      </w:r>
      <w:r>
        <w:rPr>
          <w:rStyle w:val="pln"/>
        </w:rPr>
        <w:t>registry</w:t>
      </w:r>
      <w:r>
        <w:rPr>
          <w:rStyle w:val="pun"/>
        </w:rPr>
        <w:t>=</w:t>
      </w:r>
      <w:r>
        <w:rPr>
          <w:rStyle w:val="pln"/>
        </w:rPr>
        <w:t>https</w:t>
      </w:r>
      <w:r>
        <w:rPr>
          <w:rStyle w:val="pun"/>
        </w:rPr>
        <w:t>://</w:t>
      </w:r>
      <w:r>
        <w:rPr>
          <w:rStyle w:val="pln"/>
        </w:rPr>
        <w:t>registry</w:t>
      </w:r>
      <w:r>
        <w:rPr>
          <w:rStyle w:val="pun"/>
        </w:rPr>
        <w:t>.</w:t>
      </w:r>
      <w:r>
        <w:rPr>
          <w:rStyle w:val="pln"/>
        </w:rPr>
        <w:t>npm</w:t>
      </w:r>
      <w:r>
        <w:rPr>
          <w:rStyle w:val="pun"/>
        </w:rPr>
        <w:t>.</w:t>
      </w:r>
      <w:r>
        <w:rPr>
          <w:rStyle w:val="pln"/>
        </w:rPr>
        <w:t>taobao</w:t>
      </w:r>
      <w:r>
        <w:rPr>
          <w:rStyle w:val="pun"/>
        </w:rPr>
        <w:t>.</w:t>
      </w:r>
      <w:r>
        <w:rPr>
          <w:rStyle w:val="pln"/>
        </w:rPr>
        <w:t>org</w:t>
      </w:r>
      <w:r w:rsidR="003371EA">
        <w:rPr>
          <w:rStyle w:val="pln"/>
        </w:rPr>
        <w:t xml:space="preserve"> </w:t>
      </w:r>
    </w:p>
    <w:p w14:paraId="7CC389F4" w14:textId="77777777" w:rsidR="00837688" w:rsidRDefault="00837688" w:rsidP="00837688">
      <w:r>
        <w:rPr>
          <w:rFonts w:hint="eastAsia"/>
        </w:rPr>
        <w:t>彻底设置淘宝镜像</w:t>
      </w:r>
    </w:p>
    <w:p w14:paraId="74904B5A" w14:textId="77777777" w:rsidR="00837688" w:rsidRDefault="00837688" w:rsidP="00837688">
      <w:pPr>
        <w:pStyle w:val="a6"/>
        <w:spacing w:before="150" w:beforeAutospacing="0" w:after="150" w:afterAutospacing="0"/>
        <w:rPr>
          <w:rFonts w:ascii="Verdana" w:hAnsi="Verdana"/>
        </w:rPr>
      </w:pPr>
      <w:r>
        <w:rPr>
          <w:rFonts w:ascii="Verdana" w:hAnsi="Verdana"/>
        </w:rPr>
        <w:t>1.</w:t>
      </w:r>
      <w:r>
        <w:rPr>
          <w:rFonts w:ascii="Verdana" w:hAnsi="Verdana"/>
        </w:rPr>
        <w:t>通过</w:t>
      </w:r>
      <w:r>
        <w:rPr>
          <w:rFonts w:ascii="Verdana" w:hAnsi="Verdana"/>
        </w:rPr>
        <w:t>config</w:t>
      </w:r>
      <w:r>
        <w:rPr>
          <w:rFonts w:ascii="Verdana" w:hAnsi="Verdana"/>
        </w:rPr>
        <w:t>命令</w:t>
      </w:r>
    </w:p>
    <w:p w14:paraId="5EA7A352" w14:textId="77777777" w:rsidR="00837688" w:rsidRDefault="00837688" w:rsidP="00837688">
      <w:pPr>
        <w:pStyle w:val="HTML"/>
        <w:shd w:val="clear" w:color="auto" w:fill="FFFFFF"/>
        <w:rPr>
          <w:rStyle w:val="pln"/>
        </w:rPr>
      </w:pPr>
      <w:r>
        <w:rPr>
          <w:rStyle w:val="pln"/>
        </w:rPr>
        <w:t xml:space="preserve">npm config </w:t>
      </w:r>
      <w:r>
        <w:rPr>
          <w:rStyle w:val="kwd"/>
        </w:rPr>
        <w:t>set</w:t>
      </w:r>
      <w:r>
        <w:rPr>
          <w:rStyle w:val="pln"/>
        </w:rPr>
        <w:t xml:space="preserve"> registry https</w:t>
      </w:r>
      <w:r>
        <w:rPr>
          <w:rStyle w:val="pun"/>
        </w:rPr>
        <w:t>:</w:t>
      </w:r>
      <w:r>
        <w:rPr>
          <w:rStyle w:val="com"/>
        </w:rPr>
        <w:t xml:space="preserve">//registry.npm.taobao.org </w:t>
      </w:r>
    </w:p>
    <w:p w14:paraId="603162B8" w14:textId="77777777" w:rsidR="00837688" w:rsidRDefault="00837688" w:rsidP="00837688">
      <w:pPr>
        <w:pStyle w:val="HTML"/>
        <w:shd w:val="clear" w:color="auto" w:fill="FFFFFF"/>
      </w:pPr>
      <w:r>
        <w:rPr>
          <w:rStyle w:val="pln"/>
        </w:rPr>
        <w:t xml:space="preserve">npm info underscore </w:t>
      </w:r>
      <w:r>
        <w:rPr>
          <w:rStyle w:val="pun"/>
        </w:rPr>
        <w:t>（如果上面配置正确这个命令会有字符串</w:t>
      </w:r>
      <w:r>
        <w:rPr>
          <w:rStyle w:val="pln"/>
        </w:rPr>
        <w:t>response</w:t>
      </w:r>
      <w:r>
        <w:rPr>
          <w:rStyle w:val="pun"/>
        </w:rPr>
        <w:t>）</w:t>
      </w:r>
    </w:p>
    <w:p w14:paraId="61A51631" w14:textId="77777777" w:rsidR="00837688" w:rsidRDefault="00837688" w:rsidP="00837688">
      <w:pPr>
        <w:pStyle w:val="a6"/>
        <w:spacing w:before="150" w:beforeAutospacing="0" w:after="150" w:afterAutospacing="0"/>
        <w:rPr>
          <w:rFonts w:ascii="Verdana" w:hAnsi="Verdana"/>
        </w:rPr>
      </w:pPr>
      <w:r>
        <w:rPr>
          <w:rFonts w:ascii="Verdana" w:hAnsi="Verdana"/>
        </w:rPr>
        <w:t>2.</w:t>
      </w:r>
      <w:r>
        <w:rPr>
          <w:rFonts w:ascii="Verdana" w:hAnsi="Verdana"/>
        </w:rPr>
        <w:t>命令行指定</w:t>
      </w:r>
    </w:p>
    <w:p w14:paraId="15513E7B" w14:textId="77777777" w:rsidR="00837688" w:rsidRDefault="00837688" w:rsidP="00837688">
      <w:pPr>
        <w:pStyle w:val="HTML"/>
        <w:shd w:val="clear" w:color="auto" w:fill="FFFFFF"/>
      </w:pPr>
      <w:r>
        <w:rPr>
          <w:rStyle w:val="pln"/>
        </w:rPr>
        <w:t xml:space="preserve">npm </w:t>
      </w:r>
      <w:r>
        <w:rPr>
          <w:rStyle w:val="pun"/>
        </w:rPr>
        <w:t>--</w:t>
      </w:r>
      <w:r>
        <w:rPr>
          <w:rStyle w:val="pln"/>
        </w:rPr>
        <w:t>registry https</w:t>
      </w:r>
      <w:r>
        <w:rPr>
          <w:rStyle w:val="pun"/>
        </w:rPr>
        <w:t>:</w:t>
      </w:r>
      <w:r>
        <w:rPr>
          <w:rStyle w:val="com"/>
        </w:rPr>
        <w:t xml:space="preserve">//registry.npm.taobao.org info underscore </w:t>
      </w:r>
    </w:p>
    <w:p w14:paraId="68D69EA4" w14:textId="77777777" w:rsidR="00837688" w:rsidRDefault="00837688" w:rsidP="00837688">
      <w:pPr>
        <w:pStyle w:val="a6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3.</w:t>
      </w:r>
      <w:r>
        <w:rPr>
          <w:rFonts w:ascii="Verdana" w:hAnsi="Verdana"/>
        </w:rPr>
        <w:t>编辑</w:t>
      </w:r>
      <w:r>
        <w:rPr>
          <w:rFonts w:ascii="Verdana" w:hAnsi="Verdana"/>
        </w:rPr>
        <w:t> </w:t>
      </w:r>
      <w:r>
        <w:rPr>
          <w:rStyle w:val="HTML1"/>
        </w:rPr>
        <w:t>~/.npmrc</w:t>
      </w:r>
      <w:r>
        <w:rPr>
          <w:rFonts w:ascii="Verdana" w:hAnsi="Verdana"/>
        </w:rPr>
        <w:t> </w:t>
      </w:r>
      <w:r>
        <w:rPr>
          <w:rFonts w:ascii="Verdana" w:hAnsi="Verdana"/>
        </w:rPr>
        <w:t>加入下面内容</w:t>
      </w:r>
    </w:p>
    <w:p w14:paraId="0C90EEFF" w14:textId="77777777" w:rsidR="00837688" w:rsidRDefault="00837688" w:rsidP="00837688">
      <w:pPr>
        <w:pStyle w:val="HTML"/>
        <w:shd w:val="clear" w:color="auto" w:fill="FFFFFF"/>
      </w:pPr>
      <w:r>
        <w:rPr>
          <w:rStyle w:val="pln"/>
        </w:rPr>
        <w:t xml:space="preserve">registry </w:t>
      </w:r>
      <w:r>
        <w:rPr>
          <w:rStyle w:val="pun"/>
        </w:rPr>
        <w:t>=</w:t>
      </w:r>
      <w:r>
        <w:rPr>
          <w:rStyle w:val="pln"/>
        </w:rPr>
        <w:t xml:space="preserve"> https</w:t>
      </w:r>
      <w:r>
        <w:rPr>
          <w:rStyle w:val="pun"/>
        </w:rPr>
        <w:t>:</w:t>
      </w:r>
      <w:r>
        <w:rPr>
          <w:rStyle w:val="com"/>
        </w:rPr>
        <w:t>//registry.npm.taobao.org</w:t>
      </w:r>
    </w:p>
    <w:p w14:paraId="2F2D51F4" w14:textId="77777777" w:rsidR="00837688" w:rsidRDefault="00837688" w:rsidP="00837688"/>
    <w:p w14:paraId="78ADC2A5" w14:textId="77777777" w:rsidR="00837688" w:rsidRPr="0090464F" w:rsidRDefault="00837688" w:rsidP="00837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90464F">
        <w:rPr>
          <w:rFonts w:ascii="Courier New" w:hAnsi="Courier New" w:cs="Courier New"/>
          <w:kern w:val="0"/>
          <w:sz w:val="20"/>
          <w:szCs w:val="20"/>
        </w:rPr>
        <w:t>nvm alias default v6.9.5</w:t>
      </w:r>
    </w:p>
    <w:p w14:paraId="3D113F4F" w14:textId="77777777" w:rsidR="00837688" w:rsidRDefault="00837688" w:rsidP="00837688">
      <w:r>
        <w:t xml:space="preserve"> </w:t>
      </w:r>
      <w:r>
        <w:rPr>
          <w:rFonts w:hint="eastAsia"/>
        </w:rPr>
        <w:t>指定默认版本</w:t>
      </w:r>
    </w:p>
    <w:p w14:paraId="7DCF86A3" w14:textId="733FC50D" w:rsidR="00C0019C" w:rsidRDefault="00C0019C" w:rsidP="00C0019C">
      <w:pPr>
        <w:pStyle w:val="1"/>
      </w:pPr>
      <w:bookmarkStart w:id="25" w:name="_Toc501793506"/>
      <w:bookmarkStart w:id="26" w:name="_Toc523845341"/>
      <w:r>
        <w:t>tomcat</w:t>
      </w:r>
      <w:bookmarkEnd w:id="25"/>
      <w:bookmarkEnd w:id="26"/>
    </w:p>
    <w:p w14:paraId="70777D2E" w14:textId="330A387C" w:rsidR="00C0019C" w:rsidRPr="00C0019C" w:rsidRDefault="00C0019C" w:rsidP="00C0019C">
      <w:pPr>
        <w:pStyle w:val="2"/>
      </w:pPr>
      <w:bookmarkStart w:id="27" w:name="_Toc523845342"/>
      <w:r>
        <w:rPr>
          <w:rFonts w:hint="eastAsia"/>
        </w:rPr>
        <w:t>重启</w:t>
      </w:r>
      <w:bookmarkEnd w:id="27"/>
    </w:p>
    <w:p w14:paraId="1D6D278F" w14:textId="77777777" w:rsidR="00C0019C" w:rsidRDefault="00C0019C" w:rsidP="00C0019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Linux</w:t>
      </w:r>
      <w:r>
        <w:rPr>
          <w:rFonts w:ascii="Verdana" w:hAnsi="Verdana"/>
          <w:color w:val="000000"/>
          <w:sz w:val="18"/>
          <w:szCs w:val="18"/>
        </w:rPr>
        <w:t>系统下，重启</w:t>
      </w:r>
      <w:r>
        <w:rPr>
          <w:rFonts w:ascii="Verdana" w:hAnsi="Verdana"/>
          <w:color w:val="000000"/>
          <w:sz w:val="18"/>
          <w:szCs w:val="18"/>
        </w:rPr>
        <w:t>Tomcat</w:t>
      </w:r>
      <w:r>
        <w:rPr>
          <w:rFonts w:ascii="Verdana" w:hAnsi="Verdana"/>
          <w:color w:val="000000"/>
          <w:sz w:val="18"/>
          <w:szCs w:val="18"/>
        </w:rPr>
        <w:t>使用命令操作的！</w:t>
      </w:r>
    </w:p>
    <w:p w14:paraId="7F9354AA" w14:textId="77777777" w:rsidR="00C0019C" w:rsidRDefault="00C0019C" w:rsidP="00C0019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首先，进入</w:t>
      </w:r>
      <w:r>
        <w:rPr>
          <w:rFonts w:ascii="Verdana" w:hAnsi="Verdana"/>
          <w:color w:val="000000"/>
          <w:sz w:val="18"/>
          <w:szCs w:val="18"/>
        </w:rPr>
        <w:t>Tomcat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bin</w:t>
      </w:r>
      <w:r>
        <w:rPr>
          <w:rFonts w:ascii="Verdana" w:hAnsi="Verdana"/>
          <w:color w:val="000000"/>
          <w:sz w:val="18"/>
          <w:szCs w:val="18"/>
        </w:rPr>
        <w:t>目录</w:t>
      </w:r>
    </w:p>
    <w:p w14:paraId="5223F50B" w14:textId="77777777" w:rsidR="00C0019C" w:rsidRDefault="00C0019C" w:rsidP="00C0019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cd /usr/local/tomcat/bin</w:t>
      </w:r>
    </w:p>
    <w:p w14:paraId="487C876E" w14:textId="77777777" w:rsidR="00C0019C" w:rsidRDefault="00C0019C" w:rsidP="00C0019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>Tomcat</w:t>
      </w:r>
      <w:r>
        <w:rPr>
          <w:rFonts w:ascii="Verdana" w:hAnsi="Verdana"/>
          <w:color w:val="000000"/>
          <w:sz w:val="18"/>
          <w:szCs w:val="18"/>
        </w:rPr>
        <w:t>关闭命令</w:t>
      </w:r>
    </w:p>
    <w:p w14:paraId="6C645808" w14:textId="77777777" w:rsidR="00C0019C" w:rsidRDefault="00C0019C" w:rsidP="00C0019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./shutdown.sh</w:t>
      </w:r>
    </w:p>
    <w:p w14:paraId="60921946" w14:textId="77777777" w:rsidR="00C0019C" w:rsidRDefault="00C0019C" w:rsidP="00C0019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查看</w:t>
      </w:r>
      <w:r>
        <w:rPr>
          <w:rFonts w:ascii="Verdana" w:hAnsi="Verdana"/>
          <w:color w:val="000000"/>
          <w:sz w:val="18"/>
          <w:szCs w:val="18"/>
        </w:rPr>
        <w:t>Tomcat</w:t>
      </w:r>
      <w:r>
        <w:rPr>
          <w:rFonts w:ascii="Verdana" w:hAnsi="Verdana"/>
          <w:color w:val="000000"/>
          <w:sz w:val="18"/>
          <w:szCs w:val="18"/>
        </w:rPr>
        <w:t>是否以关闭</w:t>
      </w:r>
    </w:p>
    <w:p w14:paraId="5FE081B2" w14:textId="77777777" w:rsidR="00C0019C" w:rsidRDefault="00C0019C" w:rsidP="00C0019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ps -ef|grep java</w:t>
      </w:r>
    </w:p>
    <w:p w14:paraId="42DC7FC0" w14:textId="77777777" w:rsidR="00C0019C" w:rsidRDefault="00C0019C" w:rsidP="00C0019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如果显示以下相似信息，说明</w:t>
      </w:r>
      <w:r>
        <w:rPr>
          <w:rFonts w:ascii="Verdana" w:hAnsi="Verdana"/>
          <w:color w:val="000000"/>
          <w:sz w:val="18"/>
          <w:szCs w:val="18"/>
        </w:rPr>
        <w:t>Tomcat</w:t>
      </w:r>
      <w:r>
        <w:rPr>
          <w:rFonts w:ascii="Verdana" w:hAnsi="Verdana"/>
          <w:color w:val="000000"/>
          <w:sz w:val="18"/>
          <w:szCs w:val="18"/>
        </w:rPr>
        <w:t>还没有关闭</w:t>
      </w:r>
    </w:p>
    <w:p w14:paraId="201DCCC8" w14:textId="77777777" w:rsidR="00C0019C" w:rsidRDefault="00C0019C" w:rsidP="00C0019C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3B5999"/>
          <w:sz w:val="18"/>
          <w:szCs w:val="18"/>
        </w:rPr>
        <w:drawing>
          <wp:inline distT="0" distB="0" distL="0" distR="0" wp14:anchorId="307E750F" wp14:editId="7E5D96B0">
            <wp:extent cx="190500" cy="190500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DAF1" w14:textId="77777777" w:rsidR="00C0019C" w:rsidRDefault="00C0019C" w:rsidP="00C0019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root      </w:t>
      </w:r>
      <w:r>
        <w:rPr>
          <w:color w:val="FF0000"/>
        </w:rPr>
        <w:t>7010</w:t>
      </w:r>
      <w:r>
        <w:rPr>
          <w:color w:val="000000"/>
        </w:rPr>
        <w:t xml:space="preserve">     </w:t>
      </w:r>
      <w:proofErr w:type="gramStart"/>
      <w:r>
        <w:rPr>
          <w:color w:val="000000"/>
        </w:rPr>
        <w:t>1  0</w:t>
      </w:r>
      <w:proofErr w:type="gramEnd"/>
      <w:r>
        <w:rPr>
          <w:color w:val="000000"/>
        </w:rPr>
        <w:t xml:space="preserve"> Apr19 ?        00:30:13 /usr/local/java/bin/java -Djava.util.logging.config.file=/usr/local/tomcat/conf/logging.properties -Djava.awt.headless=</w:t>
      </w:r>
      <w:r>
        <w:rPr>
          <w:color w:val="0000FF"/>
        </w:rPr>
        <w:t>true</w:t>
      </w:r>
      <w:r>
        <w:rPr>
          <w:color w:val="000000"/>
        </w:rPr>
        <w:t xml:space="preserve"> -Dfile.encoding=UTF-8 -server -Xms1024m -Xmx1024m -XX:NewSize=256m -XX:MaxNewSize=256m -XX:PermSize=256m -XX:MaxPermSize=256m -XX:+DisableExplicitGC -Djava.util.logging.manager=org.apache.juli.ClassLoaderLogManager -Djava.endorsed.dirs=/usr/local/tomcat/endorsed -classpath /usr/local/tomcat/bin/bootstrap.jar -Dcatalina.base=/usr/local/tomcat -Dcatalina.home=/usr/local/tomcat -Djava.io.tmpdir=/usr/local/tomcat/temp org.apache.catalina.startup.Bootstrap start</w:t>
      </w:r>
    </w:p>
    <w:p w14:paraId="3CED1190" w14:textId="77777777" w:rsidR="00C0019C" w:rsidRDefault="00C0019C" w:rsidP="00C0019C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3B5999"/>
          <w:sz w:val="18"/>
          <w:szCs w:val="18"/>
        </w:rPr>
        <w:drawing>
          <wp:inline distT="0" distB="0" distL="0" distR="0" wp14:anchorId="676AE0C3" wp14:editId="0A3D7861">
            <wp:extent cx="190500" cy="190500"/>
            <wp:effectExtent l="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9C20" w14:textId="77777777" w:rsidR="00C0019C" w:rsidRDefault="00C0019C" w:rsidP="00C0019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</w:t>
      </w:r>
      <w:r>
        <w:rPr>
          <w:rFonts w:ascii="Verdana" w:hAnsi="Verdana"/>
          <w:color w:val="000000"/>
          <w:sz w:val="18"/>
          <w:szCs w:val="18"/>
        </w:rPr>
        <w:t>如果你想直接干掉</w:t>
      </w:r>
      <w:r>
        <w:rPr>
          <w:rFonts w:ascii="Verdana" w:hAnsi="Verdana"/>
          <w:color w:val="000000"/>
          <w:sz w:val="18"/>
          <w:szCs w:val="18"/>
        </w:rPr>
        <w:t>Tomcat</w:t>
      </w:r>
      <w:r>
        <w:rPr>
          <w:rFonts w:ascii="Verdana" w:hAnsi="Verdana"/>
          <w:color w:val="000000"/>
          <w:sz w:val="18"/>
          <w:szCs w:val="18"/>
        </w:rPr>
        <w:t>，你可以使用</w:t>
      </w:r>
      <w:r>
        <w:rPr>
          <w:rFonts w:ascii="Verdana" w:hAnsi="Verdana"/>
          <w:color w:val="000000"/>
          <w:sz w:val="18"/>
          <w:szCs w:val="18"/>
        </w:rPr>
        <w:t>kill</w:t>
      </w:r>
      <w:r>
        <w:rPr>
          <w:rFonts w:ascii="Verdana" w:hAnsi="Verdana"/>
          <w:color w:val="000000"/>
          <w:sz w:val="18"/>
          <w:szCs w:val="18"/>
        </w:rPr>
        <w:t>命令，直接杀死</w:t>
      </w:r>
      <w:r>
        <w:rPr>
          <w:rFonts w:ascii="Verdana" w:hAnsi="Verdana"/>
          <w:color w:val="000000"/>
          <w:sz w:val="18"/>
          <w:szCs w:val="18"/>
        </w:rPr>
        <w:t>Tomcat</w:t>
      </w:r>
      <w:r>
        <w:rPr>
          <w:rFonts w:ascii="Verdana" w:hAnsi="Verdana"/>
          <w:color w:val="000000"/>
          <w:sz w:val="18"/>
          <w:szCs w:val="18"/>
        </w:rPr>
        <w:t>进程</w:t>
      </w:r>
    </w:p>
    <w:p w14:paraId="1DBD5729" w14:textId="77777777" w:rsidR="00C0019C" w:rsidRDefault="00C0019C" w:rsidP="00C0019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kill -9 </w:t>
      </w:r>
      <w:r>
        <w:rPr>
          <w:color w:val="FF0000"/>
        </w:rPr>
        <w:t>7010</w:t>
      </w:r>
    </w:p>
    <w:p w14:paraId="03C58A27" w14:textId="77777777" w:rsidR="00C0019C" w:rsidRDefault="00C0019C" w:rsidP="00C0019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然后继续查看</w:t>
      </w:r>
      <w:r>
        <w:rPr>
          <w:rFonts w:ascii="Verdana" w:hAnsi="Verdana"/>
          <w:color w:val="000000"/>
          <w:sz w:val="18"/>
          <w:szCs w:val="18"/>
        </w:rPr>
        <w:t>Tomcat</w:t>
      </w:r>
      <w:r>
        <w:rPr>
          <w:rFonts w:ascii="Verdana" w:hAnsi="Verdana"/>
          <w:color w:val="000000"/>
          <w:sz w:val="18"/>
          <w:szCs w:val="18"/>
        </w:rPr>
        <w:t>是否关闭</w:t>
      </w:r>
    </w:p>
    <w:p w14:paraId="4C51ADDE" w14:textId="77777777" w:rsidR="00C0019C" w:rsidRDefault="00C0019C" w:rsidP="00C0019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ps -ef|grep java</w:t>
      </w:r>
    </w:p>
    <w:p w14:paraId="74880439" w14:textId="77777777" w:rsidR="00C0019C" w:rsidRDefault="00C0019C" w:rsidP="00C0019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如果出现以下信息，则表示</w:t>
      </w:r>
      <w:r>
        <w:rPr>
          <w:rFonts w:ascii="Verdana" w:hAnsi="Verdana"/>
          <w:color w:val="000000"/>
          <w:sz w:val="18"/>
          <w:szCs w:val="18"/>
        </w:rPr>
        <w:t>Tomcat</w:t>
      </w:r>
      <w:r>
        <w:rPr>
          <w:rFonts w:ascii="Verdana" w:hAnsi="Verdana"/>
          <w:color w:val="000000"/>
          <w:sz w:val="18"/>
          <w:szCs w:val="18"/>
        </w:rPr>
        <w:t>已经关闭</w:t>
      </w:r>
    </w:p>
    <w:p w14:paraId="2116F219" w14:textId="77777777" w:rsidR="00C0019C" w:rsidRDefault="00C0019C" w:rsidP="00C0019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root      7010     </w:t>
      </w:r>
      <w:proofErr w:type="gramStart"/>
      <w:r>
        <w:rPr>
          <w:color w:val="000000"/>
        </w:rPr>
        <w:t>1  0</w:t>
      </w:r>
      <w:proofErr w:type="gramEnd"/>
      <w:r>
        <w:rPr>
          <w:color w:val="000000"/>
        </w:rPr>
        <w:t xml:space="preserve"> Apr19 ?        00:30:30 [java] &lt;defunct&gt;</w:t>
      </w:r>
    </w:p>
    <w:p w14:paraId="0852786F" w14:textId="77777777" w:rsidR="00C0019C" w:rsidRDefault="00C0019C" w:rsidP="00C0019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最后，启动</w:t>
      </w:r>
      <w:r>
        <w:rPr>
          <w:rFonts w:ascii="Verdana" w:hAnsi="Verdana"/>
          <w:color w:val="000000"/>
          <w:sz w:val="18"/>
          <w:szCs w:val="18"/>
        </w:rPr>
        <w:t>Tomcat</w:t>
      </w:r>
    </w:p>
    <w:p w14:paraId="5EE2FB83" w14:textId="77777777" w:rsidR="00C0019C" w:rsidRDefault="00C0019C" w:rsidP="00C0019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./startup.sh </w:t>
      </w:r>
    </w:p>
    <w:p w14:paraId="44D7AB7A" w14:textId="77777777" w:rsidR="00C0019C" w:rsidRDefault="00C0019C" w:rsidP="00C0019C">
      <w:pPr>
        <w:pStyle w:val="2"/>
      </w:pPr>
      <w:bookmarkStart w:id="28" w:name="_Toc501793507"/>
      <w:bookmarkStart w:id="29" w:name="_Toc523845343"/>
      <w:r>
        <w:rPr>
          <w:rFonts w:hint="eastAsia"/>
        </w:rPr>
        <w:t>启动关闭</w:t>
      </w:r>
      <w:bookmarkEnd w:id="28"/>
      <w:bookmarkEnd w:id="29"/>
    </w:p>
    <w:p w14:paraId="20DA4DD3" w14:textId="77777777" w:rsidR="00C0019C" w:rsidRDefault="00C0019C" w:rsidP="00C0019C">
      <w:pPr>
        <w:rPr>
          <w:rFonts w:ascii="Arial" w:hAnsi="Arial" w:cs="Arial"/>
          <w:color w:val="333333"/>
          <w:sz w:val="24"/>
          <w:szCs w:val="21"/>
          <w:shd w:val="clear" w:color="auto" w:fill="CCCED0"/>
        </w:rPr>
      </w:pP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一：</w:t>
      </w:r>
      <w:hyperlink r:id="rId12" w:tgtFrame="_blank" w:tooltip="Linux知识库" w:history="1">
        <w:r w:rsidRPr="00251212">
          <w:rPr>
            <w:rStyle w:val="a3"/>
            <w:rFonts w:ascii="Arial" w:hAnsi="Arial" w:cs="Arial"/>
            <w:b/>
            <w:bCs/>
            <w:color w:val="DF3434"/>
            <w:sz w:val="24"/>
            <w:szCs w:val="21"/>
          </w:rPr>
          <w:t>Linux</w:t>
        </w:r>
      </w:hyperlink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下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tomcat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服务的启动、关闭与错误跟踪，使用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PuTTy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远程连接到服务器以后，通常通过以下几种方式启动关闭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tomcat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服务：</w:t>
      </w:r>
      <w:r w:rsidRPr="00251212">
        <w:rPr>
          <w:rFonts w:ascii="Arial" w:hAnsi="Arial" w:cs="Arial"/>
          <w:color w:val="333333"/>
          <w:sz w:val="24"/>
          <w:szCs w:val="21"/>
        </w:rPr>
        <w:br/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切换到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tomcat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主目录下的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bin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目录（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cd usr/local/tomcat/bin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）</w:t>
      </w:r>
      <w:r w:rsidRPr="00251212">
        <w:rPr>
          <w:rFonts w:ascii="Arial" w:hAnsi="Arial" w:cs="Arial"/>
          <w:color w:val="333333"/>
          <w:sz w:val="24"/>
          <w:szCs w:val="21"/>
        </w:rPr>
        <w:br/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1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，启动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tomcat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服务</w:t>
      </w:r>
      <w:r w:rsidRPr="00251212">
        <w:rPr>
          <w:rFonts w:ascii="Arial" w:hAnsi="Arial" w:cs="Arial"/>
          <w:color w:val="333333"/>
          <w:sz w:val="24"/>
          <w:szCs w:val="21"/>
        </w:rPr>
        <w:br/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方式一：直接启动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 xml:space="preserve"> ./startup.sh</w:t>
      </w:r>
      <w:r w:rsidRPr="00251212">
        <w:rPr>
          <w:rFonts w:ascii="Arial" w:hAnsi="Arial" w:cs="Arial"/>
          <w:color w:val="333333"/>
          <w:sz w:val="24"/>
          <w:szCs w:val="21"/>
        </w:rPr>
        <w:br/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方式二：作为服务启动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 xml:space="preserve"> nohup ./startup.sh &amp;</w:t>
      </w:r>
      <w:r w:rsidRPr="00251212">
        <w:rPr>
          <w:rFonts w:ascii="Arial" w:hAnsi="Arial" w:cs="Arial"/>
          <w:color w:val="333333"/>
          <w:sz w:val="24"/>
          <w:szCs w:val="21"/>
        </w:rPr>
        <w:br/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方式三：控制台动态输出方式启动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 xml:space="preserve"> ./catalina.sh run 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动态地显示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tomcat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后台的控制台输出信息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,Ctrl+C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后退出并关闭服务</w:t>
      </w:r>
      <w:r w:rsidRPr="00251212">
        <w:rPr>
          <w:rFonts w:ascii="Arial" w:hAnsi="Arial" w:cs="Arial"/>
          <w:color w:val="333333"/>
          <w:sz w:val="24"/>
          <w:szCs w:val="21"/>
        </w:rPr>
        <w:br/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解释：</w:t>
      </w:r>
      <w:r w:rsidRPr="00251212">
        <w:rPr>
          <w:rFonts w:ascii="Arial" w:hAnsi="Arial" w:cs="Arial"/>
          <w:color w:val="333333"/>
          <w:sz w:val="24"/>
          <w:szCs w:val="21"/>
        </w:rPr>
        <w:br/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通过方式一、方式三启动的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tomcat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有个弊端，当客户端连接断开的时候，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tomcat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服务也会立即停止，通过方式二可以作为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linux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服务一直运行</w:t>
      </w:r>
      <w:r w:rsidRPr="00251212">
        <w:rPr>
          <w:rFonts w:ascii="Arial" w:hAnsi="Arial" w:cs="Arial"/>
          <w:color w:val="333333"/>
          <w:sz w:val="24"/>
          <w:szCs w:val="21"/>
        </w:rPr>
        <w:br/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通过方式一、方式二方式启动的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tomcat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，其日志会写到相应的日志文件中，而不能动态地查看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tomcat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控制台的输出信息与错误情况，通过方式三可以以控制台模式启动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tomcat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服务，</w:t>
      </w:r>
      <w:r w:rsidRPr="00251212">
        <w:rPr>
          <w:rFonts w:ascii="Arial" w:hAnsi="Arial" w:cs="Arial"/>
          <w:color w:val="333333"/>
          <w:sz w:val="24"/>
          <w:szCs w:val="21"/>
        </w:rPr>
        <w:br/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直接看到程序运行时后台的控制台输出信息，不必每次都要很麻烦的打开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catalina.out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日志文件进行查看，这样便于跟踪查阅后台输出信息。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tomcat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控制台信息包括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log4j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和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System.out.println()</w:t>
      </w:r>
      <w:r w:rsidRPr="00251212">
        <w:rPr>
          <w:rFonts w:ascii="Arial" w:hAnsi="Arial" w:cs="Arial"/>
          <w:color w:val="333333"/>
          <w:sz w:val="24"/>
          <w:szCs w:val="21"/>
          <w:shd w:val="clear" w:color="auto" w:fill="CCCED0"/>
        </w:rPr>
        <w:t>等输出的信息。</w:t>
      </w:r>
    </w:p>
    <w:p w14:paraId="71E85DB5" w14:textId="77777777" w:rsidR="00C0019C" w:rsidRDefault="00C0019C" w:rsidP="00C0019C">
      <w:pPr>
        <w:pStyle w:val="2"/>
        <w:rPr>
          <w:shd w:val="clear" w:color="auto" w:fill="CCCED0"/>
        </w:rPr>
      </w:pPr>
      <w:bookmarkStart w:id="30" w:name="_Toc501793508"/>
      <w:bookmarkStart w:id="31" w:name="_Toc523845344"/>
      <w:r>
        <w:rPr>
          <w:rFonts w:hint="eastAsia"/>
          <w:shd w:val="clear" w:color="auto" w:fill="CCCED0"/>
        </w:rPr>
        <w:t>防火墙</w:t>
      </w:r>
      <w:bookmarkEnd w:id="30"/>
      <w:bookmarkEnd w:id="31"/>
    </w:p>
    <w:p w14:paraId="7A5FE296" w14:textId="77777777" w:rsidR="00C0019C" w:rsidRPr="00245F0A" w:rsidRDefault="00C0019C" w:rsidP="00C0019C">
      <w:pPr>
        <w:pStyle w:val="3"/>
      </w:pPr>
      <w:bookmarkStart w:id="32" w:name="_Toc501793509"/>
      <w:bookmarkStart w:id="33" w:name="_Toc523845345"/>
      <w:r>
        <w:rPr>
          <w:rFonts w:hint="eastAsia"/>
        </w:rPr>
        <w:t>非centos</w:t>
      </w:r>
      <w:r>
        <w:t>7</w:t>
      </w:r>
      <w:bookmarkEnd w:id="32"/>
      <w:bookmarkEnd w:id="33"/>
    </w:p>
    <w:p w14:paraId="4B847BD1" w14:textId="77777777" w:rsidR="00C0019C" w:rsidRPr="00245F0A" w:rsidRDefault="00C0019C" w:rsidP="00C0019C">
      <w:pPr>
        <w:widowControl/>
        <w:shd w:val="clear" w:color="auto" w:fill="FFFFFF"/>
        <w:spacing w:line="198" w:lineRule="atLeast"/>
        <w:jc w:val="left"/>
        <w:rPr>
          <w:rFonts w:ascii="Consolas" w:eastAsia="宋体" w:hAnsi="Consolas" w:cs="Consolas"/>
          <w:color w:val="505050"/>
          <w:kern w:val="0"/>
          <w:szCs w:val="21"/>
        </w:rPr>
      </w:pPr>
      <w:r w:rsidRPr="00245F0A">
        <w:rPr>
          <w:rFonts w:ascii="宋体" w:eastAsia="宋体" w:hAnsi="宋体" w:cs="宋体"/>
          <w:color w:val="505050"/>
          <w:kern w:val="0"/>
          <w:sz w:val="24"/>
          <w:szCs w:val="24"/>
        </w:rPr>
        <w:t>1） 临时生效，重启后复原</w:t>
      </w:r>
    </w:p>
    <w:p w14:paraId="348EED59" w14:textId="77777777" w:rsidR="00C0019C" w:rsidRPr="00245F0A" w:rsidRDefault="00C0019C" w:rsidP="00C0019C">
      <w:pPr>
        <w:widowControl/>
        <w:shd w:val="clear" w:color="auto" w:fill="FFFFFF"/>
        <w:spacing w:line="198" w:lineRule="atLeast"/>
        <w:jc w:val="left"/>
        <w:rPr>
          <w:rFonts w:ascii="Consolas" w:eastAsia="宋体" w:hAnsi="Consolas" w:cs="Consolas"/>
          <w:color w:val="505050"/>
          <w:kern w:val="0"/>
          <w:szCs w:val="21"/>
        </w:rPr>
      </w:pPr>
      <w:r w:rsidRPr="00245F0A">
        <w:rPr>
          <w:rFonts w:ascii="宋体" w:eastAsia="宋体" w:hAnsi="宋体" w:cs="宋体"/>
          <w:color w:val="505050"/>
          <w:kern w:val="0"/>
          <w:sz w:val="24"/>
          <w:szCs w:val="24"/>
        </w:rPr>
        <w:t>开启： service iptables start</w:t>
      </w:r>
    </w:p>
    <w:p w14:paraId="6A3442CD" w14:textId="77777777" w:rsidR="00C0019C" w:rsidRPr="00245F0A" w:rsidRDefault="00C0019C" w:rsidP="00C0019C">
      <w:pPr>
        <w:widowControl/>
        <w:shd w:val="clear" w:color="auto" w:fill="FFFFFF"/>
        <w:spacing w:line="198" w:lineRule="atLeast"/>
        <w:jc w:val="left"/>
        <w:rPr>
          <w:rFonts w:ascii="Consolas" w:eastAsia="宋体" w:hAnsi="Consolas" w:cs="Consolas"/>
          <w:color w:val="505050"/>
          <w:kern w:val="0"/>
          <w:szCs w:val="21"/>
        </w:rPr>
      </w:pPr>
      <w:r w:rsidRPr="00245F0A">
        <w:rPr>
          <w:rFonts w:ascii="宋体" w:eastAsia="宋体" w:hAnsi="宋体" w:cs="宋体"/>
          <w:color w:val="505050"/>
          <w:kern w:val="0"/>
          <w:sz w:val="24"/>
          <w:szCs w:val="24"/>
        </w:rPr>
        <w:t>关闭： service iptables stop</w:t>
      </w:r>
    </w:p>
    <w:p w14:paraId="71F399A5" w14:textId="77777777" w:rsidR="00C0019C" w:rsidRPr="00245F0A" w:rsidRDefault="00C0019C" w:rsidP="00C0019C">
      <w:pPr>
        <w:widowControl/>
        <w:shd w:val="clear" w:color="auto" w:fill="FFFFFF"/>
        <w:spacing w:line="198" w:lineRule="atLeast"/>
        <w:jc w:val="left"/>
        <w:rPr>
          <w:rFonts w:ascii="Consolas" w:eastAsia="宋体" w:hAnsi="Consolas" w:cs="Consolas"/>
          <w:color w:val="505050"/>
          <w:kern w:val="0"/>
          <w:szCs w:val="21"/>
        </w:rPr>
      </w:pPr>
      <w:r w:rsidRPr="00245F0A">
        <w:rPr>
          <w:rFonts w:ascii="Consolas" w:eastAsia="宋体" w:hAnsi="Consolas" w:cs="Consolas"/>
          <w:color w:val="505050"/>
          <w:kern w:val="0"/>
          <w:szCs w:val="21"/>
        </w:rPr>
        <w:t> </w:t>
      </w:r>
    </w:p>
    <w:p w14:paraId="295A53B7" w14:textId="77777777" w:rsidR="00C0019C" w:rsidRPr="00245F0A" w:rsidRDefault="00C0019C" w:rsidP="00C0019C">
      <w:pPr>
        <w:widowControl/>
        <w:shd w:val="clear" w:color="auto" w:fill="FFFFFF"/>
        <w:spacing w:line="198" w:lineRule="atLeast"/>
        <w:jc w:val="left"/>
        <w:rPr>
          <w:rFonts w:ascii="Consolas" w:eastAsia="宋体" w:hAnsi="Consolas" w:cs="Consolas"/>
          <w:color w:val="505050"/>
          <w:kern w:val="0"/>
          <w:szCs w:val="21"/>
        </w:rPr>
      </w:pPr>
      <w:r w:rsidRPr="00245F0A">
        <w:rPr>
          <w:rFonts w:ascii="宋体" w:eastAsia="宋体" w:hAnsi="宋体" w:cs="宋体"/>
          <w:color w:val="505050"/>
          <w:kern w:val="0"/>
          <w:sz w:val="24"/>
          <w:szCs w:val="24"/>
        </w:rPr>
        <w:t>2） 永久性生效，重启后不会复原</w:t>
      </w:r>
    </w:p>
    <w:p w14:paraId="094A683A" w14:textId="77777777" w:rsidR="00C0019C" w:rsidRPr="00245F0A" w:rsidRDefault="00C0019C" w:rsidP="00C0019C">
      <w:pPr>
        <w:widowControl/>
        <w:shd w:val="clear" w:color="auto" w:fill="FFFFFF"/>
        <w:spacing w:line="198" w:lineRule="atLeast"/>
        <w:jc w:val="left"/>
        <w:rPr>
          <w:rFonts w:ascii="Consolas" w:eastAsia="宋体" w:hAnsi="Consolas" w:cs="Consolas"/>
          <w:color w:val="505050"/>
          <w:kern w:val="0"/>
          <w:szCs w:val="21"/>
        </w:rPr>
      </w:pPr>
      <w:r w:rsidRPr="00245F0A">
        <w:rPr>
          <w:rFonts w:ascii="宋体" w:eastAsia="宋体" w:hAnsi="宋体" w:cs="宋体"/>
          <w:color w:val="505050"/>
          <w:kern w:val="0"/>
          <w:sz w:val="24"/>
          <w:szCs w:val="24"/>
        </w:rPr>
        <w:t>开启： chkconfig iptables on</w:t>
      </w:r>
    </w:p>
    <w:p w14:paraId="068D3D42" w14:textId="77777777" w:rsidR="00C0019C" w:rsidRDefault="00C0019C" w:rsidP="00C0019C">
      <w:pPr>
        <w:widowControl/>
        <w:shd w:val="clear" w:color="auto" w:fill="FFFFFF"/>
        <w:spacing w:line="198" w:lineRule="atLeast"/>
        <w:jc w:val="left"/>
        <w:rPr>
          <w:rFonts w:ascii="宋体" w:eastAsia="宋体" w:hAnsi="宋体" w:cs="宋体"/>
          <w:color w:val="505050"/>
          <w:kern w:val="0"/>
          <w:sz w:val="24"/>
          <w:szCs w:val="24"/>
        </w:rPr>
      </w:pPr>
      <w:r w:rsidRPr="00245F0A">
        <w:rPr>
          <w:rFonts w:ascii="宋体" w:eastAsia="宋体" w:hAnsi="宋体" w:cs="宋体"/>
          <w:color w:val="505050"/>
          <w:kern w:val="0"/>
          <w:sz w:val="24"/>
          <w:szCs w:val="24"/>
        </w:rPr>
        <w:t>关闭： chkconfig iptables off</w:t>
      </w:r>
    </w:p>
    <w:p w14:paraId="7373CBB0" w14:textId="77777777" w:rsidR="00C0019C" w:rsidRDefault="00C0019C" w:rsidP="00C0019C">
      <w:pPr>
        <w:pStyle w:val="3"/>
      </w:pPr>
      <w:bookmarkStart w:id="34" w:name="_Toc501793510"/>
      <w:bookmarkStart w:id="35" w:name="_Toc523845346"/>
      <w:r>
        <w:t>centos</w:t>
      </w:r>
      <w:bookmarkEnd w:id="34"/>
      <w:bookmarkEnd w:id="35"/>
    </w:p>
    <w:p w14:paraId="3C5A206A" w14:textId="77777777" w:rsidR="00C0019C" w:rsidRPr="00245F0A" w:rsidRDefault="00C0019C" w:rsidP="00C0019C">
      <w:pPr>
        <w:rPr>
          <w:sz w:val="28"/>
        </w:rPr>
      </w:pPr>
      <w:r w:rsidRPr="00245F0A">
        <w:rPr>
          <w:sz w:val="28"/>
        </w:rPr>
        <w:t>systemctl mask firewalld</w:t>
      </w:r>
    </w:p>
    <w:p w14:paraId="689A578D" w14:textId="77777777" w:rsidR="00C0019C" w:rsidRPr="00245F0A" w:rsidRDefault="00C0019C" w:rsidP="00C0019C">
      <w:pPr>
        <w:rPr>
          <w:sz w:val="28"/>
        </w:rPr>
      </w:pPr>
      <w:r w:rsidRPr="00245F0A">
        <w:rPr>
          <w:sz w:val="28"/>
        </w:rPr>
        <w:t xml:space="preserve">sudo systemctl stop </w:t>
      </w:r>
      <w:proofErr w:type="gramStart"/>
      <w:r w:rsidRPr="00245F0A">
        <w:rPr>
          <w:sz w:val="28"/>
        </w:rPr>
        <w:t>firewalld.service</w:t>
      </w:r>
      <w:proofErr w:type="gramEnd"/>
      <w:r w:rsidRPr="00245F0A">
        <w:rPr>
          <w:sz w:val="28"/>
        </w:rPr>
        <w:t xml:space="preserve"> &amp;&amp; sudo systemctl disable firewalld.service</w:t>
      </w:r>
    </w:p>
    <w:p w14:paraId="041D9C49" w14:textId="77777777" w:rsidR="00C0019C" w:rsidRPr="00094D12" w:rsidRDefault="00C0019C" w:rsidP="00C0019C">
      <w:pPr>
        <w:widowControl/>
        <w:shd w:val="clear" w:color="auto" w:fill="FFFFFF"/>
        <w:spacing w:line="390" w:lineRule="atLeast"/>
        <w:jc w:val="left"/>
        <w:rPr>
          <w:rFonts w:ascii="SimSun" w:eastAsia="宋体" w:hAnsi="SimSun" w:cs="宋体"/>
          <w:color w:val="444444"/>
          <w:kern w:val="0"/>
          <w:szCs w:val="21"/>
        </w:rPr>
      </w:pPr>
      <w:r w:rsidRPr="00094D12">
        <w:rPr>
          <w:rFonts w:ascii="SimSun" w:eastAsia="宋体" w:hAnsi="SimSun" w:cs="宋体"/>
          <w:color w:val="444444"/>
          <w:kern w:val="0"/>
          <w:szCs w:val="21"/>
        </w:rPr>
        <w:t>获取</w:t>
      </w:r>
      <w:r w:rsidRPr="00094D12">
        <w:rPr>
          <w:rFonts w:ascii="SimSun" w:eastAsia="宋体" w:hAnsi="SimSun" w:cs="宋体"/>
          <w:color w:val="444444"/>
          <w:kern w:val="0"/>
          <w:szCs w:val="21"/>
        </w:rPr>
        <w:t xml:space="preserve"> firewalld </w:t>
      </w:r>
      <w:r w:rsidRPr="00094D12">
        <w:rPr>
          <w:rFonts w:ascii="SimSun" w:eastAsia="宋体" w:hAnsi="SimSun" w:cs="宋体"/>
          <w:color w:val="444444"/>
          <w:kern w:val="0"/>
          <w:szCs w:val="21"/>
        </w:rPr>
        <w:t>状态</w:t>
      </w:r>
    </w:p>
    <w:p w14:paraId="7F014ABF" w14:textId="77777777" w:rsidR="00C0019C" w:rsidRPr="00094D12" w:rsidRDefault="00C0019C" w:rsidP="00C001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  <w:r w:rsidRPr="00094D12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firewall-cmd --state</w:t>
      </w:r>
    </w:p>
    <w:p w14:paraId="6F9D845C" w14:textId="77777777" w:rsidR="00C0019C" w:rsidRPr="00094D12" w:rsidRDefault="00C0019C" w:rsidP="00C0019C">
      <w:pPr>
        <w:widowControl/>
        <w:shd w:val="clear" w:color="auto" w:fill="FFFFFF"/>
        <w:spacing w:line="390" w:lineRule="atLeast"/>
        <w:jc w:val="left"/>
        <w:rPr>
          <w:rFonts w:ascii="SimSun" w:eastAsia="宋体" w:hAnsi="SimSun" w:cs="宋体"/>
          <w:color w:val="444444"/>
          <w:kern w:val="0"/>
          <w:sz w:val="23"/>
          <w:szCs w:val="23"/>
        </w:rPr>
      </w:pPr>
      <w:r w:rsidRPr="00094D12">
        <w:rPr>
          <w:rFonts w:ascii="SimSun" w:eastAsia="宋体" w:hAnsi="SimSun" w:cs="宋体"/>
          <w:color w:val="444444"/>
          <w:kern w:val="0"/>
          <w:sz w:val="23"/>
          <w:szCs w:val="23"/>
        </w:rPr>
        <w:t>此举返回</w:t>
      </w:r>
      <w:r w:rsidRPr="00094D12">
        <w:rPr>
          <w:rFonts w:ascii="SimSun" w:eastAsia="宋体" w:hAnsi="SimSun" w:cs="宋体"/>
          <w:color w:val="444444"/>
          <w:kern w:val="0"/>
          <w:sz w:val="23"/>
          <w:szCs w:val="23"/>
        </w:rPr>
        <w:t xml:space="preserve"> firewalld </w:t>
      </w:r>
      <w:r w:rsidRPr="00094D12">
        <w:rPr>
          <w:rFonts w:ascii="SimSun" w:eastAsia="宋体" w:hAnsi="SimSun" w:cs="宋体"/>
          <w:color w:val="444444"/>
          <w:kern w:val="0"/>
          <w:sz w:val="23"/>
          <w:szCs w:val="23"/>
        </w:rPr>
        <w:t>的状态，没有任何输出。可以使用以下方式获得状态输出：</w:t>
      </w:r>
    </w:p>
    <w:p w14:paraId="08EBAABF" w14:textId="77777777" w:rsidR="00C0019C" w:rsidRDefault="00C0019C" w:rsidP="00C001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  <w:r w:rsidRPr="00094D12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firewall-cmd --state &amp;&amp; echo "Running" || echo "Not running"</w:t>
      </w:r>
    </w:p>
    <w:p w14:paraId="54021576" w14:textId="77777777" w:rsidR="00C0019C" w:rsidRDefault="00C0019C" w:rsidP="00C001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hAnsi="Courier New" w:cs="Courier New"/>
          <w:color w:val="333333"/>
          <w:szCs w:val="21"/>
        </w:rPr>
      </w:pPr>
      <w:r>
        <w:rPr>
          <w:rStyle w:val="hljs-array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 xml:space="preserve"># systemctl mask firewalld </w:t>
      </w:r>
      <w:r>
        <w:rPr>
          <w:rFonts w:ascii="Courier New" w:hAnsi="Courier New" w:cs="Courier New"/>
          <w:color w:val="333333"/>
          <w:szCs w:val="21"/>
        </w:rPr>
        <w:t>屏蔽服务（让它不能启动）</w:t>
      </w:r>
      <w:r>
        <w:rPr>
          <w:rFonts w:ascii="Courier New" w:hAnsi="Courier New" w:cs="Courier New"/>
          <w:color w:val="333333"/>
          <w:szCs w:val="21"/>
        </w:rPr>
        <w:t xml:space="preserve"> </w:t>
      </w:r>
      <w:r>
        <w:rPr>
          <w:rStyle w:val="hljs-array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 xml:space="preserve"># ln </w:t>
      </w:r>
      <w:r>
        <w:rPr>
          <w:rFonts w:ascii="Courier New" w:hAnsi="Courier New" w:cs="Courier New"/>
          <w:color w:val="333333"/>
          <w:szCs w:val="21"/>
        </w:rPr>
        <w:t xml:space="preserve">-s </w:t>
      </w:r>
      <w:r>
        <w:rPr>
          <w:rStyle w:val="hljs-string"/>
          <w:rFonts w:ascii="微软雅黑" w:eastAsia="微软雅黑" w:hAnsi="微软雅黑" w:hint="eastAsia"/>
          <w:color w:val="008800"/>
          <w:szCs w:val="21"/>
          <w:bdr w:val="none" w:sz="0" w:space="0" w:color="auto" w:frame="1"/>
        </w:rPr>
        <w:t>'/dev/null''/etc/systemd/system/firewalld.service'</w:t>
      </w:r>
      <w:r>
        <w:rPr>
          <w:rFonts w:ascii="Courier New" w:hAnsi="Courier New" w:cs="Courier New"/>
          <w:color w:val="333333"/>
          <w:szCs w:val="21"/>
        </w:rPr>
        <w:t xml:space="preserve"> </w:t>
      </w:r>
    </w:p>
    <w:p w14:paraId="6EFE32EB" w14:textId="77777777" w:rsidR="00C0019C" w:rsidRDefault="00C0019C" w:rsidP="00C001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Style w:val="hljs-string"/>
          <w:rFonts w:ascii="微软雅黑" w:eastAsia="微软雅黑" w:hAnsi="微软雅黑"/>
          <w:color w:val="008800"/>
          <w:szCs w:val="21"/>
          <w:bdr w:val="none" w:sz="0" w:space="0" w:color="auto" w:frame="1"/>
        </w:rPr>
      </w:pPr>
      <w:r>
        <w:rPr>
          <w:rStyle w:val="hljs-array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 xml:space="preserve"># systemctl unmask firewalld </w:t>
      </w:r>
      <w:r>
        <w:rPr>
          <w:rFonts w:ascii="Courier New" w:hAnsi="Courier New" w:cs="Courier New"/>
          <w:color w:val="333333"/>
          <w:szCs w:val="21"/>
        </w:rPr>
        <w:t>显示服务（如</w:t>
      </w:r>
      <w:r>
        <w:rPr>
          <w:rFonts w:ascii="Courier New" w:hAnsi="Courier New" w:cs="Courier New"/>
          <w:color w:val="333333"/>
          <w:szCs w:val="21"/>
        </w:rPr>
        <w:t xml:space="preserve"> firewalld.service</w:t>
      </w:r>
      <w:r>
        <w:rPr>
          <w:rFonts w:ascii="Courier New" w:hAnsi="Courier New" w:cs="Courier New"/>
          <w:color w:val="333333"/>
          <w:szCs w:val="21"/>
        </w:rPr>
        <w:t>）</w:t>
      </w:r>
      <w:r>
        <w:rPr>
          <w:rFonts w:ascii="Courier New" w:hAnsi="Courier New" w:cs="Courier New"/>
          <w:color w:val="333333"/>
          <w:szCs w:val="21"/>
        </w:rPr>
        <w:t xml:space="preserve"> </w:t>
      </w:r>
      <w:r>
        <w:rPr>
          <w:rStyle w:val="hljs-array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 xml:space="preserve"># rm </w:t>
      </w:r>
      <w:r>
        <w:rPr>
          <w:rStyle w:val="hljs-string"/>
          <w:rFonts w:ascii="微软雅黑" w:eastAsia="微软雅黑" w:hAnsi="微软雅黑" w:hint="eastAsia"/>
          <w:color w:val="008800"/>
          <w:szCs w:val="21"/>
          <w:bdr w:val="none" w:sz="0" w:space="0" w:color="auto" w:frame="1"/>
        </w:rPr>
        <w:t>'/etc/systemd/system/firewalld.service'</w:t>
      </w:r>
    </w:p>
    <w:p w14:paraId="28F46685" w14:textId="77777777" w:rsidR="00C0019C" w:rsidRDefault="00C0019C" w:rsidP="00C001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/>
          <w:color w:val="444444"/>
          <w:szCs w:val="21"/>
        </w:rPr>
      </w:pPr>
      <w:r>
        <w:rPr>
          <w:rFonts w:ascii="SimSun" w:hAnsi="SimSun"/>
          <w:color w:val="444444"/>
          <w:szCs w:val="21"/>
        </w:rPr>
        <w:t>systemctl stop firewalld</w:t>
      </w:r>
    </w:p>
    <w:p w14:paraId="430DCD9D" w14:textId="77777777" w:rsidR="00C0019C" w:rsidRPr="00842F5A" w:rsidRDefault="00C0019C" w:rsidP="00C001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SimSun" w:hAnsi="SimSun"/>
          <w:color w:val="444444"/>
          <w:szCs w:val="21"/>
        </w:rPr>
      </w:pPr>
      <w:r>
        <w:rPr>
          <w:rFonts w:ascii="SimSun" w:hAnsi="SimSun"/>
          <w:color w:val="444444"/>
          <w:szCs w:val="21"/>
        </w:rPr>
        <w:t>systemctl start firewalld</w:t>
      </w:r>
    </w:p>
    <w:p w14:paraId="0395DCF3" w14:textId="77777777" w:rsidR="00C0019C" w:rsidRDefault="00C0019C" w:rsidP="00C0019C">
      <w:pPr>
        <w:pStyle w:val="2"/>
      </w:pPr>
      <w:bookmarkStart w:id="36" w:name="_Toc501793511"/>
      <w:bookmarkStart w:id="37" w:name="_Toc523845347"/>
      <w:r>
        <w:rPr>
          <w:rFonts w:hint="eastAsia"/>
        </w:rPr>
        <w:t>本地</w:t>
      </w:r>
      <w:r>
        <w:t>网咯请求</w:t>
      </w:r>
      <w:bookmarkEnd w:id="36"/>
      <w:bookmarkEnd w:id="37"/>
    </w:p>
    <w:p w14:paraId="274A12BF" w14:textId="77777777" w:rsidR="00C0019C" w:rsidRDefault="00C0019C" w:rsidP="00C0019C">
      <w:r w:rsidRPr="00094D12">
        <w:t xml:space="preserve">wget </w:t>
      </w:r>
      <w:hyperlink r:id="rId13" w:history="1">
        <w:r w:rsidRPr="003C6CF2">
          <w:rPr>
            <w:rStyle w:val="a3"/>
          </w:rPr>
          <w:t>http://localhost:8080</w:t>
        </w:r>
      </w:hyperlink>
    </w:p>
    <w:p w14:paraId="5FBDF344" w14:textId="77777777" w:rsidR="00C0019C" w:rsidRDefault="00C0019C" w:rsidP="00C0019C">
      <w:r w:rsidRPr="00C37F8D">
        <w:t xml:space="preserve">curl http://localhost:8080    </w:t>
      </w:r>
    </w:p>
    <w:p w14:paraId="152A554B" w14:textId="77777777" w:rsidR="00C0019C" w:rsidRDefault="00C0019C" w:rsidP="00C0019C">
      <w:pPr>
        <w:pStyle w:val="2"/>
      </w:pPr>
      <w:bookmarkStart w:id="38" w:name="_Toc501793512"/>
      <w:bookmarkStart w:id="39" w:name="_Toc523845348"/>
      <w:r>
        <w:t>ping</w:t>
      </w:r>
      <w:r>
        <w:rPr>
          <w:rFonts w:hint="eastAsia"/>
        </w:rPr>
        <w:t>地址</w:t>
      </w:r>
      <w:bookmarkEnd w:id="38"/>
      <w:bookmarkEnd w:id="39"/>
    </w:p>
    <w:p w14:paraId="1416CCB4" w14:textId="77777777" w:rsidR="00C0019C" w:rsidRDefault="00C0019C" w:rsidP="00C0019C">
      <w:pPr>
        <w:pStyle w:val="2"/>
      </w:pPr>
      <w:bookmarkStart w:id="40" w:name="_Toc501793513"/>
      <w:bookmarkStart w:id="41" w:name="_Toc523845349"/>
      <w:r>
        <w:rPr>
          <w:rFonts w:hint="eastAsia"/>
        </w:rPr>
        <w:t>查看</w:t>
      </w:r>
      <w:r>
        <w:t>日志</w:t>
      </w:r>
      <w:bookmarkEnd w:id="40"/>
      <w:bookmarkEnd w:id="41"/>
    </w:p>
    <w:p w14:paraId="49B7E08B" w14:textId="77777777" w:rsidR="00C0019C" w:rsidRPr="0071326C" w:rsidRDefault="00C0019C" w:rsidP="00C0019C">
      <w:pPr>
        <w:widowControl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71326C">
        <w:rPr>
          <w:rFonts w:ascii="Arial" w:eastAsia="宋体" w:hAnsi="Arial" w:cs="Arial"/>
          <w:color w:val="333333"/>
          <w:kern w:val="0"/>
          <w:szCs w:val="21"/>
        </w:rPr>
        <w:t>1</w:t>
      </w:r>
      <w:r w:rsidRPr="0071326C">
        <w:rPr>
          <w:rFonts w:ascii="Arial" w:eastAsia="宋体" w:hAnsi="Arial" w:cs="Arial"/>
          <w:color w:val="333333"/>
          <w:kern w:val="0"/>
          <w:szCs w:val="21"/>
        </w:rPr>
        <w:t>、先切换到：</w:t>
      </w:r>
      <w:r w:rsidRPr="0071326C">
        <w:rPr>
          <w:rFonts w:ascii="Arial" w:eastAsia="宋体" w:hAnsi="Arial" w:cs="Arial"/>
          <w:color w:val="333333"/>
          <w:kern w:val="0"/>
          <w:szCs w:val="21"/>
        </w:rPr>
        <w:t>cd tomcat/logs</w:t>
      </w:r>
    </w:p>
    <w:p w14:paraId="2E2E1574" w14:textId="77777777" w:rsidR="00C0019C" w:rsidRPr="0071326C" w:rsidRDefault="00C0019C" w:rsidP="00C0019C">
      <w:pPr>
        <w:widowControl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71326C">
        <w:rPr>
          <w:rFonts w:ascii="Arial" w:eastAsia="宋体" w:hAnsi="Arial" w:cs="Arial"/>
          <w:color w:val="333333"/>
          <w:kern w:val="0"/>
          <w:szCs w:val="21"/>
        </w:rPr>
        <w:t>2</w:t>
      </w:r>
      <w:r w:rsidRPr="0071326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1326C">
        <w:rPr>
          <w:rFonts w:ascii="Arial" w:eastAsia="宋体" w:hAnsi="Arial" w:cs="Arial"/>
          <w:color w:val="333333"/>
          <w:kern w:val="0"/>
          <w:szCs w:val="21"/>
        </w:rPr>
        <w:t>tail -f catalina.out</w:t>
      </w:r>
    </w:p>
    <w:p w14:paraId="38F9DEA1" w14:textId="77777777" w:rsidR="00C0019C" w:rsidRDefault="00C0019C" w:rsidP="00C0019C">
      <w:pPr>
        <w:rPr>
          <w:rFonts w:ascii="Arial" w:eastAsia="宋体" w:hAnsi="Arial" w:cs="Arial"/>
          <w:color w:val="333333"/>
          <w:kern w:val="0"/>
          <w:szCs w:val="21"/>
        </w:rPr>
      </w:pPr>
      <w:r w:rsidRPr="0071326C">
        <w:rPr>
          <w:rFonts w:ascii="Arial" w:eastAsia="宋体" w:hAnsi="Arial" w:cs="Arial"/>
          <w:color w:val="333333"/>
          <w:kern w:val="0"/>
          <w:szCs w:val="21"/>
        </w:rPr>
        <w:t>3</w:t>
      </w:r>
      <w:r w:rsidRPr="0071326C">
        <w:rPr>
          <w:rFonts w:ascii="Arial" w:eastAsia="宋体" w:hAnsi="Arial" w:cs="Arial"/>
          <w:color w:val="333333"/>
          <w:kern w:val="0"/>
          <w:szCs w:val="21"/>
        </w:rPr>
        <w:t>、这样运行时就可以实时查看运行日志了</w:t>
      </w:r>
    </w:p>
    <w:p w14:paraId="64DE9802" w14:textId="77777777" w:rsidR="00C0019C" w:rsidRDefault="00C0019C" w:rsidP="00C0019C">
      <w:r w:rsidRPr="00C56CD3">
        <w:rPr>
          <w:rFonts w:hint="eastAsia"/>
        </w:rPr>
        <w:t>各位大佬，问一下浏览器无法访问腾讯云tomcat服务器，以前是好的，昨天发现不行了，防火墙关了的，linux下本地可以访问，电脑上ping ip可以连接，log里显示正常启动了，重新装了系统还是不行……</w:t>
      </w:r>
    </w:p>
    <w:p w14:paraId="4A7A768B" w14:textId="77777777" w:rsidR="00C0019C" w:rsidRDefault="00C0019C" w:rsidP="00C0019C">
      <w:pPr>
        <w:pStyle w:val="2"/>
      </w:pPr>
      <w:bookmarkStart w:id="42" w:name="_Toc501793514"/>
      <w:bookmarkStart w:id="43" w:name="_Toc523845350"/>
      <w:r>
        <w:rPr>
          <w:rFonts w:hint="eastAsia"/>
        </w:rPr>
        <w:t>切换</w:t>
      </w:r>
      <w:r>
        <w:t>防火墙</w:t>
      </w:r>
      <w:bookmarkEnd w:id="42"/>
      <w:bookmarkEnd w:id="43"/>
    </w:p>
    <w:p w14:paraId="572288F6" w14:textId="77777777" w:rsidR="00C0019C" w:rsidRPr="00FA5610" w:rsidRDefault="00C0019C" w:rsidP="00C0019C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5610">
        <w:rPr>
          <w:rFonts w:ascii="Arial" w:eastAsia="宋体" w:hAnsi="Arial" w:cs="Arial"/>
          <w:color w:val="000000"/>
          <w:kern w:val="0"/>
          <w:szCs w:val="21"/>
        </w:rPr>
        <w:t>1</w:t>
      </w:r>
      <w:r w:rsidRPr="00FA5610">
        <w:rPr>
          <w:rFonts w:ascii="Arial" w:eastAsia="宋体" w:hAnsi="Arial" w:cs="Arial"/>
          <w:color w:val="000000"/>
          <w:kern w:val="0"/>
          <w:szCs w:val="21"/>
        </w:rPr>
        <w:t>、直接关闭防火墙</w:t>
      </w:r>
    </w:p>
    <w:p w14:paraId="62ED36BB" w14:textId="77777777" w:rsidR="00C0019C" w:rsidRPr="00FA5610" w:rsidRDefault="00C0019C" w:rsidP="00C0019C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5610">
        <w:rPr>
          <w:rFonts w:ascii="Arial" w:eastAsia="宋体" w:hAnsi="Arial" w:cs="Arial"/>
          <w:color w:val="000000"/>
          <w:kern w:val="0"/>
          <w:szCs w:val="21"/>
        </w:rPr>
        <w:t>systemctl stop firewalld.service #</w:t>
      </w:r>
      <w:r w:rsidRPr="00FA5610">
        <w:rPr>
          <w:rFonts w:ascii="Arial" w:eastAsia="宋体" w:hAnsi="Arial" w:cs="Arial"/>
          <w:color w:val="000000"/>
          <w:kern w:val="0"/>
          <w:szCs w:val="21"/>
        </w:rPr>
        <w:t>停止</w:t>
      </w:r>
      <w:r w:rsidRPr="00FA5610">
        <w:rPr>
          <w:rFonts w:ascii="Arial" w:eastAsia="宋体" w:hAnsi="Arial" w:cs="Arial"/>
          <w:color w:val="000000"/>
          <w:kern w:val="0"/>
          <w:szCs w:val="21"/>
        </w:rPr>
        <w:t>firewall</w:t>
      </w:r>
    </w:p>
    <w:p w14:paraId="41599D51" w14:textId="77777777" w:rsidR="00C0019C" w:rsidRPr="00FA5610" w:rsidRDefault="00C0019C" w:rsidP="00C0019C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5610">
        <w:rPr>
          <w:rFonts w:ascii="Arial" w:eastAsia="宋体" w:hAnsi="Arial" w:cs="Arial"/>
          <w:color w:val="000000"/>
          <w:kern w:val="0"/>
          <w:szCs w:val="21"/>
        </w:rPr>
        <w:t>systemctl disable firewalld.service #</w:t>
      </w:r>
      <w:r w:rsidRPr="00FA5610">
        <w:rPr>
          <w:rFonts w:ascii="Arial" w:eastAsia="宋体" w:hAnsi="Arial" w:cs="Arial"/>
          <w:color w:val="000000"/>
          <w:kern w:val="0"/>
          <w:szCs w:val="21"/>
        </w:rPr>
        <w:t>禁止</w:t>
      </w:r>
      <w:r w:rsidRPr="00FA5610">
        <w:rPr>
          <w:rFonts w:ascii="Arial" w:eastAsia="宋体" w:hAnsi="Arial" w:cs="Arial"/>
          <w:color w:val="000000"/>
          <w:kern w:val="0"/>
          <w:szCs w:val="21"/>
        </w:rPr>
        <w:t>firewall</w:t>
      </w:r>
      <w:r w:rsidRPr="00FA5610">
        <w:rPr>
          <w:rFonts w:ascii="Arial" w:eastAsia="宋体" w:hAnsi="Arial" w:cs="Arial"/>
          <w:color w:val="000000"/>
          <w:kern w:val="0"/>
          <w:szCs w:val="21"/>
        </w:rPr>
        <w:t>开机启动</w:t>
      </w:r>
    </w:p>
    <w:p w14:paraId="25F51028" w14:textId="77777777" w:rsidR="00C0019C" w:rsidRPr="00FA5610" w:rsidRDefault="00C0019C" w:rsidP="00C0019C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5610">
        <w:rPr>
          <w:rFonts w:ascii="Arial" w:eastAsia="宋体" w:hAnsi="Arial" w:cs="Arial"/>
          <w:color w:val="000000"/>
          <w:kern w:val="0"/>
          <w:szCs w:val="21"/>
        </w:rPr>
        <w:t>2</w:t>
      </w:r>
      <w:r w:rsidRPr="00FA5610">
        <w:rPr>
          <w:rFonts w:ascii="Arial" w:eastAsia="宋体" w:hAnsi="Arial" w:cs="Arial"/>
          <w:color w:val="000000"/>
          <w:kern w:val="0"/>
          <w:szCs w:val="21"/>
        </w:rPr>
        <w:t>、设置</w:t>
      </w:r>
      <w:r w:rsidRPr="00FA5610">
        <w:rPr>
          <w:rFonts w:ascii="Arial" w:eastAsia="宋体" w:hAnsi="Arial" w:cs="Arial"/>
          <w:color w:val="000000"/>
          <w:kern w:val="0"/>
          <w:szCs w:val="21"/>
        </w:rPr>
        <w:t> iptables service</w:t>
      </w:r>
    </w:p>
    <w:p w14:paraId="45799F4E" w14:textId="77777777" w:rsidR="00C0019C" w:rsidRPr="00FA5610" w:rsidRDefault="00C0019C" w:rsidP="00C0019C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5610">
        <w:rPr>
          <w:rFonts w:ascii="Arial" w:eastAsia="宋体" w:hAnsi="Arial" w:cs="Arial"/>
          <w:color w:val="000000"/>
          <w:kern w:val="0"/>
          <w:szCs w:val="21"/>
        </w:rPr>
        <w:t>yum -y install iptables-services</w:t>
      </w:r>
    </w:p>
    <w:p w14:paraId="65E145D4" w14:textId="77777777" w:rsidR="00C0019C" w:rsidRPr="00FA5610" w:rsidRDefault="00C0019C" w:rsidP="00C0019C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5610">
        <w:rPr>
          <w:rFonts w:ascii="Arial" w:eastAsia="宋体" w:hAnsi="Arial" w:cs="Arial"/>
          <w:color w:val="000000"/>
          <w:kern w:val="0"/>
          <w:szCs w:val="21"/>
        </w:rPr>
        <w:t>如果要修改防火墙配置，如增加防火墙端口</w:t>
      </w:r>
      <w:r w:rsidRPr="00FA5610">
        <w:rPr>
          <w:rFonts w:ascii="Arial" w:eastAsia="宋体" w:hAnsi="Arial" w:cs="Arial"/>
          <w:color w:val="000000"/>
          <w:kern w:val="0"/>
          <w:szCs w:val="21"/>
        </w:rPr>
        <w:t>3306</w:t>
      </w:r>
    </w:p>
    <w:p w14:paraId="0E40D5B2" w14:textId="77777777" w:rsidR="00C0019C" w:rsidRPr="00FA5610" w:rsidRDefault="00C0019C" w:rsidP="00C0019C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5610">
        <w:rPr>
          <w:rFonts w:ascii="Arial" w:eastAsia="宋体" w:hAnsi="Arial" w:cs="Arial"/>
          <w:color w:val="000000"/>
          <w:kern w:val="0"/>
          <w:szCs w:val="21"/>
        </w:rPr>
        <w:t>vi /etc/sysconfig/iptables </w:t>
      </w:r>
    </w:p>
    <w:p w14:paraId="6852D4EB" w14:textId="77777777" w:rsidR="00C0019C" w:rsidRPr="00FA5610" w:rsidRDefault="00C0019C" w:rsidP="00C0019C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5610">
        <w:rPr>
          <w:rFonts w:ascii="Arial" w:eastAsia="宋体" w:hAnsi="Arial" w:cs="Arial"/>
          <w:color w:val="000000"/>
          <w:kern w:val="0"/>
          <w:szCs w:val="21"/>
        </w:rPr>
        <w:t>增加规则</w:t>
      </w:r>
    </w:p>
    <w:p w14:paraId="4CBF319C" w14:textId="77777777" w:rsidR="00C0019C" w:rsidRDefault="00C0019C" w:rsidP="00C0019C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5610">
        <w:rPr>
          <w:rFonts w:ascii="Arial" w:eastAsia="宋体" w:hAnsi="Arial" w:cs="Arial"/>
          <w:color w:val="000000"/>
          <w:kern w:val="0"/>
          <w:szCs w:val="21"/>
        </w:rPr>
        <w:t>-A INPUT -m state --state NEW -m tcp -p tcp --dport 3306 -j ACCEPT</w:t>
      </w:r>
    </w:p>
    <w:p w14:paraId="5DDEF946" w14:textId="77777777" w:rsidR="00C0019C" w:rsidRPr="00FA5610" w:rsidRDefault="00C0019C" w:rsidP="00C0019C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-A INPUT -p tcp -m state --state NEW -m tcp --dport 80 –j ACCEPT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-A INPUT -p tcp -m state --state NEW -m tcp --dport 8080 -j ACCEPT</w:t>
      </w:r>
    </w:p>
    <w:p w14:paraId="4E0DD6D5" w14:textId="77777777" w:rsidR="00C0019C" w:rsidRPr="00FA5610" w:rsidRDefault="00C0019C" w:rsidP="00C0019C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5610">
        <w:rPr>
          <w:rFonts w:ascii="Arial" w:eastAsia="宋体" w:hAnsi="Arial" w:cs="Arial"/>
          <w:color w:val="000000"/>
          <w:kern w:val="0"/>
          <w:szCs w:val="21"/>
        </w:rPr>
        <w:t>保存退出后</w:t>
      </w:r>
    </w:p>
    <w:p w14:paraId="03F79282" w14:textId="77777777" w:rsidR="00C0019C" w:rsidRPr="00FA5610" w:rsidRDefault="00C0019C" w:rsidP="00C0019C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5610">
        <w:rPr>
          <w:rFonts w:ascii="Arial" w:eastAsia="宋体" w:hAnsi="Arial" w:cs="Arial"/>
          <w:color w:val="000000"/>
          <w:kern w:val="0"/>
          <w:szCs w:val="21"/>
        </w:rPr>
        <w:t>systemctl restart iptables.service #</w:t>
      </w:r>
      <w:r w:rsidRPr="00FA5610">
        <w:rPr>
          <w:rFonts w:ascii="Arial" w:eastAsia="宋体" w:hAnsi="Arial" w:cs="Arial"/>
          <w:color w:val="000000"/>
          <w:kern w:val="0"/>
          <w:szCs w:val="21"/>
        </w:rPr>
        <w:t>重启防火墙使配置生效</w:t>
      </w:r>
    </w:p>
    <w:p w14:paraId="4BBC32A2" w14:textId="77777777" w:rsidR="00C0019C" w:rsidRPr="00FA5610" w:rsidRDefault="00C0019C" w:rsidP="00C0019C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5610">
        <w:rPr>
          <w:rFonts w:ascii="Arial" w:eastAsia="宋体" w:hAnsi="Arial" w:cs="Arial"/>
          <w:color w:val="000000"/>
          <w:kern w:val="0"/>
          <w:szCs w:val="21"/>
        </w:rPr>
        <w:t>systemctl enable iptables.service #</w:t>
      </w:r>
      <w:r w:rsidRPr="00FA5610">
        <w:rPr>
          <w:rFonts w:ascii="Arial" w:eastAsia="宋体" w:hAnsi="Arial" w:cs="Arial"/>
          <w:color w:val="000000"/>
          <w:kern w:val="0"/>
          <w:szCs w:val="21"/>
        </w:rPr>
        <w:t>设置防火墙开机启动</w:t>
      </w:r>
    </w:p>
    <w:p w14:paraId="0DEF4D8B" w14:textId="77777777" w:rsidR="00C0019C" w:rsidRPr="00FA5610" w:rsidRDefault="00C0019C" w:rsidP="00C0019C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A5610">
        <w:rPr>
          <w:rFonts w:ascii="Arial" w:eastAsia="宋体" w:hAnsi="Arial" w:cs="Arial"/>
          <w:color w:val="000000"/>
          <w:kern w:val="0"/>
          <w:szCs w:val="21"/>
        </w:rPr>
        <w:t>最后重启系统使设置生效即可。</w:t>
      </w:r>
    </w:p>
    <w:p w14:paraId="6362AC46" w14:textId="062A4368" w:rsidR="0032508B" w:rsidRPr="00033271" w:rsidRDefault="00757CE2" w:rsidP="00033271"/>
    <w:sectPr w:rsidR="0032508B" w:rsidRPr="00033271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F0"/>
    <w:rsid w:val="00000790"/>
    <w:rsid w:val="0000593C"/>
    <w:rsid w:val="00033271"/>
    <w:rsid w:val="001C34FF"/>
    <w:rsid w:val="003371EA"/>
    <w:rsid w:val="003F4C41"/>
    <w:rsid w:val="005133FB"/>
    <w:rsid w:val="005140E6"/>
    <w:rsid w:val="005E7AB4"/>
    <w:rsid w:val="00683A05"/>
    <w:rsid w:val="006F599A"/>
    <w:rsid w:val="00757CE2"/>
    <w:rsid w:val="008008B9"/>
    <w:rsid w:val="00837688"/>
    <w:rsid w:val="009A4163"/>
    <w:rsid w:val="00A336F9"/>
    <w:rsid w:val="00C0019C"/>
    <w:rsid w:val="00C009F0"/>
    <w:rsid w:val="00C26E1C"/>
    <w:rsid w:val="00CA613F"/>
    <w:rsid w:val="00D363CF"/>
    <w:rsid w:val="00D827A9"/>
    <w:rsid w:val="00D95E83"/>
    <w:rsid w:val="00E06BB8"/>
    <w:rsid w:val="00F542EB"/>
    <w:rsid w:val="00F7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E5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33271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33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3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1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27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3327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332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3327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033271"/>
  </w:style>
  <w:style w:type="character" w:styleId="a4">
    <w:name w:val="FollowedHyperlink"/>
    <w:basedOn w:val="a0"/>
    <w:uiPriority w:val="99"/>
    <w:semiHidden/>
    <w:unhideWhenUsed/>
    <w:rsid w:val="00033271"/>
    <w:rPr>
      <w:color w:val="954F72" w:themeColor="followed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5140E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140E6"/>
    <w:pPr>
      <w:spacing w:before="120"/>
      <w:jc w:val="left"/>
    </w:pPr>
    <w:rPr>
      <w:rFonts w:eastAsiaTheme="minorHAnsi"/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140E6"/>
    <w:pPr>
      <w:ind w:left="210"/>
      <w:jc w:val="left"/>
    </w:pPr>
    <w:rPr>
      <w:rFonts w:eastAsia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5140E6"/>
    <w:pPr>
      <w:ind w:left="420"/>
      <w:jc w:val="left"/>
    </w:pPr>
    <w:rPr>
      <w:rFonts w:eastAsiaTheme="minorHAnsi"/>
      <w:sz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5140E6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140E6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140E6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140E6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140E6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140E6"/>
    <w:pPr>
      <w:ind w:left="1680"/>
      <w:jc w:val="left"/>
    </w:pPr>
    <w:rPr>
      <w:rFonts w:eastAsiaTheme="minorHAnsi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8376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3768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37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837688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37688"/>
    <w:rPr>
      <w:rFonts w:ascii="Courier New" w:eastAsiaTheme="minorEastAsia" w:hAnsi="Courier New" w:cs="Courier New"/>
      <w:sz w:val="20"/>
      <w:szCs w:val="20"/>
    </w:rPr>
  </w:style>
  <w:style w:type="character" w:customStyle="1" w:styleId="pln">
    <w:name w:val="pln"/>
    <w:basedOn w:val="a0"/>
    <w:rsid w:val="00837688"/>
  </w:style>
  <w:style w:type="character" w:customStyle="1" w:styleId="pun">
    <w:name w:val="pun"/>
    <w:basedOn w:val="a0"/>
    <w:rsid w:val="00837688"/>
  </w:style>
  <w:style w:type="character" w:customStyle="1" w:styleId="com">
    <w:name w:val="com"/>
    <w:basedOn w:val="a0"/>
    <w:rsid w:val="00837688"/>
  </w:style>
  <w:style w:type="character" w:customStyle="1" w:styleId="kwd">
    <w:name w:val="kwd"/>
    <w:basedOn w:val="a0"/>
    <w:rsid w:val="00837688"/>
  </w:style>
  <w:style w:type="character" w:customStyle="1" w:styleId="hljs-array">
    <w:name w:val="hljs-array"/>
    <w:basedOn w:val="a0"/>
    <w:rsid w:val="00C0019C"/>
  </w:style>
  <w:style w:type="character" w:customStyle="1" w:styleId="hljs-string">
    <w:name w:val="hljs-string"/>
    <w:basedOn w:val="a0"/>
    <w:rsid w:val="00C0019C"/>
  </w:style>
  <w:style w:type="character" w:customStyle="1" w:styleId="30">
    <w:name w:val="标题 3字符"/>
    <w:basedOn w:val="a0"/>
    <w:link w:val="3"/>
    <w:uiPriority w:val="9"/>
    <w:rsid w:val="00C0019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827A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gif"/><Relationship Id="rId12" Type="http://schemas.openxmlformats.org/officeDocument/2006/relationships/hyperlink" Target="http://lib.csdn.net/base/linux" TargetMode="External"/><Relationship Id="rId13" Type="http://schemas.openxmlformats.org/officeDocument/2006/relationships/hyperlink" Target="http://localhost:8080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nblogs.com/tovep/articles/2473147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83CB5F4-88ED-9447-9089-65F28CF6B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1296</Words>
  <Characters>7388</Characters>
  <Application>Microsoft Macintosh Word</Application>
  <DocSecurity>0</DocSecurity>
  <Lines>61</Lines>
  <Paragraphs>17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基础</vt:lpstr>
      <vt:lpstr>    profile</vt:lpstr>
      <vt:lpstr>    阿里云</vt:lpstr>
      <vt:lpstr>jdk</vt:lpstr>
      <vt:lpstr>    安装</vt:lpstr>
      <vt:lpstr>    配置</vt:lpstr>
      <vt:lpstr>    查看jvm版本</vt:lpstr>
      <vt:lpstr>    配置</vt:lpstr>
      <vt:lpstr>        全局</vt:lpstr>
      <vt:lpstr>        使配置生效</vt:lpstr>
      <vt:lpstr>Mysql</vt:lpstr>
      <vt:lpstr>    </vt:lpstr>
      <vt:lpstr>    连接登录</vt:lpstr>
      <vt:lpstr>    启动</vt:lpstr>
      <vt:lpstr>    乱码</vt:lpstr>
      <vt:lpstr>    查看是否安装mysql</vt:lpstr>
      <vt:lpstr>node</vt:lpstr>
      <vt:lpstr>    nvm</vt:lpstr>
      <vt:lpstr>    安装cnpm</vt:lpstr>
      <vt:lpstr>tomcat</vt:lpstr>
      <vt:lpstr>    重启</vt:lpstr>
      <vt:lpstr>    启动关闭</vt:lpstr>
      <vt:lpstr>    防火墙</vt:lpstr>
      <vt:lpstr>        非centos7</vt:lpstr>
      <vt:lpstr>        centos</vt:lpstr>
      <vt:lpstr>    本地网咯请求</vt:lpstr>
      <vt:lpstr>    ping地址</vt:lpstr>
      <vt:lpstr>    查看日志</vt:lpstr>
      <vt:lpstr>    切换防火墙</vt:lpstr>
    </vt:vector>
  </TitlesOfParts>
  <LinksUpToDate>false</LinksUpToDate>
  <CharactersWithSpaces>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2017-11-30T10:11:00Z</dcterms:created>
  <dcterms:modified xsi:type="dcterms:W3CDTF">2018-09-04T09:26:00Z</dcterms:modified>
</cp:coreProperties>
</file>