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4082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56E4E1" w14:textId="77777777" w:rsidR="00FA37E4" w:rsidRDefault="00FA37E4">
          <w:pPr>
            <w:pStyle w:val="a9"/>
          </w:pPr>
          <w:r>
            <w:rPr>
              <w:lang w:val="zh-CN"/>
            </w:rPr>
            <w:t>目录</w:t>
          </w:r>
        </w:p>
        <w:p w14:paraId="5D3FCA07" w14:textId="77777777" w:rsidR="00054CCA" w:rsidRDefault="00FA37E4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33421" w:history="1">
            <w:r w:rsidR="00054CCA" w:rsidRPr="004D582A">
              <w:rPr>
                <w:rStyle w:val="aa"/>
                <w:noProof/>
              </w:rPr>
              <w:t>易忘点</w:t>
            </w:r>
            <w:r w:rsidR="00054CCA">
              <w:rPr>
                <w:noProof/>
                <w:webHidden/>
              </w:rPr>
              <w:tab/>
            </w:r>
            <w:r w:rsidR="00054CCA">
              <w:rPr>
                <w:noProof/>
                <w:webHidden/>
              </w:rPr>
              <w:fldChar w:fldCharType="begin"/>
            </w:r>
            <w:r w:rsidR="00054CCA">
              <w:rPr>
                <w:noProof/>
                <w:webHidden/>
              </w:rPr>
              <w:instrText xml:space="preserve"> PAGEREF _Toc529433421 \h </w:instrText>
            </w:r>
            <w:r w:rsidR="00054CCA">
              <w:rPr>
                <w:noProof/>
                <w:webHidden/>
              </w:rPr>
            </w:r>
            <w:r w:rsidR="00054CCA">
              <w:rPr>
                <w:noProof/>
                <w:webHidden/>
              </w:rPr>
              <w:fldChar w:fldCharType="separate"/>
            </w:r>
            <w:r w:rsidR="00054CCA">
              <w:rPr>
                <w:noProof/>
                <w:webHidden/>
              </w:rPr>
              <w:t>2</w:t>
            </w:r>
            <w:r w:rsidR="00054CCA">
              <w:rPr>
                <w:noProof/>
                <w:webHidden/>
              </w:rPr>
              <w:fldChar w:fldCharType="end"/>
            </w:r>
          </w:hyperlink>
        </w:p>
        <w:p w14:paraId="733648FB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2" w:history="1">
            <w:r w:rsidRPr="004D582A">
              <w:rPr>
                <w:rStyle w:val="aa"/>
                <w:noProof/>
              </w:rPr>
              <w:t>open</w:t>
            </w:r>
            <w:r w:rsidRPr="004D582A">
              <w:rPr>
                <w:rStyle w:val="aa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A83E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3" w:history="1">
            <w:r w:rsidRPr="004D582A">
              <w:rPr>
                <w:rStyle w:val="aa"/>
                <w:noProof/>
              </w:rPr>
              <w:t>html</w:t>
            </w:r>
            <w:r w:rsidRPr="004D582A">
              <w:rPr>
                <w:rStyle w:val="aa"/>
                <w:noProof/>
              </w:rPr>
              <w:t>常用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0B18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4" w:history="1">
            <w:r w:rsidRPr="004D582A">
              <w:rPr>
                <w:rStyle w:val="aa"/>
                <w:noProof/>
              </w:rPr>
              <w:t>本地储存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776E0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5" w:history="1">
            <w:r w:rsidRPr="004D582A">
              <w:rPr>
                <w:rStyle w:val="aa"/>
                <w:noProof/>
              </w:rPr>
              <w:t xml:space="preserve">cookie </w:t>
            </w:r>
            <w:r w:rsidRPr="004D582A">
              <w:rPr>
                <w:rStyle w:val="aa"/>
                <w:noProof/>
              </w:rPr>
              <w:t>几</w:t>
            </w:r>
            <w:r w:rsidRPr="004D582A">
              <w:rPr>
                <w:rStyle w:val="aa"/>
                <w:noProof/>
              </w:rPr>
              <w:t>十个</w:t>
            </w:r>
            <w:r w:rsidRPr="004D582A">
              <w:rPr>
                <w:rStyle w:val="aa"/>
                <w:noProof/>
              </w:rPr>
              <w:t xml:space="preserve"> </w:t>
            </w:r>
            <w:r w:rsidRPr="004D582A">
              <w:rPr>
                <w:rStyle w:val="aa"/>
                <w:noProof/>
              </w:rPr>
              <w:t>几</w:t>
            </w:r>
            <w:r w:rsidRPr="004D582A">
              <w:rPr>
                <w:rStyle w:val="aa"/>
                <w:noProof/>
              </w:rPr>
              <w:t>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6371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6" w:history="1">
            <w:r w:rsidRPr="004D582A">
              <w:rPr>
                <w:rStyle w:val="aa"/>
                <w:noProof/>
              </w:rPr>
              <w:t>Flash ShareObject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A763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7" w:history="1">
            <w:r w:rsidRPr="004D582A">
              <w:rPr>
                <w:rStyle w:val="aa"/>
                <w:noProof/>
              </w:rPr>
              <w:t>Google Gear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169CB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8" w:history="1">
            <w:r w:rsidRPr="004D582A">
              <w:rPr>
                <w:rStyle w:val="aa"/>
                <w:noProof/>
              </w:rPr>
              <w:t>userData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48A4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29" w:history="1">
            <w:r w:rsidRPr="004D582A">
              <w:rPr>
                <w:rStyle w:val="aa"/>
                <w:noProof/>
              </w:rPr>
              <w:t>sessionStorage 5m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3A8BF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0" w:history="1">
            <w:r w:rsidRPr="004D582A">
              <w:rPr>
                <w:rStyle w:val="aa"/>
                <w:noProof/>
              </w:rPr>
              <w:t>globalStorage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9A2E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1" w:history="1">
            <w:r w:rsidRPr="004D582A">
              <w:rPr>
                <w:rStyle w:val="aa"/>
                <w:noProof/>
              </w:rPr>
              <w:t>localStorage 5m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094AE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2" w:history="1">
            <w:r w:rsidRPr="004D582A">
              <w:rPr>
                <w:rStyle w:val="aa"/>
                <w:noProof/>
              </w:rPr>
              <w:t>Web 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9301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3" w:history="1">
            <w:r w:rsidRPr="004D582A">
              <w:rPr>
                <w:rStyle w:val="aa"/>
                <w:noProof/>
              </w:rPr>
              <w:t>indexdDB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6541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4" w:history="1">
            <w:r w:rsidRPr="004D582A">
              <w:rPr>
                <w:rStyle w:val="a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14AED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5" w:history="1">
            <w:r w:rsidRPr="004D582A">
              <w:rPr>
                <w:rStyle w:val="aa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78C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6" w:history="1">
            <w:r w:rsidRPr="004D582A">
              <w:rPr>
                <w:rStyle w:val="aa"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BA58" w14:textId="77777777" w:rsidR="00054CCA" w:rsidRDefault="00054CC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7" w:history="1">
            <w:r w:rsidRPr="004D582A">
              <w:rPr>
                <w:rStyle w:val="aa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9C8F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8" w:history="1">
            <w:r w:rsidRPr="004D582A">
              <w:rPr>
                <w:rStyle w:val="aa"/>
                <w:noProof/>
              </w:rPr>
              <w:t>img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2E495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39" w:history="1">
            <w:r w:rsidRPr="004D582A">
              <w:rPr>
                <w:rStyle w:val="aa"/>
                <w:noProof/>
              </w:rPr>
              <w:t>盒子模型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D84F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0" w:history="1">
            <w:r w:rsidRPr="004D582A">
              <w:rPr>
                <w:rStyle w:val="aa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20AC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1" w:history="1">
            <w:r w:rsidRPr="004D582A">
              <w:rPr>
                <w:rStyle w:val="a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3563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2" w:history="1">
            <w:r w:rsidRPr="004D582A">
              <w:rPr>
                <w:rStyle w:val="aa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D4B5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3" w:history="1">
            <w:r w:rsidRPr="004D582A">
              <w:rPr>
                <w:rStyle w:val="aa"/>
                <w:noProof/>
              </w:rPr>
              <w:t>层级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F101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4" w:history="1">
            <w:r w:rsidRPr="004D582A">
              <w:rPr>
                <w:rStyle w:val="aa"/>
                <w:noProof/>
              </w:rPr>
              <w:t>七个层叠水平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979F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5" w:history="1">
            <w:r w:rsidRPr="004D582A">
              <w:rPr>
                <w:rStyle w:val="aa"/>
                <w:noProof/>
              </w:rPr>
              <w:t>层叠上下文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B6396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6" w:history="1">
            <w:r w:rsidRPr="004D582A">
              <w:rPr>
                <w:rStyle w:val="aa"/>
                <w:noProof/>
              </w:rPr>
              <w:t>flash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84D81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7" w:history="1">
            <w:r w:rsidRPr="004D582A">
              <w:rPr>
                <w:rStyle w:val="aa"/>
                <w:noProof/>
              </w:rPr>
              <w:t>全局属性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229CD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8" w:history="1">
            <w:r w:rsidRPr="004D582A">
              <w:rPr>
                <w:rStyle w:val="aa"/>
                <w:noProof/>
              </w:rPr>
              <w:t>itemprop/itemscope/itemtype/itemref/itemid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A7271" w14:textId="77777777" w:rsidR="00054CCA" w:rsidRDefault="00054CC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49" w:history="1">
            <w:r w:rsidRPr="004D582A">
              <w:rPr>
                <w:rStyle w:val="aa"/>
                <w:noProof/>
              </w:rPr>
              <w:t>itemscope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3224" w14:textId="77777777" w:rsidR="00054CCA" w:rsidRDefault="00054CC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50" w:history="1">
            <w:r w:rsidRPr="004D582A">
              <w:rPr>
                <w:rStyle w:val="aa"/>
                <w:noProof/>
              </w:rPr>
              <w:t>itemprop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67CB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51" w:history="1">
            <w:r w:rsidRPr="004D582A">
              <w:rPr>
                <w:rStyle w:val="aa"/>
                <w:noProof/>
              </w:rPr>
              <w:t>id</w:t>
            </w:r>
            <w:r w:rsidRPr="004D582A">
              <w:rPr>
                <w:rStyle w:val="aa"/>
                <w:noProof/>
              </w:rPr>
              <w:t>与</w:t>
            </w:r>
            <w:r w:rsidRPr="004D582A">
              <w:rPr>
                <w:rStyle w:val="aa"/>
                <w:noProof/>
              </w:rPr>
              <w:t>name</w:t>
            </w:r>
            <w:r w:rsidRPr="004D582A">
              <w:rPr>
                <w:rStyle w:val="aa"/>
                <w:noProof/>
              </w:rPr>
              <w:t>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B2FB" w14:textId="77777777" w:rsidR="00054CCA" w:rsidRDefault="00054CC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52" w:history="1">
            <w:r w:rsidRPr="004D582A">
              <w:rPr>
                <w:rStyle w:val="aa"/>
                <w:noProof/>
              </w:rPr>
              <w:t>浏览器唤醒</w:t>
            </w:r>
            <w:r w:rsidRPr="004D582A">
              <w:rPr>
                <w:rStyle w:val="aa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3806" w14:textId="77777777" w:rsidR="00054CCA" w:rsidRDefault="00054CC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29433453" w:history="1">
            <w:r w:rsidRPr="004D582A">
              <w:rPr>
                <w:rStyle w:val="aa"/>
                <w:noProof/>
              </w:rPr>
              <w:t>微信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CEF7D" w14:textId="77777777" w:rsidR="00FA37E4" w:rsidRDefault="00FA37E4">
          <w:r>
            <w:rPr>
              <w:b/>
              <w:bCs/>
              <w:lang w:val="zh-CN"/>
            </w:rPr>
            <w:fldChar w:fldCharType="end"/>
          </w:r>
        </w:p>
      </w:sdtContent>
    </w:sdt>
    <w:p w14:paraId="73CC4A6D" w14:textId="77777777" w:rsidR="00FA37E4" w:rsidRDefault="00FA37E4" w:rsidP="00261B87">
      <w:pPr>
        <w:pStyle w:val="1"/>
      </w:pPr>
    </w:p>
    <w:p w14:paraId="7F502464" w14:textId="77777777" w:rsidR="00054CCA" w:rsidRDefault="00261B87" w:rsidP="00261B87">
      <w:pPr>
        <w:pStyle w:val="1"/>
      </w:pPr>
      <w:bookmarkStart w:id="0" w:name="_Toc529433421"/>
      <w:r>
        <w:rPr>
          <w:rFonts w:hint="eastAsia"/>
        </w:rPr>
        <w:t>易忘点</w:t>
      </w:r>
      <w:bookmarkEnd w:id="0"/>
    </w:p>
    <w:p w14:paraId="40911DB8" w14:textId="77777777" w:rsidR="00FA37E4" w:rsidRPr="00370433" w:rsidRDefault="00FA37E4" w:rsidP="00FA37E4">
      <w:r w:rsidRPr="00370433">
        <w:rPr>
          <w:rFonts w:hint="eastAsia"/>
        </w:rPr>
        <w:t>&lt;img alt=</w:t>
      </w:r>
      <w:r w:rsidRPr="00370433">
        <w:t>””</w:t>
      </w:r>
      <w:r w:rsidRPr="00370433">
        <w:rPr>
          <w:rFonts w:hint="eastAsia"/>
        </w:rPr>
        <w:t>聚焦</w:t>
      </w:r>
      <w:r w:rsidRPr="00370433">
        <w:t>属性一定要加，方便盲人</w:t>
      </w:r>
      <w:r w:rsidRPr="00370433">
        <w:rPr>
          <w:rFonts w:hint="eastAsia"/>
        </w:rPr>
        <w:t>（用读频软件）</w:t>
      </w:r>
    </w:p>
    <w:p w14:paraId="1A2DEC65" w14:textId="537E36D4" w:rsidR="00261B87" w:rsidRDefault="0085577F" w:rsidP="00261B87">
      <w:pPr>
        <w:pStyle w:val="2"/>
      </w:pPr>
      <w:bookmarkStart w:id="1" w:name="_Toc529433422"/>
      <w:r>
        <w:rPr>
          <w:rFonts w:hint="eastAsia"/>
        </w:rPr>
        <w:t>o</w:t>
      </w:r>
      <w:r w:rsidR="00261B87">
        <w:rPr>
          <w:rFonts w:hint="eastAsia"/>
        </w:rPr>
        <w:t>pen</w:t>
      </w:r>
      <w:r w:rsidR="00261B87">
        <w:t>属性</w:t>
      </w:r>
      <w:bookmarkEnd w:id="1"/>
    </w:p>
    <w:p w14:paraId="442F0702" w14:textId="77777777" w:rsidR="00370433" w:rsidRDefault="00370433" w:rsidP="00370433">
      <w:r>
        <w:t>&lt;details open="open"&gt;</w:t>
      </w:r>
    </w:p>
    <w:p w14:paraId="5B2CB131" w14:textId="77777777" w:rsidR="00370433" w:rsidRDefault="00370433" w:rsidP="00370433">
      <w:r>
        <w:t xml:space="preserve">&lt;summary&gt;Copyright </w:t>
      </w:r>
      <w:proofErr w:type="gramStart"/>
      <w:r>
        <w:t>2011.&lt;</w:t>
      </w:r>
      <w:proofErr w:type="gramEnd"/>
      <w:r>
        <w:t>/summary&gt;</w:t>
      </w:r>
    </w:p>
    <w:p w14:paraId="5C9679FE" w14:textId="77777777" w:rsidR="00370433" w:rsidRDefault="00370433" w:rsidP="00370433">
      <w:r>
        <w:t>&lt;p&gt;All pages and graphics on this web site are the property of W3</w:t>
      </w:r>
      <w:proofErr w:type="gramStart"/>
      <w:r>
        <w:t>School.&lt;</w:t>
      </w:r>
      <w:proofErr w:type="gramEnd"/>
      <w:r>
        <w:t>/p&gt;</w:t>
      </w:r>
    </w:p>
    <w:p w14:paraId="4945982D" w14:textId="13D2F345" w:rsidR="00370433" w:rsidRPr="00370433" w:rsidRDefault="00370433" w:rsidP="00370433">
      <w:r>
        <w:t>&lt;/details&gt;</w:t>
      </w:r>
    </w:p>
    <w:p w14:paraId="6ED29C48" w14:textId="1E8B7DB8" w:rsidR="0018299A" w:rsidRDefault="0085577F" w:rsidP="0018299A">
      <w:pPr>
        <w:pStyle w:val="2"/>
      </w:pPr>
      <w:bookmarkStart w:id="2" w:name="_Toc529433423"/>
      <w:r>
        <w:rPr>
          <w:rFonts w:hint="eastAsia"/>
        </w:rPr>
        <w:t>h</w:t>
      </w:r>
      <w:r w:rsidR="0018299A">
        <w:rPr>
          <w:rFonts w:hint="eastAsia"/>
        </w:rPr>
        <w:t>tml</w:t>
      </w:r>
      <w:r w:rsidR="0018299A">
        <w:t>常用</w:t>
      </w:r>
      <w:bookmarkEnd w:id="2"/>
    </w:p>
    <w:p w14:paraId="20C25BD6" w14:textId="77777777" w:rsidR="0018299A" w:rsidRPr="0018299A" w:rsidRDefault="0018299A" w:rsidP="0018299A">
      <w:pPr>
        <w:rPr>
          <w:sz w:val="28"/>
          <w:szCs w:val="28"/>
        </w:rPr>
      </w:pPr>
      <w:r w:rsidRPr="0018299A">
        <w:rPr>
          <w:sz w:val="28"/>
          <w:szCs w:val="28"/>
        </w:rPr>
        <w:t>ONE.</w:t>
      </w:r>
      <w:r w:rsidRPr="0019731B">
        <w:rPr>
          <w:b/>
          <w:sz w:val="28"/>
          <w:szCs w:val="28"/>
        </w:rPr>
        <w:t>I</w:t>
      </w:r>
      <w:r w:rsidRPr="0019731B">
        <w:rPr>
          <w:rFonts w:hint="eastAsia"/>
          <w:b/>
          <w:sz w:val="28"/>
          <w:szCs w:val="28"/>
        </w:rPr>
        <w:t>n</w:t>
      </w:r>
      <w:r w:rsidRPr="0019731B">
        <w:rPr>
          <w:b/>
          <w:sz w:val="28"/>
          <w:szCs w:val="28"/>
        </w:rPr>
        <w:t>nerHTML</w:t>
      </w:r>
      <w:r w:rsidRPr="0018299A">
        <w:rPr>
          <w:sz w:val="28"/>
          <w:szCs w:val="28"/>
        </w:rPr>
        <w:t xml:space="preserve"> =’’,</w:t>
      </w:r>
    </w:p>
    <w:p w14:paraId="3D2DD9AF" w14:textId="6862B011" w:rsidR="0019731B" w:rsidRDefault="0018299A" w:rsidP="0085577F">
      <w:pPr>
        <w:rPr>
          <w:sz w:val="28"/>
          <w:szCs w:val="28"/>
        </w:rPr>
      </w:pPr>
      <w:proofErr w:type="gramStart"/>
      <w:r w:rsidRPr="0018299A">
        <w:rPr>
          <w:sz w:val="28"/>
          <w:szCs w:val="28"/>
        </w:rPr>
        <w:t>document.</w:t>
      </w:r>
      <w:r w:rsidRPr="0019731B">
        <w:rPr>
          <w:b/>
          <w:sz w:val="28"/>
          <w:szCs w:val="28"/>
        </w:rPr>
        <w:t>getElementById</w:t>
      </w:r>
      <w:proofErr w:type="gramEnd"/>
      <w:r w:rsidRPr="0018299A">
        <w:rPr>
          <w:sz w:val="28"/>
          <w:szCs w:val="28"/>
        </w:rPr>
        <w:t>('div1');</w:t>
      </w:r>
    </w:p>
    <w:p w14:paraId="2304ED83" w14:textId="77777777" w:rsidR="0019731B" w:rsidRP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 xml:space="preserve">var oLi = </w:t>
      </w:r>
      <w:proofErr w:type="gramStart"/>
      <w:r w:rsidRPr="0019731B">
        <w:rPr>
          <w:sz w:val="28"/>
          <w:szCs w:val="28"/>
        </w:rPr>
        <w:t>document.createElement</w:t>
      </w:r>
      <w:proofErr w:type="gramEnd"/>
      <w:r w:rsidRPr="0019731B">
        <w:rPr>
          <w:sz w:val="28"/>
          <w:szCs w:val="28"/>
        </w:rPr>
        <w:t>('li');</w:t>
      </w:r>
    </w:p>
    <w:p w14:paraId="0F187364" w14:textId="77777777" w:rsidR="0019731B" w:rsidRP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  <w:t xml:space="preserve">var oImg = </w:t>
      </w:r>
      <w:proofErr w:type="gramStart"/>
      <w:r w:rsidRPr="0019731B">
        <w:rPr>
          <w:sz w:val="28"/>
          <w:szCs w:val="28"/>
        </w:rPr>
        <w:t>document</w:t>
      </w:r>
      <w:r w:rsidRPr="0019731B">
        <w:rPr>
          <w:b/>
          <w:sz w:val="28"/>
          <w:szCs w:val="28"/>
        </w:rPr>
        <w:t>.createElement</w:t>
      </w:r>
      <w:proofErr w:type="gramEnd"/>
      <w:r w:rsidRPr="0019731B">
        <w:rPr>
          <w:sz w:val="28"/>
          <w:szCs w:val="28"/>
        </w:rPr>
        <w:t>('img');</w:t>
      </w:r>
    </w:p>
    <w:p w14:paraId="380F6AAB" w14:textId="77777777" w:rsidR="0019731B" w:rsidRP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b/>
          <w:sz w:val="28"/>
          <w:szCs w:val="28"/>
        </w:rPr>
        <w:t>oImg.src</w:t>
      </w:r>
      <w:r w:rsidRPr="0019731B">
        <w:rPr>
          <w:sz w:val="28"/>
          <w:szCs w:val="28"/>
        </w:rPr>
        <w:t xml:space="preserve"> = </w:t>
      </w:r>
      <w:proofErr w:type="gramStart"/>
      <w:r w:rsidRPr="0019731B">
        <w:rPr>
          <w:sz w:val="28"/>
          <w:szCs w:val="28"/>
        </w:rPr>
        <w:t>this.result</w:t>
      </w:r>
      <w:proofErr w:type="gramEnd"/>
      <w:r w:rsidRPr="0019731B">
        <w:rPr>
          <w:sz w:val="28"/>
          <w:szCs w:val="28"/>
        </w:rPr>
        <w:t>;</w:t>
      </w:r>
    </w:p>
    <w:p w14:paraId="427BE375" w14:textId="77777777" w:rsidR="0019731B" w:rsidRP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  <w:t>oLi.</w:t>
      </w:r>
      <w:r w:rsidRPr="0019731B">
        <w:rPr>
          <w:b/>
          <w:sz w:val="28"/>
          <w:szCs w:val="28"/>
        </w:rPr>
        <w:t>appendChild</w:t>
      </w:r>
      <w:r w:rsidRPr="0019731B">
        <w:rPr>
          <w:sz w:val="28"/>
          <w:szCs w:val="28"/>
        </w:rPr>
        <w:t>(oImg);</w:t>
      </w:r>
    </w:p>
    <w:p w14:paraId="25D1E855" w14:textId="77777777" w:rsid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  <w:t>oUl.</w:t>
      </w:r>
      <w:r w:rsidRPr="0019731B">
        <w:rPr>
          <w:b/>
          <w:sz w:val="28"/>
          <w:szCs w:val="28"/>
        </w:rPr>
        <w:t>appendChild</w:t>
      </w:r>
      <w:r w:rsidRPr="0019731B">
        <w:rPr>
          <w:sz w:val="28"/>
          <w:szCs w:val="28"/>
        </w:rPr>
        <w:t>(oLi);</w:t>
      </w:r>
    </w:p>
    <w:p w14:paraId="00CABCC8" w14:textId="77777777" w:rsidR="0019731B" w:rsidRDefault="0019731B" w:rsidP="0019731B">
      <w:pPr>
        <w:rPr>
          <w:sz w:val="28"/>
          <w:szCs w:val="28"/>
        </w:rPr>
      </w:pPr>
    </w:p>
    <w:p w14:paraId="7CB8E519" w14:textId="77777777" w:rsidR="0019731B" w:rsidRP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>aLi</w:t>
      </w:r>
      <w:r>
        <w:rPr>
          <w:sz w:val="28"/>
          <w:szCs w:val="28"/>
        </w:rPr>
        <w:t>[i</w:t>
      </w:r>
      <w:proofErr w:type="gramStart"/>
      <w:r>
        <w:rPr>
          <w:sz w:val="28"/>
          <w:szCs w:val="28"/>
        </w:rPr>
        <w:t>].ondragstart</w:t>
      </w:r>
      <w:proofErr w:type="gramEnd"/>
      <w:r>
        <w:rPr>
          <w:sz w:val="28"/>
          <w:szCs w:val="28"/>
        </w:rPr>
        <w:t xml:space="preserve"> = function(ev){</w:t>
      </w:r>
    </w:p>
    <w:p w14:paraId="5C39E2DF" w14:textId="77777777" w:rsidR="0019731B" w:rsidRDefault="0019731B" w:rsidP="0019731B">
      <w:pPr>
        <w:rPr>
          <w:sz w:val="28"/>
          <w:szCs w:val="28"/>
        </w:rPr>
      </w:pP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</w:r>
      <w:r w:rsidRPr="0019731B">
        <w:rPr>
          <w:sz w:val="28"/>
          <w:szCs w:val="28"/>
        </w:rPr>
        <w:tab/>
        <w:t xml:space="preserve">var aP = </w:t>
      </w:r>
      <w:proofErr w:type="gramStart"/>
      <w:r w:rsidRPr="0019731B">
        <w:rPr>
          <w:sz w:val="28"/>
          <w:szCs w:val="28"/>
        </w:rPr>
        <w:t>this</w:t>
      </w:r>
      <w:r w:rsidRPr="0019731B">
        <w:rPr>
          <w:b/>
          <w:sz w:val="32"/>
          <w:szCs w:val="28"/>
        </w:rPr>
        <w:t>.getElementsByTagName</w:t>
      </w:r>
      <w:proofErr w:type="gramEnd"/>
      <w:r w:rsidRPr="0019731B">
        <w:rPr>
          <w:sz w:val="28"/>
          <w:szCs w:val="28"/>
        </w:rPr>
        <w:t>('p');</w:t>
      </w:r>
    </w:p>
    <w:p w14:paraId="33C174E1" w14:textId="77777777" w:rsidR="00445EA2" w:rsidRDefault="00445EA2" w:rsidP="0019731B">
      <w:pPr>
        <w:rPr>
          <w:sz w:val="28"/>
          <w:szCs w:val="28"/>
        </w:rPr>
      </w:pPr>
      <w:r w:rsidRPr="00445EA2">
        <w:rPr>
          <w:sz w:val="28"/>
          <w:szCs w:val="28"/>
        </w:rPr>
        <w:t>oSpan</w:t>
      </w:r>
      <w:r w:rsidRPr="00445EA2">
        <w:rPr>
          <w:b/>
          <w:sz w:val="32"/>
          <w:szCs w:val="28"/>
        </w:rPr>
        <w:t>.className</w:t>
      </w:r>
      <w:r w:rsidRPr="00445EA2">
        <w:rPr>
          <w:sz w:val="28"/>
          <w:szCs w:val="28"/>
        </w:rPr>
        <w:t xml:space="preserve"> = 'box1';</w:t>
      </w:r>
    </w:p>
    <w:p w14:paraId="1FADBCD9" w14:textId="77777777" w:rsidR="001579D2" w:rsidRDefault="00645E03" w:rsidP="0019731B">
      <w:pPr>
        <w:rPr>
          <w:sz w:val="28"/>
          <w:szCs w:val="28"/>
        </w:rPr>
      </w:pPr>
      <w:proofErr w:type="gramStart"/>
      <w:r w:rsidRPr="00645E03">
        <w:rPr>
          <w:b/>
          <w:sz w:val="28"/>
          <w:szCs w:val="28"/>
        </w:rPr>
        <w:t>window.onload</w:t>
      </w:r>
      <w:proofErr w:type="gramEnd"/>
      <w:r w:rsidRPr="00645E03">
        <w:rPr>
          <w:b/>
          <w:sz w:val="28"/>
          <w:szCs w:val="28"/>
        </w:rPr>
        <w:t xml:space="preserve"> = function()</w:t>
      </w:r>
      <w:r w:rsidRPr="00645E03">
        <w:rPr>
          <w:sz w:val="28"/>
          <w:szCs w:val="28"/>
        </w:rPr>
        <w:t>{</w:t>
      </w:r>
    </w:p>
    <w:p w14:paraId="673293E4" w14:textId="77777777" w:rsidR="001579D2" w:rsidRPr="001579D2" w:rsidRDefault="001579D2" w:rsidP="001579D2">
      <w:pPr>
        <w:rPr>
          <w:sz w:val="28"/>
          <w:szCs w:val="28"/>
        </w:rPr>
      </w:pPr>
      <w:r w:rsidRPr="001579D2">
        <w:rPr>
          <w:b/>
          <w:sz w:val="36"/>
          <w:szCs w:val="28"/>
        </w:rPr>
        <w:lastRenderedPageBreak/>
        <w:t>setInterval</w:t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function(</w:t>
      </w:r>
      <w:proofErr w:type="gramEnd"/>
      <w:r>
        <w:rPr>
          <w:sz w:val="28"/>
          <w:szCs w:val="28"/>
        </w:rPr>
        <w:t>){</w:t>
      </w:r>
    </w:p>
    <w:p w14:paraId="1A608179" w14:textId="77777777" w:rsidR="001579D2" w:rsidRPr="001579D2" w:rsidRDefault="001579D2" w:rsidP="001579D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num++;</w:t>
      </w:r>
    </w:p>
    <w:p w14:paraId="0353CB2A" w14:textId="77777777" w:rsidR="001579D2" w:rsidRPr="001579D2" w:rsidRDefault="001579D2" w:rsidP="001579D2">
      <w:pPr>
        <w:rPr>
          <w:sz w:val="28"/>
          <w:szCs w:val="28"/>
        </w:rPr>
      </w:pPr>
      <w:r w:rsidRPr="001579D2">
        <w:rPr>
          <w:sz w:val="28"/>
          <w:szCs w:val="28"/>
        </w:rPr>
        <w:tab/>
      </w:r>
      <w:r w:rsidRPr="001579D2">
        <w:rPr>
          <w:sz w:val="28"/>
          <w:szCs w:val="28"/>
        </w:rPr>
        <w:tab/>
        <w:t>oGC.cle</w:t>
      </w:r>
      <w:r>
        <w:rPr>
          <w:sz w:val="28"/>
          <w:szCs w:val="28"/>
        </w:rPr>
        <w:t>arRect(0,</w:t>
      </w:r>
      <w:proofErr w:type="gramStart"/>
      <w:r>
        <w:rPr>
          <w:sz w:val="28"/>
          <w:szCs w:val="28"/>
        </w:rPr>
        <w:t>0,oC</w:t>
      </w:r>
      <w:proofErr w:type="gramEnd"/>
      <w:r>
        <w:rPr>
          <w:sz w:val="28"/>
          <w:szCs w:val="28"/>
        </w:rPr>
        <w:t>.width,oC.height);</w:t>
      </w:r>
    </w:p>
    <w:p w14:paraId="40A5B352" w14:textId="77777777" w:rsidR="001579D2" w:rsidRPr="001579D2" w:rsidRDefault="001579D2" w:rsidP="001579D2">
      <w:pPr>
        <w:rPr>
          <w:sz w:val="28"/>
          <w:szCs w:val="28"/>
        </w:rPr>
      </w:pPr>
      <w:r w:rsidRPr="001579D2">
        <w:rPr>
          <w:sz w:val="28"/>
          <w:szCs w:val="28"/>
        </w:rPr>
        <w:tab/>
      </w:r>
      <w:r>
        <w:rPr>
          <w:sz w:val="28"/>
          <w:szCs w:val="28"/>
        </w:rPr>
        <w:tab/>
        <w:t>oGC.fillRect(</w:t>
      </w:r>
      <w:proofErr w:type="gramStart"/>
      <w:r>
        <w:rPr>
          <w:sz w:val="28"/>
          <w:szCs w:val="28"/>
        </w:rPr>
        <w:t>num,num</w:t>
      </w:r>
      <w:proofErr w:type="gramEnd"/>
      <w:r>
        <w:rPr>
          <w:sz w:val="28"/>
          <w:szCs w:val="28"/>
        </w:rPr>
        <w:t>,100,100);</w:t>
      </w:r>
    </w:p>
    <w:p w14:paraId="2FDD18F3" w14:textId="77777777" w:rsidR="001579D2" w:rsidRDefault="001579D2" w:rsidP="001579D2">
      <w:pPr>
        <w:rPr>
          <w:sz w:val="28"/>
          <w:szCs w:val="28"/>
        </w:rPr>
      </w:pPr>
      <w:r w:rsidRPr="001579D2">
        <w:rPr>
          <w:sz w:val="28"/>
          <w:szCs w:val="28"/>
        </w:rPr>
        <w:tab/>
        <w:t>}</w:t>
      </w:r>
      <w:r w:rsidRPr="001579D2">
        <w:rPr>
          <w:b/>
          <w:sz w:val="36"/>
          <w:szCs w:val="28"/>
        </w:rPr>
        <w:t>,30)</w:t>
      </w:r>
      <w:r w:rsidRPr="001579D2">
        <w:rPr>
          <w:sz w:val="28"/>
          <w:szCs w:val="28"/>
        </w:rPr>
        <w:t>;</w:t>
      </w:r>
    </w:p>
    <w:p w14:paraId="5012E9AF" w14:textId="77777777" w:rsidR="00936913" w:rsidRDefault="00936913" w:rsidP="00936913">
      <w:pPr>
        <w:pStyle w:val="1"/>
      </w:pPr>
      <w:bookmarkStart w:id="3" w:name="_Toc529433424"/>
      <w:r>
        <w:rPr>
          <w:rFonts w:hint="eastAsia"/>
        </w:rPr>
        <w:t>本地储存</w:t>
      </w:r>
      <w:bookmarkEnd w:id="3"/>
    </w:p>
    <w:p w14:paraId="009BBC63" w14:textId="5AD4E504" w:rsidR="00936913" w:rsidRPr="007B5566" w:rsidRDefault="00936913" w:rsidP="00936913">
      <w:pPr>
        <w:pStyle w:val="2"/>
      </w:pPr>
      <w:bookmarkStart w:id="4" w:name="_Toc529433425"/>
      <w:r w:rsidRPr="007B5566">
        <w:t>cookie</w:t>
      </w:r>
      <w:r>
        <w:rPr>
          <w:rFonts w:hint="eastAsia"/>
        </w:rPr>
        <w:t xml:space="preserve"> </w:t>
      </w:r>
      <w:r>
        <w:rPr>
          <w:rFonts w:hint="eastAsia"/>
        </w:rPr>
        <w:t>几十个</w:t>
      </w:r>
      <w:r>
        <w:rPr>
          <w:rFonts w:hint="eastAsia"/>
        </w:rPr>
        <w:t xml:space="preserve"> </w:t>
      </w:r>
      <w:r w:rsidR="00054CCA">
        <w:rPr>
          <w:rFonts w:hint="eastAsia"/>
        </w:rPr>
        <w:t>4</w:t>
      </w:r>
      <w:r>
        <w:rPr>
          <w:rFonts w:hint="eastAsia"/>
        </w:rPr>
        <w:t>k</w:t>
      </w:r>
      <w:bookmarkEnd w:id="4"/>
    </w:p>
    <w:p w14:paraId="7196E553" w14:textId="77777777" w:rsidR="00936913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cookie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会随着每次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HTTP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请求头信息一起发送，无形中增加了网络流量，另外，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cookie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能存储的数据容量有限，根据浏览器类型不同而不同，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IE6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大约只能存储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2K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。</w:t>
      </w:r>
    </w:p>
    <w:p w14:paraId="2ED10913" w14:textId="003D968D" w:rsidR="001F467F" w:rsidRDefault="001F467F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存在于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web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浏览器会话期间，当浏览器关闭，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cookie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也就消失了。如果要延长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cookie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的有效期，可以设置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max-age</w:t>
      </w:r>
      <w:r w:rsidRPr="001F467F">
        <w:rPr>
          <w:rFonts w:ascii="Times New Roman" w:hAnsi="Times New Roman" w:cs="Times New Roman" w:hint="eastAsia"/>
          <w:kern w:val="0"/>
          <w:sz w:val="24"/>
          <w:szCs w:val="24"/>
        </w:rPr>
        <w:t>属性（单位秒）</w:t>
      </w:r>
    </w:p>
    <w:p w14:paraId="44E8864F" w14:textId="77777777" w:rsidR="00936913" w:rsidRDefault="00936913" w:rsidP="00936913">
      <w:pPr>
        <w:pStyle w:val="ac"/>
      </w:pPr>
      <w:r>
        <w:rPr>
          <w:rStyle w:val="ab"/>
        </w:rPr>
        <w:t>一、浏览器允许每个域名所包含的cookie数：</w:t>
      </w:r>
      <w:r>
        <w:t xml:space="preserve"> </w:t>
      </w:r>
    </w:p>
    <w:p w14:paraId="27754BF5" w14:textId="77777777" w:rsidR="00936913" w:rsidRDefault="00936913" w:rsidP="00936913">
      <w:pPr>
        <w:pStyle w:val="ac"/>
      </w:pPr>
      <w:r>
        <w:t xml:space="preserve">　　Microsoft指出InternetExplorer8增加cookie限制为每个域名50个，但IE7似乎也允许每个域名50个cookie。 </w:t>
      </w:r>
    </w:p>
    <w:p w14:paraId="59EFC5E0" w14:textId="77777777" w:rsidR="00936913" w:rsidRDefault="00936913" w:rsidP="00936913">
      <w:pPr>
        <w:pStyle w:val="ac"/>
      </w:pPr>
      <w:r>
        <w:t xml:space="preserve">　　Firefox每个域名cookie限制为50个。 </w:t>
      </w:r>
    </w:p>
    <w:p w14:paraId="5E871457" w14:textId="77777777" w:rsidR="00936913" w:rsidRDefault="00936913" w:rsidP="00936913">
      <w:pPr>
        <w:pStyle w:val="ac"/>
      </w:pPr>
      <w:r>
        <w:t xml:space="preserve">　　Opera每个域名cookie限制为30个。 </w:t>
      </w:r>
    </w:p>
    <w:p w14:paraId="7F243201" w14:textId="77777777" w:rsidR="00936913" w:rsidRDefault="00936913" w:rsidP="00936913">
      <w:pPr>
        <w:pStyle w:val="ac"/>
      </w:pPr>
      <w:r>
        <w:t xml:space="preserve">　　Safari/WebKit貌似没有cookie限制。但是如果cookie很多，则会使header大小超过</w:t>
      </w:r>
      <w:hyperlink r:id="rId7" w:history="1">
        <w:r>
          <w:rPr>
            <w:rStyle w:val="aa"/>
          </w:rPr>
          <w:t>服务器</w:t>
        </w:r>
      </w:hyperlink>
      <w:r>
        <w:t xml:space="preserve">的处理的限制，会导致错误发生。 </w:t>
      </w:r>
    </w:p>
    <w:p w14:paraId="2A9F5FDA" w14:textId="77777777" w:rsidR="00936913" w:rsidRDefault="00936913" w:rsidP="00936913">
      <w:pPr>
        <w:pStyle w:val="ac"/>
      </w:pPr>
      <w:r>
        <w:t xml:space="preserve">　　注：“每个域名cookie限制为20个”将不再正确！ </w:t>
      </w:r>
    </w:p>
    <w:p w14:paraId="3F2D020A" w14:textId="77777777" w:rsidR="00936913" w:rsidRDefault="00936913" w:rsidP="00936913">
      <w:pPr>
        <w:pStyle w:val="ac"/>
      </w:pPr>
      <w:r>
        <w:rPr>
          <w:rStyle w:val="ab"/>
        </w:rPr>
        <w:t>二、当很多的cookie被设置，浏览器如何去响应。</w:t>
      </w:r>
      <w:r>
        <w:t xml:space="preserve"> </w:t>
      </w:r>
    </w:p>
    <w:p w14:paraId="3CB41D4A" w14:textId="77777777" w:rsidR="00936913" w:rsidRDefault="00936913" w:rsidP="00936913">
      <w:pPr>
        <w:pStyle w:val="ac"/>
      </w:pPr>
      <w:r>
        <w:t xml:space="preserve">　　除Safari（可以设置全部cookie，不管数量多少），有两个方法： </w:t>
      </w:r>
    </w:p>
    <w:p w14:paraId="64D469AF" w14:textId="77777777" w:rsidR="00936913" w:rsidRDefault="00936913" w:rsidP="00936913">
      <w:pPr>
        <w:pStyle w:val="ac"/>
      </w:pPr>
      <w:r>
        <w:t xml:space="preserve">　　最少最近使用（leastrecentlyused(LRU)）的方法：当Cookie已达到限额，自动踢除最老的Cookie，以使给最新的Cookie一些空间。Internet Explorer和Opera使用此方法。 </w:t>
      </w:r>
    </w:p>
    <w:p w14:paraId="43E75B8E" w14:textId="77777777" w:rsidR="00936913" w:rsidRDefault="00936913" w:rsidP="00936913">
      <w:pPr>
        <w:pStyle w:val="ac"/>
      </w:pPr>
      <w:r>
        <w:lastRenderedPageBreak/>
        <w:t xml:space="preserve">　　Firefox很独特：虽然最后的设置的Cookie始终保留，但似乎随机决定哪些cookie被保留。似乎没有任何计划（建议：在Firefox中不要超过Cookie限制）。 </w:t>
      </w:r>
    </w:p>
    <w:p w14:paraId="1DB02F87" w14:textId="77777777" w:rsidR="00936913" w:rsidRDefault="00936913" w:rsidP="00936913">
      <w:pPr>
        <w:pStyle w:val="ac"/>
      </w:pPr>
      <w:r>
        <w:rPr>
          <w:rStyle w:val="ab"/>
        </w:rPr>
        <w:t>三、不同浏览器间cookie总大小也不同：</w:t>
      </w:r>
      <w:r>
        <w:t xml:space="preserve"> </w:t>
      </w:r>
    </w:p>
    <w:p w14:paraId="0B1C18D3" w14:textId="77777777" w:rsidR="00936913" w:rsidRDefault="00936913" w:rsidP="00936913">
      <w:pPr>
        <w:pStyle w:val="ac"/>
      </w:pPr>
      <w:r>
        <w:t xml:space="preserve">　　Firefox和Safari允许cookie多达4097个字节，包括名（name）、值（value）和等号。 </w:t>
      </w:r>
    </w:p>
    <w:p w14:paraId="4FF114C4" w14:textId="77777777" w:rsidR="00936913" w:rsidRDefault="00936913" w:rsidP="00936913">
      <w:pPr>
        <w:pStyle w:val="ac"/>
      </w:pPr>
      <w:r>
        <w:t xml:space="preserve">　　Opera允许cookie多达4096个字节，包括：名（name）、值（value）和等号。 </w:t>
      </w:r>
    </w:p>
    <w:p w14:paraId="6EB6934B" w14:textId="77777777" w:rsidR="00936913" w:rsidRDefault="00936913" w:rsidP="00936913">
      <w:pPr>
        <w:pStyle w:val="ac"/>
      </w:pPr>
      <w:r>
        <w:t xml:space="preserve">　　Internet Explorer允许cookie多达4095个字节，包括：名（name）、值（value）和等号。 </w:t>
      </w:r>
    </w:p>
    <w:p w14:paraId="6D3D9A41" w14:textId="77777777" w:rsidR="00936913" w:rsidRPr="007B5566" w:rsidRDefault="00936913" w:rsidP="00936913">
      <w:pPr>
        <w:pStyle w:val="ac"/>
      </w:pPr>
      <w:r>
        <w:t>      注：多字节字符计算为两个字节。在所有浏览器中，任何cookie大小超过限制都被忽略，且永远不会被设置。</w:t>
      </w:r>
    </w:p>
    <w:p w14:paraId="6F53B31C" w14:textId="77777777" w:rsidR="00936913" w:rsidRPr="007B5566" w:rsidRDefault="00936913" w:rsidP="00936913">
      <w:pPr>
        <w:pStyle w:val="2"/>
      </w:pPr>
      <w:bookmarkStart w:id="5" w:name="_Toc529433426"/>
      <w:r w:rsidRPr="007B5566">
        <w:t>Flash ShareObject</w:t>
      </w:r>
      <w:bookmarkEnd w:id="5"/>
    </w:p>
    <w:p w14:paraId="790B30FB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这种方式能能解决上面提到的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cookie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存储的两个弊端，而且能够跨浏览器，应该说是目前最好的本地存储方案。不过，需要在页面中插入一个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Flash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，当浏览器没有安装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Flash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控件时就不能用了。所幸的是，没有安装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Flash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的用户极少。</w:t>
      </w:r>
    </w:p>
    <w:p w14:paraId="3D62F81B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缺点：需要安装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Flash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插件。</w:t>
      </w:r>
    </w:p>
    <w:p w14:paraId="18D50571" w14:textId="77777777" w:rsidR="00936913" w:rsidRPr="007B5566" w:rsidRDefault="00936913" w:rsidP="00936913">
      <w:pPr>
        <w:pStyle w:val="2"/>
      </w:pPr>
      <w:bookmarkStart w:id="6" w:name="_Toc529433427"/>
      <w:r w:rsidRPr="007B5566">
        <w:t>Google Gear</w:t>
      </w:r>
      <w:bookmarkEnd w:id="6"/>
    </w:p>
    <w:p w14:paraId="3F3E8D87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Google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开发出的一种本地存储技术。</w:t>
      </w:r>
    </w:p>
    <w:p w14:paraId="5DC846D6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缺点：需要安装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Gear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组件。</w:t>
      </w:r>
    </w:p>
    <w:p w14:paraId="675274EE" w14:textId="77777777" w:rsidR="00936913" w:rsidRPr="007B5566" w:rsidRDefault="00936913" w:rsidP="00936913">
      <w:pPr>
        <w:pStyle w:val="2"/>
        <w:tabs>
          <w:tab w:val="left" w:pos="1613"/>
        </w:tabs>
      </w:pPr>
      <w:bookmarkStart w:id="7" w:name="_Toc529433428"/>
      <w:r w:rsidRPr="007B5566">
        <w:t>userData</w:t>
      </w:r>
      <w:bookmarkEnd w:id="7"/>
      <w:r>
        <w:tab/>
      </w:r>
    </w:p>
    <w:p w14:paraId="615CAB98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浏览器可以使用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userData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来存储数据，容量可达到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640K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，这种方案是很可靠的，不需要安装额外的插件。缺点：它仅在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下有效。</w:t>
      </w:r>
    </w:p>
    <w:p w14:paraId="3B2FDDF4" w14:textId="77777777" w:rsidR="00936913" w:rsidRPr="007B5566" w:rsidRDefault="00936913" w:rsidP="00936913">
      <w:pPr>
        <w:pStyle w:val="2"/>
      </w:pPr>
      <w:bookmarkStart w:id="8" w:name="_Toc529433429"/>
      <w:r w:rsidRPr="007B5566">
        <w:t>sessionStorage</w:t>
      </w:r>
      <w:r>
        <w:t xml:space="preserve"> 5m</w:t>
      </w:r>
      <w:bookmarkEnd w:id="8"/>
    </w:p>
    <w:p w14:paraId="3662BD85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使用于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Firefox2+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的火狐浏览器，用这种方式存储的数据仅窗口级别有效，同一个窗口（或者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Tab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）页面刷新或者跳转，都能获取到本地存储的数据，当新开窗口或者页面时，原来的数据就失效了。</w:t>
      </w:r>
    </w:p>
    <w:p w14:paraId="050D7608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lastRenderedPageBreak/>
        <w:t>缺点：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不支持、不能实现数据的持久保存。</w:t>
      </w:r>
    </w:p>
    <w:p w14:paraId="7075B4CB" w14:textId="77777777" w:rsidR="00936913" w:rsidRPr="007B5566" w:rsidRDefault="00936913" w:rsidP="00936913">
      <w:pPr>
        <w:pStyle w:val="2"/>
      </w:pPr>
      <w:bookmarkStart w:id="9" w:name="_Toc529433430"/>
      <w:r w:rsidRPr="007B5566">
        <w:t>globalStorage</w:t>
      </w:r>
      <w:bookmarkEnd w:id="9"/>
    </w:p>
    <w:p w14:paraId="6EA5D02C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使用于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Firefox2+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的火狐浏览器，类似于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的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userData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。</w:t>
      </w:r>
    </w:p>
    <w:p w14:paraId="6A300EB5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JAVASCRIPT:</w:t>
      </w:r>
    </w:p>
    <w:p w14:paraId="50B13728" w14:textId="77777777" w:rsidR="00936913" w:rsidRPr="007B5566" w:rsidRDefault="00936913" w:rsidP="00936913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68618189" wp14:editId="7FB3621F">
            <wp:extent cx="186055" cy="186055"/>
            <wp:effectExtent l="0" t="0" r="0" b="0"/>
            <wp:docPr id="28" name="图片 28" descr="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C79B" w14:textId="77777777" w:rsidR="00936913" w:rsidRPr="007B5566" w:rsidRDefault="00936913" w:rsidP="009369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B5566">
        <w:rPr>
          <w:rFonts w:ascii="Courier New" w:hAnsi="Courier New" w:cs="Courier New"/>
          <w:color w:val="008000"/>
          <w:kern w:val="0"/>
          <w:sz w:val="20"/>
          <w:szCs w:val="20"/>
        </w:rPr>
        <w:t>//</w:t>
      </w:r>
      <w:r w:rsidRPr="007B5566">
        <w:rPr>
          <w:rFonts w:ascii="Courier New" w:hAnsi="Courier New" w:cs="Courier New"/>
          <w:color w:val="008000"/>
          <w:kern w:val="0"/>
          <w:sz w:val="20"/>
          <w:szCs w:val="20"/>
        </w:rPr>
        <w:t>赋值</w:t>
      </w:r>
    </w:p>
    <w:p w14:paraId="74FF697C" w14:textId="77777777" w:rsidR="00936913" w:rsidRPr="007B5566" w:rsidRDefault="00936913" w:rsidP="009369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B5566">
        <w:rPr>
          <w:rFonts w:ascii="Courier New" w:hAnsi="Courier New" w:cs="Courier New"/>
          <w:kern w:val="0"/>
          <w:sz w:val="20"/>
          <w:szCs w:val="20"/>
        </w:rPr>
        <w:t>globalStorage[</w:t>
      </w:r>
      <w:proofErr w:type="gramStart"/>
      <w:r w:rsidRPr="007B5566">
        <w:rPr>
          <w:rFonts w:ascii="Courier New" w:hAnsi="Courier New" w:cs="Courier New"/>
          <w:kern w:val="0"/>
          <w:sz w:val="20"/>
          <w:szCs w:val="20"/>
        </w:rPr>
        <w:t>location.hostname</w:t>
      </w:r>
      <w:proofErr w:type="gramEnd"/>
      <w:r w:rsidRPr="007B5566">
        <w:rPr>
          <w:rFonts w:ascii="Courier New" w:hAnsi="Courier New" w:cs="Courier New"/>
          <w:kern w:val="0"/>
          <w:sz w:val="20"/>
          <w:szCs w:val="20"/>
        </w:rPr>
        <w:t>]['name'] = 'tugai'</w:t>
      </w:r>
      <w:r w:rsidRPr="007B5566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57EB4A2" w14:textId="77777777" w:rsidR="00936913" w:rsidRPr="007B5566" w:rsidRDefault="00936913" w:rsidP="009369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B5566">
        <w:rPr>
          <w:rFonts w:ascii="Courier New" w:hAnsi="Courier New" w:cs="Courier New"/>
          <w:color w:val="008000"/>
          <w:kern w:val="0"/>
          <w:sz w:val="20"/>
          <w:szCs w:val="20"/>
        </w:rPr>
        <w:t>//</w:t>
      </w:r>
      <w:r w:rsidRPr="007B5566">
        <w:rPr>
          <w:rFonts w:ascii="Courier New" w:hAnsi="Courier New" w:cs="Courier New"/>
          <w:color w:val="008000"/>
          <w:kern w:val="0"/>
          <w:sz w:val="20"/>
          <w:szCs w:val="20"/>
        </w:rPr>
        <w:t>读取</w:t>
      </w:r>
    </w:p>
    <w:p w14:paraId="68E4649E" w14:textId="77777777" w:rsidR="00936913" w:rsidRPr="007B5566" w:rsidRDefault="00936913" w:rsidP="009369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B5566">
        <w:rPr>
          <w:rFonts w:ascii="Courier New" w:hAnsi="Courier New" w:cs="Courier New"/>
          <w:kern w:val="0"/>
          <w:sz w:val="20"/>
          <w:szCs w:val="20"/>
        </w:rPr>
        <w:t>globalStorage[</w:t>
      </w:r>
      <w:proofErr w:type="gramStart"/>
      <w:r w:rsidRPr="007B5566">
        <w:rPr>
          <w:rFonts w:ascii="Courier New" w:hAnsi="Courier New" w:cs="Courier New"/>
          <w:kern w:val="0"/>
          <w:sz w:val="20"/>
          <w:szCs w:val="20"/>
        </w:rPr>
        <w:t>location.hostname</w:t>
      </w:r>
      <w:proofErr w:type="gramEnd"/>
      <w:r w:rsidRPr="007B5566">
        <w:rPr>
          <w:rFonts w:ascii="Courier New" w:hAnsi="Courier New" w:cs="Courier New"/>
          <w:kern w:val="0"/>
          <w:sz w:val="20"/>
          <w:szCs w:val="20"/>
        </w:rPr>
        <w:t>]['name'</w:t>
      </w:r>
      <w:r w:rsidRPr="007B5566"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14:paraId="1CF50354" w14:textId="77777777" w:rsidR="00936913" w:rsidRPr="007B5566" w:rsidRDefault="00936913" w:rsidP="009369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B5566">
        <w:rPr>
          <w:rFonts w:ascii="Courier New" w:hAnsi="Courier New" w:cs="Courier New"/>
          <w:color w:val="008000"/>
          <w:kern w:val="0"/>
          <w:sz w:val="20"/>
          <w:szCs w:val="20"/>
        </w:rPr>
        <w:t>//</w:t>
      </w:r>
      <w:r w:rsidRPr="007B5566">
        <w:rPr>
          <w:rFonts w:ascii="Courier New" w:hAnsi="Courier New" w:cs="Courier New"/>
          <w:color w:val="008000"/>
          <w:kern w:val="0"/>
          <w:sz w:val="20"/>
          <w:szCs w:val="20"/>
        </w:rPr>
        <w:t>删除</w:t>
      </w:r>
    </w:p>
    <w:p w14:paraId="7E8D5FA4" w14:textId="77777777" w:rsidR="00936913" w:rsidRPr="007B5566" w:rsidRDefault="00936913" w:rsidP="009369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B5566">
        <w:rPr>
          <w:rFonts w:ascii="Courier New" w:hAnsi="Courier New" w:cs="Courier New"/>
          <w:kern w:val="0"/>
          <w:sz w:val="20"/>
          <w:szCs w:val="20"/>
        </w:rPr>
        <w:t>globalStorage[</w:t>
      </w:r>
      <w:proofErr w:type="gramStart"/>
      <w:r w:rsidRPr="007B5566">
        <w:rPr>
          <w:rFonts w:ascii="Courier New" w:hAnsi="Courier New" w:cs="Courier New"/>
          <w:kern w:val="0"/>
          <w:sz w:val="20"/>
          <w:szCs w:val="20"/>
        </w:rPr>
        <w:t>location.hostname</w:t>
      </w:r>
      <w:proofErr w:type="gramEnd"/>
      <w:r w:rsidRPr="007B5566">
        <w:rPr>
          <w:rFonts w:ascii="Courier New" w:hAnsi="Courier New" w:cs="Courier New"/>
          <w:kern w:val="0"/>
          <w:sz w:val="20"/>
          <w:szCs w:val="20"/>
        </w:rPr>
        <w:t>].removeItem('name');</w:t>
      </w:r>
    </w:p>
    <w:p w14:paraId="109B0447" w14:textId="77777777" w:rsidR="00936913" w:rsidRPr="007B5566" w:rsidRDefault="00936913" w:rsidP="00936913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1FC83B0C" wp14:editId="5F8DF188">
            <wp:extent cx="186055" cy="186055"/>
            <wp:effectExtent l="0" t="0" r="0" b="0"/>
            <wp:docPr id="29" name="图片 29" descr="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C846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缺点：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IE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不支持。</w:t>
      </w:r>
    </w:p>
    <w:p w14:paraId="60B2ECE9" w14:textId="77777777" w:rsidR="00936913" w:rsidRPr="007B5566" w:rsidRDefault="00936913" w:rsidP="00936913">
      <w:pPr>
        <w:pStyle w:val="2"/>
      </w:pPr>
      <w:bookmarkStart w:id="10" w:name="_Toc529433431"/>
      <w:r w:rsidRPr="007B5566">
        <w:t>localStorage</w:t>
      </w:r>
      <w:r>
        <w:rPr>
          <w:rFonts w:hint="eastAsia"/>
        </w:rPr>
        <w:t xml:space="preserve"> 5</w:t>
      </w:r>
      <w:r>
        <w:t>m</w:t>
      </w:r>
      <w:bookmarkEnd w:id="10"/>
    </w:p>
    <w:p w14:paraId="4B378B6C" w14:textId="77777777" w:rsidR="00936913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localStorage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是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Web Storage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互联网存储规范中的一部分，现在在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Firefox 3.5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、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Safari 4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IE8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中得到支持。</w:t>
      </w:r>
    </w:p>
    <w:p w14:paraId="1797147B" w14:textId="15E65BDE" w:rsidR="004E4D66" w:rsidRPr="007B5566" w:rsidRDefault="004E4D66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4E4D66">
        <w:rPr>
          <w:rFonts w:ascii="Times New Roman" w:hAnsi="Times New Roman" w:cs="Times New Roman" w:hint="eastAsia"/>
          <w:kern w:val="0"/>
          <w:sz w:val="24"/>
          <w:szCs w:val="24"/>
        </w:rPr>
        <w:t>永不失效，除非</w:t>
      </w:r>
      <w:r w:rsidRPr="004E4D66">
        <w:rPr>
          <w:rFonts w:ascii="Times New Roman" w:hAnsi="Times New Roman" w:cs="Times New Roman" w:hint="eastAsia"/>
          <w:kern w:val="0"/>
          <w:sz w:val="24"/>
          <w:szCs w:val="24"/>
        </w:rPr>
        <w:t>web</w:t>
      </w:r>
      <w:r w:rsidRPr="004E4D66">
        <w:rPr>
          <w:rFonts w:ascii="Times New Roman" w:hAnsi="Times New Roman" w:cs="Times New Roman" w:hint="eastAsia"/>
          <w:kern w:val="0"/>
          <w:sz w:val="24"/>
          <w:szCs w:val="24"/>
        </w:rPr>
        <w:t>应用主动删除。</w:t>
      </w:r>
    </w:p>
    <w:p w14:paraId="2CEC93D7" w14:textId="77777777" w:rsidR="00936913" w:rsidRPr="007B5566" w:rsidRDefault="00936913" w:rsidP="0093691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缺点：低版本浏览器不支持。</w:t>
      </w:r>
    </w:p>
    <w:p w14:paraId="425D5BA0" w14:textId="596B1D5C" w:rsidR="00640974" w:rsidRDefault="00936913" w:rsidP="00F3518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B5566">
        <w:rPr>
          <w:rFonts w:ascii="Times New Roman" w:hAnsi="Times New Roman" w:cs="Times New Roman"/>
          <w:kern w:val="0"/>
          <w:sz w:val="24"/>
          <w:szCs w:val="24"/>
        </w:rPr>
        <w:t>结论：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br/>
        <w:t>Flash shareobject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是不错的选择，如果你不想在页面上嵌入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Flash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，可以结合使用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userData(IE6+)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globalStorage(Firefox2+)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localStorage(chrome3+)</w:t>
      </w:r>
      <w:r w:rsidRPr="007B5566">
        <w:rPr>
          <w:rFonts w:ascii="Times New Roman" w:hAnsi="Times New Roman" w:cs="Times New Roman"/>
          <w:kern w:val="0"/>
          <w:sz w:val="24"/>
          <w:szCs w:val="24"/>
        </w:rPr>
        <w:t>实现跨浏览器。</w:t>
      </w:r>
    </w:p>
    <w:p w14:paraId="751B136D" w14:textId="77777777" w:rsidR="00F35183" w:rsidRPr="00F35183" w:rsidRDefault="00F35183" w:rsidP="00F35183">
      <w:pPr>
        <w:pStyle w:val="2"/>
      </w:pPr>
      <w:bookmarkStart w:id="11" w:name="_Toc529433432"/>
      <w:r w:rsidRPr="00F35183">
        <w:t>Web SQL Database</w:t>
      </w:r>
      <w:bookmarkEnd w:id="11"/>
    </w:p>
    <w:p w14:paraId="7D524429" w14:textId="262F14C0" w:rsidR="00F35183" w:rsidRDefault="00F35183" w:rsidP="00F35183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h5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标准，但已经被废弃，变成那两个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storage</w:t>
      </w:r>
      <w:r w:rsidR="00413BB0">
        <w:rPr>
          <w:rFonts w:ascii="Times New Roman" w:hAnsi="Times New Roman" w:cs="Times New Roman" w:hint="eastAsia"/>
          <w:kern w:val="0"/>
          <w:sz w:val="24"/>
          <w:szCs w:val="24"/>
        </w:rPr>
        <w:t>和</w:t>
      </w:r>
      <w:r w:rsidR="00413BB0">
        <w:rPr>
          <w:rFonts w:ascii="Times New Roman" w:hAnsi="Times New Roman" w:cs="Times New Roman"/>
          <w:kern w:val="0"/>
          <w:sz w:val="24"/>
          <w:szCs w:val="24"/>
        </w:rPr>
        <w:t>indexdDB</w:t>
      </w:r>
    </w:p>
    <w:p w14:paraId="16F03E5F" w14:textId="153E23B3" w:rsidR="00F35183" w:rsidRDefault="00F35183" w:rsidP="00413BB0">
      <w:pPr>
        <w:pStyle w:val="2"/>
      </w:pPr>
      <w:bookmarkStart w:id="12" w:name="_Toc529433433"/>
      <w:r>
        <w:rPr>
          <w:rFonts w:hint="eastAsia"/>
        </w:rPr>
        <w:lastRenderedPageBreak/>
        <w:t>indexd</w:t>
      </w:r>
      <w:r>
        <w:t>DB</w:t>
      </w:r>
      <w:bookmarkEnd w:id="12"/>
    </w:p>
    <w:p w14:paraId="773BBF19" w14:textId="7D96E726" w:rsidR="00413BB0" w:rsidRDefault="00413BB0" w:rsidP="00413BB0">
      <w:r w:rsidRPr="00413BB0">
        <w:rPr>
          <w:noProof/>
        </w:rPr>
        <w:drawing>
          <wp:inline distT="0" distB="0" distL="0" distR="0" wp14:anchorId="212E8E8C" wp14:editId="51248D85">
            <wp:extent cx="5274310" cy="37496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1D50" w14:textId="775D7BEC" w:rsidR="0085577F" w:rsidRDefault="0085577F" w:rsidP="0085577F">
      <w:pPr>
        <w:pStyle w:val="1"/>
      </w:pPr>
      <w:bookmarkStart w:id="13" w:name="_Toc529433434"/>
      <w:r>
        <w:rPr>
          <w:rFonts w:hint="eastAsia"/>
        </w:rPr>
        <w:t>标签</w:t>
      </w:r>
      <w:bookmarkEnd w:id="13"/>
    </w:p>
    <w:p w14:paraId="58680239" w14:textId="0CA320DF" w:rsidR="0085577F" w:rsidRDefault="0085577F" w:rsidP="0085577F">
      <w:pPr>
        <w:pStyle w:val="2"/>
      </w:pPr>
      <w:bookmarkStart w:id="14" w:name="_Toc529433435"/>
      <w:r>
        <w:rPr>
          <w:rFonts w:hint="eastAsia"/>
        </w:rPr>
        <w:t>input</w:t>
      </w:r>
      <w:bookmarkEnd w:id="14"/>
    </w:p>
    <w:p w14:paraId="6930CF92" w14:textId="46316B4C" w:rsidR="0085577F" w:rsidRDefault="0085577F" w:rsidP="0085577F">
      <w:r>
        <w:rPr>
          <w:rFonts w:hint="eastAsia"/>
        </w:rPr>
        <w:t>type</w:t>
      </w:r>
      <w:r>
        <w:rPr>
          <w:rFonts w:hint="eastAsia"/>
        </w:rPr>
        <w:t>判断只在输入不为空的情况下判断。</w:t>
      </w:r>
      <w:r>
        <w:rPr>
          <w:rFonts w:hint="eastAsia"/>
        </w:rPr>
        <w:t>(</w:t>
      </w:r>
      <w:r>
        <w:rPr>
          <w:rFonts w:hint="eastAsia"/>
        </w:rPr>
        <w:t>不能为空需要加上</w:t>
      </w:r>
      <w:r>
        <w:rPr>
          <w:rFonts w:hint="eastAsia"/>
        </w:rPr>
        <w:t>required)</w:t>
      </w:r>
    </w:p>
    <w:p w14:paraId="55907574" w14:textId="21F6BCC2" w:rsidR="00F71BC5" w:rsidRPr="00F71BC5" w:rsidRDefault="00450F94" w:rsidP="00F71BC5">
      <w:pPr>
        <w:pStyle w:val="2"/>
      </w:pPr>
      <w:bookmarkStart w:id="15" w:name="_Toc529433436"/>
      <w:r>
        <w:rPr>
          <w:rFonts w:hint="eastAsia"/>
        </w:rPr>
        <w:t>select</w:t>
      </w:r>
      <w:bookmarkStart w:id="16" w:name="_GoBack"/>
      <w:bookmarkEnd w:id="15"/>
      <w:bookmarkEnd w:id="16"/>
    </w:p>
    <w:p w14:paraId="2F0F074D" w14:textId="549D7FA6" w:rsidR="00101035" w:rsidRDefault="00101035" w:rsidP="00101035">
      <w:pPr>
        <w:pStyle w:val="3"/>
      </w:pPr>
      <w:bookmarkStart w:id="17" w:name="_Toc529433437"/>
      <w:r>
        <w:rPr>
          <w:rFonts w:hint="eastAsia"/>
        </w:rPr>
        <w:t>options</w:t>
      </w:r>
      <w:bookmarkEnd w:id="17"/>
    </w:p>
    <w:p w14:paraId="11B41B3F" w14:textId="16433DD0" w:rsidR="00F71BC5" w:rsidRPr="00F71BC5" w:rsidRDefault="00F71BC5" w:rsidP="00F71BC5">
      <w:r w:rsidRPr="00F71BC5">
        <w:rPr>
          <w:noProof/>
        </w:rPr>
        <w:drawing>
          <wp:inline distT="0" distB="0" distL="0" distR="0" wp14:anchorId="2CA703C5" wp14:editId="6449712A">
            <wp:extent cx="3937635" cy="15544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259" cy="15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C97B" w14:textId="072B9C12" w:rsidR="00450F94" w:rsidRDefault="00101035" w:rsidP="00450F94">
      <w:r>
        <w:rPr>
          <w:rFonts w:hint="eastAsia"/>
        </w:rPr>
        <w:lastRenderedPageBreak/>
        <w:t>删除</w:t>
      </w:r>
      <w:r w:rsidR="00450F94">
        <w:rPr>
          <w:rFonts w:hint="eastAsia"/>
        </w:rPr>
        <w:t>option</w:t>
      </w:r>
    </w:p>
    <w:p w14:paraId="69A487A5" w14:textId="3A8B6AA1" w:rsidR="00450F94" w:rsidRDefault="00450F94" w:rsidP="00450F94">
      <w:r w:rsidRPr="00450F94">
        <w:t>$('select</w:t>
      </w:r>
      <w:proofErr w:type="gramStart"/>
      <w:r w:rsidRPr="00450F94">
        <w:t>')[</w:t>
      </w:r>
      <w:proofErr w:type="gramEnd"/>
      <w:r w:rsidRPr="00450F94">
        <w:t>0].options.length = 0</w:t>
      </w:r>
    </w:p>
    <w:p w14:paraId="11867E21" w14:textId="6EB9954F" w:rsidR="00450F94" w:rsidRDefault="00450F94" w:rsidP="00450F94">
      <w:r w:rsidRPr="00450F94">
        <w:t>$('select</w:t>
      </w:r>
      <w:proofErr w:type="gramStart"/>
      <w:r w:rsidRPr="00450F94">
        <w:t>')[</w:t>
      </w:r>
      <w:proofErr w:type="gramEnd"/>
      <w:r w:rsidRPr="00450F94">
        <w:t>0]. length = 0</w:t>
      </w:r>
      <w:r w:rsidR="000609C0">
        <w:rPr>
          <w:rFonts w:hint="eastAsia"/>
        </w:rPr>
        <w:t>img</w:t>
      </w:r>
    </w:p>
    <w:p w14:paraId="395AA47C" w14:textId="6564FFE3" w:rsidR="000609C0" w:rsidRPr="00450F94" w:rsidRDefault="000609C0" w:rsidP="000609C0">
      <w:pPr>
        <w:pStyle w:val="2"/>
      </w:pPr>
      <w:bookmarkStart w:id="18" w:name="_Toc529433438"/>
      <w:r>
        <w:rPr>
          <w:rFonts w:hint="eastAsia"/>
        </w:rPr>
        <w:t>img</w:t>
      </w:r>
      <w:bookmarkEnd w:id="18"/>
    </w:p>
    <w:p w14:paraId="70EE0AB0" w14:textId="2D66C228" w:rsidR="0085577F" w:rsidRDefault="0085577F" w:rsidP="0085577F">
      <w:pPr>
        <w:pStyle w:val="1"/>
      </w:pPr>
      <w:bookmarkStart w:id="19" w:name="_Toc529433439"/>
      <w:r>
        <w:rPr>
          <w:rFonts w:hint="eastAsia"/>
        </w:rPr>
        <w:t>盒子模型</w:t>
      </w:r>
      <w:bookmarkEnd w:id="19"/>
    </w:p>
    <w:p w14:paraId="14DC35D3" w14:textId="67125F0E" w:rsidR="00670DE5" w:rsidRDefault="007E029C" w:rsidP="00670DE5">
      <w:r w:rsidRPr="007E029C">
        <w:rPr>
          <w:noProof/>
        </w:rPr>
        <w:drawing>
          <wp:inline distT="0" distB="0" distL="0" distR="0" wp14:anchorId="46D59060" wp14:editId="66F4E971">
            <wp:extent cx="5274310" cy="34099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6F63" w14:textId="6083990E" w:rsidR="007E029C" w:rsidRDefault="007E029C" w:rsidP="00670DE5">
      <w:r>
        <w:rPr>
          <w:rFonts w:hint="eastAsia"/>
        </w:rPr>
        <w:t>实际宽度：</w:t>
      </w:r>
      <w:r>
        <w:rPr>
          <w:rFonts w:hint="eastAsia"/>
        </w:rPr>
        <w:t xml:space="preserve"> width+padding+border : </w:t>
      </w:r>
      <w:r>
        <w:rPr>
          <w:rFonts w:hint="eastAsia"/>
        </w:rPr>
        <w:t>所以</w:t>
      </w:r>
      <w:r>
        <w:rPr>
          <w:rFonts w:hint="eastAsia"/>
        </w:rPr>
        <w:t>padding</w:t>
      </w:r>
      <w:r>
        <w:rPr>
          <w:rFonts w:hint="eastAsia"/>
        </w:rPr>
        <w:t>会显示本身的背景，</w:t>
      </w:r>
      <w:r>
        <w:rPr>
          <w:rFonts w:hint="eastAsia"/>
        </w:rPr>
        <w:t>margin</w:t>
      </w:r>
      <w:r>
        <w:rPr>
          <w:rFonts w:hint="eastAsia"/>
        </w:rPr>
        <w:t>会显示外层的背景。</w:t>
      </w:r>
    </w:p>
    <w:p w14:paraId="68B20342" w14:textId="30810A4B" w:rsidR="00161BAD" w:rsidRDefault="001C7E0E" w:rsidP="001C7E0E">
      <w:pPr>
        <w:pStyle w:val="1"/>
      </w:pPr>
      <w:bookmarkStart w:id="20" w:name="_Toc529433440"/>
      <w:r>
        <w:rPr>
          <w:rFonts w:hint="eastAsia"/>
        </w:rPr>
        <w:t>table</w:t>
      </w:r>
      <w:bookmarkEnd w:id="20"/>
    </w:p>
    <w:p w14:paraId="6174A693" w14:textId="5327529B" w:rsidR="001C7E0E" w:rsidRDefault="001C7E0E" w:rsidP="001C7E0E">
      <w:pPr>
        <w:pStyle w:val="2"/>
      </w:pPr>
      <w:bookmarkStart w:id="21" w:name="_Toc529433441"/>
      <w:r>
        <w:rPr>
          <w:rFonts w:hint="eastAsia"/>
        </w:rPr>
        <w:t>标签</w:t>
      </w:r>
      <w:bookmarkEnd w:id="21"/>
    </w:p>
    <w:p w14:paraId="2EB54A08" w14:textId="77777777" w:rsidR="001C7E0E" w:rsidRDefault="001C7E0E" w:rsidP="001C7E0E">
      <w:r>
        <w:t>&lt;table&gt;</w:t>
      </w:r>
    </w:p>
    <w:p w14:paraId="7BE5CE39" w14:textId="77777777" w:rsidR="001C7E0E" w:rsidRDefault="001C7E0E" w:rsidP="001C7E0E">
      <w:r>
        <w:rPr>
          <w:rFonts w:hint="eastAsia"/>
        </w:rPr>
        <w:t xml:space="preserve">  &lt;caption&gt;</w:t>
      </w:r>
      <w:r>
        <w:rPr>
          <w:rFonts w:hint="eastAsia"/>
        </w:rPr>
        <w:t>标题</w:t>
      </w:r>
      <w:r>
        <w:rPr>
          <w:rFonts w:hint="eastAsia"/>
        </w:rPr>
        <w:t>&lt;/caption&gt;</w:t>
      </w:r>
    </w:p>
    <w:p w14:paraId="3A255F30" w14:textId="77777777" w:rsidR="001C7E0E" w:rsidRDefault="001C7E0E" w:rsidP="001C7E0E">
      <w:r>
        <w:t xml:space="preserve">  &lt;colgroup&gt;</w:t>
      </w:r>
    </w:p>
    <w:p w14:paraId="46C17F4A" w14:textId="77777777" w:rsidR="001C7E0E" w:rsidRDefault="001C7E0E" w:rsidP="001C7E0E">
      <w:r>
        <w:t xml:space="preserve">    &lt;col span="2" style="background-</w:t>
      </w:r>
      <w:proofErr w:type="gramStart"/>
      <w:r>
        <w:t>color:red</w:t>
      </w:r>
      <w:proofErr w:type="gramEnd"/>
      <w:r>
        <w:t>"&gt;</w:t>
      </w:r>
    </w:p>
    <w:p w14:paraId="083D2555" w14:textId="77777777" w:rsidR="001C7E0E" w:rsidRDefault="001C7E0E" w:rsidP="001C7E0E">
      <w:r>
        <w:t xml:space="preserve">    &lt;col style="background-</w:t>
      </w:r>
      <w:proofErr w:type="gramStart"/>
      <w:r>
        <w:t>color:yellow</w:t>
      </w:r>
      <w:proofErr w:type="gramEnd"/>
      <w:r>
        <w:t>"&gt;</w:t>
      </w:r>
    </w:p>
    <w:p w14:paraId="2CCDF37D" w14:textId="77777777" w:rsidR="001C7E0E" w:rsidRDefault="001C7E0E" w:rsidP="001C7E0E">
      <w:r>
        <w:t xml:space="preserve">  &lt;/colgroup&gt;</w:t>
      </w:r>
    </w:p>
    <w:p w14:paraId="7402D26E" w14:textId="77777777" w:rsidR="001C7E0E" w:rsidRDefault="001C7E0E" w:rsidP="001C7E0E">
      <w:r>
        <w:t xml:space="preserve">  &lt;thead&gt;</w:t>
      </w:r>
    </w:p>
    <w:p w14:paraId="2B4FC5DD" w14:textId="77777777" w:rsidR="001C7E0E" w:rsidRDefault="001C7E0E" w:rsidP="001C7E0E">
      <w:r>
        <w:lastRenderedPageBreak/>
        <w:t xml:space="preserve">    &lt;tr&gt;</w:t>
      </w:r>
    </w:p>
    <w:p w14:paraId="2E668B86" w14:textId="77777777" w:rsidR="001C7E0E" w:rsidRDefault="001C7E0E" w:rsidP="001C7E0E">
      <w:r>
        <w:t xml:space="preserve">      &lt;th&gt;one&lt;/th&gt;</w:t>
      </w:r>
    </w:p>
    <w:p w14:paraId="2F035E29" w14:textId="77777777" w:rsidR="001C7E0E" w:rsidRDefault="001C7E0E" w:rsidP="001C7E0E">
      <w:r>
        <w:t xml:space="preserve">      &lt;th&gt;two&lt;/th&gt;</w:t>
      </w:r>
    </w:p>
    <w:p w14:paraId="2F401380" w14:textId="77777777" w:rsidR="001C7E0E" w:rsidRDefault="001C7E0E" w:rsidP="001C7E0E">
      <w:r>
        <w:t xml:space="preserve">      &lt;th&gt;three&lt;/th&gt;</w:t>
      </w:r>
    </w:p>
    <w:p w14:paraId="4838EFB7" w14:textId="77777777" w:rsidR="001C7E0E" w:rsidRDefault="001C7E0E" w:rsidP="001C7E0E">
      <w:r>
        <w:t xml:space="preserve">    &lt;/tr&gt;</w:t>
      </w:r>
    </w:p>
    <w:p w14:paraId="4B510DA1" w14:textId="77777777" w:rsidR="001C7E0E" w:rsidRDefault="001C7E0E" w:rsidP="001C7E0E">
      <w:r>
        <w:t xml:space="preserve">  &lt;/thead&gt;</w:t>
      </w:r>
    </w:p>
    <w:p w14:paraId="7F84C4A2" w14:textId="77777777" w:rsidR="001C7E0E" w:rsidRDefault="001C7E0E" w:rsidP="001C7E0E">
      <w:r>
        <w:t xml:space="preserve">  &lt;tbody&gt;</w:t>
      </w:r>
    </w:p>
    <w:p w14:paraId="23787151" w14:textId="77777777" w:rsidR="001C7E0E" w:rsidRDefault="001C7E0E" w:rsidP="001C7E0E">
      <w:r>
        <w:t xml:space="preserve">     &lt;tr&gt;</w:t>
      </w:r>
    </w:p>
    <w:p w14:paraId="5E9FEAA5" w14:textId="77777777" w:rsidR="001C7E0E" w:rsidRDefault="001C7E0E" w:rsidP="001C7E0E">
      <w:r>
        <w:t xml:space="preserve">       &lt;td&gt;rowq&lt;/td&gt;</w:t>
      </w:r>
    </w:p>
    <w:p w14:paraId="37F99AF4" w14:textId="77777777" w:rsidR="001C7E0E" w:rsidRDefault="001C7E0E" w:rsidP="001C7E0E">
      <w:r>
        <w:t xml:space="preserve">       &lt;td&gt;row2&lt;/td&gt;</w:t>
      </w:r>
    </w:p>
    <w:p w14:paraId="7DBA4267" w14:textId="77777777" w:rsidR="001C7E0E" w:rsidRDefault="001C7E0E" w:rsidP="001C7E0E">
      <w:r>
        <w:t xml:space="preserve">       &lt;td&gt;row3&lt;/td&gt;</w:t>
      </w:r>
    </w:p>
    <w:p w14:paraId="6D92595C" w14:textId="77777777" w:rsidR="001C7E0E" w:rsidRDefault="001C7E0E" w:rsidP="001C7E0E">
      <w:r>
        <w:t xml:space="preserve">     &lt;/tr&gt;</w:t>
      </w:r>
    </w:p>
    <w:p w14:paraId="227B06A6" w14:textId="77777777" w:rsidR="001C7E0E" w:rsidRDefault="001C7E0E" w:rsidP="001C7E0E">
      <w:r>
        <w:t xml:space="preserve">  &lt;/tbody&gt;</w:t>
      </w:r>
    </w:p>
    <w:p w14:paraId="64BADB41" w14:textId="77777777" w:rsidR="001C7E0E" w:rsidRDefault="001C7E0E" w:rsidP="001C7E0E">
      <w:r>
        <w:t xml:space="preserve">  &lt;tfoot&gt;</w:t>
      </w:r>
    </w:p>
    <w:p w14:paraId="6F7A3B5B" w14:textId="77777777" w:rsidR="001C7E0E" w:rsidRDefault="001C7E0E" w:rsidP="001C7E0E">
      <w:r>
        <w:t xml:space="preserve">    &lt;tr&gt;</w:t>
      </w:r>
    </w:p>
    <w:p w14:paraId="3F43FDBB" w14:textId="77777777" w:rsidR="001C7E0E" w:rsidRDefault="001C7E0E" w:rsidP="001C7E0E">
      <w:r>
        <w:t xml:space="preserve">      &lt;td&gt;footer&lt;/td&gt;</w:t>
      </w:r>
    </w:p>
    <w:p w14:paraId="2E69C986" w14:textId="77777777" w:rsidR="001C7E0E" w:rsidRDefault="001C7E0E" w:rsidP="001C7E0E">
      <w:r>
        <w:t xml:space="preserve">       &lt;td&gt;row2&lt;/td&gt;</w:t>
      </w:r>
    </w:p>
    <w:p w14:paraId="2B64E44F" w14:textId="77777777" w:rsidR="001C7E0E" w:rsidRDefault="001C7E0E" w:rsidP="001C7E0E">
      <w:r>
        <w:t xml:space="preserve">       &lt;td&gt;row3&lt;/td&gt;</w:t>
      </w:r>
    </w:p>
    <w:p w14:paraId="5897813D" w14:textId="77777777" w:rsidR="001C7E0E" w:rsidRDefault="001C7E0E" w:rsidP="001C7E0E">
      <w:r>
        <w:t xml:space="preserve">    &lt;/tr&gt;</w:t>
      </w:r>
    </w:p>
    <w:p w14:paraId="4745F97F" w14:textId="77777777" w:rsidR="001C7E0E" w:rsidRDefault="001C7E0E" w:rsidP="001C7E0E">
      <w:r>
        <w:t xml:space="preserve">  &lt;/tfoot&gt;</w:t>
      </w:r>
    </w:p>
    <w:p w14:paraId="2698F228" w14:textId="62814C09" w:rsidR="001C7E0E" w:rsidRDefault="001C7E0E" w:rsidP="001C7E0E">
      <w:r>
        <w:t>&lt;/table&gt;</w:t>
      </w:r>
    </w:p>
    <w:p w14:paraId="154ED960" w14:textId="49C4DF10" w:rsidR="001C7E0E" w:rsidRDefault="009240CF" w:rsidP="001C7E0E">
      <w:r w:rsidRPr="009240CF">
        <w:rPr>
          <w:noProof/>
        </w:rPr>
        <w:drawing>
          <wp:inline distT="0" distB="0" distL="0" distR="0" wp14:anchorId="20AE504A" wp14:editId="5A4AFACD">
            <wp:extent cx="1841500" cy="13589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519" w14:textId="44D7DE95" w:rsidR="009240CF" w:rsidRDefault="009240CF" w:rsidP="009240CF">
      <w:pPr>
        <w:pStyle w:val="2"/>
      </w:pPr>
      <w:bookmarkStart w:id="22" w:name="_Toc529433442"/>
      <w:r>
        <w:rPr>
          <w:rFonts w:hint="eastAsia"/>
        </w:rPr>
        <w:t>属性</w:t>
      </w:r>
      <w:bookmarkEnd w:id="22"/>
    </w:p>
    <w:p w14:paraId="2882D6AB" w14:textId="3AF9F6A8" w:rsidR="009240CF" w:rsidRDefault="009240CF" w:rsidP="009240CF">
      <w:r>
        <w:rPr>
          <w:rFonts w:hint="eastAsia"/>
        </w:rPr>
        <w:t>table</w:t>
      </w:r>
    </w:p>
    <w:p w14:paraId="3E721E1C" w14:textId="359D16B4" w:rsidR="009240CF" w:rsidRDefault="009240CF" w:rsidP="009240CF">
      <w:r>
        <w:rPr>
          <w:rFonts w:hint="eastAsia"/>
        </w:rPr>
        <w:t xml:space="preserve">border </w:t>
      </w:r>
      <w:r>
        <w:rPr>
          <w:rFonts w:hint="eastAsia"/>
        </w:rPr>
        <w:t>是否拥有边框，有这个属性就有边框</w:t>
      </w:r>
      <w:r w:rsidR="00DC320F">
        <w:rPr>
          <w:rFonts w:hint="eastAsia"/>
        </w:rPr>
        <w:t>（除了</w:t>
      </w:r>
      <w:r w:rsidR="00DC320F">
        <w:rPr>
          <w:rFonts w:hint="eastAsia"/>
        </w:rPr>
        <w:t xml:space="preserve"> = '0'</w:t>
      </w:r>
      <w:r w:rsidR="00DC320F">
        <w:rPr>
          <w:rFonts w:hint="eastAsia"/>
        </w:rPr>
        <w:t>）</w:t>
      </w:r>
      <w:r>
        <w:rPr>
          <w:rFonts w:hint="eastAsia"/>
        </w:rPr>
        <w:t>。外层和里面的每一项都有。</w:t>
      </w:r>
    </w:p>
    <w:p w14:paraId="55234EF5" w14:textId="76C7F101" w:rsidR="00440CFF" w:rsidRDefault="00440CFF" w:rsidP="009240CF">
      <w:r>
        <w:rPr>
          <w:rFonts w:hint="eastAsia"/>
        </w:rPr>
        <w:t>th</w:t>
      </w:r>
    </w:p>
    <w:p w14:paraId="469900FE" w14:textId="371AAA10" w:rsidR="00440CFF" w:rsidRDefault="00E95C66" w:rsidP="009240CF">
      <w:r>
        <w:rPr>
          <w:rFonts w:hint="eastAsia"/>
        </w:rPr>
        <w:t xml:space="preserve">colspan </w:t>
      </w:r>
      <w:r>
        <w:rPr>
          <w:rFonts w:hint="eastAsia"/>
        </w:rPr>
        <w:t>横跨列数</w:t>
      </w:r>
    </w:p>
    <w:p w14:paraId="14FAF823" w14:textId="5EBD2A7D" w:rsidR="00E95C66" w:rsidRDefault="00D66E2F" w:rsidP="009240CF">
      <w:r>
        <w:rPr>
          <w:rFonts w:hint="eastAsia"/>
        </w:rPr>
        <w:t xml:space="preserve">headers </w:t>
      </w:r>
      <w:r>
        <w:rPr>
          <w:rFonts w:hint="eastAsia"/>
        </w:rPr>
        <w:t>与标题关联的列</w:t>
      </w:r>
      <w:r w:rsidRPr="00D66E2F">
        <w:t>&lt;th headers="header_id"&gt;</w:t>
      </w:r>
    </w:p>
    <w:p w14:paraId="1A13E93C" w14:textId="4F6C6414" w:rsidR="00D66E2F" w:rsidRDefault="00EF4445" w:rsidP="00EF4445">
      <w:pPr>
        <w:pStyle w:val="1"/>
      </w:pPr>
      <w:bookmarkStart w:id="23" w:name="_Toc529433443"/>
      <w:r>
        <w:rPr>
          <w:rFonts w:hint="eastAsia"/>
        </w:rPr>
        <w:lastRenderedPageBreak/>
        <w:t>层级</w:t>
      </w:r>
      <w:bookmarkEnd w:id="23"/>
    </w:p>
    <w:p w14:paraId="0C482384" w14:textId="584385EA" w:rsidR="00EF4445" w:rsidRDefault="0017075E" w:rsidP="0017075E">
      <w:pPr>
        <w:pStyle w:val="2"/>
      </w:pPr>
      <w:bookmarkStart w:id="24" w:name="_Toc529433444"/>
      <w:r>
        <w:rPr>
          <w:rFonts w:hint="eastAsia"/>
        </w:rPr>
        <w:t>七个层叠水平</w:t>
      </w:r>
      <w:bookmarkEnd w:id="24"/>
    </w:p>
    <w:p w14:paraId="31754344" w14:textId="62E8C7C5" w:rsidR="0017075E" w:rsidRDefault="0017075E" w:rsidP="0017075E">
      <w:r w:rsidRPr="0017075E">
        <w:rPr>
          <w:noProof/>
        </w:rPr>
        <w:drawing>
          <wp:inline distT="0" distB="0" distL="0" distR="0" wp14:anchorId="1744C8E7" wp14:editId="5315D7B3">
            <wp:extent cx="4737735" cy="27715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380" cy="27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F147" w14:textId="77777777" w:rsidR="00406ADF" w:rsidRDefault="00406ADF" w:rsidP="0017075E">
      <w:r>
        <w:rPr>
          <w:rFonts w:hint="eastAsia"/>
        </w:rPr>
        <w:t>还有</w:t>
      </w:r>
    </w:p>
    <w:p w14:paraId="60E99A39" w14:textId="5BFEEDDF" w:rsidR="00C959C0" w:rsidRDefault="00406ADF" w:rsidP="0017075E">
      <w:r>
        <w:rPr>
          <w:rFonts w:hint="eastAsia"/>
        </w:rPr>
        <w:t>absolute</w:t>
      </w:r>
      <w:r>
        <w:rPr>
          <w:rFonts w:hint="eastAsia"/>
        </w:rPr>
        <w:t>层级更</w:t>
      </w:r>
      <w:r w:rsidR="00C959C0">
        <w:rPr>
          <w:rFonts w:hint="eastAsia"/>
        </w:rPr>
        <w:t>高。多个</w:t>
      </w:r>
      <w:r w:rsidR="00C959C0">
        <w:rPr>
          <w:rFonts w:hint="eastAsia"/>
        </w:rPr>
        <w:t>absolute</w:t>
      </w:r>
      <w:r>
        <w:rPr>
          <w:rFonts w:hint="eastAsia"/>
        </w:rPr>
        <w:t>时，越后出现越高。</w:t>
      </w:r>
    </w:p>
    <w:p w14:paraId="072CC7F0" w14:textId="7ECF0D30" w:rsidR="00406ADF" w:rsidRDefault="00406ADF" w:rsidP="0017075E">
      <w:r>
        <w:rPr>
          <w:rFonts w:hint="eastAsia"/>
        </w:rPr>
        <w:t>fixed</w:t>
      </w:r>
      <w:r>
        <w:rPr>
          <w:rFonts w:hint="eastAsia"/>
        </w:rPr>
        <w:t>比</w:t>
      </w:r>
      <w:r>
        <w:rPr>
          <w:rFonts w:hint="eastAsia"/>
        </w:rPr>
        <w:t>absolute</w:t>
      </w:r>
      <w:r>
        <w:rPr>
          <w:rFonts w:hint="eastAsia"/>
        </w:rPr>
        <w:t>更高。</w:t>
      </w:r>
    </w:p>
    <w:p w14:paraId="69A8C941" w14:textId="58739F9C" w:rsidR="00EF4FBA" w:rsidRDefault="00EF4FBA" w:rsidP="00EF4FBA">
      <w:pPr>
        <w:pStyle w:val="2"/>
      </w:pPr>
      <w:bookmarkStart w:id="25" w:name="_Toc529433445"/>
      <w:r>
        <w:rPr>
          <w:rFonts w:hint="eastAsia"/>
        </w:rPr>
        <w:t>层叠上下文</w:t>
      </w:r>
      <w:bookmarkEnd w:id="25"/>
    </w:p>
    <w:p w14:paraId="21994087" w14:textId="77777777" w:rsidR="00EF4FBA" w:rsidRDefault="00EF4FBA" w:rsidP="00EF4FBA">
      <w:r>
        <w:rPr>
          <w:rFonts w:hint="eastAsia"/>
        </w:rPr>
        <w:t>当元素有层叠上下文时，其层级比普通元素（</w:t>
      </w:r>
      <w:r>
        <w:rPr>
          <w:rFonts w:hint="eastAsia"/>
        </w:rPr>
        <w:t>block</w:t>
      </w:r>
      <w:r>
        <w:rPr>
          <w:rFonts w:hint="eastAsia"/>
        </w:rPr>
        <w:t>元素，</w:t>
      </w:r>
      <w:r>
        <w:rPr>
          <w:rFonts w:hint="eastAsia"/>
        </w:rPr>
        <w:t>float</w:t>
      </w:r>
      <w:r>
        <w:rPr>
          <w:rFonts w:hint="eastAsia"/>
        </w:rPr>
        <w:t>元素等）要高。通过给元素设置如下属性即可让元素拥有层叠上下文环境。</w:t>
      </w:r>
    </w:p>
    <w:p w14:paraId="0F4D485F" w14:textId="29E646C6" w:rsidR="00EF4FBA" w:rsidRDefault="004A49B6" w:rsidP="00951417">
      <w:r w:rsidRPr="004A49B6">
        <w:rPr>
          <w:rFonts w:hint="eastAsia"/>
        </w:rPr>
        <w:t>页面的根元素</w:t>
      </w:r>
      <w:r w:rsidRPr="004A49B6">
        <w:rPr>
          <w:rFonts w:hint="eastAsia"/>
        </w:rPr>
        <w:t>&lt;html&gt;</w:t>
      </w:r>
      <w:r w:rsidRPr="004A49B6">
        <w:rPr>
          <w:rFonts w:hint="eastAsia"/>
        </w:rPr>
        <w:t>具有根层叠上下文。</w:t>
      </w:r>
    </w:p>
    <w:p w14:paraId="0235D188" w14:textId="77777777" w:rsidR="00951417" w:rsidRDefault="00951417" w:rsidP="00951417"/>
    <w:p w14:paraId="3FE5F894" w14:textId="572B0EDE" w:rsidR="00EF4FBA" w:rsidRDefault="00EF4FBA" w:rsidP="00951417">
      <w:r>
        <w:rPr>
          <w:rFonts w:hint="eastAsia"/>
        </w:rPr>
        <w:t>1.</w:t>
      </w:r>
      <w:r>
        <w:rPr>
          <w:rFonts w:hint="eastAsia"/>
        </w:rPr>
        <w:t>定位元素中</w:t>
      </w:r>
      <w:r>
        <w:rPr>
          <w:rFonts w:hint="eastAsia"/>
        </w:rPr>
        <w:t>z-index</w:t>
      </w:r>
      <w:r>
        <w:rPr>
          <w:rFonts w:hint="eastAsia"/>
        </w:rPr>
        <w:t>不等于</w:t>
      </w:r>
      <w:r>
        <w:rPr>
          <w:rFonts w:hint="eastAsia"/>
        </w:rPr>
        <w:t>auto</w:t>
      </w:r>
      <w:r>
        <w:rPr>
          <w:rFonts w:hint="eastAsia"/>
        </w:rPr>
        <w:t>，为大于</w:t>
      </w:r>
      <w:r>
        <w:rPr>
          <w:rFonts w:hint="eastAsia"/>
        </w:rPr>
        <w:t>0</w:t>
      </w:r>
      <w:r>
        <w:rPr>
          <w:rFonts w:hint="eastAsia"/>
        </w:rPr>
        <w:t>的值</w:t>
      </w:r>
    </w:p>
    <w:p w14:paraId="25F10A96" w14:textId="79AC043A" w:rsidR="00EF4FBA" w:rsidRDefault="00EF4FBA" w:rsidP="00951417">
      <w:r>
        <w:rPr>
          <w:rFonts w:hint="eastAsia"/>
        </w:rPr>
        <w:t>2.</w:t>
      </w:r>
      <w:r>
        <w:rPr>
          <w:rFonts w:hint="eastAsia"/>
        </w:rPr>
        <w:t>元素设置</w:t>
      </w:r>
      <w:r>
        <w:rPr>
          <w:rFonts w:hint="eastAsia"/>
        </w:rPr>
        <w:t>opacity</w:t>
      </w:r>
      <w:r>
        <w:rPr>
          <w:rFonts w:hint="eastAsia"/>
        </w:rPr>
        <w:t>为不等于</w:t>
      </w:r>
      <w:r>
        <w:rPr>
          <w:rFonts w:hint="eastAsia"/>
        </w:rPr>
        <w:t>1</w:t>
      </w:r>
      <w:r>
        <w:rPr>
          <w:rFonts w:hint="eastAsia"/>
        </w:rPr>
        <w:t>的值</w:t>
      </w:r>
    </w:p>
    <w:p w14:paraId="66389885" w14:textId="0AAF1457" w:rsidR="00EF4FBA" w:rsidRDefault="00EF4FBA" w:rsidP="00951417">
      <w:r>
        <w:rPr>
          <w:rFonts w:hint="eastAsia"/>
        </w:rPr>
        <w:t>3.</w:t>
      </w:r>
      <w:r>
        <w:rPr>
          <w:rFonts w:hint="eastAsia"/>
        </w:rPr>
        <w:t>元素的</w:t>
      </w:r>
      <w:r>
        <w:rPr>
          <w:rFonts w:hint="eastAsia"/>
        </w:rPr>
        <w:t>transform</w:t>
      </w:r>
      <w:r>
        <w:rPr>
          <w:rFonts w:hint="eastAsia"/>
        </w:rPr>
        <w:t>属性不为</w:t>
      </w:r>
      <w:r>
        <w:rPr>
          <w:rFonts w:hint="eastAsia"/>
        </w:rPr>
        <w:t>none</w:t>
      </w:r>
    </w:p>
    <w:p w14:paraId="66BF06BA" w14:textId="244013CA" w:rsidR="00EF4FBA" w:rsidRDefault="00EF4FBA" w:rsidP="00EF4FBA">
      <w:r>
        <w:rPr>
          <w:rFonts w:hint="eastAsia"/>
        </w:rPr>
        <w:t>4.will-change</w:t>
      </w:r>
      <w:r>
        <w:rPr>
          <w:rFonts w:hint="eastAsia"/>
        </w:rPr>
        <w:t>指定的属性值为上面任意一个</w:t>
      </w:r>
    </w:p>
    <w:p w14:paraId="65B3F957" w14:textId="77777777" w:rsidR="00951417" w:rsidRDefault="00951417" w:rsidP="00EF4FBA"/>
    <w:p w14:paraId="6B442815" w14:textId="371DBB81" w:rsidR="00951417" w:rsidRPr="00951417" w:rsidRDefault="00951417" w:rsidP="0095141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SimSun" w:eastAsia="SimSun" w:hAnsi="SimSun" w:cs="SimSun"/>
          <w:kern w:val="0"/>
          <w:sz w:val="24"/>
          <w:szCs w:val="24"/>
        </w:rPr>
        <w:t>这</w:t>
      </w:r>
      <w:r>
        <w:rPr>
          <w:rFonts w:ascii="MS Mincho" w:eastAsia="MS Mincho" w:hAnsi="MS Mincho" w:cs="MS Mincho" w:hint="eastAsia"/>
          <w:kern w:val="0"/>
          <w:sz w:val="24"/>
          <w:szCs w:val="24"/>
        </w:rPr>
        <w:t>四种可以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提高的</w:t>
      </w:r>
      <w:r w:rsidRPr="00951417">
        <w:rPr>
          <w:rFonts w:ascii="SimSun" w:eastAsia="SimSun" w:hAnsi="SimSun" w:cs="SimSun"/>
          <w:kern w:val="0"/>
          <w:sz w:val="24"/>
          <w:szCs w:val="24"/>
        </w:rPr>
        <w:t>层级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在</w:t>
      </w:r>
      <w:r w:rsidRPr="00951417">
        <w:rPr>
          <w:rFonts w:ascii="Times New Roman" w:eastAsia="Times New Roman" w:hAnsi="Times New Roman" w:cs="Times New Roman"/>
          <w:kern w:val="0"/>
          <w:sz w:val="24"/>
          <w:szCs w:val="24"/>
        </w:rPr>
        <w:t>z-index:0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的位置。</w:t>
      </w:r>
    </w:p>
    <w:p w14:paraId="680F63D3" w14:textId="77777777" w:rsidR="00951417" w:rsidRDefault="00951417" w:rsidP="00EF4FBA"/>
    <w:p w14:paraId="46F04DFD" w14:textId="4D4010CB" w:rsidR="00951417" w:rsidRPr="00951417" w:rsidRDefault="00951417" w:rsidP="0095141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51417">
        <w:rPr>
          <w:rFonts w:ascii="Times New Roman" w:eastAsia="Times New Roman" w:hAnsi="Times New Roman" w:cs="Times New Roman"/>
          <w:kern w:val="0"/>
          <w:sz w:val="24"/>
          <w:szCs w:val="24"/>
        </w:rPr>
        <w:t>z-index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的</w:t>
      </w:r>
      <w:r w:rsidRPr="00951417">
        <w:rPr>
          <w:rFonts w:ascii="SimSun" w:eastAsia="SimSun" w:hAnsi="SimSun" w:cs="SimSun"/>
          <w:kern w:val="0"/>
          <w:sz w:val="24"/>
          <w:szCs w:val="24"/>
        </w:rPr>
        <w:t>值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的比</w:t>
      </w:r>
      <w:r w:rsidRPr="00951417">
        <w:rPr>
          <w:rFonts w:ascii="SimSun" w:eastAsia="SimSun" w:hAnsi="SimSun" w:cs="SimSun"/>
          <w:kern w:val="0"/>
          <w:sz w:val="24"/>
          <w:szCs w:val="24"/>
        </w:rPr>
        <w:t>较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只能在同个</w:t>
      </w:r>
      <w:r w:rsidRPr="00951417">
        <w:rPr>
          <w:rFonts w:ascii="SimSun" w:eastAsia="SimSun" w:hAnsi="SimSun" w:cs="SimSun"/>
          <w:kern w:val="0"/>
          <w:sz w:val="24"/>
          <w:szCs w:val="24"/>
        </w:rPr>
        <w:t>层级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上下文</w:t>
      </w:r>
      <w:r w:rsidRPr="00951417">
        <w:rPr>
          <w:rFonts w:ascii="SimSun" w:eastAsia="SimSun" w:hAnsi="SimSun" w:cs="SimSun"/>
          <w:kern w:val="0"/>
          <w:sz w:val="24"/>
          <w:szCs w:val="24"/>
        </w:rPr>
        <w:t>环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境中，不同父元素的子</w:t>
      </w:r>
      <w:r w:rsidRPr="00951417">
        <w:rPr>
          <w:rFonts w:ascii="SimSun" w:eastAsia="SimSun" w:hAnsi="SimSun" w:cs="SimSun"/>
          <w:kern w:val="0"/>
          <w:sz w:val="24"/>
          <w:szCs w:val="24"/>
        </w:rPr>
        <w:t>节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点的</w:t>
      </w:r>
      <w:r w:rsidRPr="00951417">
        <w:rPr>
          <w:rFonts w:ascii="Times New Roman" w:eastAsia="Times New Roman" w:hAnsi="Times New Roman" w:cs="Times New Roman"/>
          <w:kern w:val="0"/>
          <w:sz w:val="24"/>
          <w:szCs w:val="24"/>
        </w:rPr>
        <w:t>z-index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的</w:t>
      </w:r>
      <w:r w:rsidRPr="00951417">
        <w:rPr>
          <w:rFonts w:ascii="SimSun" w:eastAsia="SimSun" w:hAnsi="SimSun" w:cs="SimSun"/>
          <w:kern w:val="0"/>
          <w:sz w:val="24"/>
          <w:szCs w:val="24"/>
        </w:rPr>
        <w:t>值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是不能比</w:t>
      </w:r>
      <w:r w:rsidRPr="00951417">
        <w:rPr>
          <w:rFonts w:ascii="SimSun" w:eastAsia="SimSun" w:hAnsi="SimSun" w:cs="SimSun"/>
          <w:kern w:val="0"/>
          <w:sz w:val="24"/>
          <w:szCs w:val="24"/>
        </w:rPr>
        <w:t>较</w:t>
      </w:r>
      <w:r w:rsidRPr="00951417">
        <w:rPr>
          <w:rFonts w:ascii="MS Mincho" w:eastAsia="MS Mincho" w:hAnsi="MS Mincho" w:cs="MS Mincho"/>
          <w:kern w:val="0"/>
          <w:sz w:val="24"/>
          <w:szCs w:val="24"/>
        </w:rPr>
        <w:t>的。</w:t>
      </w:r>
      <w:r>
        <w:rPr>
          <w:rFonts w:ascii="MS Mincho" w:eastAsia="MS Mincho" w:hAnsi="MS Mincho" w:cs="MS Mincho" w:hint="eastAsia"/>
          <w:kern w:val="0"/>
          <w:sz w:val="24"/>
          <w:szCs w:val="24"/>
        </w:rPr>
        <w:t>（父元素</w:t>
      </w:r>
      <w:r>
        <w:rPr>
          <w:rFonts w:ascii="SimSun" w:eastAsia="SimSun" w:hAnsi="SimSun" w:cs="SimSun"/>
          <w:kern w:val="0"/>
          <w:sz w:val="24"/>
          <w:szCs w:val="24"/>
        </w:rPr>
        <w:t>层级</w:t>
      </w:r>
      <w:r>
        <w:rPr>
          <w:rFonts w:ascii="MS Mincho" w:eastAsia="MS Mincho" w:hAnsi="MS Mincho" w:cs="MS Mincho" w:hint="eastAsia"/>
          <w:kern w:val="0"/>
          <w:sz w:val="24"/>
          <w:szCs w:val="24"/>
        </w:rPr>
        <w:t>高的在上面。）</w:t>
      </w:r>
    </w:p>
    <w:p w14:paraId="44715B85" w14:textId="41AA4578" w:rsidR="00951417" w:rsidRDefault="000313E7" w:rsidP="000313E7">
      <w:pPr>
        <w:pStyle w:val="2"/>
      </w:pPr>
      <w:bookmarkStart w:id="26" w:name="_Toc529433446"/>
      <w:r>
        <w:rPr>
          <w:rFonts w:hint="eastAsia"/>
        </w:rPr>
        <w:t>flash</w:t>
      </w:r>
      <w:bookmarkEnd w:id="26"/>
    </w:p>
    <w:p w14:paraId="3C37D580" w14:textId="35130ABD" w:rsidR="000313E7" w:rsidRDefault="000313E7" w:rsidP="000313E7">
      <w:r w:rsidRPr="000313E7">
        <w:rPr>
          <w:rFonts w:hint="eastAsia"/>
        </w:rPr>
        <w:t>在</w:t>
      </w:r>
      <w:r w:rsidRPr="000313E7">
        <w:rPr>
          <w:rFonts w:hint="eastAsia"/>
        </w:rPr>
        <w:t>Adobe Flash</w:t>
      </w:r>
      <w:r w:rsidRPr="000313E7">
        <w:rPr>
          <w:rFonts w:hint="eastAsia"/>
        </w:rPr>
        <w:t>的发布设置里关于</w:t>
      </w:r>
      <w:r w:rsidRPr="000313E7">
        <w:rPr>
          <w:rFonts w:hint="eastAsia"/>
        </w:rPr>
        <w:t>HTML</w:t>
      </w:r>
      <w:r w:rsidRPr="000313E7">
        <w:rPr>
          <w:rFonts w:hint="eastAsia"/>
        </w:rPr>
        <w:t>的设置有一项是“窗口模式”，这里面提供了三个选</w:t>
      </w:r>
      <w:r w:rsidRPr="000313E7">
        <w:rPr>
          <w:rFonts w:hint="eastAsia"/>
        </w:rPr>
        <w:lastRenderedPageBreak/>
        <w:t>项，分别是：窗口</w:t>
      </w:r>
      <w:r w:rsidRPr="000313E7">
        <w:rPr>
          <w:rFonts w:hint="eastAsia"/>
        </w:rPr>
        <w:t>(window)</w:t>
      </w:r>
      <w:r w:rsidRPr="000313E7">
        <w:rPr>
          <w:rFonts w:hint="eastAsia"/>
        </w:rPr>
        <w:t>、不透明无窗口</w:t>
      </w:r>
      <w:r w:rsidRPr="000313E7">
        <w:rPr>
          <w:rFonts w:hint="eastAsia"/>
        </w:rPr>
        <w:t>(opaque)</w:t>
      </w:r>
      <w:r w:rsidRPr="000313E7">
        <w:rPr>
          <w:rFonts w:hint="eastAsia"/>
        </w:rPr>
        <w:t>、透明无窗口</w:t>
      </w:r>
      <w:r w:rsidRPr="000313E7">
        <w:rPr>
          <w:rFonts w:hint="eastAsia"/>
        </w:rPr>
        <w:t>(transparent)</w:t>
      </w:r>
      <w:r w:rsidRPr="000313E7">
        <w:rPr>
          <w:rFonts w:hint="eastAsia"/>
        </w:rPr>
        <w:t>。</w:t>
      </w:r>
      <w:r>
        <w:rPr>
          <w:rFonts w:hint="eastAsia"/>
        </w:rPr>
        <w:t>第一个比</w:t>
      </w:r>
      <w:r>
        <w:rPr>
          <w:rFonts w:hint="eastAsia"/>
        </w:rPr>
        <w:t>html</w:t>
      </w:r>
      <w:r>
        <w:rPr>
          <w:rFonts w:hint="eastAsia"/>
        </w:rPr>
        <w:t>层级高，后两者和</w:t>
      </w:r>
      <w:r>
        <w:rPr>
          <w:rFonts w:hint="eastAsia"/>
        </w:rPr>
        <w:t>html</w:t>
      </w:r>
      <w:r>
        <w:rPr>
          <w:rFonts w:hint="eastAsia"/>
        </w:rPr>
        <w:t>同层（这时可通过</w:t>
      </w:r>
      <w:r>
        <w:rPr>
          <w:rFonts w:hint="eastAsia"/>
        </w:rPr>
        <w:t>z-index</w:t>
      </w:r>
      <w:r>
        <w:rPr>
          <w:rFonts w:hint="eastAsia"/>
        </w:rPr>
        <w:t>设置。）</w:t>
      </w:r>
    </w:p>
    <w:p w14:paraId="092A80ED" w14:textId="3EA0A96A" w:rsidR="004B0B47" w:rsidRDefault="004B0B47" w:rsidP="004B0B47">
      <w:pPr>
        <w:pStyle w:val="1"/>
      </w:pPr>
      <w:bookmarkStart w:id="27" w:name="_Toc529433447"/>
      <w:r>
        <w:rPr>
          <w:rFonts w:hint="eastAsia"/>
        </w:rPr>
        <w:t>全局属性</w:t>
      </w:r>
      <w:bookmarkEnd w:id="27"/>
    </w:p>
    <w:p w14:paraId="34900C85" w14:textId="77400A3A" w:rsidR="004B0B47" w:rsidRDefault="00E45ABB" w:rsidP="00E45ABB">
      <w:pPr>
        <w:pStyle w:val="2"/>
      </w:pPr>
      <w:bookmarkStart w:id="28" w:name="_Toc529433448"/>
      <w:r>
        <w:rPr>
          <w:rFonts w:hint="eastAsia"/>
        </w:rPr>
        <w:t>itemprop/itemscope/itemtype</w:t>
      </w:r>
      <w:r w:rsidR="000D6741">
        <w:rPr>
          <w:rFonts w:hint="eastAsia"/>
        </w:rPr>
        <w:t>/itemref/itemid</w:t>
      </w:r>
      <w:bookmarkEnd w:id="28"/>
    </w:p>
    <w:p w14:paraId="5924E840" w14:textId="266BF4A0" w:rsidR="00E45ABB" w:rsidRDefault="00E45ABB" w:rsidP="00E45ABB">
      <w:r>
        <w:rPr>
          <w:rFonts w:hint="eastAsia"/>
        </w:rPr>
        <w:t>微数据，方便机器识别。</w:t>
      </w:r>
    </w:p>
    <w:p w14:paraId="632891BD" w14:textId="34FE5703" w:rsidR="00E45ABB" w:rsidRDefault="00E45ABB" w:rsidP="00E45ABB">
      <w:r>
        <w:rPr>
          <w:rFonts w:hint="eastAsia"/>
        </w:rPr>
        <w:t>itemscopte</w:t>
      </w:r>
      <w:r>
        <w:rPr>
          <w:rFonts w:hint="eastAsia"/>
        </w:rPr>
        <w:t>申明，</w:t>
      </w:r>
      <w:r>
        <w:rPr>
          <w:rFonts w:hint="eastAsia"/>
        </w:rPr>
        <w:t>itemprop</w:t>
      </w:r>
      <w:r>
        <w:rPr>
          <w:rFonts w:hint="eastAsia"/>
        </w:rPr>
        <w:t>定义</w:t>
      </w:r>
      <w:r w:rsidR="00787DC7">
        <w:rPr>
          <w:rFonts w:hint="eastAsia"/>
        </w:rPr>
        <w:t>，</w:t>
      </w:r>
      <w:r w:rsidR="00787DC7">
        <w:rPr>
          <w:rFonts w:hint="eastAsia"/>
        </w:rPr>
        <w:t>itemtype</w:t>
      </w:r>
      <w:r w:rsidR="00787DC7">
        <w:rPr>
          <w:rFonts w:hint="eastAsia"/>
        </w:rPr>
        <w:t>引用一些名词链接。</w:t>
      </w:r>
    </w:p>
    <w:p w14:paraId="210456C5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&lt;div </w:t>
      </w:r>
      <w:r w:rsidRPr="00787DC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itemscope</w:t>
      </w:r>
      <w:r w:rsidRPr="00787DC7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Pr="00787DC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itemtype</w:t>
      </w:r>
      <w:r w:rsidRPr="00787DC7">
        <w:rPr>
          <w:rFonts w:ascii="Courier New" w:hAnsi="Courier New" w:cs="Courier New"/>
          <w:kern w:val="0"/>
          <w:sz w:val="20"/>
          <w:szCs w:val="20"/>
        </w:rPr>
        <w:t>="http://data-vocabulary.org/Person"&gt;</w:t>
      </w:r>
    </w:p>
    <w:p w14:paraId="3E817EE9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  </w:t>
      </w:r>
      <w:r w:rsidRPr="00787DC7">
        <w:rPr>
          <w:rFonts w:ascii="Courier New" w:hAnsi="Courier New" w:cs="Courier New"/>
          <w:kern w:val="0"/>
          <w:sz w:val="20"/>
          <w:szCs w:val="20"/>
        </w:rPr>
        <w:t>我的名字是</w:t>
      </w:r>
      <w:r w:rsidRPr="00787DC7">
        <w:rPr>
          <w:rFonts w:ascii="Courier New" w:hAnsi="Courier New" w:cs="Courier New"/>
          <w:kern w:val="0"/>
          <w:sz w:val="20"/>
          <w:szCs w:val="20"/>
        </w:rPr>
        <w:t>&lt;span itemprop="</w:t>
      </w:r>
      <w:r w:rsidRPr="00787DC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name</w:t>
      </w:r>
      <w:r w:rsidRPr="00787DC7">
        <w:rPr>
          <w:rFonts w:ascii="Courier New" w:hAnsi="Courier New" w:cs="Courier New"/>
          <w:kern w:val="0"/>
          <w:sz w:val="20"/>
          <w:szCs w:val="20"/>
        </w:rPr>
        <w:t>"&gt;</w:t>
      </w:r>
      <w:r w:rsidRPr="00787DC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王富强</w:t>
      </w:r>
      <w:r w:rsidRPr="00787DC7">
        <w:rPr>
          <w:rFonts w:ascii="Courier New" w:hAnsi="Courier New" w:cs="Courier New"/>
          <w:kern w:val="0"/>
          <w:sz w:val="20"/>
          <w:szCs w:val="20"/>
        </w:rPr>
        <w:t>&lt;/span&gt;</w:t>
      </w:r>
      <w:r w:rsidRPr="00787DC7">
        <w:rPr>
          <w:rFonts w:ascii="Courier New" w:hAnsi="Courier New" w:cs="Courier New"/>
          <w:kern w:val="0"/>
          <w:sz w:val="20"/>
          <w:szCs w:val="20"/>
        </w:rPr>
        <w:t>，</w:t>
      </w:r>
    </w:p>
    <w:p w14:paraId="08EE8518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  </w:t>
      </w:r>
      <w:r w:rsidRPr="00787DC7">
        <w:rPr>
          <w:rFonts w:ascii="Courier New" w:hAnsi="Courier New" w:cs="Courier New"/>
          <w:kern w:val="0"/>
          <w:sz w:val="20"/>
          <w:szCs w:val="20"/>
        </w:rPr>
        <w:t>但大家叫我</w:t>
      </w:r>
      <w:r w:rsidRPr="00787DC7">
        <w:rPr>
          <w:rFonts w:ascii="Courier New" w:hAnsi="Courier New" w:cs="Courier New"/>
          <w:kern w:val="0"/>
          <w:sz w:val="20"/>
          <w:szCs w:val="20"/>
        </w:rPr>
        <w:t>&lt;span itemprop="nickname"&gt;</w:t>
      </w:r>
      <w:r w:rsidRPr="00787DC7">
        <w:rPr>
          <w:rFonts w:ascii="Courier New" w:hAnsi="Courier New" w:cs="Courier New"/>
          <w:kern w:val="0"/>
          <w:sz w:val="20"/>
          <w:szCs w:val="20"/>
        </w:rPr>
        <w:t>小强</w:t>
      </w:r>
      <w:r w:rsidRPr="00787DC7">
        <w:rPr>
          <w:rFonts w:ascii="Courier New" w:hAnsi="Courier New" w:cs="Courier New"/>
          <w:kern w:val="0"/>
          <w:sz w:val="20"/>
          <w:szCs w:val="20"/>
        </w:rPr>
        <w:t>&lt;/span&gt;</w:t>
      </w:r>
      <w:r w:rsidRPr="00787DC7">
        <w:rPr>
          <w:rFonts w:ascii="Courier New" w:hAnsi="Courier New" w:cs="Courier New"/>
          <w:kern w:val="0"/>
          <w:sz w:val="20"/>
          <w:szCs w:val="20"/>
        </w:rPr>
        <w:t>。</w:t>
      </w:r>
    </w:p>
    <w:p w14:paraId="41749208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  </w:t>
      </w:r>
      <w:r w:rsidRPr="00787DC7">
        <w:rPr>
          <w:rFonts w:ascii="Courier New" w:hAnsi="Courier New" w:cs="Courier New"/>
          <w:kern w:val="0"/>
          <w:sz w:val="20"/>
          <w:szCs w:val="20"/>
        </w:rPr>
        <w:t>我的个人首页是：</w:t>
      </w:r>
    </w:p>
    <w:p w14:paraId="30130C1B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  &lt;a href="http://www.example.com" itemprop="url"&gt;www.example.com&lt;/a&gt;</w:t>
      </w:r>
    </w:p>
    <w:p w14:paraId="65C4416C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  </w:t>
      </w:r>
      <w:r w:rsidRPr="00787DC7">
        <w:rPr>
          <w:rFonts w:ascii="Courier New" w:hAnsi="Courier New" w:cs="Courier New"/>
          <w:kern w:val="0"/>
          <w:sz w:val="20"/>
          <w:szCs w:val="20"/>
        </w:rPr>
        <w:t>我住在上海市富贵新村。我是</w:t>
      </w:r>
      <w:r w:rsidRPr="00787DC7">
        <w:rPr>
          <w:rFonts w:ascii="Courier New" w:hAnsi="Courier New" w:cs="Courier New"/>
          <w:kern w:val="0"/>
          <w:sz w:val="20"/>
          <w:szCs w:val="20"/>
        </w:rPr>
        <w:t>&lt;span itemprop="title"&gt;</w:t>
      </w:r>
      <w:r w:rsidRPr="00787DC7">
        <w:rPr>
          <w:rFonts w:ascii="Courier New" w:hAnsi="Courier New" w:cs="Courier New"/>
          <w:kern w:val="0"/>
          <w:sz w:val="20"/>
          <w:szCs w:val="20"/>
        </w:rPr>
        <w:t>工程师</w:t>
      </w:r>
      <w:r w:rsidRPr="00787DC7">
        <w:rPr>
          <w:rFonts w:ascii="Courier New" w:hAnsi="Courier New" w:cs="Courier New"/>
          <w:kern w:val="0"/>
          <w:sz w:val="20"/>
          <w:szCs w:val="20"/>
        </w:rPr>
        <w:t>&lt;/span&gt;</w:t>
      </w:r>
      <w:r w:rsidRPr="00787DC7">
        <w:rPr>
          <w:rFonts w:ascii="Courier New" w:hAnsi="Courier New" w:cs="Courier New"/>
          <w:kern w:val="0"/>
          <w:sz w:val="20"/>
          <w:szCs w:val="20"/>
        </w:rPr>
        <w:t>，</w:t>
      </w:r>
    </w:p>
    <w:p w14:paraId="350EAF5E" w14:textId="77777777" w:rsidR="00787DC7" w:rsidRP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 xml:space="preserve">  </w:t>
      </w:r>
      <w:r w:rsidRPr="00787DC7">
        <w:rPr>
          <w:rFonts w:ascii="Courier New" w:hAnsi="Courier New" w:cs="Courier New"/>
          <w:kern w:val="0"/>
          <w:sz w:val="20"/>
          <w:szCs w:val="20"/>
        </w:rPr>
        <w:t>目前在</w:t>
      </w:r>
      <w:r w:rsidRPr="00787DC7">
        <w:rPr>
          <w:rFonts w:ascii="Courier New" w:hAnsi="Courier New" w:cs="Courier New"/>
          <w:kern w:val="0"/>
          <w:sz w:val="20"/>
          <w:szCs w:val="20"/>
        </w:rPr>
        <w:t>&lt;span itemprop="affiliation"&gt;</w:t>
      </w:r>
      <w:r w:rsidRPr="00787DC7">
        <w:rPr>
          <w:rFonts w:ascii="Courier New" w:hAnsi="Courier New" w:cs="Courier New"/>
          <w:kern w:val="0"/>
          <w:sz w:val="20"/>
          <w:szCs w:val="20"/>
        </w:rPr>
        <w:t>财富科技公司</w:t>
      </w:r>
      <w:r w:rsidRPr="00787DC7">
        <w:rPr>
          <w:rFonts w:ascii="Courier New" w:hAnsi="Courier New" w:cs="Courier New"/>
          <w:kern w:val="0"/>
          <w:sz w:val="20"/>
          <w:szCs w:val="20"/>
        </w:rPr>
        <w:t>&lt;/span&gt;</w:t>
      </w:r>
      <w:r w:rsidRPr="00787DC7">
        <w:rPr>
          <w:rFonts w:ascii="Courier New" w:hAnsi="Courier New" w:cs="Courier New"/>
          <w:kern w:val="0"/>
          <w:sz w:val="20"/>
          <w:szCs w:val="20"/>
        </w:rPr>
        <w:t>上班。</w:t>
      </w:r>
    </w:p>
    <w:p w14:paraId="212A9C37" w14:textId="77777777" w:rsidR="00787DC7" w:rsidRDefault="00787DC7" w:rsidP="00787D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787DC7">
        <w:rPr>
          <w:rFonts w:ascii="Courier New" w:hAnsi="Courier New" w:cs="Courier New"/>
          <w:kern w:val="0"/>
          <w:sz w:val="20"/>
          <w:szCs w:val="20"/>
        </w:rPr>
        <w:t>&lt;/div&gt;</w:t>
      </w:r>
    </w:p>
    <w:p w14:paraId="6645BB48" w14:textId="2B177CB3" w:rsidR="00787DC7" w:rsidRPr="00787DC7" w:rsidRDefault="00787DC7" w:rsidP="00787DC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bookmarkStart w:id="29" w:name="_Toc529433449"/>
      <w:r w:rsidRPr="00787DC7">
        <w:rPr>
          <w:rStyle w:val="30"/>
        </w:rPr>
        <w:t>itemscope</w:t>
      </w:r>
      <w:bookmarkEnd w:id="29"/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定</w:t>
      </w:r>
      <w:r w:rsidRPr="00787DC7">
        <w:rPr>
          <w:rFonts w:ascii="SimSun" w:eastAsia="SimSun" w:hAnsi="SimSun" w:cs="SimSun"/>
          <w:kern w:val="0"/>
          <w:sz w:val="24"/>
          <w:szCs w:val="24"/>
        </w:rPr>
        <w:t>义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一</w:t>
      </w:r>
      <w:r w:rsidRPr="00787DC7">
        <w:rPr>
          <w:rFonts w:ascii="SimSun" w:eastAsia="SimSun" w:hAnsi="SimSun" w:cs="SimSun"/>
          <w:kern w:val="0"/>
          <w:sz w:val="24"/>
          <w:szCs w:val="24"/>
        </w:rPr>
        <w:t>组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名</w:t>
      </w:r>
      <w:r w:rsidRPr="00787DC7">
        <w:rPr>
          <w:rFonts w:ascii="SimSun" w:eastAsia="SimSun" w:hAnsi="SimSun" w:cs="SimSun"/>
          <w:kern w:val="0"/>
          <w:sz w:val="24"/>
          <w:szCs w:val="24"/>
        </w:rPr>
        <w:t>值对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，称</w:t>
      </w:r>
      <w:r w:rsidRPr="00787DC7">
        <w:rPr>
          <w:rFonts w:ascii="SimSun" w:eastAsia="SimSun" w:hAnsi="SimSun" w:cs="SimSun"/>
          <w:kern w:val="0"/>
          <w:sz w:val="24"/>
          <w:szCs w:val="24"/>
        </w:rPr>
        <w:t>为项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。</w:t>
      </w:r>
    </w:p>
    <w:p w14:paraId="1C5CED2D" w14:textId="7AB7B954" w:rsidR="00787DC7" w:rsidRDefault="00787DC7" w:rsidP="00787DC7">
      <w:pPr>
        <w:pStyle w:val="3"/>
      </w:pPr>
      <w:bookmarkStart w:id="30" w:name="_Toc529433450"/>
      <w:r>
        <w:rPr>
          <w:rFonts w:hint="eastAsia"/>
        </w:rPr>
        <w:t>itemprop</w:t>
      </w:r>
      <w:bookmarkEnd w:id="30"/>
    </w:p>
    <w:p w14:paraId="0F47BDA2" w14:textId="77777777" w:rsidR="00787DC7" w:rsidRPr="00787DC7" w:rsidRDefault="00787DC7" w:rsidP="00787DC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87DC7">
        <w:rPr>
          <w:rFonts w:ascii="Times New Roman" w:eastAsia="Times New Roman" w:hAnsi="Symbol" w:cs="Times New Roman"/>
          <w:kern w:val="0"/>
          <w:sz w:val="24"/>
          <w:szCs w:val="24"/>
        </w:rPr>
        <w:t>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</w:t>
      </w:r>
      <w:r w:rsidRPr="00787DC7">
        <w:rPr>
          <w:rFonts w:ascii="SimSun" w:eastAsia="SimSun" w:hAnsi="SimSun" w:cs="SimSun"/>
          <w:kern w:val="0"/>
          <w:sz w:val="24"/>
          <w:szCs w:val="24"/>
        </w:rPr>
        <w:t>对于大部分元素，属性名值就是元素标签里面的文本值（不是所有标签）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。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</w:p>
    <w:p w14:paraId="4E429D08" w14:textId="77777777" w:rsidR="00787DC7" w:rsidRPr="00787DC7" w:rsidRDefault="00787DC7" w:rsidP="00787DC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87DC7">
        <w:rPr>
          <w:rFonts w:ascii="Times New Roman" w:eastAsia="Times New Roman" w:hAnsi="Symbol" w:cs="Times New Roman"/>
          <w:kern w:val="0"/>
          <w:sz w:val="24"/>
          <w:szCs w:val="24"/>
        </w:rPr>
        <w:t>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</w:t>
      </w:r>
      <w:r w:rsidRPr="00787DC7">
        <w:rPr>
          <w:rFonts w:ascii="SimSun" w:eastAsia="SimSun" w:hAnsi="SimSun" w:cs="SimSun"/>
          <w:kern w:val="0"/>
          <w:sz w:val="24"/>
          <w:szCs w:val="24"/>
        </w:rPr>
        <w:t>对于有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>URL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属性的元素，</w:t>
      </w:r>
      <w:r w:rsidRPr="00787DC7">
        <w:rPr>
          <w:rFonts w:ascii="SimSun" w:eastAsia="SimSun" w:hAnsi="SimSun" w:cs="SimSun"/>
          <w:kern w:val="0"/>
          <w:sz w:val="24"/>
          <w:szCs w:val="24"/>
        </w:rPr>
        <w:t>该值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就是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>URL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（如</w:t>
      </w:r>
      <w:r w:rsidRPr="00787DC7">
        <w:rPr>
          <w:rFonts w:ascii="Courier New" w:hAnsi="Courier New" w:cs="Courier New"/>
          <w:kern w:val="0"/>
          <w:sz w:val="20"/>
          <w:szCs w:val="20"/>
        </w:rPr>
        <w:t>&lt;img src=""&gt;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r w:rsidRPr="00787DC7">
        <w:rPr>
          <w:rFonts w:ascii="Courier New" w:hAnsi="Courier New" w:cs="Courier New"/>
          <w:kern w:val="0"/>
          <w:sz w:val="20"/>
          <w:szCs w:val="20"/>
        </w:rPr>
        <w:t>&lt;a href=""&gt;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r w:rsidRPr="00787DC7">
        <w:rPr>
          <w:rFonts w:ascii="Courier New" w:hAnsi="Courier New" w:cs="Courier New"/>
          <w:kern w:val="0"/>
          <w:sz w:val="20"/>
          <w:szCs w:val="20"/>
        </w:rPr>
        <w:t>&lt;object data=""&gt;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等）。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</w:p>
    <w:p w14:paraId="6C8F2A0C" w14:textId="77777777" w:rsidR="00787DC7" w:rsidRPr="00787DC7" w:rsidRDefault="00787DC7" w:rsidP="00787DC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87DC7">
        <w:rPr>
          <w:rFonts w:ascii="Times New Roman" w:eastAsia="Times New Roman" w:hAnsi="Symbol" w:cs="Times New Roman"/>
          <w:kern w:val="0"/>
          <w:sz w:val="24"/>
          <w:szCs w:val="24"/>
        </w:rPr>
        <w:t>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</w:t>
      </w:r>
      <w:r w:rsidRPr="00787DC7">
        <w:rPr>
          <w:rFonts w:ascii="SimSun" w:eastAsia="SimSun" w:hAnsi="SimSun" w:cs="SimSun"/>
          <w:kern w:val="0"/>
          <w:sz w:val="24"/>
          <w:szCs w:val="24"/>
        </w:rPr>
        <w:t>对于</w:t>
      </w:r>
      <w:r w:rsidRPr="00787DC7">
        <w:rPr>
          <w:rFonts w:ascii="Courier New" w:hAnsi="Courier New" w:cs="Courier New"/>
          <w:kern w:val="0"/>
          <w:sz w:val="20"/>
          <w:szCs w:val="20"/>
        </w:rPr>
        <w:t>&lt;time&gt;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元素，</w:t>
      </w:r>
      <w:r w:rsidRPr="00787DC7">
        <w:rPr>
          <w:rFonts w:ascii="SimSun" w:eastAsia="SimSun" w:hAnsi="SimSun" w:cs="SimSun"/>
          <w:kern w:val="0"/>
          <w:sz w:val="24"/>
          <w:szCs w:val="24"/>
        </w:rPr>
        <w:t>该值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就是</w:t>
      </w:r>
      <w:r w:rsidRPr="00787DC7">
        <w:rPr>
          <w:rFonts w:ascii="Courier New" w:hAnsi="Courier New" w:cs="Courier New"/>
          <w:kern w:val="0"/>
          <w:sz w:val="20"/>
          <w:szCs w:val="20"/>
        </w:rPr>
        <w:t>datetime=""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属性。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</w:p>
    <w:p w14:paraId="4B4D0F03" w14:textId="77777777" w:rsidR="00787DC7" w:rsidRPr="00787DC7" w:rsidRDefault="00787DC7" w:rsidP="00787DC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87DC7">
        <w:rPr>
          <w:rFonts w:ascii="Times New Roman" w:eastAsia="Times New Roman" w:hAnsi="Symbol" w:cs="Times New Roman"/>
          <w:kern w:val="0"/>
          <w:sz w:val="24"/>
          <w:szCs w:val="24"/>
        </w:rPr>
        <w:t>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</w:t>
      </w:r>
      <w:r w:rsidRPr="00787DC7">
        <w:rPr>
          <w:rFonts w:ascii="SimSun" w:eastAsia="SimSun" w:hAnsi="SimSun" w:cs="SimSun"/>
          <w:kern w:val="0"/>
          <w:sz w:val="24"/>
          <w:szCs w:val="24"/>
        </w:rPr>
        <w:t>对于</w:t>
      </w:r>
      <w:r w:rsidRPr="00787DC7">
        <w:rPr>
          <w:rFonts w:ascii="Courier New" w:hAnsi="Courier New" w:cs="Courier New"/>
          <w:kern w:val="0"/>
          <w:sz w:val="20"/>
          <w:szCs w:val="20"/>
        </w:rPr>
        <w:t>&lt;meta itemprop="" content=""&gt;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Pr="00787DC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787DC7">
        <w:rPr>
          <w:rFonts w:ascii="SimSun" w:eastAsia="SimSun" w:hAnsi="SimSun" w:cs="SimSun"/>
          <w:kern w:val="0"/>
          <w:sz w:val="24"/>
          <w:szCs w:val="24"/>
        </w:rPr>
        <w:t>该值就是</w:t>
      </w:r>
      <w:r w:rsidRPr="00787DC7">
        <w:rPr>
          <w:rFonts w:ascii="Courier New" w:hAnsi="Courier New" w:cs="Courier New"/>
          <w:kern w:val="0"/>
          <w:sz w:val="20"/>
          <w:szCs w:val="20"/>
        </w:rPr>
        <w:t>content=""</w:t>
      </w:r>
      <w:r w:rsidRPr="00787DC7">
        <w:rPr>
          <w:rFonts w:ascii="MS Mincho" w:eastAsia="MS Mincho" w:hAnsi="MS Mincho" w:cs="MS Mincho"/>
          <w:kern w:val="0"/>
          <w:sz w:val="24"/>
          <w:szCs w:val="24"/>
        </w:rPr>
        <w:t>属性</w:t>
      </w:r>
    </w:p>
    <w:p w14:paraId="754DB310" w14:textId="77777777" w:rsidR="00787DC7" w:rsidRPr="00787DC7" w:rsidRDefault="00787DC7" w:rsidP="00787DC7"/>
    <w:p w14:paraId="03541F62" w14:textId="7DB69BF7" w:rsidR="00787DC7" w:rsidRDefault="00692A60" w:rsidP="00692A60">
      <w:pPr>
        <w:pStyle w:val="2"/>
      </w:pPr>
      <w:bookmarkStart w:id="31" w:name="_Toc529433451"/>
      <w:r>
        <w:rPr>
          <w:rFonts w:hint="eastAsia"/>
        </w:rPr>
        <w:t>id</w:t>
      </w:r>
      <w:r>
        <w:rPr>
          <w:rFonts w:hint="eastAsia"/>
        </w:rPr>
        <w:t>与</w:t>
      </w:r>
      <w:r>
        <w:rPr>
          <w:rFonts w:hint="eastAsia"/>
        </w:rPr>
        <w:t>name</w:t>
      </w:r>
      <w:r>
        <w:rPr>
          <w:rFonts w:hint="eastAsia"/>
        </w:rPr>
        <w:t>区别</w:t>
      </w:r>
      <w:bookmarkEnd w:id="31"/>
    </w:p>
    <w:p w14:paraId="0BBDF033" w14:textId="77777777" w:rsidR="00692A60" w:rsidRDefault="00692A60" w:rsidP="00692A60">
      <w:r>
        <w:rPr>
          <w:rFonts w:hint="eastAsia"/>
        </w:rPr>
        <w:t xml:space="preserve">1.id </w:t>
      </w:r>
      <w:r>
        <w:rPr>
          <w:rFonts w:hint="eastAsia"/>
        </w:rPr>
        <w:t>和</w:t>
      </w:r>
      <w:r>
        <w:rPr>
          <w:rFonts w:hint="eastAsia"/>
        </w:rPr>
        <w:t xml:space="preserve"> name </w:t>
      </w:r>
      <w:r>
        <w:rPr>
          <w:rFonts w:hint="eastAsia"/>
        </w:rPr>
        <w:t>的命名规范不是很严格。</w:t>
      </w:r>
    </w:p>
    <w:p w14:paraId="10B48F93" w14:textId="77777777" w:rsidR="00692A60" w:rsidRDefault="00692A60" w:rsidP="00692A60">
      <w:r>
        <w:rPr>
          <w:rFonts w:hint="eastAsia"/>
        </w:rPr>
        <w:t>2.id</w:t>
      </w:r>
      <w:r>
        <w:rPr>
          <w:rFonts w:hint="eastAsia"/>
        </w:rPr>
        <w:t>的时候用分号（“；”）、空格（“</w:t>
      </w:r>
      <w:r>
        <w:rPr>
          <w:rFonts w:hint="eastAsia"/>
        </w:rPr>
        <w:t xml:space="preserve"> </w:t>
      </w:r>
      <w:r>
        <w:rPr>
          <w:rFonts w:hint="eastAsia"/>
        </w:rPr>
        <w:t>”）或逗号（“，”）分隔开就只能当成一个标识，</w:t>
      </w:r>
      <w:r>
        <w:rPr>
          <w:rFonts w:hint="eastAsia"/>
        </w:rPr>
        <w:t>name</w:t>
      </w:r>
      <w:r>
        <w:rPr>
          <w:rFonts w:hint="eastAsia"/>
        </w:rPr>
        <w:t>的时候用分号（“；”）、空格（“</w:t>
      </w:r>
      <w:r>
        <w:rPr>
          <w:rFonts w:hint="eastAsia"/>
        </w:rPr>
        <w:t xml:space="preserve"> </w:t>
      </w:r>
      <w:r>
        <w:rPr>
          <w:rFonts w:hint="eastAsia"/>
        </w:rPr>
        <w:t>”）或逗号（“，”）分隔开就要当成分开来的多个标识（相当于别名</w:t>
      </w:r>
      <w:r>
        <w:rPr>
          <w:rFonts w:hint="eastAsia"/>
        </w:rPr>
        <w:t xml:space="preserve"> alias </w:t>
      </w:r>
      <w:r>
        <w:rPr>
          <w:rFonts w:hint="eastAsia"/>
        </w:rPr>
        <w:t>的作用）。</w:t>
      </w:r>
    </w:p>
    <w:p w14:paraId="79F4B2F8" w14:textId="77777777" w:rsidR="00692A60" w:rsidRDefault="00692A60" w:rsidP="00692A60">
      <w:r>
        <w:rPr>
          <w:rFonts w:hint="eastAsia"/>
        </w:rPr>
        <w:t>如：</w:t>
      </w:r>
    </w:p>
    <w:p w14:paraId="3B82D99E" w14:textId="77777777" w:rsidR="00692A60" w:rsidRDefault="00692A60" w:rsidP="00692A60">
      <w:r>
        <w:rPr>
          <w:rFonts w:hint="eastAsia"/>
        </w:rPr>
        <w:t>name=</w:t>
      </w:r>
      <w:r>
        <w:rPr>
          <w:rFonts w:hint="eastAsia"/>
        </w:rPr>
        <w:t>“</w:t>
      </w:r>
      <w:r>
        <w:rPr>
          <w:rFonts w:hint="eastAsia"/>
        </w:rPr>
        <w:t>1 2 3 4</w:t>
      </w:r>
      <w:r>
        <w:rPr>
          <w:rFonts w:hint="eastAsia"/>
        </w:rPr>
        <w:t>”等同于</w:t>
      </w:r>
      <w:r>
        <w:rPr>
          <w:rFonts w:hint="eastAsia"/>
        </w:rPr>
        <w:t xml:space="preserve"> name=</w:t>
      </w:r>
      <w:r>
        <w:rPr>
          <w:rFonts w:hint="eastAsia"/>
        </w:rPr>
        <w:t>“</w:t>
      </w:r>
      <w:r>
        <w:rPr>
          <w:rFonts w:hint="eastAsia"/>
        </w:rPr>
        <w:t>1,2,3,4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这样写相当于有</w:t>
      </w:r>
      <w:r>
        <w:rPr>
          <w:rFonts w:hint="eastAsia"/>
        </w:rPr>
        <w:t xml:space="preserve"> 1 2 3 4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个）个标识符标识当前</w:t>
      </w:r>
      <w:r>
        <w:rPr>
          <w:rFonts w:hint="eastAsia"/>
        </w:rPr>
        <w:t>bean</w:t>
      </w:r>
    </w:p>
    <w:p w14:paraId="25E35040" w14:textId="77777777" w:rsidR="00692A60" w:rsidRDefault="00692A60" w:rsidP="00692A60">
      <w:r>
        <w:rPr>
          <w:rFonts w:hint="eastAsia"/>
        </w:rPr>
        <w:t>id=</w:t>
      </w:r>
      <w:r>
        <w:rPr>
          <w:rFonts w:hint="eastAsia"/>
        </w:rPr>
        <w:t>“</w:t>
      </w:r>
      <w:r>
        <w:rPr>
          <w:rFonts w:hint="eastAsia"/>
        </w:rPr>
        <w:t>1 2 3 4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这样写相当于有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1 2 3 4</w:t>
      </w:r>
      <w:r>
        <w:rPr>
          <w:rFonts w:hint="eastAsia"/>
        </w:rPr>
        <w:t>”</w:t>
      </w:r>
      <w:r>
        <w:rPr>
          <w:rFonts w:hint="eastAsia"/>
        </w:rPr>
        <w:t>(1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个标识符标识当前</w:t>
      </w:r>
      <w:r>
        <w:rPr>
          <w:rFonts w:hint="eastAsia"/>
        </w:rPr>
        <w:t>bean</w:t>
      </w:r>
    </w:p>
    <w:p w14:paraId="618A5AA6" w14:textId="341E4C99" w:rsidR="00692A60" w:rsidRDefault="000A2281" w:rsidP="000A2281">
      <w:pPr>
        <w:pStyle w:val="1"/>
      </w:pPr>
      <w:bookmarkStart w:id="32" w:name="_Toc529433452"/>
      <w:r>
        <w:rPr>
          <w:rFonts w:hint="eastAsia"/>
        </w:rPr>
        <w:lastRenderedPageBreak/>
        <w:t>浏览器唤醒</w:t>
      </w:r>
      <w:r>
        <w:rPr>
          <w:rFonts w:hint="eastAsia"/>
        </w:rPr>
        <w:t>app</w:t>
      </w:r>
      <w:bookmarkEnd w:id="32"/>
    </w:p>
    <w:p w14:paraId="3CA4317F" w14:textId="11E6254B" w:rsidR="00AA12E0" w:rsidRPr="00AA12E0" w:rsidRDefault="00AA12E0" w:rsidP="00AA12E0">
      <w:r w:rsidRPr="00AA12E0">
        <w:t>https://harttle.land/2017/12/24/launch-app-from-browser.html</w:t>
      </w:r>
    </w:p>
    <w:p w14:paraId="6EBABC47" w14:textId="0CD5E609" w:rsidR="000A2281" w:rsidRPr="000A2281" w:rsidRDefault="000A2281" w:rsidP="000A2281">
      <w:pPr>
        <w:pStyle w:val="2"/>
      </w:pPr>
      <w:bookmarkStart w:id="33" w:name="_Toc529433453"/>
      <w:r>
        <w:rPr>
          <w:rFonts w:hint="eastAsia"/>
        </w:rPr>
        <w:t>微信</w:t>
      </w:r>
      <w:bookmarkEnd w:id="33"/>
    </w:p>
    <w:p w14:paraId="096D4AC6" w14:textId="0E47ACBE" w:rsidR="000A2281" w:rsidRPr="000A2281" w:rsidRDefault="000A2281" w:rsidP="000A2281">
      <w:r w:rsidRPr="000A2281">
        <w:rPr>
          <w:rFonts w:hint="eastAsia"/>
        </w:rPr>
        <w:t>把你的唤起地址配置成你</w:t>
      </w:r>
      <w:r w:rsidRPr="000A2281">
        <w:rPr>
          <w:rFonts w:hint="eastAsia"/>
        </w:rPr>
        <w:t>APP</w:t>
      </w:r>
      <w:r w:rsidRPr="000A2281">
        <w:rPr>
          <w:rFonts w:hint="eastAsia"/>
        </w:rPr>
        <w:t>的应用宝地址，微信中跳转到这个地址后，如果用户已经安装了</w:t>
      </w:r>
      <w:r w:rsidRPr="000A2281">
        <w:rPr>
          <w:rFonts w:hint="eastAsia"/>
        </w:rPr>
        <w:t>APP</w:t>
      </w:r>
      <w:r w:rsidRPr="000A2281">
        <w:rPr>
          <w:rFonts w:hint="eastAsia"/>
        </w:rPr>
        <w:t>，则可直接唤起，如果没有安装，则可直接点击下载</w:t>
      </w:r>
    </w:p>
    <w:sectPr w:rsidR="000A2281" w:rsidRPr="000A2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AC70D" w14:textId="77777777" w:rsidR="008E01A1" w:rsidRDefault="008E01A1" w:rsidP="00FA37E4">
      <w:r>
        <w:separator/>
      </w:r>
    </w:p>
  </w:endnote>
  <w:endnote w:type="continuationSeparator" w:id="0">
    <w:p w14:paraId="4C51B6A3" w14:textId="77777777" w:rsidR="008E01A1" w:rsidRDefault="008E01A1" w:rsidP="00FA3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E12E76" w14:textId="77777777" w:rsidR="008E01A1" w:rsidRDefault="008E01A1" w:rsidP="00FA37E4">
      <w:r>
        <w:separator/>
      </w:r>
    </w:p>
  </w:footnote>
  <w:footnote w:type="continuationSeparator" w:id="0">
    <w:p w14:paraId="4777D6CE" w14:textId="77777777" w:rsidR="008E01A1" w:rsidRDefault="008E01A1" w:rsidP="00FA37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2CC"/>
    <w:rsid w:val="000313E7"/>
    <w:rsid w:val="00034725"/>
    <w:rsid w:val="00054CCA"/>
    <w:rsid w:val="000609C0"/>
    <w:rsid w:val="000A2281"/>
    <w:rsid w:val="000B788E"/>
    <w:rsid w:val="000C2C90"/>
    <w:rsid w:val="000D6222"/>
    <w:rsid w:val="000D6741"/>
    <w:rsid w:val="00101035"/>
    <w:rsid w:val="001579D2"/>
    <w:rsid w:val="00161BAD"/>
    <w:rsid w:val="0017075E"/>
    <w:rsid w:val="0018299A"/>
    <w:rsid w:val="001872CC"/>
    <w:rsid w:val="0019731B"/>
    <w:rsid w:val="001C7E0E"/>
    <w:rsid w:val="001F467F"/>
    <w:rsid w:val="002034B1"/>
    <w:rsid w:val="00224462"/>
    <w:rsid w:val="002504FE"/>
    <w:rsid w:val="00261B87"/>
    <w:rsid w:val="003578EF"/>
    <w:rsid w:val="00370433"/>
    <w:rsid w:val="003B3654"/>
    <w:rsid w:val="003E778C"/>
    <w:rsid w:val="00402C85"/>
    <w:rsid w:val="00406ADF"/>
    <w:rsid w:val="00407A6D"/>
    <w:rsid w:val="00413296"/>
    <w:rsid w:val="00413BB0"/>
    <w:rsid w:val="00440CFF"/>
    <w:rsid w:val="00445EA2"/>
    <w:rsid w:val="00450F94"/>
    <w:rsid w:val="004A49B6"/>
    <w:rsid w:val="004B0B47"/>
    <w:rsid w:val="004C49A5"/>
    <w:rsid w:val="004E4D66"/>
    <w:rsid w:val="004F6E1E"/>
    <w:rsid w:val="005238F5"/>
    <w:rsid w:val="005773DB"/>
    <w:rsid w:val="005B6A20"/>
    <w:rsid w:val="00640974"/>
    <w:rsid w:val="00645E03"/>
    <w:rsid w:val="00670DE5"/>
    <w:rsid w:val="00686E87"/>
    <w:rsid w:val="00692A60"/>
    <w:rsid w:val="00787DC7"/>
    <w:rsid w:val="00790194"/>
    <w:rsid w:val="007E029C"/>
    <w:rsid w:val="0085577F"/>
    <w:rsid w:val="00875331"/>
    <w:rsid w:val="008756B2"/>
    <w:rsid w:val="008C52DD"/>
    <w:rsid w:val="008E01A1"/>
    <w:rsid w:val="009240CF"/>
    <w:rsid w:val="00935744"/>
    <w:rsid w:val="00936913"/>
    <w:rsid w:val="00951417"/>
    <w:rsid w:val="009D6464"/>
    <w:rsid w:val="00A44919"/>
    <w:rsid w:val="00A449E4"/>
    <w:rsid w:val="00A612CB"/>
    <w:rsid w:val="00AA12E0"/>
    <w:rsid w:val="00AB366B"/>
    <w:rsid w:val="00B16889"/>
    <w:rsid w:val="00C213FF"/>
    <w:rsid w:val="00C3503D"/>
    <w:rsid w:val="00C606D4"/>
    <w:rsid w:val="00C959C0"/>
    <w:rsid w:val="00CE2787"/>
    <w:rsid w:val="00D22CAA"/>
    <w:rsid w:val="00D66E2F"/>
    <w:rsid w:val="00DC320F"/>
    <w:rsid w:val="00E02067"/>
    <w:rsid w:val="00E45ABB"/>
    <w:rsid w:val="00E95C66"/>
    <w:rsid w:val="00EC1CFE"/>
    <w:rsid w:val="00EE6D61"/>
    <w:rsid w:val="00EF4445"/>
    <w:rsid w:val="00EF4FBA"/>
    <w:rsid w:val="00F35183"/>
    <w:rsid w:val="00F71BC5"/>
    <w:rsid w:val="00FA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21E47"/>
  <w15:chartTrackingRefBased/>
  <w15:docId w15:val="{2625DA31-AFD6-42E8-B27C-D52F7DE0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1B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B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010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0C2C90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副标题字符"/>
    <w:basedOn w:val="a0"/>
    <w:link w:val="a3"/>
    <w:uiPriority w:val="11"/>
    <w:rsid w:val="000C2C9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61B8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261B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FA37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FA37E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37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FA37E4"/>
    <w:rPr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FA37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A37E4"/>
  </w:style>
  <w:style w:type="paragraph" w:styleId="21">
    <w:name w:val="toc 2"/>
    <w:basedOn w:val="a"/>
    <w:next w:val="a"/>
    <w:autoRedefine/>
    <w:uiPriority w:val="39"/>
    <w:unhideWhenUsed/>
    <w:rsid w:val="00FA37E4"/>
    <w:pPr>
      <w:ind w:leftChars="200" w:left="420"/>
    </w:pPr>
  </w:style>
  <w:style w:type="character" w:styleId="aa">
    <w:name w:val="Hyperlink"/>
    <w:basedOn w:val="a0"/>
    <w:uiPriority w:val="99"/>
    <w:unhideWhenUsed/>
    <w:rsid w:val="00FA37E4"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sid w:val="00936913"/>
    <w:rPr>
      <w:b/>
      <w:bCs/>
    </w:rPr>
  </w:style>
  <w:style w:type="paragraph" w:styleId="ac">
    <w:name w:val="Normal (Web)"/>
    <w:basedOn w:val="a"/>
    <w:uiPriority w:val="99"/>
    <w:unhideWhenUsed/>
    <w:rsid w:val="009369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字符"/>
    <w:basedOn w:val="a0"/>
    <w:link w:val="3"/>
    <w:uiPriority w:val="9"/>
    <w:rsid w:val="00101035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A612CB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787D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787DC7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787DC7"/>
    <w:rPr>
      <w:rFonts w:ascii="Courier New" w:eastAsiaTheme="minorEastAsia" w:hAnsi="Courier New" w:cs="Courier New"/>
      <w:sz w:val="20"/>
      <w:szCs w:val="20"/>
    </w:rPr>
  </w:style>
  <w:style w:type="character" w:customStyle="1" w:styleId="tag">
    <w:name w:val="tag"/>
    <w:basedOn w:val="a0"/>
    <w:rsid w:val="00787DC7"/>
  </w:style>
  <w:style w:type="character" w:customStyle="1" w:styleId="atn">
    <w:name w:val="atn"/>
    <w:basedOn w:val="a0"/>
    <w:rsid w:val="00787DC7"/>
  </w:style>
  <w:style w:type="character" w:customStyle="1" w:styleId="atv">
    <w:name w:val="atv"/>
    <w:basedOn w:val="a0"/>
    <w:rsid w:val="00787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3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product.it168.com/files/0402search.shtml" TargetMode="External"/><Relationship Id="rId8" Type="http://schemas.openxmlformats.org/officeDocument/2006/relationships/hyperlink" Target="javascript:void(0);" TargetMode="External"/><Relationship Id="rId9" Type="http://schemas.openxmlformats.org/officeDocument/2006/relationships/image" Target="media/image1.gif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C3671-7A46-2246-B789-7B445EF64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11</Pages>
  <Words>2461</Words>
  <Characters>5047</Characters>
  <Application>Microsoft Macintosh Word</Application>
  <DocSecurity>0</DocSecurity>
  <Lines>336</Lines>
  <Paragraphs>375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7133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20</cp:revision>
  <dcterms:created xsi:type="dcterms:W3CDTF">2017-01-16T14:19:00Z</dcterms:created>
  <dcterms:modified xsi:type="dcterms:W3CDTF">2018-11-08T02:11:00Z</dcterms:modified>
</cp:coreProperties>
</file>