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75699" w14:textId="77777777" w:rsidR="00F81692" w:rsidRDefault="00C22B12">
      <w:pPr>
        <w:rPr>
          <w:rFonts w:hint="eastAsia"/>
        </w:rPr>
      </w:pPr>
      <w:r>
        <w:rPr>
          <w:rFonts w:hint="eastAsia"/>
        </w:rPr>
        <w:t>mo</w:t>
      </w:r>
      <w:r>
        <w:t>bx</w:t>
      </w:r>
    </w:p>
    <w:p w14:paraId="68C5EF8C" w14:textId="77777777" w:rsidR="00EB506D" w:rsidRDefault="00EB506D" w:rsidP="00EB506D">
      <w:r>
        <w:rPr>
          <w:rFonts w:hint="eastAsia"/>
        </w:rPr>
        <w:t>autorun</w:t>
      </w:r>
    </w:p>
    <w:p w14:paraId="0C83C885" w14:textId="77777777" w:rsidR="00EB506D" w:rsidRDefault="00EB506D" w:rsidP="00EB506D">
      <w:r>
        <w:rPr>
          <w:rFonts w:hint="eastAsia"/>
        </w:rPr>
        <w:t>初始化observable时也会执行。</w:t>
      </w:r>
    </w:p>
    <w:p w14:paraId="6C67E4EB" w14:textId="77777777" w:rsidR="00EB506D" w:rsidRDefault="00EB506D">
      <w:pPr>
        <w:rPr>
          <w:rFonts w:hint="eastAsia"/>
        </w:rPr>
      </w:pPr>
      <w:bookmarkStart w:id="0" w:name="_GoBack"/>
      <w:bookmarkEnd w:id="0"/>
    </w:p>
    <w:sectPr w:rsidR="00EB506D" w:rsidSect="00866A6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12"/>
    <w:rsid w:val="00866A64"/>
    <w:rsid w:val="00C22B12"/>
    <w:rsid w:val="00EB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9C4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Macintosh Word</Application>
  <DocSecurity>0</DocSecurity>
  <Lines>1</Lines>
  <Paragraphs>1</Paragraphs>
  <ScaleCrop>false</ScaleCrop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2018-07-14T08:47:00Z</dcterms:created>
  <dcterms:modified xsi:type="dcterms:W3CDTF">2019-03-08T09:47:00Z</dcterms:modified>
</cp:coreProperties>
</file>