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-410238270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326C7E8C" w14:textId="5E7CC60B" w:rsidR="00E01251" w:rsidRDefault="00E01251">
          <w:pPr>
            <w:pStyle w:val="a6"/>
          </w:pPr>
          <w:r>
            <w:rPr>
              <w:lang w:val="zh-CN"/>
            </w:rPr>
            <w:t>目录</w:t>
          </w:r>
        </w:p>
        <w:p w14:paraId="013BBED6" w14:textId="77777777" w:rsidR="00B516DA" w:rsidRDefault="00E0125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12503391" w:history="1">
            <w:r w:rsidR="00B516DA" w:rsidRPr="005520F5">
              <w:rPr>
                <w:rStyle w:val="a4"/>
                <w:noProof/>
              </w:rPr>
              <w:t>基础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_Toc512503391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2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6C14BFE7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392" w:history="1">
            <w:r w:rsidR="00B516DA" w:rsidRPr="005520F5">
              <w:rPr>
                <w:rStyle w:val="a4"/>
                <w:noProof/>
              </w:rPr>
              <w:t>介绍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_Toc512503392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2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7312E88B" w14:textId="77777777" w:rsidR="00B516DA" w:rsidRDefault="00AE17B8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2503393" w:history="1">
            <w:r w:rsidR="00B516DA" w:rsidRPr="005520F5">
              <w:rPr>
                <w:rStyle w:val="a4"/>
                <w:noProof/>
              </w:rPr>
              <w:t>特点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_Toc512503393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2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377009F8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394" w:history="1">
            <w:r w:rsidR="00B516DA" w:rsidRPr="005520F5">
              <w:rPr>
                <w:rStyle w:val="a4"/>
                <w:noProof/>
              </w:rPr>
              <w:t>{{}} 和 {{{}}}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_Toc512503394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2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603B311B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395" w:history="1">
            <w:r w:rsidR="00B516DA" w:rsidRPr="005520F5">
              <w:rPr>
                <w:rStyle w:val="a4"/>
                <w:noProof/>
              </w:rPr>
              <w:t>过滤器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_Toc512503395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2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59D7B39F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396" w:history="1">
            <w:r w:rsidR="00B516DA" w:rsidRPr="005520F5">
              <w:rPr>
                <w:rStyle w:val="a4"/>
                <w:noProof/>
              </w:rPr>
              <w:t>class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_Toc512503396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3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4312BA4C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397" w:history="1">
            <w:r w:rsidR="00B516DA" w:rsidRPr="005520F5">
              <w:rPr>
                <w:rStyle w:val="a4"/>
                <w:noProof/>
                <w:shd w:val="clear" w:color="auto" w:fill="FFFFFF"/>
              </w:rPr>
              <w:t>Vue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_Toc512503397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3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4081BFCA" w14:textId="77777777" w:rsidR="00B516DA" w:rsidRDefault="00AE17B8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512503398" w:history="1">
            <w:r w:rsidR="00B516DA" w:rsidRPr="005520F5">
              <w:rPr>
                <w:rStyle w:val="a4"/>
                <w:noProof/>
                <w:shd w:val="clear" w:color="auto" w:fill="FFFFFF"/>
              </w:rPr>
              <w:t>生命周期相关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_Toc512503398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3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4CA77B7A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399" w:history="1">
            <w:r w:rsidR="00B516DA" w:rsidRPr="005520F5">
              <w:rPr>
                <w:rStyle w:val="a4"/>
                <w:noProof/>
                <w:shd w:val="clear" w:color="auto" w:fill="FFFFFF"/>
              </w:rPr>
              <w:t>实例化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_Toc512503399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3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5038E204" w14:textId="77777777" w:rsidR="00B516DA" w:rsidRDefault="00AE17B8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2503400" w:history="1">
            <w:r w:rsidR="00B516DA" w:rsidRPr="005520F5">
              <w:rPr>
                <w:rStyle w:val="a4"/>
                <w:noProof/>
              </w:rPr>
              <w:t>过程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_Toc512503400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3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3143A678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401" w:history="1">
            <w:r w:rsidR="00B516DA" w:rsidRPr="005520F5">
              <w:rPr>
                <w:rStyle w:val="a4"/>
                <w:noProof/>
              </w:rPr>
              <w:t>挂载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_Toc512503401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4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0B561C78" w14:textId="77777777" w:rsidR="00B516DA" w:rsidRDefault="00AE17B8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2503402" w:history="1">
            <w:r w:rsidR="00B516DA" w:rsidRPr="005520F5">
              <w:rPr>
                <w:rStyle w:val="a4"/>
                <w:noProof/>
              </w:rPr>
              <w:t>挂载过程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_Toc512503402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4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018ED707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403" w:history="1">
            <w:r w:rsidR="00B516DA" w:rsidRPr="005520F5">
              <w:rPr>
                <w:rStyle w:val="a4"/>
                <w:noProof/>
              </w:rPr>
              <w:t>更新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_Toc512503403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4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5FDBDA31" w14:textId="77777777" w:rsidR="00B516DA" w:rsidRDefault="00AE17B8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2503404" w:history="1">
            <w:r w:rsidR="00B516DA" w:rsidRPr="005520F5">
              <w:rPr>
                <w:rStyle w:val="a4"/>
                <w:noProof/>
              </w:rPr>
              <w:t>过程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_Toc512503404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4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104E81EA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405" w:history="1">
            <w:r w:rsidR="00B516DA" w:rsidRPr="005520F5">
              <w:rPr>
                <w:rStyle w:val="a4"/>
                <w:noProof/>
              </w:rPr>
              <w:t>生命周期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_Toc512503405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4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2EDAB378" w14:textId="77777777" w:rsidR="00B516DA" w:rsidRDefault="00AE17B8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2503406" w:history="1">
            <w:r w:rsidR="00B516DA" w:rsidRPr="005520F5">
              <w:rPr>
                <w:rStyle w:val="a4"/>
                <w:noProof/>
              </w:rPr>
              <w:t>总结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_Toc512503406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5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1723C4AF" w14:textId="77777777" w:rsidR="00B516DA" w:rsidRDefault="00AE17B8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2503407" w:history="1">
            <w:r w:rsidR="00B516DA" w:rsidRPr="005520F5">
              <w:rPr>
                <w:rStyle w:val="a4"/>
                <w:noProof/>
              </w:rPr>
              <w:t>mounted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_Toc512503407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5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523D28FE" w14:textId="77777777" w:rsidR="00B516DA" w:rsidRDefault="00AE17B8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2503408" w:history="1">
            <w:r w:rsidR="00B516DA" w:rsidRPr="005520F5">
              <w:rPr>
                <w:rStyle w:val="a4"/>
                <w:noProof/>
              </w:rPr>
              <w:t>activated和deactivated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_Toc512503408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5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0F5A73B0" w14:textId="77777777" w:rsidR="00B516DA" w:rsidRDefault="00AE17B8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512503409" w:history="1">
            <w:r w:rsidR="00B516DA" w:rsidRPr="005520F5">
              <w:rPr>
                <w:rStyle w:val="a4"/>
                <w:noProof/>
              </w:rPr>
              <w:t>组件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_Toc512503409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6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1C14F17E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410" w:history="1">
            <w:r w:rsidR="00B516DA" w:rsidRPr="005520F5">
              <w:rPr>
                <w:rStyle w:val="a4"/>
                <w:noProof/>
              </w:rPr>
              <w:t>模板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_Toc512503410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6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6A813E58" w14:textId="77777777" w:rsidR="00B516DA" w:rsidRDefault="00AE17B8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2503411" w:history="1">
            <w:r w:rsidR="00B516DA" w:rsidRPr="005520F5">
              <w:rPr>
                <w:rStyle w:val="a4"/>
                <w:noProof/>
              </w:rPr>
              <w:t>注意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_Toc512503411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6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7B41B26C" w14:textId="77777777" w:rsidR="00B516DA" w:rsidRDefault="00AE17B8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2503412" w:history="1">
            <w:r w:rsidR="00B516DA" w:rsidRPr="005520F5">
              <w:rPr>
                <w:rStyle w:val="a4"/>
                <w:noProof/>
              </w:rPr>
              <w:t>字符串模板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_Toc512503412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6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2266CE20" w14:textId="77777777" w:rsidR="00B516DA" w:rsidRDefault="00AE17B8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2503413" w:history="1">
            <w:r w:rsidR="00B516DA" w:rsidRPr="005520F5">
              <w:rPr>
                <w:rStyle w:val="a4"/>
                <w:noProof/>
              </w:rPr>
              <w:t>dom模板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_Toc512503413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7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5CFE62E3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414" w:history="1">
            <w:r w:rsidR="00B516DA" w:rsidRPr="005520F5">
              <w:rPr>
                <w:rStyle w:val="a4"/>
                <w:noProof/>
                <w:shd w:val="clear" w:color="auto" w:fill="FFFFFF"/>
              </w:rPr>
              <w:t>属性要改成-</w:t>
            </w:r>
            <w:r w:rsidR="00B516DA" w:rsidRPr="005520F5">
              <w:rPr>
                <w:rStyle w:val="a4"/>
                <w:rFonts w:ascii="SimSun" w:eastAsia="SimSun" w:hAnsi="SimSun" w:cs="SimSun"/>
                <w:noProof/>
                <w:shd w:val="clear" w:color="auto" w:fill="FFFFFF"/>
              </w:rPr>
              <w:t>连接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_Toc512503414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7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26248053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415" w:history="1">
            <w:r w:rsidR="00B516DA" w:rsidRPr="005520F5">
              <w:rPr>
                <w:rStyle w:val="a4"/>
                <w:noProof/>
                <w:shd w:val="clear" w:color="auto" w:fill="FFFFFF"/>
              </w:rPr>
              <w:t>data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_Toc512503415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7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615BAC2B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416" w:history="1">
            <w:r w:rsidR="00B516DA" w:rsidRPr="005520F5">
              <w:rPr>
                <w:rStyle w:val="a4"/>
                <w:noProof/>
              </w:rPr>
              <w:t>状</w:t>
            </w:r>
            <w:r w:rsidR="00B516DA" w:rsidRPr="005520F5">
              <w:rPr>
                <w:rStyle w:val="a4"/>
                <w:rFonts w:ascii="SimSun" w:eastAsia="SimSun" w:hAnsi="SimSun" w:cs="SimSun"/>
                <w:noProof/>
              </w:rPr>
              <w:t>态</w:t>
            </w:r>
            <w:r w:rsidR="00B516DA" w:rsidRPr="005520F5">
              <w:rPr>
                <w:rStyle w:val="a4"/>
                <w:noProof/>
              </w:rPr>
              <w:t>管理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_Toc512503416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7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14E8DA6C" w14:textId="77777777" w:rsidR="00B516DA" w:rsidRDefault="00AE17B8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512503417" w:history="1">
            <w:r w:rsidR="00B516DA" w:rsidRPr="005520F5">
              <w:rPr>
                <w:rStyle w:val="a4"/>
                <w:noProof/>
                <w:shd w:val="clear" w:color="auto" w:fill="FFFFFF"/>
              </w:rPr>
              <w:t>事件绑定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_Toc512503417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7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44100AD2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418" w:history="1">
            <w:r w:rsidR="00B516DA" w:rsidRPr="005520F5">
              <w:rPr>
                <w:rStyle w:val="a4"/>
                <w:noProof/>
                <w:shd w:val="clear" w:color="auto" w:fill="FFFFFF"/>
              </w:rPr>
              <w:t>.sync语法糖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_Toc512503418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8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367BECDC" w14:textId="77777777" w:rsidR="00B516DA" w:rsidRDefault="00AE17B8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512503419" w:history="1">
            <w:r w:rsidR="00B516DA" w:rsidRPr="005520F5">
              <w:rPr>
                <w:rStyle w:val="a4"/>
                <w:noProof/>
                <w:shd w:val="clear" w:color="auto" w:fill="FFFFFF"/>
              </w:rPr>
              <w:t>过渡动画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_Toc512503419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8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4B3A9434" w14:textId="77777777" w:rsidR="00B516DA" w:rsidRDefault="00AE17B8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512503420" w:history="1">
            <w:r w:rsidR="00B516DA" w:rsidRPr="005520F5">
              <w:rPr>
                <w:rStyle w:val="a4"/>
                <w:noProof/>
                <w:shd w:val="clear" w:color="auto" w:fill="FFFFFF"/>
              </w:rPr>
              <w:t>其他指令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_Toc512503420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8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21547864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421" w:history="1">
            <w:r w:rsidR="00B516DA" w:rsidRPr="005520F5">
              <w:rPr>
                <w:rStyle w:val="a4"/>
                <w:noProof/>
              </w:rPr>
              <w:t>v-model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_Toc512503421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8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409B6494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422" w:history="1">
            <w:r w:rsidR="00B516DA" w:rsidRPr="005520F5">
              <w:rPr>
                <w:rStyle w:val="a4"/>
                <w:noProof/>
              </w:rPr>
              <w:t>v-bind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_Toc512503422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9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246E49D9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423" w:history="1">
            <w:r w:rsidR="00B516DA" w:rsidRPr="005520F5">
              <w:rPr>
                <w:rStyle w:val="a4"/>
                <w:noProof/>
              </w:rPr>
              <w:t>自定义指令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_Toc512503423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9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3613D9A2" w14:textId="77777777" w:rsidR="00B516DA" w:rsidRDefault="00AE17B8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512503424" w:history="1">
            <w:r w:rsidR="00B516DA" w:rsidRPr="005520F5">
              <w:rPr>
                <w:rStyle w:val="a4"/>
                <w:noProof/>
              </w:rPr>
              <w:t>mvvm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_Toc512503424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10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3290E07D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425" w:history="1">
            <w:r w:rsidR="00B516DA" w:rsidRPr="005520F5">
              <w:rPr>
                <w:rStyle w:val="a4"/>
                <w:noProof/>
              </w:rPr>
              <w:t>简单写法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_Toc512503425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10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7B00DD92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426" w:history="1">
            <w:r w:rsidR="00B516DA" w:rsidRPr="005520F5">
              <w:rPr>
                <w:rStyle w:val="a4"/>
                <w:noProof/>
              </w:rPr>
              <w:t>经典理解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_Toc512503426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10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6B4112C9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427" w:history="1">
            <w:r w:rsidR="00B516DA" w:rsidRPr="005520F5">
              <w:rPr>
                <w:rStyle w:val="a4"/>
                <w:noProof/>
              </w:rPr>
              <w:t>双向绑定实现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_Toc512503427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11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3A7AA6D3" w14:textId="77777777" w:rsidR="00B516DA" w:rsidRDefault="00AE17B8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2503428" w:history="1">
            <w:r w:rsidR="00B516DA" w:rsidRPr="005520F5">
              <w:rPr>
                <w:rStyle w:val="a4"/>
                <w:noProof/>
              </w:rPr>
              <w:t>其他</w:t>
            </w:r>
            <w:r w:rsidR="00B516DA">
              <w:rPr>
                <w:noProof/>
                <w:webHidden/>
              </w:rPr>
              <w:tab/>
            </w:r>
            <w:r w:rsidR="00B516DA">
              <w:rPr>
                <w:noProof/>
                <w:webHidden/>
              </w:rPr>
              <w:fldChar w:fldCharType="begin"/>
            </w:r>
            <w:r w:rsidR="00B516DA">
              <w:rPr>
                <w:noProof/>
                <w:webHidden/>
              </w:rPr>
              <w:instrText xml:space="preserve"> PAGEREF _Toc512503428 \h </w:instrText>
            </w:r>
            <w:r w:rsidR="00B516DA">
              <w:rPr>
                <w:noProof/>
                <w:webHidden/>
              </w:rPr>
            </w:r>
            <w:r w:rsidR="00B516DA">
              <w:rPr>
                <w:noProof/>
                <w:webHidden/>
              </w:rPr>
              <w:fldChar w:fldCharType="separate"/>
            </w:r>
            <w:r w:rsidR="00B516DA">
              <w:rPr>
                <w:noProof/>
                <w:webHidden/>
              </w:rPr>
              <w:t>11</w:t>
            </w:r>
            <w:r w:rsidR="00B516DA">
              <w:rPr>
                <w:noProof/>
                <w:webHidden/>
              </w:rPr>
              <w:fldChar w:fldCharType="end"/>
            </w:r>
          </w:hyperlink>
        </w:p>
        <w:p w14:paraId="073F8BCB" w14:textId="71582B29" w:rsidR="00E01251" w:rsidRDefault="00E01251">
          <w:r>
            <w:rPr>
              <w:b/>
              <w:bCs/>
              <w:noProof/>
            </w:rPr>
            <w:fldChar w:fldCharType="end"/>
          </w:r>
        </w:p>
      </w:sdtContent>
    </w:sdt>
    <w:p w14:paraId="55A49375" w14:textId="6205509D" w:rsidR="00DA589A" w:rsidRDefault="00A42DDA" w:rsidP="00A42DDA">
      <w:pPr>
        <w:pStyle w:val="1"/>
        <w:rPr>
          <w:rFonts w:hint="eastAsia"/>
        </w:rPr>
      </w:pPr>
      <w:proofErr w:type="spellStart"/>
      <w:r>
        <w:rPr>
          <w:rFonts w:hint="eastAsia"/>
        </w:rPr>
        <w:t>vuecli</w:t>
      </w:r>
      <w:proofErr w:type="spellEnd"/>
    </w:p>
    <w:p w14:paraId="70AD2F38" w14:textId="668E6079" w:rsidR="00A42DDA" w:rsidRDefault="00A42DDA" w:rsidP="00A42DDA">
      <w:pPr>
        <w:pStyle w:val="2"/>
        <w:rPr>
          <w:rFonts w:hint="eastAsia"/>
        </w:rPr>
      </w:pPr>
      <w:r>
        <w:rPr>
          <w:rFonts w:hint="eastAsia"/>
        </w:rPr>
        <w:t>start配置</w:t>
      </w:r>
    </w:p>
    <w:p w14:paraId="251223B2" w14:textId="4553D3A8" w:rsidR="00A42DDA" w:rsidRDefault="00A42DDA" w:rsidP="00A42DDA">
      <w:pPr>
        <w:rPr>
          <w:rFonts w:hint="eastAsia"/>
        </w:rPr>
      </w:pPr>
      <w:r>
        <w:rPr>
          <w:rFonts w:hint="eastAsia"/>
        </w:rPr>
        <w:t xml:space="preserve">dev/start : dev-server.js =&gt; </w:t>
      </w:r>
      <w:r w:rsidR="002077D6">
        <w:rPr>
          <w:rFonts w:hint="eastAsia"/>
        </w:rPr>
        <w:t xml:space="preserve">判断 </w:t>
      </w:r>
      <w:proofErr w:type="spellStart"/>
      <w:r w:rsidR="002077D6" w:rsidRPr="002077D6">
        <w:t>process.env.NODE_ENV</w:t>
      </w:r>
      <w:proofErr w:type="spellEnd"/>
      <w:r w:rsidR="002077D6" w:rsidRPr="002077D6">
        <w:t xml:space="preserve"> === 'testing'</w:t>
      </w:r>
      <w:r w:rsidR="002077D6">
        <w:rPr>
          <w:rFonts w:hint="eastAsia"/>
        </w:rPr>
        <w:t xml:space="preserve"> ，是的话表示测试调</w:t>
      </w:r>
      <w:proofErr w:type="spellStart"/>
      <w:r w:rsidR="002077D6">
        <w:rPr>
          <w:rFonts w:hint="eastAsia"/>
        </w:rPr>
        <w:t>prod.conf</w:t>
      </w:r>
      <w:proofErr w:type="spellEnd"/>
      <w:r w:rsidR="002077D6">
        <w:rPr>
          <w:rFonts w:hint="eastAsia"/>
        </w:rPr>
        <w:t>，不是这表示开发，调</w:t>
      </w:r>
      <w:proofErr w:type="spellStart"/>
      <w:r w:rsidR="002077D6">
        <w:rPr>
          <w:rFonts w:hint="eastAsia"/>
        </w:rPr>
        <w:t>dev.conf</w:t>
      </w:r>
      <w:proofErr w:type="spellEnd"/>
    </w:p>
    <w:p w14:paraId="3BEBA494" w14:textId="77777777" w:rsidR="002077D6" w:rsidRDefault="002077D6" w:rsidP="00A42DDA">
      <w:pPr>
        <w:rPr>
          <w:rFonts w:hint="eastAsia"/>
        </w:rPr>
      </w:pPr>
      <w:bookmarkStart w:id="0" w:name="_GoBack"/>
    </w:p>
    <w:bookmarkEnd w:id="0"/>
    <w:p w14:paraId="7728E957" w14:textId="2E814627" w:rsidR="00CD459A" w:rsidRDefault="00CD459A" w:rsidP="00A42DDA">
      <w:pPr>
        <w:rPr>
          <w:rFonts w:hint="eastAsia"/>
        </w:rPr>
      </w:pPr>
      <w:r>
        <w:rPr>
          <w:rFonts w:hint="eastAsia"/>
        </w:rPr>
        <w:t xml:space="preserve">build: </w:t>
      </w:r>
      <w:proofErr w:type="spellStart"/>
      <w:proofErr w:type="gramStart"/>
      <w:r>
        <w:rPr>
          <w:rFonts w:hint="eastAsia"/>
        </w:rPr>
        <w:t>prod.conf</w:t>
      </w:r>
      <w:proofErr w:type="spellEnd"/>
      <w:proofErr w:type="gramEnd"/>
    </w:p>
    <w:p w14:paraId="62B0AA47" w14:textId="77777777" w:rsidR="00CD459A" w:rsidRDefault="00CD459A" w:rsidP="00A42DDA">
      <w:pPr>
        <w:rPr>
          <w:rFonts w:hint="eastAsia"/>
        </w:rPr>
      </w:pPr>
    </w:p>
    <w:p w14:paraId="2545480F" w14:textId="4EE12B8A" w:rsidR="00733C29" w:rsidRDefault="00733C29" w:rsidP="00A42DDA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process.env.NODE</w:t>
      </w:r>
      <w:proofErr w:type="gramEnd"/>
      <w:r>
        <w:rPr>
          <w:rFonts w:hint="eastAsia"/>
        </w:rPr>
        <w:t>_ENV</w:t>
      </w:r>
      <w:proofErr w:type="spellEnd"/>
      <w:r>
        <w:rPr>
          <w:rFonts w:hint="eastAsia"/>
        </w:rPr>
        <w:t>: testing | develop | production</w:t>
      </w:r>
    </w:p>
    <w:p w14:paraId="07CC979E" w14:textId="77777777" w:rsidR="00733C29" w:rsidRDefault="00733C29" w:rsidP="00A42DDA">
      <w:pPr>
        <w:rPr>
          <w:rFonts w:hint="eastAsia"/>
        </w:rPr>
      </w:pPr>
    </w:p>
    <w:p w14:paraId="4E5CA10F" w14:textId="26434504" w:rsidR="00CD459A" w:rsidRDefault="00CD459A" w:rsidP="00A42DDA">
      <w:pPr>
        <w:rPr>
          <w:rFonts w:hint="eastAsia"/>
        </w:rPr>
      </w:pPr>
      <w:proofErr w:type="spellStart"/>
      <w:r>
        <w:rPr>
          <w:rFonts w:hint="eastAsia"/>
        </w:rPr>
        <w:t>prod.conf</w:t>
      </w:r>
      <w:proofErr w:type="spellEnd"/>
      <w:r>
        <w:rPr>
          <w:rFonts w:hint="eastAsia"/>
        </w:rPr>
        <w:t xml:space="preserve"> : 通过</w:t>
      </w:r>
      <w:proofErr w:type="spellStart"/>
      <w:r>
        <w:rPr>
          <w:rFonts w:hint="eastAsia"/>
        </w:rPr>
        <w:t>process.env.NODE_ENV</w:t>
      </w:r>
      <w:proofErr w:type="spellEnd"/>
      <w:r>
        <w:rPr>
          <w:rFonts w:hint="eastAsia"/>
        </w:rPr>
        <w:t>判断是build还是test</w:t>
      </w:r>
    </w:p>
    <w:p w14:paraId="52CE2671" w14:textId="6E3F3A71" w:rsidR="00D20E5E" w:rsidRDefault="00D20E5E" w:rsidP="00A42DDA">
      <w:pPr>
        <w:rPr>
          <w:rFonts w:hint="eastAsia"/>
        </w:rPr>
      </w:pPr>
      <w:proofErr w:type="spellStart"/>
      <w:r>
        <w:rPr>
          <w:rFonts w:hint="eastAsia"/>
        </w:rPr>
        <w:t>prod.conf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dev.conf</w:t>
      </w:r>
      <w:proofErr w:type="spellEnd"/>
      <w:r>
        <w:rPr>
          <w:rFonts w:hint="eastAsia"/>
        </w:rPr>
        <w:t>都要调</w:t>
      </w:r>
      <w:proofErr w:type="spellStart"/>
      <w:r>
        <w:rPr>
          <w:rFonts w:hint="eastAsia"/>
        </w:rPr>
        <w:t>bae.conf</w:t>
      </w:r>
      <w:proofErr w:type="spellEnd"/>
    </w:p>
    <w:p w14:paraId="2F502E3E" w14:textId="45FABC5F" w:rsidR="00733C29" w:rsidRDefault="00733C29" w:rsidP="00A42DDA">
      <w:pPr>
        <w:rPr>
          <w:rFonts w:hint="eastAsia"/>
        </w:rPr>
      </w:pP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: 包含build和dev两个对象</w:t>
      </w:r>
    </w:p>
    <w:p w14:paraId="6F05B747" w14:textId="77777777" w:rsidR="002A6975" w:rsidRDefault="002A6975" w:rsidP="00A42DDA">
      <w:pPr>
        <w:rPr>
          <w:rFonts w:hint="eastAsia"/>
        </w:rPr>
      </w:pPr>
    </w:p>
    <w:p w14:paraId="49552058" w14:textId="6EDF1C1E" w:rsidR="002A6975" w:rsidRPr="00A42DDA" w:rsidRDefault="002A6975" w:rsidP="00A42DDA">
      <w:pPr>
        <w:rPr>
          <w:rFonts w:hint="eastAsia"/>
        </w:rPr>
      </w:pPr>
      <w:r>
        <w:rPr>
          <w:rFonts w:hint="eastAsia"/>
        </w:rPr>
        <w:t>test/unit/karma.conf.js调</w:t>
      </w:r>
      <w:proofErr w:type="spellStart"/>
      <w:r>
        <w:rPr>
          <w:rFonts w:hint="eastAsia"/>
        </w:rPr>
        <w:t>test.conf</w:t>
      </w:r>
      <w:proofErr w:type="spellEnd"/>
    </w:p>
    <w:p w14:paraId="083DFFA4" w14:textId="4BB3E7C1" w:rsidR="00C90A7F" w:rsidRPr="00C90A7F" w:rsidRDefault="00D95590" w:rsidP="00C90A7F">
      <w:pPr>
        <w:pStyle w:val="1"/>
      </w:pPr>
      <w:bookmarkStart w:id="1" w:name="_Toc512503391"/>
      <w:r>
        <w:rPr>
          <w:rFonts w:hint="eastAsia"/>
        </w:rPr>
        <w:lastRenderedPageBreak/>
        <w:t>基础</w:t>
      </w:r>
      <w:bookmarkEnd w:id="1"/>
    </w:p>
    <w:p w14:paraId="49DAB3A1" w14:textId="662A14A8" w:rsidR="00936187" w:rsidRDefault="00936187" w:rsidP="00936187">
      <w:pPr>
        <w:pStyle w:val="2"/>
      </w:pPr>
      <w:bookmarkStart w:id="2" w:name="_Toc512503392"/>
      <w:r>
        <w:rPr>
          <w:rFonts w:hint="eastAsia"/>
        </w:rPr>
        <w:t>介绍</w:t>
      </w:r>
      <w:bookmarkEnd w:id="2"/>
    </w:p>
    <w:p w14:paraId="6BA6B785" w14:textId="5A063A7B" w:rsidR="00936187" w:rsidRDefault="00936187" w:rsidP="00936187">
      <w:r>
        <w:rPr>
          <w:rFonts w:hint="eastAsia"/>
        </w:rPr>
        <w:t>基于es5的</w:t>
      </w:r>
      <w:proofErr w:type="spellStart"/>
      <w:r>
        <w:rPr>
          <w:rFonts w:hint="eastAsia"/>
        </w:rPr>
        <w:t>defineProperty</w:t>
      </w:r>
      <w:proofErr w:type="spellEnd"/>
      <w:r>
        <w:rPr>
          <w:rFonts w:hint="eastAsia"/>
        </w:rPr>
        <w:t>，而ie8不支持es5。</w:t>
      </w:r>
    </w:p>
    <w:p w14:paraId="23804394" w14:textId="68261FA6" w:rsidR="00D81219" w:rsidRDefault="00D81219" w:rsidP="00D81219">
      <w:pPr>
        <w:pStyle w:val="3"/>
      </w:pPr>
      <w:bookmarkStart w:id="3" w:name="_Toc512503393"/>
      <w:r>
        <w:rPr>
          <w:rFonts w:hint="eastAsia"/>
        </w:rPr>
        <w:t>特点</w:t>
      </w:r>
      <w:bookmarkEnd w:id="3"/>
    </w:p>
    <w:p w14:paraId="7E8F98D7" w14:textId="650CBC30" w:rsidR="00D81219" w:rsidRPr="00D81219" w:rsidRDefault="00D81219" w:rsidP="00D81219">
      <w:r>
        <w:rPr>
          <w:rFonts w:hint="eastAsia"/>
        </w:rPr>
        <w:t>组件插槽。</w:t>
      </w:r>
    </w:p>
    <w:p w14:paraId="5C594145" w14:textId="77777777" w:rsidR="00B516DA" w:rsidRDefault="00D95590" w:rsidP="00D95590">
      <w:pPr>
        <w:pStyle w:val="2"/>
      </w:pPr>
      <w:bookmarkStart w:id="4" w:name="_Toc512503394"/>
      <w:r>
        <w:rPr>
          <w:rFonts w:hint="eastAsia"/>
        </w:rPr>
        <w:t>{{}} 和 {{{}}}</w:t>
      </w:r>
      <w:bookmarkEnd w:id="4"/>
    </w:p>
    <w:p w14:paraId="3B3CE914" w14:textId="41BD6B94" w:rsidR="00296A49" w:rsidRDefault="00A9726E" w:rsidP="00FB67B9">
      <w:r>
        <w:rPr>
          <w:rFonts w:hint="eastAsia"/>
        </w:rPr>
        <w:t>{{{}}} 会将键和值一起显示</w:t>
      </w:r>
    </w:p>
    <w:p w14:paraId="192196DB" w14:textId="38A50595" w:rsidR="007F4E14" w:rsidRDefault="007F4E14" w:rsidP="007F4E14">
      <w:pPr>
        <w:pStyle w:val="2"/>
      </w:pPr>
      <w:bookmarkStart w:id="5" w:name="_Toc512503395"/>
      <w:r>
        <w:rPr>
          <w:rFonts w:hint="eastAsia"/>
        </w:rPr>
        <w:t>过滤器</w:t>
      </w:r>
      <w:bookmarkEnd w:id="5"/>
    </w:p>
    <w:p w14:paraId="58FE2B9A" w14:textId="77777777" w:rsidR="007F4E14" w:rsidRPr="007F4E14" w:rsidRDefault="007F4E14" w:rsidP="007F4E1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7F4E14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过滤器可以用在两个地方</w:t>
      </w:r>
      <w:r w:rsidRPr="007F4E14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：</w:t>
      </w:r>
      <w:r w:rsidRPr="007F4E14">
        <w:rPr>
          <w:rFonts w:ascii="Helvetica Neue" w:eastAsia="Times New Roman" w:hAnsi="Helvetica Neue" w:cs="Times New Roman"/>
          <w:b/>
          <w:bCs/>
          <w:color w:val="2C3E50"/>
          <w:kern w:val="0"/>
          <w:sz w:val="23"/>
          <w:szCs w:val="23"/>
          <w:shd w:val="clear" w:color="auto" w:fill="FFFFFF"/>
        </w:rPr>
        <w:t xml:space="preserve">mustache </w:t>
      </w:r>
      <w:r w:rsidRPr="007F4E14">
        <w:rPr>
          <w:rFonts w:ascii="MS Mincho" w:eastAsia="MS Mincho" w:hAnsi="MS Mincho" w:cs="MS Mincho"/>
          <w:b/>
          <w:bCs/>
          <w:color w:val="2C3E50"/>
          <w:kern w:val="0"/>
          <w:sz w:val="23"/>
          <w:szCs w:val="23"/>
          <w:shd w:val="clear" w:color="auto" w:fill="FFFFFF"/>
        </w:rPr>
        <w:t>插</w:t>
      </w:r>
      <w:r w:rsidRPr="007F4E14">
        <w:rPr>
          <w:rFonts w:ascii="SimSun" w:eastAsia="SimSun" w:hAnsi="SimSun" w:cs="SimSun"/>
          <w:b/>
          <w:bCs/>
          <w:color w:val="2C3E50"/>
          <w:kern w:val="0"/>
          <w:sz w:val="23"/>
          <w:szCs w:val="23"/>
          <w:shd w:val="clear" w:color="auto" w:fill="FFFFFF"/>
        </w:rPr>
        <w:t>值</w:t>
      </w:r>
      <w:r w:rsidRPr="007F4E14">
        <w:rPr>
          <w:rFonts w:ascii="MS Mincho" w:eastAsia="MS Mincho" w:hAnsi="MS Mincho" w:cs="MS Mincho"/>
          <w:b/>
          <w:bCs/>
          <w:color w:val="2C3E50"/>
          <w:kern w:val="0"/>
          <w:sz w:val="23"/>
          <w:szCs w:val="23"/>
          <w:shd w:val="clear" w:color="auto" w:fill="FFFFFF"/>
        </w:rPr>
        <w:t>和</w:t>
      </w:r>
      <w:r w:rsidRPr="007F4E14">
        <w:rPr>
          <w:rFonts w:ascii="Helvetica Neue" w:eastAsia="Times New Roman" w:hAnsi="Helvetica Neue" w:cs="Times New Roman"/>
          <w:b/>
          <w:bCs/>
          <w:color w:val="2C3E50"/>
          <w:kern w:val="0"/>
          <w:sz w:val="23"/>
          <w:szCs w:val="23"/>
          <w:shd w:val="clear" w:color="auto" w:fill="FFFFFF"/>
        </w:rPr>
        <w:t> </w:t>
      </w:r>
      <w:r w:rsidRPr="007F4E14">
        <w:rPr>
          <w:rFonts w:ascii="Monaco" w:hAnsi="Monaco" w:cs="Courier New"/>
          <w:b/>
          <w:bCs/>
          <w:color w:val="E96900"/>
          <w:kern w:val="0"/>
          <w:sz w:val="18"/>
          <w:szCs w:val="18"/>
          <w:shd w:val="clear" w:color="auto" w:fill="F8F8F8"/>
        </w:rPr>
        <w:t>v-bind</w:t>
      </w:r>
      <w:r w:rsidRPr="007F4E14">
        <w:rPr>
          <w:rFonts w:ascii="Helvetica Neue" w:eastAsia="Times New Roman" w:hAnsi="Helvetica Neue" w:cs="Times New Roman"/>
          <w:b/>
          <w:bCs/>
          <w:color w:val="2C3E50"/>
          <w:kern w:val="0"/>
          <w:sz w:val="23"/>
          <w:szCs w:val="23"/>
          <w:shd w:val="clear" w:color="auto" w:fill="FFFFFF"/>
        </w:rPr>
        <w:t> </w:t>
      </w:r>
      <w:r w:rsidRPr="007F4E14">
        <w:rPr>
          <w:rFonts w:ascii="MS Mincho" w:eastAsia="MS Mincho" w:hAnsi="MS Mincho" w:cs="MS Mincho"/>
          <w:b/>
          <w:bCs/>
          <w:color w:val="2C3E50"/>
          <w:kern w:val="0"/>
          <w:sz w:val="23"/>
          <w:szCs w:val="23"/>
          <w:shd w:val="clear" w:color="auto" w:fill="FFFFFF"/>
        </w:rPr>
        <w:t>表达式</w:t>
      </w:r>
      <w:r w:rsidRPr="007F4E14">
        <w:rPr>
          <w:rFonts w:ascii="Helvetica Neue" w:eastAsia="Times New Roman" w:hAnsi="Helvetica Neue" w:cs="Times New Roman"/>
          <w:color w:val="34495E"/>
          <w:kern w:val="0"/>
          <w:sz w:val="23"/>
          <w:szCs w:val="23"/>
          <w:shd w:val="clear" w:color="auto" w:fill="FFFFFF"/>
        </w:rPr>
        <w:t> (</w:t>
      </w:r>
      <w:r w:rsidRPr="007F4E14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后者从</w:t>
      </w:r>
      <w:r w:rsidRPr="007F4E14">
        <w:rPr>
          <w:rFonts w:ascii="Helvetica Neue" w:eastAsia="Times New Roman" w:hAnsi="Helvetica Neue" w:cs="Times New Roman"/>
          <w:color w:val="34495E"/>
          <w:kern w:val="0"/>
          <w:sz w:val="23"/>
          <w:szCs w:val="23"/>
          <w:shd w:val="clear" w:color="auto" w:fill="FFFFFF"/>
        </w:rPr>
        <w:t xml:space="preserve"> 2.1.0+ </w:t>
      </w:r>
      <w:r w:rsidRPr="007F4E14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开始支持</w:t>
      </w:r>
      <w:r w:rsidRPr="007F4E14">
        <w:rPr>
          <w:rFonts w:ascii="Helvetica Neue" w:eastAsia="Times New Roman" w:hAnsi="Helvetica Neue" w:cs="Times New Roman"/>
          <w:color w:val="34495E"/>
          <w:kern w:val="0"/>
          <w:sz w:val="23"/>
          <w:szCs w:val="23"/>
          <w:shd w:val="clear" w:color="auto" w:fill="FFFFFF"/>
        </w:rPr>
        <w:t>)</w:t>
      </w:r>
      <w:r w:rsidRPr="007F4E14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。</w:t>
      </w:r>
    </w:p>
    <w:p w14:paraId="2DD3FD8C" w14:textId="17800F13" w:rsidR="007F4E14" w:rsidRDefault="00A82CAD" w:rsidP="00A82CAD">
      <w:pPr>
        <w:pStyle w:val="2"/>
      </w:pPr>
      <w:bookmarkStart w:id="6" w:name="_Toc512503396"/>
      <w:r>
        <w:rPr>
          <w:rFonts w:hint="eastAsia"/>
        </w:rPr>
        <w:t>class</w:t>
      </w:r>
      <w:bookmarkEnd w:id="6"/>
    </w:p>
    <w:p w14:paraId="176AD05D" w14:textId="089B94FB" w:rsidR="00375B76" w:rsidRDefault="00A82CAD" w:rsidP="00375B76">
      <w:pPr>
        <w:widowControl/>
        <w:jc w:val="left"/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</w:pPr>
      <w:r w:rsidRPr="00A82CAD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除了字符串之外，</w:t>
      </w:r>
      <w:r w:rsidRPr="00A82CAD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还</w:t>
      </w:r>
      <w:r w:rsidRPr="00A82CAD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可以是</w:t>
      </w:r>
      <w:r w:rsidRPr="00A82CAD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对</w:t>
      </w:r>
      <w:r w:rsidRPr="00A82CAD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象</w:t>
      </w:r>
      <w:r w:rsidR="00707FD9">
        <w:rPr>
          <w:rFonts w:ascii="MS Mincho" w:eastAsia="MS Mincho" w:hAnsi="MS Mincho" w:cs="MS Mincho" w:hint="eastAsia"/>
          <w:color w:val="34495E"/>
          <w:kern w:val="0"/>
          <w:sz w:val="23"/>
          <w:szCs w:val="23"/>
          <w:shd w:val="clear" w:color="auto" w:fill="FFFFFF"/>
        </w:rPr>
        <w:t>(可以</w:t>
      </w:r>
      <w:r w:rsidR="00707FD9" w:rsidRPr="00707FD9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直接</w:t>
      </w:r>
      <w:r w:rsidR="00707FD9" w:rsidRPr="00707FD9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绑</w:t>
      </w:r>
      <w:r w:rsidR="00707FD9" w:rsidRPr="00707FD9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定数据里的一个</w:t>
      </w:r>
      <w:r w:rsidR="00707FD9" w:rsidRPr="00707FD9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对</w:t>
      </w:r>
      <w:r w:rsidR="00707FD9" w:rsidRPr="00707FD9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象</w:t>
      </w:r>
      <w:r w:rsidR="00707FD9">
        <w:rPr>
          <w:rFonts w:ascii="MS Mincho" w:eastAsia="MS Mincho" w:hAnsi="MS Mincho" w:cs="MS Mincho" w:hint="eastAsia"/>
          <w:color w:val="34495E"/>
          <w:kern w:val="0"/>
          <w:sz w:val="23"/>
          <w:szCs w:val="23"/>
          <w:shd w:val="clear" w:color="auto" w:fill="FFFFFF"/>
        </w:rPr>
        <w:t>，也可以构建</w:t>
      </w:r>
      <w:r w:rsidR="00707FD9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对</w:t>
      </w:r>
      <w:r w:rsidR="00707FD9">
        <w:rPr>
          <w:rFonts w:ascii="MS Mincho" w:eastAsia="MS Mincho" w:hAnsi="MS Mincho" w:cs="MS Mincho" w:hint="eastAsia"/>
          <w:color w:val="34495E"/>
          <w:kern w:val="0"/>
          <w:sz w:val="23"/>
          <w:szCs w:val="23"/>
          <w:shd w:val="clear" w:color="auto" w:fill="FFFFFF"/>
        </w:rPr>
        <w:t>象)</w:t>
      </w:r>
      <w:r w:rsidRPr="00A82CAD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或数</w:t>
      </w:r>
      <w:r w:rsidRPr="00A82CAD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组</w:t>
      </w:r>
      <w:r w:rsidR="00DC481A">
        <w:rPr>
          <w:rFonts w:ascii="SimSun" w:eastAsia="SimSun" w:hAnsi="SimSun" w:cs="SimSun" w:hint="eastAsia"/>
          <w:color w:val="34495E"/>
          <w:kern w:val="0"/>
          <w:sz w:val="23"/>
          <w:szCs w:val="23"/>
          <w:shd w:val="clear" w:color="auto" w:fill="FFFFFF"/>
        </w:rPr>
        <w:t>(数组里面可以再嵌套对象</w:t>
      </w:r>
      <w:r w:rsidR="00F8283B">
        <w:rPr>
          <w:rFonts w:ascii="SimSun" w:eastAsia="SimSun" w:hAnsi="SimSun" w:cs="SimSun" w:hint="eastAsia"/>
          <w:color w:val="34495E"/>
          <w:kern w:val="0"/>
          <w:sz w:val="23"/>
          <w:szCs w:val="23"/>
          <w:shd w:val="clear" w:color="auto" w:fill="FFFFFF"/>
        </w:rPr>
        <w:t>)</w:t>
      </w:r>
    </w:p>
    <w:p w14:paraId="69D51510" w14:textId="2E95FA21" w:rsidR="000A1A01" w:rsidRDefault="000A1A01" w:rsidP="000A1A01">
      <w:pPr>
        <w:pStyle w:val="2"/>
        <w:rPr>
          <w:shd w:val="clear" w:color="auto" w:fill="FFFFFF"/>
        </w:rPr>
      </w:pPr>
      <w:bookmarkStart w:id="7" w:name="_Toc512503397"/>
      <w:proofErr w:type="spellStart"/>
      <w:r>
        <w:rPr>
          <w:rFonts w:hint="eastAsia"/>
          <w:shd w:val="clear" w:color="auto" w:fill="FFFFFF"/>
        </w:rPr>
        <w:t>Vue</w:t>
      </w:r>
      <w:bookmarkEnd w:id="7"/>
      <w:proofErr w:type="spellEnd"/>
    </w:p>
    <w:p w14:paraId="4F6A6FCD" w14:textId="2A4AF3AA" w:rsidR="000A1A01" w:rsidRPr="000A1A01" w:rsidRDefault="000A1A01" w:rsidP="000A1A01">
      <w:r>
        <w:rPr>
          <w:rFonts w:hint="eastAsia"/>
        </w:rPr>
        <w:t>可以在多个文件引入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,调用</w:t>
      </w:r>
      <w:proofErr w:type="spellStart"/>
      <w:r>
        <w:rPr>
          <w:rFonts w:hint="eastAsia"/>
        </w:rPr>
        <w:t>Vue.use</w:t>
      </w:r>
      <w:proofErr w:type="spellEnd"/>
      <w:r>
        <w:rPr>
          <w:rFonts w:hint="eastAsia"/>
        </w:rPr>
        <w:t>。因为是直接使用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对象，不是实例化的新对象。</w:t>
      </w:r>
    </w:p>
    <w:p w14:paraId="53AF1D5A" w14:textId="7B8B85E1" w:rsidR="00375B76" w:rsidRDefault="00375B76" w:rsidP="00375B76">
      <w:pPr>
        <w:pStyle w:val="1"/>
        <w:rPr>
          <w:shd w:val="clear" w:color="auto" w:fill="FFFFFF"/>
        </w:rPr>
      </w:pPr>
      <w:bookmarkStart w:id="8" w:name="_Toc512503398"/>
      <w:r>
        <w:rPr>
          <w:rFonts w:hint="eastAsia"/>
          <w:shd w:val="clear" w:color="auto" w:fill="FFFFFF"/>
        </w:rPr>
        <w:lastRenderedPageBreak/>
        <w:t>生命周期相关</w:t>
      </w:r>
      <w:bookmarkEnd w:id="8"/>
    </w:p>
    <w:p w14:paraId="7EE5A9B2" w14:textId="4BABFDA3" w:rsidR="007B79AF" w:rsidRDefault="007B79AF" w:rsidP="007B79AF">
      <w:pPr>
        <w:pStyle w:val="2"/>
        <w:rPr>
          <w:shd w:val="clear" w:color="auto" w:fill="FFFFFF"/>
        </w:rPr>
      </w:pPr>
      <w:bookmarkStart w:id="9" w:name="_Toc512503399"/>
      <w:r>
        <w:rPr>
          <w:rFonts w:hint="eastAsia"/>
          <w:shd w:val="clear" w:color="auto" w:fill="FFFFFF"/>
        </w:rPr>
        <w:t>实例化</w:t>
      </w:r>
      <w:bookmarkEnd w:id="9"/>
    </w:p>
    <w:p w14:paraId="202E2651" w14:textId="64FCAE31" w:rsidR="007B79AF" w:rsidRDefault="007B79AF" w:rsidP="007B79AF">
      <w:r>
        <w:rPr>
          <w:rFonts w:hint="eastAsia"/>
        </w:rPr>
        <w:t>实例化时并不是深拷贝，</w:t>
      </w:r>
      <w:r w:rsidR="005354B5">
        <w:rPr>
          <w:rFonts w:hint="eastAsia"/>
        </w:rPr>
        <w:t>和普通赋值一样。</w:t>
      </w:r>
    </w:p>
    <w:p w14:paraId="6E6DD461" w14:textId="645F30A4" w:rsidR="00AD437A" w:rsidRDefault="00AD437A" w:rsidP="007B79AF">
      <w:r>
        <w:rPr>
          <w:rFonts w:hint="eastAsia"/>
        </w:rPr>
        <w:t>添加新属性不会触发视图更新。</w:t>
      </w:r>
    </w:p>
    <w:p w14:paraId="28272116" w14:textId="77777777" w:rsidR="00730717" w:rsidRPr="00730717" w:rsidRDefault="00730717" w:rsidP="0073071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onaco" w:hAnsi="Monaco" w:cs="Courier New"/>
          <w:color w:val="525252"/>
          <w:kern w:val="0"/>
          <w:sz w:val="18"/>
          <w:szCs w:val="18"/>
        </w:rPr>
      </w:pPr>
      <w:proofErr w:type="spellStart"/>
      <w:r w:rsidRPr="00730717">
        <w:rPr>
          <w:rFonts w:ascii="Monaco" w:hAnsi="Monaco" w:cs="Courier New"/>
          <w:color w:val="E96900"/>
          <w:kern w:val="0"/>
          <w:sz w:val="18"/>
          <w:szCs w:val="18"/>
        </w:rPr>
        <w:t>var</w:t>
      </w:r>
      <w:proofErr w:type="spellEnd"/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 xml:space="preserve"> data = </w:t>
      </w:r>
      <w:proofErr w:type="gramStart"/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>{ a</w:t>
      </w:r>
      <w:proofErr w:type="gramEnd"/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 xml:space="preserve">: </w:t>
      </w:r>
      <w:r w:rsidRPr="00730717">
        <w:rPr>
          <w:rFonts w:ascii="Monaco" w:hAnsi="Monaco" w:cs="Courier New"/>
          <w:color w:val="AE81FF"/>
          <w:kern w:val="0"/>
          <w:sz w:val="18"/>
          <w:szCs w:val="18"/>
        </w:rPr>
        <w:t>1</w:t>
      </w:r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 xml:space="preserve"> }</w:t>
      </w:r>
    </w:p>
    <w:p w14:paraId="002CFE45" w14:textId="77777777" w:rsidR="00730717" w:rsidRPr="00730717" w:rsidRDefault="00730717" w:rsidP="0073071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onaco" w:hAnsi="Monaco" w:cs="Courier New"/>
          <w:color w:val="525252"/>
          <w:kern w:val="0"/>
          <w:sz w:val="18"/>
          <w:szCs w:val="18"/>
        </w:rPr>
      </w:pPr>
      <w:proofErr w:type="spellStart"/>
      <w:r w:rsidRPr="00730717">
        <w:rPr>
          <w:rFonts w:ascii="Monaco" w:hAnsi="Monaco" w:cs="Courier New"/>
          <w:color w:val="E96900"/>
          <w:kern w:val="0"/>
          <w:sz w:val="18"/>
          <w:szCs w:val="18"/>
        </w:rPr>
        <w:t>var</w:t>
      </w:r>
      <w:proofErr w:type="spellEnd"/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 xml:space="preserve"> </w:t>
      </w:r>
      <w:proofErr w:type="spellStart"/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>vm</w:t>
      </w:r>
      <w:proofErr w:type="spellEnd"/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 xml:space="preserve"> = </w:t>
      </w:r>
      <w:r w:rsidRPr="00730717">
        <w:rPr>
          <w:rFonts w:ascii="Monaco" w:hAnsi="Monaco" w:cs="Courier New"/>
          <w:color w:val="E96900"/>
          <w:kern w:val="0"/>
          <w:sz w:val="18"/>
          <w:szCs w:val="18"/>
        </w:rPr>
        <w:t>new</w:t>
      </w:r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 xml:space="preserve"> </w:t>
      </w:r>
      <w:proofErr w:type="spellStart"/>
      <w:proofErr w:type="gramStart"/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>Vue</w:t>
      </w:r>
      <w:proofErr w:type="spellEnd"/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>(</w:t>
      </w:r>
      <w:proofErr w:type="gramEnd"/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>{</w:t>
      </w:r>
    </w:p>
    <w:p w14:paraId="59235629" w14:textId="77777777" w:rsidR="00730717" w:rsidRPr="00730717" w:rsidRDefault="00730717" w:rsidP="0073071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onaco" w:hAnsi="Monaco" w:cs="Courier New"/>
          <w:color w:val="525252"/>
          <w:kern w:val="0"/>
          <w:sz w:val="18"/>
          <w:szCs w:val="18"/>
        </w:rPr>
      </w:pPr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 xml:space="preserve">  el: </w:t>
      </w:r>
      <w:r w:rsidRPr="00730717">
        <w:rPr>
          <w:rFonts w:ascii="Monaco" w:hAnsi="Monaco" w:cs="Courier New"/>
          <w:color w:val="42B983"/>
          <w:kern w:val="0"/>
          <w:sz w:val="18"/>
          <w:szCs w:val="18"/>
        </w:rPr>
        <w:t>'#example'</w:t>
      </w:r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>,</w:t>
      </w:r>
    </w:p>
    <w:p w14:paraId="3BAD4C78" w14:textId="77777777" w:rsidR="00730717" w:rsidRPr="00730717" w:rsidRDefault="00730717" w:rsidP="0073071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onaco" w:hAnsi="Monaco" w:cs="Courier New"/>
          <w:color w:val="525252"/>
          <w:kern w:val="0"/>
          <w:sz w:val="18"/>
          <w:szCs w:val="18"/>
        </w:rPr>
      </w:pPr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 xml:space="preserve">  data: data</w:t>
      </w:r>
    </w:p>
    <w:p w14:paraId="025B7D33" w14:textId="77777777" w:rsidR="00730717" w:rsidRPr="00730717" w:rsidRDefault="00730717" w:rsidP="0073071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onaco" w:hAnsi="Monaco" w:cs="Courier New"/>
          <w:color w:val="525252"/>
          <w:kern w:val="0"/>
          <w:sz w:val="18"/>
          <w:szCs w:val="18"/>
        </w:rPr>
      </w:pPr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>})</w:t>
      </w:r>
    </w:p>
    <w:p w14:paraId="34CE258E" w14:textId="205F80DD" w:rsidR="00730717" w:rsidRDefault="00730717" w:rsidP="00730717">
      <w:pPr>
        <w:rPr>
          <w:rFonts w:ascii="Monaco" w:hAnsi="Monaco" w:cs="Courier New"/>
          <w:color w:val="B3B3B3"/>
          <w:kern w:val="0"/>
          <w:sz w:val="18"/>
          <w:szCs w:val="18"/>
        </w:rPr>
      </w:pPr>
      <w:proofErr w:type="spellStart"/>
      <w:proofErr w:type="gramStart"/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>vm</w:t>
      </w:r>
      <w:proofErr w:type="spellEnd"/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>.$</w:t>
      </w:r>
      <w:proofErr w:type="gramEnd"/>
      <w:r w:rsidRPr="00730717">
        <w:rPr>
          <w:rFonts w:ascii="Monaco" w:hAnsi="Monaco" w:cs="Courier New"/>
          <w:color w:val="525252"/>
          <w:kern w:val="0"/>
          <w:sz w:val="18"/>
          <w:szCs w:val="18"/>
        </w:rPr>
        <w:t xml:space="preserve">data === data </w:t>
      </w:r>
      <w:r w:rsidRPr="00730717">
        <w:rPr>
          <w:rFonts w:ascii="Monaco" w:hAnsi="Monaco" w:cs="Courier New"/>
          <w:color w:val="B3B3B3"/>
          <w:kern w:val="0"/>
          <w:sz w:val="18"/>
          <w:szCs w:val="18"/>
        </w:rPr>
        <w:t>// =&gt; true</w:t>
      </w:r>
    </w:p>
    <w:p w14:paraId="5138CA9D" w14:textId="0B8DAC58" w:rsidR="005F7C28" w:rsidRDefault="00224333" w:rsidP="005F7C28">
      <w:r>
        <w:rPr>
          <w:rFonts w:hint="eastAsia"/>
        </w:rPr>
        <w:t>挂在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实例属性上的函数(比如watch)，不要使用箭头函数，因为实例化时会传this进去，代表这个实例。</w:t>
      </w:r>
    </w:p>
    <w:p w14:paraId="5D2A5007" w14:textId="3ACF5AF0" w:rsidR="00644B3F" w:rsidRPr="00644B3F" w:rsidRDefault="00375B76" w:rsidP="00644B3F">
      <w:pPr>
        <w:pStyle w:val="3"/>
      </w:pPr>
      <w:bookmarkStart w:id="10" w:name="_Toc512503400"/>
      <w:r>
        <w:rPr>
          <w:rFonts w:hint="eastAsia"/>
        </w:rPr>
        <w:t>过程</w:t>
      </w:r>
      <w:bookmarkEnd w:id="10"/>
    </w:p>
    <w:p w14:paraId="3B4D04B2" w14:textId="77777777" w:rsidR="00644B3F" w:rsidRDefault="00375B76" w:rsidP="00375B76">
      <w:r>
        <w:rPr>
          <w:rFonts w:hint="eastAsia"/>
        </w:rPr>
        <w:t xml:space="preserve">也就是执行new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({})的过程。</w:t>
      </w:r>
    </w:p>
    <w:p w14:paraId="3FE0723E" w14:textId="5CB5DB84" w:rsidR="00644B3F" w:rsidRDefault="00644B3F" w:rsidP="00644B3F">
      <w:pPr>
        <w:pStyle w:val="4"/>
      </w:pPr>
      <w:r>
        <w:rPr>
          <w:rFonts w:hint="eastAsia"/>
        </w:rPr>
        <w:t>created=&gt;</w:t>
      </w:r>
      <w:proofErr w:type="spellStart"/>
      <w:r>
        <w:rPr>
          <w:rFonts w:hint="eastAsia"/>
        </w:rPr>
        <w:t>beforeMount</w:t>
      </w:r>
      <w:proofErr w:type="spellEnd"/>
    </w:p>
    <w:p w14:paraId="4D854363" w14:textId="26038302" w:rsidR="00375B76" w:rsidRPr="00375B76" w:rsidRDefault="00375B76" w:rsidP="00375B76">
      <w:r>
        <w:rPr>
          <w:rFonts w:hint="eastAsia"/>
        </w:rPr>
        <w:t>先看有没有el,有往下执行，没有返回</w:t>
      </w:r>
      <w:proofErr w:type="spellStart"/>
      <w:r>
        <w:rPr>
          <w:rFonts w:hint="eastAsia"/>
        </w:rPr>
        <w:t>vm</w:t>
      </w:r>
      <w:proofErr w:type="spellEnd"/>
      <w:r>
        <w:rPr>
          <w:rFonts w:hint="eastAsia"/>
        </w:rPr>
        <w:t>,等</w:t>
      </w:r>
      <w:proofErr w:type="spellStart"/>
      <w:r>
        <w:rPr>
          <w:rFonts w:hint="eastAsia"/>
        </w:rPr>
        <w:t>vm.mount</w:t>
      </w:r>
      <w:proofErr w:type="spellEnd"/>
      <w:r>
        <w:rPr>
          <w:rFonts w:hint="eastAsia"/>
        </w:rPr>
        <w:t>(el)传进去时往下执行。再看</w:t>
      </w:r>
      <w:proofErr w:type="spellStart"/>
      <w:r>
        <w:rPr>
          <w:rFonts w:hint="eastAsia"/>
        </w:rPr>
        <w:t>tempate</w:t>
      </w:r>
      <w:proofErr w:type="spellEnd"/>
      <w:r>
        <w:rPr>
          <w:rFonts w:hint="eastAsia"/>
        </w:rPr>
        <w:t>,有的话直接加载进render函数</w:t>
      </w:r>
      <w:r w:rsidR="00644B3F">
        <w:rPr>
          <w:rFonts w:hint="eastAsia"/>
        </w:rPr>
        <w:t>，没有就编译</w:t>
      </w:r>
      <w:proofErr w:type="spellStart"/>
      <w:r w:rsidR="00644B3F">
        <w:rPr>
          <w:rFonts w:hint="eastAsia"/>
        </w:rPr>
        <w:t>el.outerHTML</w:t>
      </w:r>
      <w:proofErr w:type="spellEnd"/>
      <w:r w:rsidR="00644B3F">
        <w:rPr>
          <w:rFonts w:hint="eastAsia"/>
        </w:rPr>
        <w:t>。</w:t>
      </w:r>
      <w:r w:rsidR="003D4864">
        <w:rPr>
          <w:rFonts w:hint="eastAsia"/>
        </w:rPr>
        <w:t>最后生成没有装载数据的$.el对象。</w:t>
      </w:r>
    </w:p>
    <w:p w14:paraId="7E141844" w14:textId="662464CB" w:rsidR="00C90A7F" w:rsidRDefault="00C90A7F" w:rsidP="00C90A7F">
      <w:pPr>
        <w:pStyle w:val="2"/>
      </w:pPr>
      <w:bookmarkStart w:id="11" w:name="_Toc512503401"/>
      <w:r>
        <w:rPr>
          <w:rFonts w:hint="eastAsia"/>
        </w:rPr>
        <w:t>挂载</w:t>
      </w:r>
      <w:bookmarkEnd w:id="11"/>
    </w:p>
    <w:p w14:paraId="4B753A42" w14:textId="3B37AAC3" w:rsidR="00C90A7F" w:rsidRDefault="00C90A7F" w:rsidP="00C90A7F">
      <w:r>
        <w:rPr>
          <w:rFonts w:hint="eastAsia"/>
        </w:rPr>
        <w:t>可以直接用名字挂载自定义标签。</w:t>
      </w:r>
    </w:p>
    <w:p w14:paraId="24637A0B" w14:textId="1A868551" w:rsidR="003772C5" w:rsidRDefault="003772C5" w:rsidP="003772C5">
      <w:pPr>
        <w:pStyle w:val="3"/>
      </w:pPr>
      <w:bookmarkStart w:id="12" w:name="_Toc512503402"/>
      <w:r>
        <w:rPr>
          <w:rFonts w:hint="eastAsia"/>
        </w:rPr>
        <w:lastRenderedPageBreak/>
        <w:t>挂载过程</w:t>
      </w:r>
      <w:bookmarkEnd w:id="12"/>
    </w:p>
    <w:p w14:paraId="35B53683" w14:textId="4156611F" w:rsidR="003772C5" w:rsidRDefault="003772C5" w:rsidP="003772C5">
      <w:proofErr w:type="spellStart"/>
      <w:r>
        <w:rPr>
          <w:rFonts w:hint="eastAsia"/>
        </w:rPr>
        <w:t>props,computed,data</w:t>
      </w:r>
      <w:proofErr w:type="spellEnd"/>
      <w:r>
        <w:rPr>
          <w:rFonts w:hint="eastAsia"/>
        </w:rPr>
        <w:t>上的数据都会挂载到this上面。</w:t>
      </w:r>
    </w:p>
    <w:p w14:paraId="7BA5A94D" w14:textId="1D5CE2F7" w:rsidR="001A5F15" w:rsidRDefault="001A5F15" w:rsidP="001A5F15">
      <w:pPr>
        <w:pStyle w:val="2"/>
      </w:pPr>
      <w:bookmarkStart w:id="13" w:name="_Toc512503403"/>
      <w:r>
        <w:rPr>
          <w:rFonts w:hint="eastAsia"/>
        </w:rPr>
        <w:t>更新</w:t>
      </w:r>
      <w:bookmarkEnd w:id="13"/>
    </w:p>
    <w:p w14:paraId="38EBC707" w14:textId="6F7513EF" w:rsidR="008540E4" w:rsidRDefault="008540E4" w:rsidP="008540E4">
      <w:proofErr w:type="spellStart"/>
      <w:r>
        <w:rPr>
          <w:rFonts w:hint="eastAsia"/>
        </w:rPr>
        <w:t>this.data</w:t>
      </w:r>
      <w:proofErr w:type="spellEnd"/>
      <w:r w:rsidR="00AD0617">
        <w:rPr>
          <w:rFonts w:hint="eastAsia"/>
        </w:rPr>
        <w:t>或者computed的数据</w:t>
      </w:r>
      <w:r>
        <w:rPr>
          <w:rFonts w:hint="eastAsia"/>
        </w:rPr>
        <w:t>变化，同时变化的部分对视图有影响时，才会触发生命周期更新。</w:t>
      </w:r>
    </w:p>
    <w:p w14:paraId="59F86752" w14:textId="41F3F8D9" w:rsidR="008540E4" w:rsidRPr="008540E4" w:rsidRDefault="008540E4" w:rsidP="008540E4">
      <w:r>
        <w:rPr>
          <w:rFonts w:hint="eastAsia"/>
        </w:rPr>
        <w:t>prop不会触发更新，需要通过watch监听绑定到对应的data上。</w:t>
      </w:r>
      <w:r w:rsidR="001E2934">
        <w:rPr>
          <w:rFonts w:hint="eastAsia"/>
        </w:rPr>
        <w:t>或者用computed</w:t>
      </w:r>
    </w:p>
    <w:p w14:paraId="3083D3EB" w14:textId="4C659A8A" w:rsidR="001A5F15" w:rsidRDefault="001A5F15" w:rsidP="001A5F15">
      <w:pPr>
        <w:pStyle w:val="3"/>
      </w:pPr>
      <w:bookmarkStart w:id="14" w:name="_Toc512503404"/>
      <w:r>
        <w:rPr>
          <w:rFonts w:hint="eastAsia"/>
        </w:rPr>
        <w:t>过程</w:t>
      </w:r>
      <w:bookmarkEnd w:id="14"/>
    </w:p>
    <w:p w14:paraId="259A11F0" w14:textId="3967C706" w:rsidR="001A5F15" w:rsidRPr="001A5F15" w:rsidRDefault="001A5F15" w:rsidP="001A5F15">
      <w:r>
        <w:rPr>
          <w:rFonts w:hint="eastAsia"/>
        </w:rPr>
        <w:t>类似</w:t>
      </w:r>
      <w:proofErr w:type="spellStart"/>
      <w:r>
        <w:rPr>
          <w:rFonts w:hint="eastAsia"/>
        </w:rPr>
        <w:t>mount,before</w:t>
      </w:r>
      <w:proofErr w:type="spellEnd"/>
      <w:r>
        <w:rPr>
          <w:rFonts w:hint="eastAsia"/>
        </w:rPr>
        <w:t>时数据已经改变，实际节点没有改变。updated实际节点已经改变。</w:t>
      </w:r>
    </w:p>
    <w:p w14:paraId="55D8356E" w14:textId="663DCFD8" w:rsidR="005F7C28" w:rsidRDefault="00E44279" w:rsidP="00E44279">
      <w:pPr>
        <w:pStyle w:val="2"/>
      </w:pPr>
      <w:bookmarkStart w:id="15" w:name="_Toc512503405"/>
      <w:r>
        <w:rPr>
          <w:rFonts w:hint="eastAsia"/>
        </w:rPr>
        <w:t>生命周期</w:t>
      </w:r>
      <w:bookmarkEnd w:id="15"/>
    </w:p>
    <w:p w14:paraId="5D283C15" w14:textId="6FE1A747" w:rsidR="008F790E" w:rsidRPr="008F790E" w:rsidRDefault="008F790E" w:rsidP="008F790E">
      <w:proofErr w:type="spellStart"/>
      <w:r>
        <w:t>a:'vue.js</w:t>
      </w:r>
      <w:proofErr w:type="spellEnd"/>
      <w:r>
        <w:t>'</w:t>
      </w:r>
    </w:p>
    <w:p w14:paraId="327D68B6" w14:textId="77777777" w:rsidR="00264F56" w:rsidRDefault="00264F56" w:rsidP="00264F56">
      <w:r>
        <w:t>console.log(</w:t>
      </w:r>
      <w:proofErr w:type="spellStart"/>
      <w:proofErr w:type="gramStart"/>
      <w:r>
        <w:t>this.a</w:t>
      </w:r>
      <w:proofErr w:type="spellEnd"/>
      <w:proofErr w:type="gramEnd"/>
      <w:r>
        <w:t xml:space="preserve">)            </w:t>
      </w:r>
    </w:p>
    <w:p w14:paraId="03D4F56E" w14:textId="1026E51D" w:rsidR="00264F56" w:rsidRPr="00264F56" w:rsidRDefault="00264F56" w:rsidP="00264F56">
      <w:r>
        <w:t>console.log(</w:t>
      </w:r>
      <w:proofErr w:type="spellStart"/>
      <w:proofErr w:type="gramStart"/>
      <w:r>
        <w:t>this.$</w:t>
      </w:r>
      <w:proofErr w:type="gramEnd"/>
      <w:r>
        <w:t>el</w:t>
      </w:r>
      <w:proofErr w:type="spellEnd"/>
      <w:r>
        <w:t xml:space="preserve">)   </w:t>
      </w:r>
    </w:p>
    <w:p w14:paraId="33C92DC8" w14:textId="6E9EF43F" w:rsidR="00E44279" w:rsidRDefault="00E44279" w:rsidP="00E44279">
      <w:r w:rsidRPr="00E44279">
        <w:rPr>
          <w:noProof/>
        </w:rPr>
        <w:lastRenderedPageBreak/>
        <w:drawing>
          <wp:inline distT="0" distB="0" distL="0" distR="0" wp14:anchorId="630D1397" wp14:editId="55C988D2">
            <wp:extent cx="3348401" cy="2826173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022" cy="283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0525" w14:textId="2C7AF16B" w:rsidR="00592A68" w:rsidRDefault="00592A68" w:rsidP="00E44279">
      <w:r>
        <w:rPr>
          <w:rFonts w:hint="eastAsia"/>
        </w:rPr>
        <w:t>在生命周期</w:t>
      </w:r>
      <w:r w:rsidR="00D648F7">
        <w:rPr>
          <w:rFonts w:hint="eastAsia"/>
        </w:rPr>
        <w:t>函数里获取传下来的属性值。</w:t>
      </w:r>
    </w:p>
    <w:p w14:paraId="389D150A" w14:textId="0C73C043" w:rsidR="00847C6D" w:rsidRDefault="00847C6D" w:rsidP="00847C6D">
      <w:pPr>
        <w:pStyle w:val="3"/>
      </w:pPr>
      <w:bookmarkStart w:id="16" w:name="_Toc512503406"/>
      <w:r>
        <w:rPr>
          <w:rFonts w:hint="eastAsia"/>
        </w:rPr>
        <w:t>总结</w:t>
      </w:r>
      <w:bookmarkEnd w:id="16"/>
    </w:p>
    <w:p w14:paraId="42014634" w14:textId="0DD13065" w:rsidR="00847C6D" w:rsidRPr="00847C6D" w:rsidRDefault="00847C6D" w:rsidP="00847C6D">
      <w:r>
        <w:rPr>
          <w:rFonts w:hint="eastAsia"/>
        </w:rPr>
        <w:t>渲染优先级：</w:t>
      </w:r>
      <w:r w:rsidRPr="00847C6D">
        <w:t>render函数选项 &gt; template选项</w:t>
      </w:r>
      <w:r>
        <w:t xml:space="preserve"> &gt; </w:t>
      </w:r>
      <w:proofErr w:type="spellStart"/>
      <w:r>
        <w:rPr>
          <w:rFonts w:hint="eastAsia"/>
        </w:rPr>
        <w:t>el.</w:t>
      </w:r>
      <w:r>
        <w:t>outer</w:t>
      </w:r>
      <w:r w:rsidRPr="00847C6D">
        <w:t>HTML</w:t>
      </w:r>
      <w:proofErr w:type="spellEnd"/>
      <w:r w:rsidRPr="00847C6D">
        <w:t>.</w:t>
      </w:r>
    </w:p>
    <w:p w14:paraId="2BAB4054" w14:textId="63CF92D5" w:rsidR="00DB6E81" w:rsidRDefault="00DB6E81" w:rsidP="00DB6E81">
      <w:pPr>
        <w:pStyle w:val="3"/>
      </w:pPr>
      <w:bookmarkStart w:id="17" w:name="_Toc512503407"/>
      <w:r>
        <w:rPr>
          <w:rFonts w:hint="eastAsia"/>
        </w:rPr>
        <w:t>mounted</w:t>
      </w:r>
      <w:bookmarkEnd w:id="17"/>
    </w:p>
    <w:p w14:paraId="43D04AC0" w14:textId="022B8B30" w:rsidR="00C647FF" w:rsidRDefault="00DB6E81" w:rsidP="008540E4">
      <w:r>
        <w:rPr>
          <w:rFonts w:hint="eastAsia"/>
        </w:rPr>
        <w:t>该组件完全挂载</w:t>
      </w:r>
    </w:p>
    <w:p w14:paraId="46249B48" w14:textId="76D66CE6" w:rsidR="004623C2" w:rsidRDefault="004623C2" w:rsidP="004623C2">
      <w:pPr>
        <w:pStyle w:val="3"/>
      </w:pPr>
      <w:bookmarkStart w:id="18" w:name="_Toc512503408"/>
      <w:r>
        <w:rPr>
          <w:rFonts w:hint="eastAsia"/>
        </w:rPr>
        <w:t>activated和deactivated</w:t>
      </w:r>
      <w:bookmarkEnd w:id="18"/>
    </w:p>
    <w:p w14:paraId="274EA8B8" w14:textId="248F99D7" w:rsidR="004623C2" w:rsidRDefault="004623C2" w:rsidP="004623C2">
      <w:r>
        <w:rPr>
          <w:rFonts w:hint="eastAsia"/>
        </w:rPr>
        <w:t>当有keep-alive时才有。</w:t>
      </w:r>
    </w:p>
    <w:p w14:paraId="5EC41CBE" w14:textId="09D4A8F7" w:rsidR="004623C2" w:rsidRPr="004623C2" w:rsidRDefault="004623C2" w:rsidP="004623C2">
      <w:r>
        <w:rPr>
          <w:rFonts w:hint="eastAsia"/>
        </w:rPr>
        <w:t>服务端渲染时无效。</w:t>
      </w:r>
    </w:p>
    <w:p w14:paraId="0CF9ECAA" w14:textId="044B3F2C" w:rsidR="004623C2" w:rsidRPr="004623C2" w:rsidRDefault="004623C2" w:rsidP="004623C2">
      <w:r w:rsidRPr="004623C2">
        <w:t>当引入keep-alive 的时候，页面第一次进入，钩子的触发顺序created-&gt; mounted-&gt; activated，退出时触发deactivated。当再次进入（前进或者后退）时，只触发activated。</w:t>
      </w:r>
    </w:p>
    <w:p w14:paraId="62DFE1AC" w14:textId="41E164AB" w:rsidR="00A14AD7" w:rsidRDefault="00A14AD7" w:rsidP="00FB67B9">
      <w:pPr>
        <w:pStyle w:val="1"/>
      </w:pPr>
      <w:bookmarkStart w:id="19" w:name="_Toc512503409"/>
      <w:r>
        <w:rPr>
          <w:rFonts w:hint="eastAsia"/>
        </w:rPr>
        <w:lastRenderedPageBreak/>
        <w:t>组件</w:t>
      </w:r>
      <w:bookmarkEnd w:id="19"/>
    </w:p>
    <w:p w14:paraId="41CA1AD3" w14:textId="0173EA7F" w:rsidR="00FB67B9" w:rsidRDefault="00FB67B9" w:rsidP="00FB67B9">
      <w:pPr>
        <w:pStyle w:val="2"/>
      </w:pPr>
      <w:bookmarkStart w:id="20" w:name="_Toc512503410"/>
      <w:r>
        <w:rPr>
          <w:rFonts w:hint="eastAsia"/>
        </w:rPr>
        <w:t>模板</w:t>
      </w:r>
      <w:bookmarkEnd w:id="20"/>
    </w:p>
    <w:p w14:paraId="0F4F2EFF" w14:textId="6BCA9971" w:rsidR="0064437F" w:rsidRPr="0064437F" w:rsidRDefault="0064437F" w:rsidP="0064437F">
      <w:pPr>
        <w:pStyle w:val="3"/>
      </w:pPr>
      <w:bookmarkStart w:id="21" w:name="_Toc512503411"/>
      <w:r>
        <w:rPr>
          <w:rFonts w:hint="eastAsia"/>
        </w:rPr>
        <w:t>注意</w:t>
      </w:r>
      <w:bookmarkEnd w:id="21"/>
    </w:p>
    <w:p w14:paraId="77F8AFCD" w14:textId="77777777" w:rsidR="00FB67B9" w:rsidRDefault="00FB67B9" w:rsidP="00FB67B9">
      <w:r>
        <w:rPr>
          <w:rFonts w:hint="eastAsia"/>
        </w:rPr>
        <w:t>自定义组件直接在html中使用可能不被浏览器识别（比如放在table中），可以使用is属性。</w:t>
      </w:r>
    </w:p>
    <w:p w14:paraId="1A7D4B87" w14:textId="77777777" w:rsidR="00FB67B9" w:rsidRPr="00915EAC" w:rsidRDefault="00FB67B9" w:rsidP="00FB67B9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15EAC">
        <w:rPr>
          <w:rFonts w:ascii="SimSun" w:eastAsia="SimSun" w:hAnsi="SimSun" w:cs="SimSun"/>
          <w:b/>
          <w:bCs/>
          <w:color w:val="2C3E50"/>
          <w:kern w:val="0"/>
          <w:sz w:val="23"/>
          <w:szCs w:val="23"/>
          <w:shd w:val="clear" w:color="auto" w:fill="FFFFFF"/>
        </w:rPr>
        <w:t>应当注意，如果您使用来自以下来源之一的</w:t>
      </w:r>
      <w:r w:rsidRPr="00915EAC">
        <w:rPr>
          <w:rFonts w:ascii="SimSun" w:eastAsia="SimSun" w:hAnsi="SimSun" w:cs="SimSun"/>
          <w:b/>
          <w:bCs/>
          <w:color w:val="FF0000"/>
          <w:kern w:val="0"/>
          <w:sz w:val="23"/>
          <w:szCs w:val="23"/>
          <w:shd w:val="clear" w:color="auto" w:fill="FFFFFF"/>
        </w:rPr>
        <w:t>字符串模板</w:t>
      </w:r>
      <w:r w:rsidRPr="00915EAC">
        <w:rPr>
          <w:rFonts w:ascii="SimSun" w:eastAsia="SimSun" w:hAnsi="SimSun" w:cs="SimSun"/>
          <w:b/>
          <w:bCs/>
          <w:color w:val="2C3E50"/>
          <w:kern w:val="0"/>
          <w:sz w:val="23"/>
          <w:szCs w:val="23"/>
          <w:shd w:val="clear" w:color="auto" w:fill="FFFFFF"/>
        </w:rPr>
        <w:t>，这些限制将不适用</w:t>
      </w:r>
      <w:r w:rsidRPr="00915EAC">
        <w:rPr>
          <w:rFonts w:ascii="MS Mincho" w:eastAsia="MS Mincho" w:hAnsi="MS Mincho" w:cs="MS Mincho"/>
          <w:b/>
          <w:bCs/>
          <w:color w:val="2C3E50"/>
          <w:kern w:val="0"/>
          <w:sz w:val="23"/>
          <w:szCs w:val="23"/>
          <w:shd w:val="clear" w:color="auto" w:fill="FFFFFF"/>
        </w:rPr>
        <w:t>：</w:t>
      </w:r>
    </w:p>
    <w:p w14:paraId="53C73DDA" w14:textId="77777777" w:rsidR="00FB67B9" w:rsidRPr="0052025E" w:rsidRDefault="00FB67B9" w:rsidP="00FB67B9">
      <w:pPr>
        <w:widowControl/>
        <w:numPr>
          <w:ilvl w:val="0"/>
          <w:numId w:val="1"/>
        </w:numPr>
        <w:shd w:val="clear" w:color="auto" w:fill="FFFFFF"/>
        <w:spacing w:beforeAutospacing="1" w:afterAutospacing="1" w:line="384" w:lineRule="atLeast"/>
        <w:jc w:val="left"/>
        <w:rPr>
          <w:rFonts w:ascii="Helvetica Neue" w:eastAsia="Times New Roman" w:hAnsi="Helvetica Neue" w:cs="Times New Roman"/>
          <w:color w:val="34495E"/>
          <w:kern w:val="0"/>
          <w:sz w:val="23"/>
          <w:szCs w:val="23"/>
        </w:rPr>
      </w:pPr>
      <w:r w:rsidRPr="0052025E">
        <w:rPr>
          <w:rFonts w:ascii="Monaco" w:hAnsi="Monaco" w:cs="Courier New"/>
          <w:color w:val="E96900"/>
          <w:kern w:val="0"/>
          <w:sz w:val="18"/>
          <w:szCs w:val="18"/>
          <w:shd w:val="clear" w:color="auto" w:fill="F8F8F8"/>
        </w:rPr>
        <w:t>&lt;script type="text/x-template"&gt;</w:t>
      </w:r>
      <w:r>
        <w:rPr>
          <w:rFonts w:ascii="Monaco" w:hAnsi="Monaco" w:cs="Courier New" w:hint="eastAsia"/>
          <w:color w:val="E96900"/>
          <w:kern w:val="0"/>
          <w:sz w:val="18"/>
          <w:szCs w:val="18"/>
          <w:shd w:val="clear" w:color="auto" w:fill="F8F8F8"/>
        </w:rPr>
        <w:t>（写一个不被浏览器识别的</w:t>
      </w:r>
      <w:r>
        <w:rPr>
          <w:rFonts w:ascii="Monaco" w:hAnsi="Monaco" w:cs="Courier New" w:hint="eastAsia"/>
          <w:color w:val="E96900"/>
          <w:kern w:val="0"/>
          <w:sz w:val="18"/>
          <w:szCs w:val="18"/>
          <w:shd w:val="clear" w:color="auto" w:fill="F8F8F8"/>
        </w:rPr>
        <w:t>type,</w:t>
      </w:r>
      <w:r w:rsidRPr="00C80CE6">
        <w:t xml:space="preserve"> </w:t>
      </w:r>
      <w:r w:rsidRPr="00C80CE6">
        <w:rPr>
          <w:rFonts w:ascii="Monaco" w:hAnsi="Monaco" w:cs="Courier New"/>
          <w:color w:val="E96900"/>
          <w:kern w:val="0"/>
          <w:sz w:val="18"/>
          <w:szCs w:val="18"/>
          <w:shd w:val="clear" w:color="auto" w:fill="F8F8F8"/>
        </w:rPr>
        <w:t>浏览器会认为他不是</w:t>
      </w:r>
      <w:proofErr w:type="spellStart"/>
      <w:r w:rsidRPr="00C80CE6">
        <w:rPr>
          <w:rFonts w:ascii="Monaco" w:hAnsi="Monaco" w:cs="Courier New"/>
          <w:color w:val="E96900"/>
          <w:kern w:val="0"/>
          <w:sz w:val="18"/>
          <w:szCs w:val="18"/>
          <w:shd w:val="clear" w:color="auto" w:fill="F8F8F8"/>
        </w:rPr>
        <w:t>javascript</w:t>
      </w:r>
      <w:proofErr w:type="spellEnd"/>
      <w:r w:rsidRPr="00C80CE6">
        <w:rPr>
          <w:rFonts w:ascii="Monaco" w:hAnsi="Monaco" w:cs="Courier New"/>
          <w:color w:val="E96900"/>
          <w:kern w:val="0"/>
          <w:sz w:val="18"/>
          <w:szCs w:val="18"/>
          <w:shd w:val="clear" w:color="auto" w:fill="F8F8F8"/>
        </w:rPr>
        <w:t>脚本，从而不去解析执行里面的内容。它会被其它脚本解释后显示出来。</w:t>
      </w:r>
      <w:r>
        <w:rPr>
          <w:rFonts w:ascii="Monaco" w:hAnsi="Monaco" w:cs="Courier New" w:hint="eastAsia"/>
          <w:color w:val="E96900"/>
          <w:kern w:val="0"/>
          <w:sz w:val="18"/>
          <w:szCs w:val="18"/>
          <w:shd w:val="clear" w:color="auto" w:fill="F8F8F8"/>
        </w:rPr>
        <w:t>）</w:t>
      </w:r>
    </w:p>
    <w:p w14:paraId="1D9CBCCC" w14:textId="77777777" w:rsidR="00FB67B9" w:rsidRPr="0052025E" w:rsidRDefault="00FB67B9" w:rsidP="00FB67B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Helvetica Neue" w:eastAsia="Times New Roman" w:hAnsi="Helvetica Neue" w:cs="Times New Roman"/>
          <w:color w:val="34495E"/>
          <w:kern w:val="0"/>
          <w:sz w:val="23"/>
          <w:szCs w:val="23"/>
        </w:rPr>
      </w:pPr>
      <w:r w:rsidRPr="0052025E">
        <w:rPr>
          <w:rFonts w:ascii="Helvetica Neue" w:eastAsia="Times New Roman" w:hAnsi="Helvetica Neue" w:cs="Times New Roman"/>
          <w:color w:val="34495E"/>
          <w:kern w:val="0"/>
          <w:sz w:val="23"/>
          <w:szCs w:val="23"/>
        </w:rPr>
        <w:t xml:space="preserve">JavaScript </w:t>
      </w:r>
      <w:r w:rsidRPr="0052025E">
        <w:rPr>
          <w:rFonts w:ascii="MS Mincho" w:eastAsia="MS Mincho" w:hAnsi="MS Mincho" w:cs="MS Mincho"/>
          <w:color w:val="34495E"/>
          <w:kern w:val="0"/>
          <w:sz w:val="23"/>
          <w:szCs w:val="23"/>
        </w:rPr>
        <w:t>内</w:t>
      </w:r>
      <w:r w:rsidRPr="0052025E">
        <w:rPr>
          <w:rFonts w:ascii="SimSun" w:eastAsia="SimSun" w:hAnsi="SimSun" w:cs="SimSun"/>
          <w:color w:val="34495E"/>
          <w:kern w:val="0"/>
          <w:sz w:val="23"/>
          <w:szCs w:val="23"/>
        </w:rPr>
        <w:t>联</w:t>
      </w:r>
      <w:r w:rsidRPr="0052025E">
        <w:rPr>
          <w:rFonts w:ascii="MS Mincho" w:eastAsia="MS Mincho" w:hAnsi="MS Mincho" w:cs="MS Mincho"/>
          <w:color w:val="34495E"/>
          <w:kern w:val="0"/>
          <w:sz w:val="23"/>
          <w:szCs w:val="23"/>
        </w:rPr>
        <w:t>模板字符串</w:t>
      </w:r>
    </w:p>
    <w:p w14:paraId="566D75B7" w14:textId="0AB1D194" w:rsidR="0064437F" w:rsidRDefault="00FB67B9" w:rsidP="0064437F">
      <w:pPr>
        <w:widowControl/>
        <w:numPr>
          <w:ilvl w:val="0"/>
          <w:numId w:val="1"/>
        </w:numPr>
        <w:shd w:val="clear" w:color="auto" w:fill="FFFFFF"/>
        <w:spacing w:beforeAutospacing="1" w:afterAutospacing="1" w:line="384" w:lineRule="atLeast"/>
        <w:jc w:val="left"/>
        <w:rPr>
          <w:rFonts w:ascii="Helvetica Neue" w:eastAsia="Times New Roman" w:hAnsi="Helvetica Neue" w:cs="Times New Roman"/>
          <w:color w:val="34495E"/>
          <w:kern w:val="0"/>
          <w:sz w:val="23"/>
          <w:szCs w:val="23"/>
        </w:rPr>
      </w:pPr>
      <w:r w:rsidRPr="0052025E">
        <w:rPr>
          <w:rFonts w:ascii="Monaco" w:hAnsi="Monaco" w:cs="Courier New"/>
          <w:color w:val="E96900"/>
          <w:kern w:val="0"/>
          <w:sz w:val="18"/>
          <w:szCs w:val="18"/>
          <w:shd w:val="clear" w:color="auto" w:fill="F8F8F8"/>
        </w:rPr>
        <w:t>.</w:t>
      </w:r>
      <w:proofErr w:type="spellStart"/>
      <w:r w:rsidRPr="0052025E">
        <w:rPr>
          <w:rFonts w:ascii="Monaco" w:hAnsi="Monaco" w:cs="Courier New"/>
          <w:color w:val="E96900"/>
          <w:kern w:val="0"/>
          <w:sz w:val="18"/>
          <w:szCs w:val="18"/>
          <w:shd w:val="clear" w:color="auto" w:fill="F8F8F8"/>
        </w:rPr>
        <w:t>vue</w:t>
      </w:r>
      <w:proofErr w:type="spellEnd"/>
      <w:r w:rsidRPr="0052025E">
        <w:rPr>
          <w:rFonts w:ascii="Helvetica Neue" w:eastAsia="Times New Roman" w:hAnsi="Helvetica Neue" w:cs="Times New Roman"/>
          <w:color w:val="34495E"/>
          <w:kern w:val="0"/>
          <w:sz w:val="23"/>
          <w:szCs w:val="23"/>
        </w:rPr>
        <w:t> </w:t>
      </w:r>
      <w:r w:rsidRPr="0052025E">
        <w:rPr>
          <w:rFonts w:ascii="SimSun" w:eastAsia="SimSun" w:hAnsi="SimSun" w:cs="SimSun"/>
          <w:color w:val="34495E"/>
          <w:kern w:val="0"/>
          <w:sz w:val="23"/>
          <w:szCs w:val="23"/>
        </w:rPr>
        <w:t>组</w:t>
      </w:r>
      <w:r w:rsidRPr="0052025E">
        <w:rPr>
          <w:rFonts w:ascii="MS Mincho" w:eastAsia="MS Mincho" w:hAnsi="MS Mincho" w:cs="MS Mincho"/>
          <w:color w:val="34495E"/>
          <w:kern w:val="0"/>
          <w:sz w:val="23"/>
          <w:szCs w:val="23"/>
        </w:rPr>
        <w:t>件</w:t>
      </w:r>
    </w:p>
    <w:p w14:paraId="62C1DAC1" w14:textId="7E69E1A4" w:rsidR="0064437F" w:rsidRPr="0064437F" w:rsidRDefault="0064437F" w:rsidP="0064437F">
      <w:r>
        <w:rPr>
          <w:rFonts w:hint="eastAsia"/>
        </w:rPr>
        <w:t>两种模板都可以使用挂载和直接使用创建时返回的实例两种方式。</w:t>
      </w:r>
    </w:p>
    <w:p w14:paraId="38722740" w14:textId="79E17F15" w:rsidR="00E01251" w:rsidRDefault="00E01251" w:rsidP="00E01251">
      <w:pPr>
        <w:pStyle w:val="3"/>
      </w:pPr>
      <w:bookmarkStart w:id="22" w:name="_Toc512503412"/>
      <w:r>
        <w:rPr>
          <w:rFonts w:hint="eastAsia"/>
        </w:rPr>
        <w:t>字符串模板</w:t>
      </w:r>
      <w:bookmarkEnd w:id="22"/>
    </w:p>
    <w:p w14:paraId="60BD4314" w14:textId="77777777" w:rsidR="00E01251" w:rsidRDefault="00E01251" w:rsidP="00E01251">
      <w:pPr>
        <w:pStyle w:val="HTML0"/>
        <w:shd w:val="clear" w:color="auto" w:fill="F8F8F8"/>
        <w:spacing w:line="360" w:lineRule="atLeast"/>
        <w:rPr>
          <w:rFonts w:ascii="Monaco" w:hAnsi="Monaco"/>
          <w:color w:val="525252"/>
          <w:sz w:val="19"/>
          <w:szCs w:val="19"/>
        </w:rPr>
      </w:pPr>
      <w:r>
        <w:rPr>
          <w:rStyle w:val="attr"/>
          <w:rFonts w:ascii="Monaco" w:hAnsi="Monaco"/>
          <w:color w:val="525252"/>
          <w:sz w:val="19"/>
          <w:szCs w:val="19"/>
        </w:rPr>
        <w:t>template</w:t>
      </w:r>
      <w:r>
        <w:rPr>
          <w:rFonts w:ascii="Monaco" w:hAnsi="Monaco"/>
          <w:color w:val="525252"/>
          <w:sz w:val="19"/>
          <w:szCs w:val="19"/>
        </w:rPr>
        <w:t xml:space="preserve">: </w:t>
      </w:r>
      <w:r>
        <w:rPr>
          <w:rStyle w:val="string"/>
          <w:rFonts w:ascii="Monaco" w:hAnsi="Monaco"/>
          <w:color w:val="42B983"/>
          <w:sz w:val="19"/>
          <w:szCs w:val="19"/>
        </w:rPr>
        <w:t>'\</w:t>
      </w:r>
    </w:p>
    <w:p w14:paraId="57C32E15" w14:textId="77777777" w:rsidR="00E01251" w:rsidRDefault="00E01251" w:rsidP="00E01251">
      <w:pPr>
        <w:pStyle w:val="HTML0"/>
        <w:shd w:val="clear" w:color="auto" w:fill="F8F8F8"/>
        <w:spacing w:line="360" w:lineRule="atLeast"/>
        <w:rPr>
          <w:rFonts w:ascii="Monaco" w:hAnsi="Monaco"/>
          <w:color w:val="525252"/>
          <w:sz w:val="19"/>
          <w:szCs w:val="19"/>
        </w:rPr>
      </w:pPr>
      <w:r>
        <w:rPr>
          <w:rFonts w:ascii="Monaco" w:hAnsi="Monaco"/>
          <w:color w:val="525252"/>
          <w:sz w:val="19"/>
          <w:szCs w:val="19"/>
        </w:rPr>
        <w:t xml:space="preserve">    &lt;span&gt;\</w:t>
      </w:r>
    </w:p>
    <w:p w14:paraId="75CBB0F8" w14:textId="77777777" w:rsidR="00E01251" w:rsidRDefault="00E01251" w:rsidP="00E01251">
      <w:pPr>
        <w:pStyle w:val="HTML0"/>
        <w:shd w:val="clear" w:color="auto" w:fill="F8F8F8"/>
        <w:spacing w:line="360" w:lineRule="atLeast"/>
        <w:rPr>
          <w:rFonts w:ascii="Monaco" w:hAnsi="Monaco"/>
          <w:color w:val="525252"/>
          <w:sz w:val="19"/>
          <w:szCs w:val="19"/>
        </w:rPr>
      </w:pPr>
      <w:r>
        <w:rPr>
          <w:rFonts w:ascii="Monaco" w:hAnsi="Monaco"/>
          <w:color w:val="525252"/>
          <w:sz w:val="19"/>
          <w:szCs w:val="19"/>
        </w:rPr>
        <w:t xml:space="preserve">      $\</w:t>
      </w:r>
    </w:p>
    <w:p w14:paraId="22511607" w14:textId="77777777" w:rsidR="00E01251" w:rsidRDefault="00E01251" w:rsidP="00E01251">
      <w:pPr>
        <w:pStyle w:val="HTML0"/>
        <w:shd w:val="clear" w:color="auto" w:fill="F8F8F8"/>
        <w:spacing w:line="360" w:lineRule="atLeast"/>
        <w:rPr>
          <w:rFonts w:ascii="Monaco" w:hAnsi="Monaco"/>
          <w:color w:val="525252"/>
          <w:sz w:val="19"/>
          <w:szCs w:val="19"/>
        </w:rPr>
      </w:pPr>
      <w:r>
        <w:rPr>
          <w:rFonts w:ascii="Monaco" w:hAnsi="Monaco"/>
          <w:color w:val="525252"/>
          <w:sz w:val="19"/>
          <w:szCs w:val="19"/>
        </w:rPr>
        <w:t xml:space="preserve">      &lt;input\</w:t>
      </w:r>
    </w:p>
    <w:p w14:paraId="1BC6CECE" w14:textId="77777777" w:rsidR="00E01251" w:rsidRDefault="00E01251" w:rsidP="00E01251">
      <w:pPr>
        <w:pStyle w:val="HTML0"/>
        <w:shd w:val="clear" w:color="auto" w:fill="F8F8F8"/>
        <w:spacing w:line="360" w:lineRule="atLeast"/>
        <w:rPr>
          <w:rFonts w:ascii="Monaco" w:hAnsi="Monaco"/>
          <w:color w:val="525252"/>
          <w:sz w:val="19"/>
          <w:szCs w:val="19"/>
        </w:rPr>
      </w:pPr>
      <w:r>
        <w:rPr>
          <w:rFonts w:ascii="Monaco" w:hAnsi="Monaco"/>
          <w:color w:val="525252"/>
          <w:sz w:val="19"/>
          <w:szCs w:val="19"/>
        </w:rPr>
        <w:t xml:space="preserve">        ref="input"\</w:t>
      </w:r>
    </w:p>
    <w:p w14:paraId="34F87A85" w14:textId="77777777" w:rsidR="00E01251" w:rsidRDefault="00E01251" w:rsidP="00E01251">
      <w:pPr>
        <w:pStyle w:val="HTML0"/>
        <w:shd w:val="clear" w:color="auto" w:fill="F8F8F8"/>
        <w:spacing w:line="360" w:lineRule="atLeast"/>
        <w:rPr>
          <w:rFonts w:ascii="Monaco" w:hAnsi="Monaco"/>
          <w:color w:val="525252"/>
          <w:sz w:val="19"/>
          <w:szCs w:val="19"/>
        </w:rPr>
      </w:pPr>
      <w:r>
        <w:rPr>
          <w:rFonts w:ascii="Monaco" w:hAnsi="Monaco"/>
          <w:color w:val="525252"/>
          <w:sz w:val="19"/>
          <w:szCs w:val="19"/>
        </w:rPr>
        <w:t xml:space="preserve">        </w:t>
      </w:r>
      <w:proofErr w:type="spellStart"/>
      <w:r>
        <w:rPr>
          <w:rFonts w:ascii="Monaco" w:hAnsi="Monaco"/>
          <w:color w:val="525252"/>
          <w:sz w:val="19"/>
          <w:szCs w:val="19"/>
        </w:rPr>
        <w:t>v-bind:value</w:t>
      </w:r>
      <w:proofErr w:type="spellEnd"/>
      <w:r>
        <w:rPr>
          <w:rFonts w:ascii="Monaco" w:hAnsi="Monaco"/>
          <w:color w:val="525252"/>
          <w:sz w:val="19"/>
          <w:szCs w:val="19"/>
        </w:rPr>
        <w:t>="value"\</w:t>
      </w:r>
    </w:p>
    <w:p w14:paraId="3B81174F" w14:textId="77777777" w:rsidR="00E01251" w:rsidRDefault="00E01251" w:rsidP="00E01251">
      <w:pPr>
        <w:pStyle w:val="HTML0"/>
        <w:shd w:val="clear" w:color="auto" w:fill="F8F8F8"/>
        <w:spacing w:line="360" w:lineRule="atLeast"/>
        <w:rPr>
          <w:rFonts w:ascii="Monaco" w:hAnsi="Monaco"/>
          <w:color w:val="525252"/>
          <w:sz w:val="19"/>
          <w:szCs w:val="19"/>
        </w:rPr>
      </w:pPr>
      <w:r>
        <w:rPr>
          <w:rFonts w:ascii="Monaco" w:hAnsi="Monaco"/>
          <w:color w:val="525252"/>
          <w:sz w:val="19"/>
          <w:szCs w:val="19"/>
        </w:rPr>
        <w:t xml:space="preserve">        </w:t>
      </w:r>
      <w:proofErr w:type="spellStart"/>
      <w:r>
        <w:rPr>
          <w:rFonts w:ascii="Monaco" w:hAnsi="Monaco"/>
          <w:color w:val="525252"/>
          <w:sz w:val="19"/>
          <w:szCs w:val="19"/>
        </w:rPr>
        <w:t>v-</w:t>
      </w:r>
      <w:proofErr w:type="gramStart"/>
      <w:r>
        <w:rPr>
          <w:rFonts w:ascii="Monaco" w:hAnsi="Monaco"/>
          <w:color w:val="525252"/>
          <w:sz w:val="19"/>
          <w:szCs w:val="19"/>
        </w:rPr>
        <w:t>on:input</w:t>
      </w:r>
      <w:proofErr w:type="spellEnd"/>
      <w:proofErr w:type="gramEnd"/>
      <w:r>
        <w:rPr>
          <w:rFonts w:ascii="Monaco" w:hAnsi="Monaco"/>
          <w:color w:val="525252"/>
          <w:sz w:val="19"/>
          <w:szCs w:val="19"/>
        </w:rPr>
        <w:t>="</w:t>
      </w:r>
      <w:proofErr w:type="spellStart"/>
      <w:r>
        <w:rPr>
          <w:rFonts w:ascii="Monaco" w:hAnsi="Monaco"/>
          <w:color w:val="525252"/>
          <w:sz w:val="19"/>
          <w:szCs w:val="19"/>
        </w:rPr>
        <w:t>updateValue</w:t>
      </w:r>
      <w:proofErr w:type="spellEnd"/>
      <w:r>
        <w:rPr>
          <w:rFonts w:ascii="Monaco" w:hAnsi="Monaco"/>
          <w:color w:val="525252"/>
          <w:sz w:val="19"/>
          <w:szCs w:val="19"/>
        </w:rPr>
        <w:t>($</w:t>
      </w:r>
      <w:proofErr w:type="spellStart"/>
      <w:r>
        <w:rPr>
          <w:rFonts w:ascii="Monaco" w:hAnsi="Monaco"/>
          <w:color w:val="525252"/>
          <w:sz w:val="19"/>
          <w:szCs w:val="19"/>
        </w:rPr>
        <w:t>event.target.value</w:t>
      </w:r>
      <w:proofErr w:type="spellEnd"/>
      <w:r>
        <w:rPr>
          <w:rFonts w:ascii="Monaco" w:hAnsi="Monaco"/>
          <w:color w:val="525252"/>
          <w:sz w:val="19"/>
          <w:szCs w:val="19"/>
        </w:rPr>
        <w:t>)"\</w:t>
      </w:r>
    </w:p>
    <w:p w14:paraId="6268071E" w14:textId="77777777" w:rsidR="00E01251" w:rsidRDefault="00E01251" w:rsidP="00E01251">
      <w:pPr>
        <w:pStyle w:val="HTML0"/>
        <w:shd w:val="clear" w:color="auto" w:fill="F8F8F8"/>
        <w:spacing w:line="360" w:lineRule="atLeast"/>
        <w:rPr>
          <w:rFonts w:ascii="Monaco" w:hAnsi="Monaco"/>
          <w:color w:val="525252"/>
          <w:sz w:val="19"/>
          <w:szCs w:val="19"/>
        </w:rPr>
      </w:pPr>
      <w:r>
        <w:rPr>
          <w:rFonts w:ascii="Monaco" w:hAnsi="Monaco"/>
          <w:color w:val="525252"/>
          <w:sz w:val="19"/>
          <w:szCs w:val="19"/>
        </w:rPr>
        <w:t xml:space="preserve">      &gt;\</w:t>
      </w:r>
    </w:p>
    <w:p w14:paraId="4BE5E66F" w14:textId="77777777" w:rsidR="00E01251" w:rsidRDefault="00E01251" w:rsidP="00E01251">
      <w:pPr>
        <w:pStyle w:val="HTML0"/>
        <w:shd w:val="clear" w:color="auto" w:fill="F8F8F8"/>
        <w:spacing w:line="360" w:lineRule="atLeast"/>
        <w:rPr>
          <w:rFonts w:ascii="Monaco" w:hAnsi="Monaco"/>
          <w:color w:val="525252"/>
          <w:sz w:val="19"/>
          <w:szCs w:val="19"/>
        </w:rPr>
      </w:pPr>
      <w:r>
        <w:rPr>
          <w:rFonts w:ascii="Monaco" w:hAnsi="Monaco"/>
          <w:color w:val="525252"/>
          <w:sz w:val="19"/>
          <w:szCs w:val="19"/>
        </w:rPr>
        <w:t xml:space="preserve">    &lt;/span&gt;\</w:t>
      </w:r>
    </w:p>
    <w:p w14:paraId="4DC616AD" w14:textId="77777777" w:rsidR="00E01251" w:rsidRDefault="00E01251" w:rsidP="00E01251">
      <w:pPr>
        <w:pStyle w:val="HTML0"/>
        <w:shd w:val="clear" w:color="auto" w:fill="F8F8F8"/>
        <w:spacing w:line="360" w:lineRule="atLeast"/>
        <w:rPr>
          <w:rFonts w:ascii="Monaco" w:hAnsi="Monaco"/>
          <w:color w:val="525252"/>
          <w:sz w:val="19"/>
          <w:szCs w:val="19"/>
        </w:rPr>
      </w:pPr>
      <w:r>
        <w:rPr>
          <w:rFonts w:ascii="Monaco" w:hAnsi="Monaco"/>
          <w:color w:val="525252"/>
          <w:sz w:val="19"/>
          <w:szCs w:val="19"/>
        </w:rPr>
        <w:t xml:space="preserve">  ',</w:t>
      </w:r>
    </w:p>
    <w:p w14:paraId="78DE4AB9" w14:textId="77777777" w:rsidR="00E01251" w:rsidRPr="00E01251" w:rsidRDefault="00E01251" w:rsidP="00E01251"/>
    <w:p w14:paraId="4842A5E9" w14:textId="3FE3BBF7" w:rsidR="00A660D4" w:rsidRDefault="0032351C" w:rsidP="00A660D4">
      <w:pPr>
        <w:pStyle w:val="3"/>
      </w:pPr>
      <w:bookmarkStart w:id="23" w:name="_Toc512503413"/>
      <w:proofErr w:type="spellStart"/>
      <w:r>
        <w:rPr>
          <w:rFonts w:hint="eastAsia"/>
        </w:rPr>
        <w:lastRenderedPageBreak/>
        <w:t>dom</w:t>
      </w:r>
      <w:proofErr w:type="spellEnd"/>
      <w:r>
        <w:rPr>
          <w:rFonts w:hint="eastAsia"/>
        </w:rPr>
        <w:t>模板</w:t>
      </w:r>
      <w:bookmarkEnd w:id="23"/>
    </w:p>
    <w:p w14:paraId="1EAECC7F" w14:textId="783C710E" w:rsidR="00A660D4" w:rsidRPr="00A660D4" w:rsidRDefault="00E01251" w:rsidP="00FB67B9">
      <w:r w:rsidRPr="00E01251">
        <w:t>template:'#</w:t>
      </w:r>
      <w:proofErr w:type="spellStart"/>
      <w:r w:rsidRPr="00E01251">
        <w:t>aaa</w:t>
      </w:r>
      <w:proofErr w:type="spellEnd"/>
      <w:r w:rsidRPr="00E01251">
        <w:t>',</w:t>
      </w:r>
    </w:p>
    <w:p w14:paraId="7870AAFE" w14:textId="05F49498" w:rsidR="00A660D4" w:rsidRDefault="00A660D4" w:rsidP="00FB67B9">
      <w:pPr>
        <w:pStyle w:val="2"/>
        <w:rPr>
          <w:rFonts w:ascii="SimSun" w:eastAsia="SimSun" w:hAnsi="SimSun" w:cs="SimSun"/>
          <w:shd w:val="clear" w:color="auto" w:fill="FFFFFF"/>
        </w:rPr>
      </w:pPr>
      <w:bookmarkStart w:id="24" w:name="_Toc512503414"/>
      <w:r>
        <w:rPr>
          <w:rFonts w:hint="eastAsia"/>
          <w:shd w:val="clear" w:color="auto" w:fill="FFFFFF"/>
        </w:rPr>
        <w:t>属性要改成-</w:t>
      </w:r>
      <w:r>
        <w:rPr>
          <w:rFonts w:ascii="SimSun" w:eastAsia="SimSun" w:hAnsi="SimSun" w:cs="SimSun" w:hint="eastAsia"/>
          <w:shd w:val="clear" w:color="auto" w:fill="FFFFFF"/>
        </w:rPr>
        <w:t>连接</w:t>
      </w:r>
      <w:bookmarkEnd w:id="24"/>
    </w:p>
    <w:tbl>
      <w:tblPr>
        <w:tblW w:w="86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0"/>
      </w:tblGrid>
      <w:tr w:rsidR="00A660D4" w:rsidRPr="00A660D4" w14:paraId="0E7F84C1" w14:textId="77777777" w:rsidTr="00A660D4">
        <w:tc>
          <w:tcPr>
            <w:tcW w:w="8640" w:type="dxa"/>
            <w:vAlign w:val="center"/>
            <w:hideMark/>
          </w:tcPr>
          <w:p w14:paraId="2AF80D7E" w14:textId="77777777" w:rsidR="00A660D4" w:rsidRPr="00A660D4" w:rsidRDefault="00A660D4" w:rsidP="00A660D4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tLeast"/>
              <w:jc w:val="left"/>
              <w:rPr>
                <w:rFonts w:ascii="Monaco" w:hAnsi="Monaco" w:cs="Courier New"/>
                <w:color w:val="525252"/>
                <w:kern w:val="0"/>
                <w:sz w:val="19"/>
                <w:szCs w:val="19"/>
              </w:rPr>
            </w:pPr>
            <w:proofErr w:type="spellStart"/>
            <w:r w:rsidRPr="00A660D4">
              <w:rPr>
                <w:rFonts w:ascii="Monaco" w:hAnsi="Monaco" w:cs="Courier New"/>
                <w:color w:val="525252"/>
                <w:kern w:val="0"/>
                <w:sz w:val="19"/>
                <w:szCs w:val="19"/>
              </w:rPr>
              <w:t>Vue.component</w:t>
            </w:r>
            <w:proofErr w:type="spellEnd"/>
            <w:r w:rsidRPr="00A660D4">
              <w:rPr>
                <w:rFonts w:ascii="Monaco" w:hAnsi="Monaco" w:cs="Courier New"/>
                <w:color w:val="525252"/>
                <w:kern w:val="0"/>
                <w:sz w:val="19"/>
                <w:szCs w:val="19"/>
              </w:rPr>
              <w:t>(</w:t>
            </w:r>
            <w:r w:rsidRPr="00A660D4">
              <w:rPr>
                <w:rFonts w:ascii="Monaco" w:hAnsi="Monaco" w:cs="Courier New"/>
                <w:color w:val="42B983"/>
                <w:kern w:val="0"/>
                <w:sz w:val="19"/>
                <w:szCs w:val="19"/>
              </w:rPr>
              <w:t>'child'</w:t>
            </w:r>
            <w:r w:rsidRPr="00A660D4">
              <w:rPr>
                <w:rFonts w:ascii="Monaco" w:hAnsi="Monaco" w:cs="Courier New"/>
                <w:color w:val="525252"/>
                <w:kern w:val="0"/>
                <w:sz w:val="19"/>
                <w:szCs w:val="19"/>
              </w:rPr>
              <w:t>, {</w:t>
            </w:r>
          </w:p>
          <w:p w14:paraId="092A6B40" w14:textId="77777777" w:rsidR="00A660D4" w:rsidRPr="00A660D4" w:rsidRDefault="00A660D4" w:rsidP="00A660D4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tLeast"/>
              <w:jc w:val="left"/>
              <w:rPr>
                <w:rFonts w:ascii="Monaco" w:hAnsi="Monaco" w:cs="Courier New"/>
                <w:color w:val="525252"/>
                <w:kern w:val="0"/>
                <w:sz w:val="19"/>
                <w:szCs w:val="19"/>
              </w:rPr>
            </w:pPr>
            <w:r w:rsidRPr="00A660D4">
              <w:rPr>
                <w:rFonts w:ascii="Monaco" w:hAnsi="Monaco" w:cs="Courier New"/>
                <w:color w:val="525252"/>
                <w:kern w:val="0"/>
                <w:sz w:val="19"/>
                <w:szCs w:val="19"/>
              </w:rPr>
              <w:t xml:space="preserve">  </w:t>
            </w:r>
            <w:r w:rsidRPr="00A660D4">
              <w:rPr>
                <w:rFonts w:ascii="Monaco" w:hAnsi="Monaco" w:cs="Courier New"/>
                <w:color w:val="B3B3B3"/>
                <w:kern w:val="0"/>
                <w:sz w:val="19"/>
                <w:szCs w:val="19"/>
              </w:rPr>
              <w:t xml:space="preserve">// </w:t>
            </w:r>
            <w:proofErr w:type="spellStart"/>
            <w:r w:rsidRPr="00A660D4">
              <w:rPr>
                <w:rFonts w:ascii="Monaco" w:hAnsi="Monaco" w:cs="Courier New"/>
                <w:color w:val="B3B3B3"/>
                <w:kern w:val="0"/>
                <w:sz w:val="19"/>
                <w:szCs w:val="19"/>
              </w:rPr>
              <w:t>camelCase</w:t>
            </w:r>
            <w:proofErr w:type="spellEnd"/>
            <w:r w:rsidRPr="00A660D4">
              <w:rPr>
                <w:rFonts w:ascii="Monaco" w:hAnsi="Monaco" w:cs="Courier New"/>
                <w:color w:val="B3B3B3"/>
                <w:kern w:val="0"/>
                <w:sz w:val="19"/>
                <w:szCs w:val="19"/>
              </w:rPr>
              <w:t xml:space="preserve"> in JavaScript</w:t>
            </w:r>
          </w:p>
          <w:p w14:paraId="3B612CE0" w14:textId="77777777" w:rsidR="00A660D4" w:rsidRPr="00A660D4" w:rsidRDefault="00A660D4" w:rsidP="00A660D4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tLeast"/>
              <w:jc w:val="left"/>
              <w:rPr>
                <w:rFonts w:ascii="Monaco" w:hAnsi="Monaco" w:cs="Courier New"/>
                <w:color w:val="525252"/>
                <w:kern w:val="0"/>
                <w:sz w:val="19"/>
                <w:szCs w:val="19"/>
              </w:rPr>
            </w:pPr>
            <w:r w:rsidRPr="00A660D4">
              <w:rPr>
                <w:rFonts w:ascii="Monaco" w:hAnsi="Monaco" w:cs="Courier New"/>
                <w:color w:val="525252"/>
                <w:kern w:val="0"/>
                <w:sz w:val="19"/>
                <w:szCs w:val="19"/>
              </w:rPr>
              <w:t xml:space="preserve">  props: [</w:t>
            </w:r>
            <w:r w:rsidRPr="00A660D4">
              <w:rPr>
                <w:rFonts w:ascii="Monaco" w:hAnsi="Monaco" w:cs="Courier New"/>
                <w:color w:val="42B983"/>
                <w:kern w:val="0"/>
                <w:sz w:val="19"/>
                <w:szCs w:val="19"/>
              </w:rPr>
              <w:t>'</w:t>
            </w:r>
            <w:proofErr w:type="spellStart"/>
            <w:r w:rsidRPr="00A660D4">
              <w:rPr>
                <w:rFonts w:ascii="Monaco" w:hAnsi="Monaco" w:cs="Courier New"/>
                <w:color w:val="42B983"/>
                <w:kern w:val="0"/>
                <w:sz w:val="19"/>
                <w:szCs w:val="19"/>
              </w:rPr>
              <w:t>myMessage</w:t>
            </w:r>
            <w:proofErr w:type="spellEnd"/>
            <w:r w:rsidRPr="00A660D4">
              <w:rPr>
                <w:rFonts w:ascii="Monaco" w:hAnsi="Monaco" w:cs="Courier New"/>
                <w:color w:val="42B983"/>
                <w:kern w:val="0"/>
                <w:sz w:val="19"/>
                <w:szCs w:val="19"/>
              </w:rPr>
              <w:t>'</w:t>
            </w:r>
            <w:r w:rsidRPr="00A660D4">
              <w:rPr>
                <w:rFonts w:ascii="Monaco" w:hAnsi="Monaco" w:cs="Courier New"/>
                <w:color w:val="525252"/>
                <w:kern w:val="0"/>
                <w:sz w:val="19"/>
                <w:szCs w:val="19"/>
              </w:rPr>
              <w:t>],</w:t>
            </w:r>
          </w:p>
          <w:p w14:paraId="1A0350D0" w14:textId="77777777" w:rsidR="00A660D4" w:rsidRPr="00A660D4" w:rsidRDefault="00A660D4" w:rsidP="00A660D4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tLeast"/>
              <w:jc w:val="left"/>
              <w:rPr>
                <w:rFonts w:ascii="Monaco" w:hAnsi="Monaco" w:cs="Courier New"/>
                <w:color w:val="525252"/>
                <w:kern w:val="0"/>
                <w:sz w:val="19"/>
                <w:szCs w:val="19"/>
              </w:rPr>
            </w:pPr>
            <w:r w:rsidRPr="00A660D4">
              <w:rPr>
                <w:rFonts w:ascii="Monaco" w:hAnsi="Monaco" w:cs="Courier New"/>
                <w:color w:val="525252"/>
                <w:kern w:val="0"/>
                <w:sz w:val="19"/>
                <w:szCs w:val="19"/>
              </w:rPr>
              <w:t xml:space="preserve">  template: </w:t>
            </w:r>
            <w:r w:rsidRPr="00A660D4">
              <w:rPr>
                <w:rFonts w:ascii="Monaco" w:hAnsi="Monaco" w:cs="Courier New"/>
                <w:color w:val="42B983"/>
                <w:kern w:val="0"/>
                <w:sz w:val="19"/>
                <w:szCs w:val="19"/>
              </w:rPr>
              <w:t>'&lt;span</w:t>
            </w:r>
            <w:proofErr w:type="gramStart"/>
            <w:r w:rsidRPr="00A660D4">
              <w:rPr>
                <w:rFonts w:ascii="Monaco" w:hAnsi="Monaco" w:cs="Courier New"/>
                <w:color w:val="42B983"/>
                <w:kern w:val="0"/>
                <w:sz w:val="19"/>
                <w:szCs w:val="19"/>
              </w:rPr>
              <w:t>&gt;{</w:t>
            </w:r>
            <w:proofErr w:type="gramEnd"/>
            <w:r w:rsidRPr="00A660D4">
              <w:rPr>
                <w:rFonts w:ascii="Monaco" w:hAnsi="Monaco" w:cs="Courier New"/>
                <w:color w:val="42B983"/>
                <w:kern w:val="0"/>
                <w:sz w:val="19"/>
                <w:szCs w:val="19"/>
              </w:rPr>
              <w:t xml:space="preserve">{ </w:t>
            </w:r>
            <w:proofErr w:type="spellStart"/>
            <w:r w:rsidRPr="00A660D4">
              <w:rPr>
                <w:rFonts w:ascii="Monaco" w:hAnsi="Monaco" w:cs="Courier New"/>
                <w:color w:val="42B983"/>
                <w:kern w:val="0"/>
                <w:sz w:val="19"/>
                <w:szCs w:val="19"/>
              </w:rPr>
              <w:t>myMessage</w:t>
            </w:r>
            <w:proofErr w:type="spellEnd"/>
            <w:r w:rsidRPr="00A660D4">
              <w:rPr>
                <w:rFonts w:ascii="Monaco" w:hAnsi="Monaco" w:cs="Courier New"/>
                <w:color w:val="42B983"/>
                <w:kern w:val="0"/>
                <w:sz w:val="19"/>
                <w:szCs w:val="19"/>
              </w:rPr>
              <w:t xml:space="preserve"> }}&lt;/span&gt;'</w:t>
            </w:r>
          </w:p>
          <w:p w14:paraId="0C400153" w14:textId="77777777" w:rsidR="00A660D4" w:rsidRPr="00A660D4" w:rsidRDefault="00A660D4" w:rsidP="00A660D4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tLeast"/>
              <w:jc w:val="left"/>
              <w:rPr>
                <w:rFonts w:ascii="Monaco" w:hAnsi="Monaco" w:cs="Courier New"/>
                <w:color w:val="525252"/>
                <w:kern w:val="0"/>
                <w:sz w:val="19"/>
                <w:szCs w:val="19"/>
              </w:rPr>
            </w:pPr>
            <w:r w:rsidRPr="00A660D4">
              <w:rPr>
                <w:rFonts w:ascii="Monaco" w:hAnsi="Monaco" w:cs="Courier New"/>
                <w:color w:val="525252"/>
                <w:kern w:val="0"/>
                <w:sz w:val="19"/>
                <w:szCs w:val="19"/>
              </w:rPr>
              <w:t>})</w:t>
            </w:r>
          </w:p>
        </w:tc>
      </w:tr>
    </w:tbl>
    <w:p w14:paraId="4D148B0C" w14:textId="77777777" w:rsidR="00A660D4" w:rsidRPr="00A660D4" w:rsidRDefault="00A660D4" w:rsidP="00A660D4">
      <w:pPr>
        <w:widowControl/>
        <w:jc w:val="left"/>
        <w:rPr>
          <w:rFonts w:ascii="Times New Roman" w:eastAsia="Times New Roman" w:hAnsi="Times New Roman" w:cs="Times New Roman"/>
          <w:vanish/>
          <w:kern w:val="0"/>
        </w:rPr>
      </w:pPr>
    </w:p>
    <w:tbl>
      <w:tblPr>
        <w:tblW w:w="86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0"/>
      </w:tblGrid>
      <w:tr w:rsidR="00A660D4" w:rsidRPr="00A660D4" w14:paraId="2C5B5E6F" w14:textId="77777777" w:rsidTr="00A660D4">
        <w:tc>
          <w:tcPr>
            <w:tcW w:w="8640" w:type="dxa"/>
            <w:vAlign w:val="center"/>
            <w:hideMark/>
          </w:tcPr>
          <w:p w14:paraId="28272846" w14:textId="77777777" w:rsidR="00A660D4" w:rsidRPr="00A660D4" w:rsidRDefault="00A660D4" w:rsidP="00A660D4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tLeast"/>
              <w:jc w:val="left"/>
              <w:rPr>
                <w:rFonts w:ascii="Monaco" w:hAnsi="Monaco" w:cs="Courier New"/>
                <w:color w:val="525252"/>
                <w:kern w:val="0"/>
                <w:sz w:val="19"/>
                <w:szCs w:val="19"/>
              </w:rPr>
            </w:pPr>
            <w:proofErr w:type="gramStart"/>
            <w:r w:rsidRPr="00A660D4">
              <w:rPr>
                <w:rFonts w:ascii="Monaco" w:hAnsi="Monaco" w:cs="Courier New"/>
                <w:color w:val="B3B3B3"/>
                <w:kern w:val="0"/>
                <w:sz w:val="19"/>
                <w:szCs w:val="19"/>
              </w:rPr>
              <w:t>&lt;!--</w:t>
            </w:r>
            <w:proofErr w:type="gramEnd"/>
            <w:r w:rsidRPr="00A660D4">
              <w:rPr>
                <w:rFonts w:ascii="Monaco" w:hAnsi="Monaco" w:cs="Courier New"/>
                <w:color w:val="B3B3B3"/>
                <w:kern w:val="0"/>
                <w:sz w:val="19"/>
                <w:szCs w:val="19"/>
              </w:rPr>
              <w:t xml:space="preserve"> kebab-case in HTML --&gt;</w:t>
            </w:r>
          </w:p>
          <w:p w14:paraId="0140C1E7" w14:textId="77777777" w:rsidR="00A660D4" w:rsidRPr="00A660D4" w:rsidRDefault="00A660D4" w:rsidP="00A660D4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tLeast"/>
              <w:jc w:val="left"/>
              <w:rPr>
                <w:rFonts w:ascii="Monaco" w:hAnsi="Monaco" w:cs="Courier New"/>
                <w:color w:val="525252"/>
                <w:kern w:val="0"/>
                <w:sz w:val="19"/>
                <w:szCs w:val="19"/>
              </w:rPr>
            </w:pPr>
            <w:r w:rsidRPr="00A660D4">
              <w:rPr>
                <w:rFonts w:ascii="Monaco" w:hAnsi="Monaco" w:cs="Courier New"/>
                <w:color w:val="2973B7"/>
                <w:kern w:val="0"/>
                <w:sz w:val="19"/>
                <w:szCs w:val="19"/>
              </w:rPr>
              <w:t>&lt;child my-message=</w:t>
            </w:r>
            <w:r w:rsidRPr="00A660D4">
              <w:rPr>
                <w:rFonts w:ascii="Monaco" w:hAnsi="Monaco" w:cs="Courier New"/>
                <w:color w:val="42B983"/>
                <w:kern w:val="0"/>
                <w:sz w:val="19"/>
                <w:szCs w:val="19"/>
              </w:rPr>
              <w:t>"hello!"</w:t>
            </w:r>
            <w:r w:rsidRPr="00A660D4">
              <w:rPr>
                <w:rFonts w:ascii="Monaco" w:hAnsi="Monaco" w:cs="Courier New"/>
                <w:color w:val="2973B7"/>
                <w:kern w:val="0"/>
                <w:sz w:val="19"/>
                <w:szCs w:val="19"/>
              </w:rPr>
              <w:t>&gt;&lt;/child&gt;</w:t>
            </w:r>
          </w:p>
        </w:tc>
      </w:tr>
    </w:tbl>
    <w:p w14:paraId="12F545BE" w14:textId="738C8122" w:rsidR="00A660D4" w:rsidRDefault="00FB67B9" w:rsidP="00FB67B9">
      <w:pPr>
        <w:pStyle w:val="2"/>
        <w:rPr>
          <w:shd w:val="clear" w:color="auto" w:fill="FFFFFF"/>
        </w:rPr>
      </w:pPr>
      <w:bookmarkStart w:id="25" w:name="_Toc512503415"/>
      <w:r>
        <w:rPr>
          <w:rFonts w:hint="eastAsia"/>
          <w:shd w:val="clear" w:color="auto" w:fill="FFFFFF"/>
        </w:rPr>
        <w:t>data</w:t>
      </w:r>
      <w:bookmarkEnd w:id="25"/>
    </w:p>
    <w:p w14:paraId="2960B952" w14:textId="7EB237F5" w:rsidR="0032351C" w:rsidRDefault="009F5104" w:rsidP="0032351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F5104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通</w:t>
      </w:r>
      <w:r w:rsidRPr="009F5104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过</w:t>
      </w:r>
      <w:r w:rsidRPr="009F5104">
        <w:rPr>
          <w:rFonts w:ascii="Helvetica Neue" w:eastAsia="Times New Roman" w:hAnsi="Helvetica Neue" w:cs="Times New Roman"/>
          <w:color w:val="34495E"/>
          <w:kern w:val="0"/>
          <w:sz w:val="23"/>
          <w:szCs w:val="23"/>
          <w:shd w:val="clear" w:color="auto" w:fill="FFFFFF"/>
        </w:rPr>
        <w:t xml:space="preserve"> </w:t>
      </w:r>
      <w:proofErr w:type="spellStart"/>
      <w:r w:rsidRPr="009F5104">
        <w:rPr>
          <w:rFonts w:ascii="Helvetica Neue" w:eastAsia="Times New Roman" w:hAnsi="Helvetica Neue" w:cs="Times New Roman"/>
          <w:color w:val="34495E"/>
          <w:kern w:val="0"/>
          <w:sz w:val="23"/>
          <w:szCs w:val="23"/>
          <w:shd w:val="clear" w:color="auto" w:fill="FFFFFF"/>
        </w:rPr>
        <w:t>Vue</w:t>
      </w:r>
      <w:proofErr w:type="spellEnd"/>
      <w:r w:rsidRPr="009F5104">
        <w:rPr>
          <w:rFonts w:ascii="Helvetica Neue" w:eastAsia="Times New Roman" w:hAnsi="Helvetica Neue" w:cs="Times New Roman"/>
          <w:color w:val="34495E"/>
          <w:kern w:val="0"/>
          <w:sz w:val="23"/>
          <w:szCs w:val="23"/>
          <w:shd w:val="clear" w:color="auto" w:fill="FFFFFF"/>
        </w:rPr>
        <w:t xml:space="preserve"> </w:t>
      </w:r>
      <w:r w:rsidRPr="009F5104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构造器</w:t>
      </w:r>
      <w:r w:rsidRPr="009F5104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传</w:t>
      </w:r>
      <w:r w:rsidRPr="009F5104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入的各种</w:t>
      </w:r>
      <w:r w:rsidRPr="009F5104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选项</w:t>
      </w:r>
      <w:r w:rsidRPr="009F5104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大多数都可以在</w:t>
      </w:r>
      <w:r w:rsidRPr="009F5104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组</w:t>
      </w:r>
      <w:r w:rsidRPr="009F5104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件里用。</w:t>
      </w:r>
      <w:r w:rsidRPr="009F5104">
        <w:rPr>
          <w:rFonts w:ascii="Monaco" w:hAnsi="Monaco" w:cs="Courier New"/>
          <w:color w:val="E96900"/>
          <w:kern w:val="0"/>
          <w:sz w:val="19"/>
          <w:szCs w:val="19"/>
          <w:shd w:val="clear" w:color="auto" w:fill="F8F8F8"/>
        </w:rPr>
        <w:t>data</w:t>
      </w:r>
      <w:r w:rsidRPr="009F5104">
        <w:rPr>
          <w:rFonts w:ascii="Helvetica Neue" w:eastAsia="Times New Roman" w:hAnsi="Helvetica Neue" w:cs="Times New Roman"/>
          <w:color w:val="34495E"/>
          <w:kern w:val="0"/>
          <w:sz w:val="23"/>
          <w:szCs w:val="23"/>
          <w:shd w:val="clear" w:color="auto" w:fill="FFFFFF"/>
        </w:rPr>
        <w:t> </w:t>
      </w:r>
      <w:r w:rsidRPr="009F5104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是一个例外，它必</w:t>
      </w:r>
      <w:r w:rsidRPr="009F5104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须</w:t>
      </w:r>
      <w:r w:rsidRPr="009F5104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是函数。</w:t>
      </w:r>
      <w:r>
        <w:rPr>
          <w:rFonts w:ascii="Times New Roman" w:eastAsia="Times New Roman" w:hAnsi="Times New Roman" w:cs="Times New Roman" w:hint="eastAsia"/>
          <w:kern w:val="0"/>
        </w:rPr>
        <w:t>(</w:t>
      </w:r>
      <w:r>
        <w:rPr>
          <w:rFonts w:ascii="MS Mincho" w:eastAsia="MS Mincho" w:hAnsi="MS Mincho" w:cs="MS Mincho"/>
          <w:kern w:val="0"/>
        </w:rPr>
        <w:t>其</w:t>
      </w:r>
      <w:r>
        <w:rPr>
          <w:rFonts w:ascii="SimSun" w:eastAsia="SimSun" w:hAnsi="SimSun" w:cs="SimSun"/>
          <w:kern w:val="0"/>
        </w:rPr>
        <w:t>实</w:t>
      </w:r>
      <w:r>
        <w:rPr>
          <w:rFonts w:ascii="MS Mincho" w:eastAsia="MS Mincho" w:hAnsi="MS Mincho" w:cs="MS Mincho"/>
          <w:kern w:val="0"/>
        </w:rPr>
        <w:t>就是防止</w:t>
      </w:r>
      <w:r>
        <w:rPr>
          <w:rFonts w:ascii="Times New Roman" w:eastAsia="Times New Roman" w:hAnsi="Times New Roman" w:cs="Times New Roman" w:hint="eastAsia"/>
          <w:kern w:val="0"/>
        </w:rPr>
        <w:t>data</w:t>
      </w:r>
      <w:r>
        <w:rPr>
          <w:rFonts w:ascii="MS Mincho" w:eastAsia="MS Mincho" w:hAnsi="MS Mincho" w:cs="MS Mincho"/>
          <w:kern w:val="0"/>
        </w:rPr>
        <w:t>是引用</w:t>
      </w:r>
      <w:r>
        <w:rPr>
          <w:rFonts w:ascii="SimSun" w:eastAsia="SimSun" w:hAnsi="SimSun" w:cs="SimSun"/>
          <w:kern w:val="0"/>
        </w:rPr>
        <w:t>类</w:t>
      </w:r>
      <w:r>
        <w:rPr>
          <w:rFonts w:ascii="MS Mincho" w:eastAsia="MS Mincho" w:hAnsi="MS Mincho" w:cs="MS Mincho"/>
          <w:kern w:val="0"/>
        </w:rPr>
        <w:t>型，</w:t>
      </w:r>
      <w:r>
        <w:rPr>
          <w:rFonts w:ascii="SimSun" w:eastAsia="SimSun" w:hAnsi="SimSun" w:cs="SimSun"/>
          <w:kern w:val="0"/>
        </w:rPr>
        <w:t>导</w:t>
      </w:r>
      <w:r>
        <w:rPr>
          <w:rFonts w:ascii="MS Mincho" w:eastAsia="MS Mincho" w:hAnsi="MS Mincho" w:cs="MS Mincho"/>
          <w:kern w:val="0"/>
        </w:rPr>
        <w:t>致多个复用</w:t>
      </w:r>
      <w:r>
        <w:rPr>
          <w:rFonts w:ascii="SimSun" w:eastAsia="SimSun" w:hAnsi="SimSun" w:cs="SimSun"/>
          <w:kern w:val="0"/>
        </w:rPr>
        <w:t>组</w:t>
      </w:r>
      <w:r>
        <w:rPr>
          <w:rFonts w:ascii="MS Mincho" w:eastAsia="MS Mincho" w:hAnsi="MS Mincho" w:cs="MS Mincho"/>
          <w:kern w:val="0"/>
        </w:rPr>
        <w:t>件</w:t>
      </w:r>
      <w:r>
        <w:rPr>
          <w:rFonts w:ascii="SimSun" w:eastAsia="SimSun" w:hAnsi="SimSun" w:cs="SimSun"/>
          <w:kern w:val="0"/>
        </w:rPr>
        <w:t>实际</w:t>
      </w:r>
      <w:r>
        <w:rPr>
          <w:rFonts w:ascii="MS Mincho" w:eastAsia="MS Mincho" w:hAnsi="MS Mincho" w:cs="MS Mincho"/>
          <w:kern w:val="0"/>
        </w:rPr>
        <w:t>公用一个数据，一个</w:t>
      </w:r>
      <w:r>
        <w:rPr>
          <w:rFonts w:ascii="SimSun" w:eastAsia="SimSun" w:hAnsi="SimSun" w:cs="SimSun"/>
          <w:kern w:val="0"/>
        </w:rPr>
        <w:t>变</w:t>
      </w:r>
      <w:r>
        <w:rPr>
          <w:rFonts w:ascii="MS Mincho" w:eastAsia="MS Mincho" w:hAnsi="MS Mincho" w:cs="MS Mincho"/>
          <w:kern w:val="0"/>
        </w:rPr>
        <w:t>其他都</w:t>
      </w:r>
      <w:r>
        <w:rPr>
          <w:rFonts w:ascii="SimSun" w:eastAsia="SimSun" w:hAnsi="SimSun" w:cs="SimSun"/>
          <w:kern w:val="0"/>
        </w:rPr>
        <w:t>变</w:t>
      </w:r>
      <w:r>
        <w:rPr>
          <w:rFonts w:ascii="MS Mincho" w:eastAsia="MS Mincho" w:hAnsi="MS Mincho" w:cs="MS Mincho"/>
          <w:kern w:val="0"/>
        </w:rPr>
        <w:t>了</w:t>
      </w:r>
      <w:r>
        <w:rPr>
          <w:rFonts w:ascii="Times New Roman" w:eastAsia="Times New Roman" w:hAnsi="Times New Roman" w:cs="Times New Roman" w:hint="eastAsia"/>
          <w:kern w:val="0"/>
        </w:rPr>
        <w:t>。)</w:t>
      </w:r>
    </w:p>
    <w:p w14:paraId="076670BB" w14:textId="7FFF7D09" w:rsidR="00166DE1" w:rsidRDefault="00166DE1" w:rsidP="00166DE1">
      <w:pPr>
        <w:pStyle w:val="2"/>
      </w:pPr>
      <w:bookmarkStart w:id="26" w:name="_Toc512503416"/>
      <w:r>
        <w:t>状</w:t>
      </w:r>
      <w:r>
        <w:rPr>
          <w:rFonts w:ascii="SimSun" w:eastAsia="SimSun" w:hAnsi="SimSun" w:cs="SimSun"/>
        </w:rPr>
        <w:t>态</w:t>
      </w:r>
      <w:r>
        <w:t>管理</w:t>
      </w:r>
      <w:bookmarkEnd w:id="26"/>
    </w:p>
    <w:p w14:paraId="5545E071" w14:textId="0C709F0E" w:rsidR="00166DE1" w:rsidRPr="00166DE1" w:rsidRDefault="00710F6D" w:rsidP="00166DE1">
      <w:r>
        <w:rPr>
          <w:rFonts w:hint="eastAsia"/>
        </w:rPr>
        <w:t>通过实例化组件时，只是传递引用类型地址的特性。所以可以类型实例化多个组件使用一个引用类型数据。</w:t>
      </w:r>
    </w:p>
    <w:p w14:paraId="46ABA2FE" w14:textId="0825D70D" w:rsidR="00F8283B" w:rsidRDefault="00F8283B" w:rsidP="00F80F8A">
      <w:pPr>
        <w:pStyle w:val="1"/>
        <w:rPr>
          <w:shd w:val="clear" w:color="auto" w:fill="FFFFFF"/>
        </w:rPr>
      </w:pPr>
      <w:bookmarkStart w:id="27" w:name="_Toc512503417"/>
      <w:r>
        <w:rPr>
          <w:rFonts w:hint="eastAsia"/>
          <w:shd w:val="clear" w:color="auto" w:fill="FFFFFF"/>
        </w:rPr>
        <w:t>事件绑定</w:t>
      </w:r>
      <w:bookmarkEnd w:id="27"/>
    </w:p>
    <w:p w14:paraId="63821219" w14:textId="7F2892C5" w:rsidR="00637853" w:rsidRPr="00637853" w:rsidRDefault="00637853" w:rsidP="00637853">
      <w:r>
        <w:rPr>
          <w:rFonts w:hint="eastAsia"/>
        </w:rPr>
        <w:t>v-on</w:t>
      </w:r>
    </w:p>
    <w:p w14:paraId="7D734F9B" w14:textId="77777777" w:rsidR="00694125" w:rsidRPr="00694125" w:rsidRDefault="00694125" w:rsidP="0069412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694125">
        <w:rPr>
          <w:rFonts w:ascii="Monaco" w:eastAsia="Times New Roman" w:hAnsi="Monaco" w:cs="Times New Roman"/>
          <w:color w:val="2973B7"/>
          <w:kern w:val="0"/>
          <w:sz w:val="18"/>
          <w:szCs w:val="18"/>
          <w:shd w:val="clear" w:color="auto" w:fill="F8F8F8"/>
        </w:rPr>
        <w:t>v-</w:t>
      </w:r>
      <w:proofErr w:type="gramStart"/>
      <w:r w:rsidRPr="00694125">
        <w:rPr>
          <w:rFonts w:ascii="Monaco" w:eastAsia="Times New Roman" w:hAnsi="Monaco" w:cs="Times New Roman"/>
          <w:color w:val="2973B7"/>
          <w:kern w:val="0"/>
          <w:sz w:val="18"/>
          <w:szCs w:val="18"/>
          <w:shd w:val="clear" w:color="auto" w:fill="F8F8F8"/>
        </w:rPr>
        <w:t>on:click</w:t>
      </w:r>
      <w:proofErr w:type="spellEnd"/>
      <w:proofErr w:type="gramEnd"/>
      <w:r w:rsidRPr="00694125">
        <w:rPr>
          <w:rFonts w:ascii="Monaco" w:eastAsia="Times New Roman" w:hAnsi="Monaco" w:cs="Times New Roman"/>
          <w:color w:val="2973B7"/>
          <w:kern w:val="0"/>
          <w:sz w:val="18"/>
          <w:szCs w:val="18"/>
          <w:shd w:val="clear" w:color="auto" w:fill="F8F8F8"/>
        </w:rPr>
        <w:t>=</w:t>
      </w:r>
      <w:r w:rsidRPr="00694125">
        <w:rPr>
          <w:rFonts w:ascii="Monaco" w:eastAsia="Times New Roman" w:hAnsi="Monaco" w:cs="Times New Roman"/>
          <w:color w:val="42B983"/>
          <w:kern w:val="0"/>
          <w:sz w:val="18"/>
          <w:szCs w:val="18"/>
          <w:shd w:val="clear" w:color="auto" w:fill="F8F8F8"/>
        </w:rPr>
        <w:t>"warn('Form cannot be submitted yet.', $event)"</w:t>
      </w:r>
    </w:p>
    <w:p w14:paraId="2EB7D3B5" w14:textId="0F8B8360" w:rsidR="00F8283B" w:rsidRDefault="00137F1A" w:rsidP="00F8283B">
      <w:pPr>
        <w:widowControl/>
        <w:jc w:val="left"/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</w:pPr>
      <w:r>
        <w:rPr>
          <w:rFonts w:ascii="SimSun" w:eastAsia="SimSun" w:hAnsi="SimSun" w:cs="SimSun" w:hint="eastAsia"/>
          <w:color w:val="34495E"/>
          <w:kern w:val="0"/>
          <w:sz w:val="23"/>
          <w:szCs w:val="23"/>
          <w:shd w:val="clear" w:color="auto" w:fill="FFFFFF"/>
        </w:rPr>
        <w:t>所以$event不是必须放在第一个。</w:t>
      </w:r>
    </w:p>
    <w:p w14:paraId="58CE1BBB" w14:textId="3863CBF0" w:rsidR="00273A77" w:rsidRPr="00273A77" w:rsidRDefault="00273A77" w:rsidP="00273A77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73A77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lastRenderedPageBreak/>
        <w:t>其它的修</w:t>
      </w:r>
      <w:r w:rsidRPr="00273A77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饰</w:t>
      </w:r>
      <w:r w:rsidRPr="00273A77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符只能</w:t>
      </w:r>
      <w:r w:rsidRPr="00273A77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对</w:t>
      </w:r>
      <w:r w:rsidRPr="00273A77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原生的</w:t>
      </w:r>
      <w:r w:rsidRPr="00273A77">
        <w:rPr>
          <w:rFonts w:ascii="Helvetica Neue" w:eastAsia="Times New Roman" w:hAnsi="Helvetica Neue" w:cs="Times New Roman"/>
          <w:color w:val="34495E"/>
          <w:kern w:val="0"/>
          <w:sz w:val="23"/>
          <w:szCs w:val="23"/>
          <w:shd w:val="clear" w:color="auto" w:fill="FFFFFF"/>
        </w:rPr>
        <w:t xml:space="preserve"> DOM </w:t>
      </w:r>
      <w:r w:rsidRPr="00273A77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事件起作用，</w:t>
      </w:r>
      <w:r w:rsidRPr="00273A77">
        <w:rPr>
          <w:rFonts w:ascii="Monaco" w:hAnsi="Monaco" w:cs="Courier New"/>
          <w:color w:val="E96900"/>
          <w:kern w:val="0"/>
          <w:sz w:val="19"/>
          <w:szCs w:val="19"/>
          <w:shd w:val="clear" w:color="auto" w:fill="F8F8F8"/>
        </w:rPr>
        <w:t>.once</w:t>
      </w:r>
      <w:r w:rsidRPr="00273A77">
        <w:rPr>
          <w:rFonts w:ascii="Helvetica Neue" w:eastAsia="Times New Roman" w:hAnsi="Helvetica Neue" w:cs="Times New Roman"/>
          <w:color w:val="34495E"/>
          <w:kern w:val="0"/>
          <w:sz w:val="23"/>
          <w:szCs w:val="23"/>
          <w:shd w:val="clear" w:color="auto" w:fill="FFFFFF"/>
        </w:rPr>
        <w:t> </w:t>
      </w:r>
      <w:r w:rsidRPr="00273A77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修</w:t>
      </w:r>
      <w:r w:rsidRPr="00273A77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饰</w:t>
      </w:r>
      <w:r w:rsidRPr="00273A77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符</w:t>
      </w:r>
      <w:r w:rsidRPr="00273A77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还</w:t>
      </w:r>
      <w:r w:rsidRPr="00273A77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能被用到自定</w:t>
      </w:r>
      <w:r w:rsidRPr="00273A77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义</w:t>
      </w:r>
      <w:r w:rsidRPr="00273A77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的</w:t>
      </w:r>
      <w:r w:rsidR="00B516DA">
        <w:fldChar w:fldCharType="begin"/>
      </w:r>
      <w:r w:rsidR="00B516DA">
        <w:instrText xml:space="preserve"> HYPERLINK "https://cn.vuejs.org/v2/guide/components.html" \l "使用-v-on-绑定自定义事件" </w:instrText>
      </w:r>
      <w:r w:rsidR="00B516DA">
        <w:fldChar w:fldCharType="separate"/>
      </w:r>
      <w:r w:rsidRPr="00273A77">
        <w:rPr>
          <w:rFonts w:ascii="SimSun" w:eastAsia="SimSun" w:hAnsi="SimSun" w:cs="SimSun"/>
          <w:b/>
          <w:bCs/>
          <w:color w:val="42B983"/>
          <w:kern w:val="0"/>
          <w:sz w:val="23"/>
          <w:szCs w:val="23"/>
          <w:shd w:val="clear" w:color="auto" w:fill="FFFFFF"/>
        </w:rPr>
        <w:t>组件事件</w:t>
      </w:r>
      <w:r w:rsidR="00B516DA">
        <w:rPr>
          <w:rFonts w:ascii="SimSun" w:eastAsia="SimSun" w:hAnsi="SimSun" w:cs="SimSun"/>
          <w:b/>
          <w:bCs/>
          <w:color w:val="42B983"/>
          <w:kern w:val="0"/>
          <w:sz w:val="23"/>
          <w:szCs w:val="23"/>
          <w:shd w:val="clear" w:color="auto" w:fill="FFFFFF"/>
        </w:rPr>
        <w:fldChar w:fldCharType="end"/>
      </w:r>
      <w:r w:rsidRPr="00273A77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上。</w:t>
      </w:r>
    </w:p>
    <w:p w14:paraId="25C063EC" w14:textId="3FB6A352" w:rsidR="00273A77" w:rsidRDefault="00637853" w:rsidP="00F8283B">
      <w:pPr>
        <w:widowControl/>
        <w:jc w:val="left"/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</w:pPr>
      <w:r>
        <w:rPr>
          <w:rFonts w:ascii="SimSun" w:eastAsia="SimSun" w:hAnsi="SimSun" w:cs="SimSun" w:hint="eastAsia"/>
          <w:color w:val="34495E"/>
          <w:kern w:val="0"/>
          <w:sz w:val="23"/>
          <w:szCs w:val="23"/>
          <w:shd w:val="clear" w:color="auto" w:fill="FFFFFF"/>
        </w:rPr>
        <w:t>缺点：一个事件只能绑定一个方法</w:t>
      </w:r>
    </w:p>
    <w:p w14:paraId="01F5D592" w14:textId="0D1E4CEC" w:rsidR="003632FB" w:rsidRDefault="003632FB" w:rsidP="00F80F8A">
      <w:pPr>
        <w:pStyle w:val="2"/>
        <w:rPr>
          <w:shd w:val="clear" w:color="auto" w:fill="FFFFFF"/>
        </w:rPr>
      </w:pPr>
      <w:bookmarkStart w:id="28" w:name="_Toc512503418"/>
      <w:r>
        <w:rPr>
          <w:rFonts w:hint="eastAsia"/>
          <w:shd w:val="clear" w:color="auto" w:fill="FFFFFF"/>
        </w:rPr>
        <w:t>.sync语法糖</w:t>
      </w:r>
      <w:bookmarkEnd w:id="28"/>
    </w:p>
    <w:tbl>
      <w:tblPr>
        <w:tblW w:w="86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0"/>
      </w:tblGrid>
      <w:tr w:rsidR="004C172D" w:rsidRPr="004C172D" w14:paraId="5C9DFC96" w14:textId="77777777" w:rsidTr="004C172D">
        <w:tc>
          <w:tcPr>
            <w:tcW w:w="8640" w:type="dxa"/>
            <w:vAlign w:val="center"/>
            <w:hideMark/>
          </w:tcPr>
          <w:p w14:paraId="3B58E6E0" w14:textId="77777777" w:rsidR="004C172D" w:rsidRPr="004C172D" w:rsidRDefault="004C172D" w:rsidP="004C172D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tLeast"/>
              <w:jc w:val="left"/>
              <w:rPr>
                <w:rFonts w:ascii="Monaco" w:hAnsi="Monaco" w:cs="Courier New"/>
                <w:color w:val="525252"/>
                <w:kern w:val="0"/>
                <w:sz w:val="19"/>
                <w:szCs w:val="19"/>
              </w:rPr>
            </w:pPr>
            <w:r w:rsidRPr="004C172D">
              <w:rPr>
                <w:rFonts w:ascii="Monaco" w:hAnsi="Monaco" w:cs="Courier New"/>
                <w:color w:val="2973B7"/>
                <w:kern w:val="0"/>
                <w:sz w:val="19"/>
                <w:szCs w:val="19"/>
              </w:rPr>
              <w:t>&lt;</w:t>
            </w:r>
            <w:proofErr w:type="gramStart"/>
            <w:r w:rsidRPr="004C172D">
              <w:rPr>
                <w:rFonts w:ascii="Monaco" w:hAnsi="Monaco" w:cs="Courier New"/>
                <w:color w:val="2973B7"/>
                <w:kern w:val="0"/>
                <w:sz w:val="19"/>
                <w:szCs w:val="19"/>
              </w:rPr>
              <w:t>comp :foo</w:t>
            </w:r>
            <w:proofErr w:type="gramEnd"/>
            <w:r w:rsidRPr="004C172D">
              <w:rPr>
                <w:rFonts w:ascii="Monaco" w:hAnsi="Monaco" w:cs="Courier New"/>
                <w:color w:val="2973B7"/>
                <w:kern w:val="0"/>
                <w:sz w:val="19"/>
                <w:szCs w:val="19"/>
              </w:rPr>
              <w:t>=</w:t>
            </w:r>
            <w:r w:rsidRPr="004C172D">
              <w:rPr>
                <w:rFonts w:ascii="Monaco" w:hAnsi="Monaco" w:cs="Courier New"/>
                <w:color w:val="42B983"/>
                <w:kern w:val="0"/>
                <w:sz w:val="19"/>
                <w:szCs w:val="19"/>
              </w:rPr>
              <w:t>"bar"</w:t>
            </w:r>
            <w:r w:rsidRPr="004C172D">
              <w:rPr>
                <w:rFonts w:ascii="Monaco" w:hAnsi="Monaco" w:cs="Courier New"/>
                <w:color w:val="2973B7"/>
                <w:kern w:val="0"/>
                <w:sz w:val="19"/>
                <w:szCs w:val="19"/>
              </w:rPr>
              <w:t xml:space="preserve"> @</w:t>
            </w:r>
            <w:proofErr w:type="spellStart"/>
            <w:r w:rsidRPr="004C172D">
              <w:rPr>
                <w:rFonts w:ascii="Monaco" w:hAnsi="Monaco" w:cs="Courier New"/>
                <w:color w:val="2973B7"/>
                <w:kern w:val="0"/>
                <w:sz w:val="19"/>
                <w:szCs w:val="19"/>
              </w:rPr>
              <w:t>update:foo</w:t>
            </w:r>
            <w:proofErr w:type="spellEnd"/>
            <w:r w:rsidRPr="004C172D">
              <w:rPr>
                <w:rFonts w:ascii="Monaco" w:hAnsi="Monaco" w:cs="Courier New"/>
                <w:color w:val="2973B7"/>
                <w:kern w:val="0"/>
                <w:sz w:val="19"/>
                <w:szCs w:val="19"/>
              </w:rPr>
              <w:t>=</w:t>
            </w:r>
            <w:r w:rsidRPr="004C172D">
              <w:rPr>
                <w:rFonts w:ascii="Monaco" w:hAnsi="Monaco" w:cs="Courier New"/>
                <w:color w:val="42B983"/>
                <w:kern w:val="0"/>
                <w:sz w:val="19"/>
                <w:szCs w:val="19"/>
              </w:rPr>
              <w:t>"</w:t>
            </w:r>
            <w:proofErr w:type="spellStart"/>
            <w:r w:rsidRPr="004C172D">
              <w:rPr>
                <w:rFonts w:ascii="Monaco" w:hAnsi="Monaco" w:cs="Courier New"/>
                <w:color w:val="42B983"/>
                <w:kern w:val="0"/>
                <w:sz w:val="19"/>
                <w:szCs w:val="19"/>
              </w:rPr>
              <w:t>val</w:t>
            </w:r>
            <w:proofErr w:type="spellEnd"/>
            <w:r w:rsidRPr="004C172D">
              <w:rPr>
                <w:rFonts w:ascii="Monaco" w:hAnsi="Monaco" w:cs="Courier New"/>
                <w:color w:val="42B983"/>
                <w:kern w:val="0"/>
                <w:sz w:val="19"/>
                <w:szCs w:val="19"/>
              </w:rPr>
              <w:t xml:space="preserve"> =&gt; bar = </w:t>
            </w:r>
            <w:proofErr w:type="spellStart"/>
            <w:r w:rsidRPr="004C172D">
              <w:rPr>
                <w:rFonts w:ascii="Monaco" w:hAnsi="Monaco" w:cs="Courier New"/>
                <w:color w:val="42B983"/>
                <w:kern w:val="0"/>
                <w:sz w:val="19"/>
                <w:szCs w:val="19"/>
              </w:rPr>
              <w:t>val</w:t>
            </w:r>
            <w:proofErr w:type="spellEnd"/>
            <w:r w:rsidRPr="004C172D">
              <w:rPr>
                <w:rFonts w:ascii="Monaco" w:hAnsi="Monaco" w:cs="Courier New"/>
                <w:color w:val="42B983"/>
                <w:kern w:val="0"/>
                <w:sz w:val="19"/>
                <w:szCs w:val="19"/>
              </w:rPr>
              <w:t>"</w:t>
            </w:r>
            <w:r w:rsidRPr="004C172D">
              <w:rPr>
                <w:rFonts w:ascii="Monaco" w:hAnsi="Monaco" w:cs="Courier New"/>
                <w:color w:val="2973B7"/>
                <w:kern w:val="0"/>
                <w:sz w:val="19"/>
                <w:szCs w:val="19"/>
              </w:rPr>
              <w:t>&gt;&lt;/comp&gt;</w:t>
            </w:r>
          </w:p>
        </w:tc>
      </w:tr>
    </w:tbl>
    <w:p w14:paraId="33EFDED5" w14:textId="4EEFF9A6" w:rsidR="004C172D" w:rsidRPr="004C172D" w:rsidRDefault="003632FB" w:rsidP="004C17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SimSun" w:eastAsia="SimSun" w:hAnsi="SimSun" w:cs="SimSun"/>
          <w:kern w:val="0"/>
        </w:rPr>
        <w:t>这</w:t>
      </w:r>
      <w:r>
        <w:rPr>
          <w:rFonts w:ascii="MS Mincho" w:eastAsia="MS Mincho" w:hAnsi="MS Mincho" w:cs="MS Mincho"/>
          <w:kern w:val="0"/>
        </w:rPr>
        <w:t>里</w:t>
      </w:r>
      <w:proofErr w:type="spellStart"/>
      <w:r>
        <w:rPr>
          <w:rFonts w:ascii="Times New Roman" w:eastAsia="Times New Roman" w:hAnsi="Times New Roman" w:cs="Times New Roman" w:hint="eastAsia"/>
          <w:kern w:val="0"/>
        </w:rPr>
        <w:t>update:foo</w:t>
      </w:r>
      <w:proofErr w:type="spellEnd"/>
      <w:r>
        <w:rPr>
          <w:rFonts w:ascii="MS Mincho" w:eastAsia="MS Mincho" w:hAnsi="MS Mincho" w:cs="MS Mincho" w:hint="eastAsia"/>
          <w:kern w:val="0"/>
        </w:rPr>
        <w:t>中的:没有特殊含</w:t>
      </w:r>
      <w:r>
        <w:rPr>
          <w:rFonts w:ascii="SimSun" w:eastAsia="SimSun" w:hAnsi="SimSun" w:cs="SimSun"/>
          <w:kern w:val="0"/>
        </w:rPr>
        <w:t>义</w:t>
      </w:r>
      <w:r>
        <w:rPr>
          <w:rFonts w:ascii="MS Mincho" w:eastAsia="MS Mincho" w:hAnsi="MS Mincho" w:cs="MS Mincho" w:hint="eastAsia"/>
          <w:kern w:val="0"/>
        </w:rPr>
        <w:t>，</w:t>
      </w:r>
      <w:proofErr w:type="spellStart"/>
      <w:r>
        <w:rPr>
          <w:rFonts w:ascii="MS Mincho" w:eastAsia="MS Mincho" w:hAnsi="MS Mincho" w:cs="MS Mincho" w:hint="eastAsia"/>
          <w:kern w:val="0"/>
        </w:rPr>
        <w:t>update:foo</w:t>
      </w:r>
      <w:proofErr w:type="spellEnd"/>
      <w:r>
        <w:rPr>
          <w:rFonts w:ascii="MS Mincho" w:eastAsia="MS Mincho" w:hAnsi="MS Mincho" w:cs="MS Mincho" w:hint="eastAsia"/>
          <w:kern w:val="0"/>
        </w:rPr>
        <w:t>是一个整体字符串，只是一种</w:t>
      </w:r>
      <w:r>
        <w:rPr>
          <w:rFonts w:ascii="SimSun" w:eastAsia="SimSun" w:hAnsi="SimSun" w:cs="SimSun"/>
          <w:kern w:val="0"/>
        </w:rPr>
        <w:t>约</w:t>
      </w:r>
      <w:r>
        <w:rPr>
          <w:rFonts w:ascii="MS Mincho" w:eastAsia="MS Mincho" w:hAnsi="MS Mincho" w:cs="MS Mincho" w:hint="eastAsia"/>
          <w:kern w:val="0"/>
        </w:rPr>
        <w:t>定的</w:t>
      </w:r>
      <w:r>
        <w:rPr>
          <w:rFonts w:ascii="SimSun" w:eastAsia="SimSun" w:hAnsi="SimSun" w:cs="SimSun"/>
          <w:kern w:val="0"/>
        </w:rPr>
        <w:t>规则</w:t>
      </w:r>
      <w:r>
        <w:rPr>
          <w:rFonts w:ascii="MS Mincho" w:eastAsia="MS Mincho" w:hAnsi="MS Mincho" w:cs="MS Mincho" w:hint="eastAsia"/>
          <w:kern w:val="0"/>
        </w:rPr>
        <w:t>。</w:t>
      </w:r>
    </w:p>
    <w:p w14:paraId="27FE708C" w14:textId="77777777" w:rsidR="006E3125" w:rsidRDefault="006E3125" w:rsidP="00F8283B">
      <w:pPr>
        <w:widowControl/>
        <w:jc w:val="left"/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</w:pPr>
    </w:p>
    <w:p w14:paraId="5DF192A4" w14:textId="70E69ECA" w:rsidR="00E81F07" w:rsidRDefault="00E81F07" w:rsidP="00F80F8A">
      <w:pPr>
        <w:pStyle w:val="1"/>
        <w:rPr>
          <w:shd w:val="clear" w:color="auto" w:fill="FFFFFF"/>
        </w:rPr>
      </w:pPr>
      <w:bookmarkStart w:id="29" w:name="_Toc512503419"/>
      <w:r>
        <w:rPr>
          <w:rFonts w:hint="eastAsia"/>
          <w:shd w:val="clear" w:color="auto" w:fill="FFFFFF"/>
        </w:rPr>
        <w:t>过渡动画</w:t>
      </w:r>
      <w:bookmarkEnd w:id="29"/>
    </w:p>
    <w:p w14:paraId="2D0D4F6D" w14:textId="6554C3E5" w:rsidR="00E81F07" w:rsidRPr="00E81F07" w:rsidRDefault="00E81F07" w:rsidP="00E81F07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E81F07">
        <w:rPr>
          <w:rFonts w:ascii="Monaco" w:hAnsi="Monaco" w:cs="Courier New"/>
          <w:color w:val="E96900"/>
          <w:kern w:val="0"/>
          <w:sz w:val="19"/>
          <w:szCs w:val="19"/>
          <w:shd w:val="clear" w:color="auto" w:fill="F8F8F8"/>
        </w:rPr>
        <w:t>&lt;transition&gt;</w:t>
      </w:r>
      <w:r w:rsidRPr="00E81F07">
        <w:rPr>
          <w:rFonts w:ascii="Helvetica Neue" w:eastAsia="Times New Roman" w:hAnsi="Helvetica Neue" w:cs="Times New Roman"/>
          <w:color w:val="34495E"/>
          <w:kern w:val="0"/>
          <w:sz w:val="23"/>
          <w:szCs w:val="23"/>
          <w:shd w:val="clear" w:color="auto" w:fill="FFFFFF"/>
        </w:rPr>
        <w:t> </w:t>
      </w:r>
      <w:r w:rsidRPr="00E81F07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的默</w:t>
      </w:r>
      <w:r w:rsidRPr="00E81F07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认</w:t>
      </w:r>
      <w:r w:rsidRPr="00E81F07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行</w:t>
      </w:r>
      <w:r w:rsidRPr="00E81F07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为</w:t>
      </w:r>
      <w:r w:rsidRPr="00E81F07">
        <w:rPr>
          <w:rFonts w:ascii="Helvetica Neue" w:eastAsia="Times New Roman" w:hAnsi="Helvetica Neue" w:cs="Times New Roman"/>
          <w:color w:val="34495E"/>
          <w:kern w:val="0"/>
          <w:sz w:val="23"/>
          <w:szCs w:val="23"/>
          <w:shd w:val="clear" w:color="auto" w:fill="FFFFFF"/>
        </w:rPr>
        <w:t xml:space="preserve"> - </w:t>
      </w:r>
      <w:r w:rsidRPr="00E81F07">
        <w:rPr>
          <w:rFonts w:ascii="SimSun" w:eastAsia="SimSun" w:hAnsi="SimSun" w:cs="SimSun"/>
          <w:color w:val="34495E"/>
          <w:kern w:val="0"/>
          <w:sz w:val="23"/>
          <w:szCs w:val="23"/>
          <w:shd w:val="clear" w:color="auto" w:fill="FFFFFF"/>
        </w:rPr>
        <w:t>进入和离开同时发生</w:t>
      </w:r>
      <w:r w:rsidRPr="00E81F07">
        <w:rPr>
          <w:rFonts w:ascii="MS Mincho" w:eastAsia="MS Mincho" w:hAnsi="MS Mincho" w:cs="MS Mincho"/>
          <w:color w:val="34495E"/>
          <w:kern w:val="0"/>
          <w:sz w:val="23"/>
          <w:szCs w:val="23"/>
          <w:shd w:val="clear" w:color="auto" w:fill="FFFFFF"/>
        </w:rPr>
        <w:t>。</w:t>
      </w:r>
      <w:r w:rsidR="00784912">
        <w:rPr>
          <w:rFonts w:ascii="MS Mincho" w:eastAsia="MS Mincho" w:hAnsi="MS Mincho" w:cs="MS Mincho" w:hint="eastAsia"/>
          <w:color w:val="34495E"/>
          <w:kern w:val="0"/>
          <w:sz w:val="23"/>
          <w:szCs w:val="23"/>
          <w:shd w:val="clear" w:color="auto" w:fill="FFFFFF"/>
        </w:rPr>
        <w:t>(</w:t>
      </w:r>
      <w:r w:rsidR="00784912">
        <w:rPr>
          <w:rFonts w:ascii="SimSun" w:eastAsia="SimSun" w:hAnsi="SimSun" w:cs="SimSun" w:hint="eastAsia"/>
          <w:color w:val="34495E"/>
          <w:kern w:val="0"/>
          <w:sz w:val="23"/>
          <w:szCs w:val="23"/>
          <w:shd w:val="clear" w:color="auto" w:fill="FFFFFF"/>
        </w:rPr>
        <w:t>切换时产生两个元素，一个离开，一个进入</w:t>
      </w:r>
      <w:r w:rsidR="00784912">
        <w:rPr>
          <w:rFonts w:ascii="MS Mincho" w:eastAsia="MS Mincho" w:hAnsi="MS Mincho" w:cs="MS Mincho" w:hint="eastAsia"/>
          <w:color w:val="34495E"/>
          <w:kern w:val="0"/>
          <w:sz w:val="23"/>
          <w:szCs w:val="23"/>
          <w:shd w:val="clear" w:color="auto" w:fill="FFFFFF"/>
        </w:rPr>
        <w:t>)</w:t>
      </w:r>
    </w:p>
    <w:p w14:paraId="5A669BED" w14:textId="7B934D54" w:rsidR="00E81F07" w:rsidRDefault="00592ECC" w:rsidP="00F80F8A">
      <w:pPr>
        <w:pStyle w:val="1"/>
        <w:rPr>
          <w:shd w:val="clear" w:color="auto" w:fill="FFFFFF"/>
        </w:rPr>
      </w:pPr>
      <w:bookmarkStart w:id="30" w:name="_Toc512503420"/>
      <w:r>
        <w:rPr>
          <w:rFonts w:hint="eastAsia"/>
          <w:shd w:val="clear" w:color="auto" w:fill="FFFFFF"/>
        </w:rPr>
        <w:t>其他指令</w:t>
      </w:r>
      <w:bookmarkEnd w:id="30"/>
    </w:p>
    <w:p w14:paraId="5D0A7DE2" w14:textId="768C365E" w:rsidR="00592ECC" w:rsidRDefault="00592ECC" w:rsidP="00F80F8A">
      <w:pPr>
        <w:pStyle w:val="2"/>
      </w:pPr>
      <w:bookmarkStart w:id="31" w:name="_Toc512503421"/>
      <w:r>
        <w:rPr>
          <w:rFonts w:hint="eastAsia"/>
        </w:rPr>
        <w:t>v-model</w:t>
      </w:r>
      <w:bookmarkEnd w:id="31"/>
    </w:p>
    <w:p w14:paraId="6A9A9940" w14:textId="0B95A7B9" w:rsidR="008A604E" w:rsidRDefault="008A604E" w:rsidP="008A604E">
      <w:r w:rsidRPr="008A604E">
        <w:rPr>
          <w:noProof/>
        </w:rPr>
        <w:drawing>
          <wp:inline distT="0" distB="0" distL="0" distR="0" wp14:anchorId="07501D15" wp14:editId="668F9A2C">
            <wp:extent cx="3709035" cy="18349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5576" cy="183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6425" w14:textId="05264CC0" w:rsidR="0013044C" w:rsidRDefault="0013044C" w:rsidP="008A604E">
      <w:r>
        <w:rPr>
          <w:rFonts w:hint="eastAsia"/>
        </w:rPr>
        <w:t>所以父组件用v-model时，子组件需要用</w:t>
      </w:r>
      <w:proofErr w:type="spellStart"/>
      <w:r w:rsidRPr="0013044C">
        <w:t>this.$emit</w:t>
      </w:r>
      <w:proofErr w:type="spellEnd"/>
      <w:r w:rsidRPr="0013044C">
        <w:t>('input', Number(</w:t>
      </w:r>
      <w:proofErr w:type="spellStart"/>
      <w:r w:rsidRPr="0013044C">
        <w:t>formattedValue</w:t>
      </w:r>
      <w:proofErr w:type="spellEnd"/>
      <w:r w:rsidRPr="0013044C">
        <w:t>))</w:t>
      </w:r>
      <w:r>
        <w:rPr>
          <w:rFonts w:hint="eastAsia"/>
        </w:rPr>
        <w:t>，传递回去。</w:t>
      </w:r>
    </w:p>
    <w:p w14:paraId="4E8E373C" w14:textId="40E9DBED" w:rsidR="00A54E5F" w:rsidRDefault="00A54E5F" w:rsidP="00A54E5F">
      <w:pPr>
        <w:pStyle w:val="2"/>
      </w:pPr>
      <w:bookmarkStart w:id="32" w:name="_Toc512503422"/>
      <w:r>
        <w:rPr>
          <w:rFonts w:hint="eastAsia"/>
        </w:rPr>
        <w:lastRenderedPageBreak/>
        <w:t>v-bind</w:t>
      </w:r>
      <w:bookmarkEnd w:id="32"/>
    </w:p>
    <w:p w14:paraId="66A6F8D9" w14:textId="42B7EB66" w:rsidR="00A54E5F" w:rsidRDefault="00A54E5F" w:rsidP="00A54E5F">
      <w:r>
        <w:rPr>
          <w:rFonts w:hint="eastAsia"/>
        </w:rPr>
        <w:t>将数据与html属性绑定，数据改变时，html属性也会相应的改变</w:t>
      </w:r>
      <w:r w:rsidR="00A60B47">
        <w:rPr>
          <w:rFonts w:hint="eastAsia"/>
        </w:rPr>
        <w:t>（本来是静态的）</w:t>
      </w:r>
    </w:p>
    <w:p w14:paraId="0C702A3A" w14:textId="77777777" w:rsidR="000732C3" w:rsidRDefault="000732C3" w:rsidP="00A54E5F"/>
    <w:p w14:paraId="2D271EED" w14:textId="64D9B6DA" w:rsidR="00EE1D32" w:rsidRDefault="00EE1D32" w:rsidP="00EE1D32">
      <w:pPr>
        <w:pStyle w:val="2"/>
      </w:pPr>
      <w:bookmarkStart w:id="33" w:name="_Toc512503423"/>
      <w:r>
        <w:rPr>
          <w:rFonts w:hint="eastAsia"/>
        </w:rPr>
        <w:t>自定义指令</w:t>
      </w:r>
      <w:bookmarkEnd w:id="33"/>
    </w:p>
    <w:p w14:paraId="254779B5" w14:textId="61A184CA" w:rsidR="000732C3" w:rsidRDefault="000732C3" w:rsidP="000732C3">
      <w:r>
        <w:rPr>
          <w:rFonts w:hint="eastAsia"/>
        </w:rPr>
        <w:t>包括全局指令，组件内局部指令，通过钩子去执行。</w:t>
      </w:r>
    </w:p>
    <w:p w14:paraId="614B3158" w14:textId="77777777" w:rsidR="00087C9F" w:rsidRDefault="00087C9F" w:rsidP="00087C9F"/>
    <w:p w14:paraId="1CB0E92B" w14:textId="77777777" w:rsidR="00087C9F" w:rsidRDefault="00087C9F" w:rsidP="00087C9F">
      <w:r>
        <w:rPr>
          <w:rFonts w:hint="eastAsia"/>
        </w:rPr>
        <w:t>不用钩子时会被两个钩子默认调用。</w:t>
      </w:r>
    </w:p>
    <w:p w14:paraId="49EDD530" w14:textId="77777777" w:rsidR="00087C9F" w:rsidRDefault="00087C9F" w:rsidP="00087C9F">
      <w:pPr>
        <w:pStyle w:val="HTML0"/>
        <w:shd w:val="clear" w:color="auto" w:fill="F8F8F8"/>
        <w:spacing w:line="360" w:lineRule="atLeast"/>
        <w:rPr>
          <w:rFonts w:ascii="Monaco" w:hAnsi="Monaco"/>
          <w:color w:val="525252"/>
          <w:sz w:val="19"/>
          <w:szCs w:val="19"/>
        </w:rPr>
      </w:pPr>
      <w:proofErr w:type="spellStart"/>
      <w:r>
        <w:rPr>
          <w:rFonts w:ascii="Monaco" w:hAnsi="Monaco"/>
          <w:color w:val="525252"/>
          <w:sz w:val="19"/>
          <w:szCs w:val="19"/>
        </w:rPr>
        <w:t>Vue.directive</w:t>
      </w:r>
      <w:proofErr w:type="spellEnd"/>
      <w:r>
        <w:rPr>
          <w:rFonts w:ascii="Monaco" w:hAnsi="Monaco"/>
          <w:color w:val="525252"/>
          <w:sz w:val="19"/>
          <w:szCs w:val="19"/>
        </w:rPr>
        <w:t>(</w:t>
      </w:r>
      <w:r>
        <w:rPr>
          <w:rStyle w:val="string"/>
          <w:rFonts w:ascii="Monaco" w:hAnsi="Monaco"/>
          <w:color w:val="42B983"/>
          <w:sz w:val="19"/>
          <w:szCs w:val="19"/>
        </w:rPr>
        <w:t>'my-directive'</w:t>
      </w:r>
      <w:r>
        <w:rPr>
          <w:rFonts w:ascii="Monaco" w:hAnsi="Monaco"/>
          <w:color w:val="525252"/>
          <w:sz w:val="19"/>
          <w:szCs w:val="19"/>
        </w:rPr>
        <w:t xml:space="preserve">, </w:t>
      </w:r>
      <w:r>
        <w:rPr>
          <w:rStyle w:val="keyword"/>
          <w:rFonts w:ascii="Monaco" w:hAnsi="Monaco"/>
          <w:color w:val="0092DB"/>
          <w:sz w:val="19"/>
          <w:szCs w:val="19"/>
        </w:rPr>
        <w:t>function</w:t>
      </w:r>
      <w:r>
        <w:rPr>
          <w:rStyle w:val="function"/>
          <w:rFonts w:ascii="Monaco" w:hAnsi="Monaco"/>
          <w:color w:val="525252"/>
          <w:sz w:val="19"/>
          <w:szCs w:val="19"/>
        </w:rPr>
        <w:t xml:space="preserve"> () </w:t>
      </w:r>
      <w:r>
        <w:rPr>
          <w:rFonts w:ascii="Monaco" w:hAnsi="Monaco"/>
          <w:color w:val="525252"/>
          <w:sz w:val="19"/>
          <w:szCs w:val="19"/>
        </w:rPr>
        <w:t>{</w:t>
      </w:r>
    </w:p>
    <w:p w14:paraId="44185F9D" w14:textId="77777777" w:rsidR="00087C9F" w:rsidRDefault="00087C9F" w:rsidP="00087C9F">
      <w:pPr>
        <w:pStyle w:val="HTML0"/>
        <w:shd w:val="clear" w:color="auto" w:fill="F8F8F8"/>
        <w:spacing w:line="360" w:lineRule="atLeast"/>
        <w:rPr>
          <w:rFonts w:ascii="Monaco" w:hAnsi="Monaco"/>
          <w:color w:val="525252"/>
          <w:sz w:val="19"/>
          <w:szCs w:val="19"/>
        </w:rPr>
      </w:pPr>
      <w:r>
        <w:rPr>
          <w:rFonts w:ascii="Monaco" w:hAnsi="Monaco"/>
          <w:color w:val="525252"/>
          <w:sz w:val="19"/>
          <w:szCs w:val="19"/>
        </w:rPr>
        <w:t xml:space="preserve">  </w:t>
      </w:r>
      <w:r>
        <w:rPr>
          <w:rStyle w:val="comment"/>
          <w:rFonts w:ascii="Monaco" w:hAnsi="Monaco"/>
          <w:color w:val="B3B3B3"/>
          <w:sz w:val="19"/>
          <w:szCs w:val="19"/>
        </w:rPr>
        <w:t xml:space="preserve">// </w:t>
      </w:r>
      <w:r>
        <w:rPr>
          <w:rStyle w:val="comment"/>
          <w:rFonts w:ascii="Monaco" w:hAnsi="Monaco"/>
          <w:color w:val="B3B3B3"/>
          <w:sz w:val="19"/>
          <w:szCs w:val="19"/>
        </w:rPr>
        <w:t>这里将会被</w:t>
      </w:r>
      <w:r>
        <w:rPr>
          <w:rStyle w:val="comment"/>
          <w:rFonts w:ascii="Monaco" w:hAnsi="Monaco"/>
          <w:color w:val="B3B3B3"/>
          <w:sz w:val="19"/>
          <w:szCs w:val="19"/>
        </w:rPr>
        <w:t xml:space="preserve"> `bind` </w:t>
      </w:r>
      <w:r>
        <w:rPr>
          <w:rStyle w:val="comment"/>
          <w:rFonts w:ascii="Monaco" w:hAnsi="Monaco"/>
          <w:color w:val="B3B3B3"/>
          <w:sz w:val="19"/>
          <w:szCs w:val="19"/>
        </w:rPr>
        <w:t>和</w:t>
      </w:r>
      <w:r>
        <w:rPr>
          <w:rStyle w:val="comment"/>
          <w:rFonts w:ascii="Monaco" w:hAnsi="Monaco"/>
          <w:color w:val="B3B3B3"/>
          <w:sz w:val="19"/>
          <w:szCs w:val="19"/>
        </w:rPr>
        <w:t xml:space="preserve"> `update` </w:t>
      </w:r>
      <w:r>
        <w:rPr>
          <w:rStyle w:val="comment"/>
          <w:rFonts w:ascii="Monaco" w:hAnsi="Monaco"/>
          <w:color w:val="B3B3B3"/>
          <w:sz w:val="19"/>
          <w:szCs w:val="19"/>
        </w:rPr>
        <w:t>调用</w:t>
      </w:r>
    </w:p>
    <w:p w14:paraId="7618E751" w14:textId="77777777" w:rsidR="00087C9F" w:rsidRDefault="00087C9F" w:rsidP="00087C9F">
      <w:pPr>
        <w:pStyle w:val="HTML0"/>
        <w:shd w:val="clear" w:color="auto" w:fill="F8F8F8"/>
        <w:spacing w:line="360" w:lineRule="atLeast"/>
        <w:rPr>
          <w:rFonts w:ascii="Monaco" w:hAnsi="Monaco"/>
          <w:color w:val="525252"/>
          <w:sz w:val="19"/>
          <w:szCs w:val="19"/>
        </w:rPr>
      </w:pPr>
      <w:r>
        <w:rPr>
          <w:rFonts w:ascii="Monaco" w:hAnsi="Monaco"/>
          <w:color w:val="525252"/>
          <w:sz w:val="19"/>
          <w:szCs w:val="19"/>
        </w:rPr>
        <w:t>})</w:t>
      </w:r>
    </w:p>
    <w:p w14:paraId="669445EB" w14:textId="77777777" w:rsidR="00087C9F" w:rsidRPr="000732C3" w:rsidRDefault="00087C9F" w:rsidP="000732C3"/>
    <w:p w14:paraId="428563EC" w14:textId="1257230A" w:rsidR="00D15908" w:rsidRDefault="00D15908" w:rsidP="00D15908">
      <w:pPr>
        <w:pStyle w:val="1"/>
      </w:pPr>
      <w:bookmarkStart w:id="34" w:name="_Toc512503424"/>
      <w:proofErr w:type="spellStart"/>
      <w:r>
        <w:rPr>
          <w:rFonts w:hint="eastAsia"/>
        </w:rPr>
        <w:lastRenderedPageBreak/>
        <w:t>mvvm</w:t>
      </w:r>
      <w:bookmarkEnd w:id="34"/>
      <w:proofErr w:type="spellEnd"/>
    </w:p>
    <w:p w14:paraId="4BABC781" w14:textId="34496076" w:rsidR="00D15908" w:rsidRDefault="00D15908" w:rsidP="00D15908">
      <w:pPr>
        <w:pStyle w:val="2"/>
      </w:pPr>
      <w:bookmarkStart w:id="35" w:name="_Toc512503425"/>
      <w:r>
        <w:rPr>
          <w:rFonts w:hint="eastAsia"/>
        </w:rPr>
        <w:t>简单写法</w:t>
      </w:r>
      <w:bookmarkEnd w:id="35"/>
    </w:p>
    <w:p w14:paraId="3915C998" w14:textId="2B220468" w:rsidR="00D15908" w:rsidRDefault="00D15908" w:rsidP="00D15908">
      <w:r w:rsidRPr="00D15908">
        <w:rPr>
          <w:noProof/>
        </w:rPr>
        <w:drawing>
          <wp:inline distT="0" distB="0" distL="0" distR="0" wp14:anchorId="530FE3FE" wp14:editId="7BAEB62F">
            <wp:extent cx="3937635" cy="32596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1420" cy="32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82D" w14:textId="36B72B0F" w:rsidR="004D0185" w:rsidRDefault="004D0185" w:rsidP="004D0185">
      <w:pPr>
        <w:pStyle w:val="2"/>
      </w:pPr>
      <w:bookmarkStart w:id="36" w:name="_Toc512503426"/>
      <w:r>
        <w:rPr>
          <w:rFonts w:hint="eastAsia"/>
        </w:rPr>
        <w:t>经典理解</w:t>
      </w:r>
      <w:bookmarkEnd w:id="36"/>
    </w:p>
    <w:p w14:paraId="4BDABE42" w14:textId="77777777" w:rsidR="004D0185" w:rsidRDefault="004D0185" w:rsidP="004D0185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</w:t>
      </w:r>
      <w:r>
        <w:rPr>
          <w:rFonts w:ascii="Verdana" w:hAnsi="Verdana"/>
          <w:color w:val="333333"/>
          <w:sz w:val="21"/>
          <w:szCs w:val="21"/>
        </w:rPr>
        <w:t>Model</w:t>
      </w:r>
      <w:r>
        <w:rPr>
          <w:rFonts w:ascii="Verdana" w:hAnsi="Verdana"/>
          <w:color w:val="333333"/>
          <w:sz w:val="21"/>
          <w:szCs w:val="21"/>
        </w:rPr>
        <w:t>：很简单，就是业务逻辑相关的数据对象，通常从数据库映射而来，我们可以说是与数据库对应的</w:t>
      </w:r>
      <w:r>
        <w:rPr>
          <w:rFonts w:ascii="Verdana" w:hAnsi="Verdana"/>
          <w:color w:val="333333"/>
          <w:sz w:val="21"/>
          <w:szCs w:val="21"/>
        </w:rPr>
        <w:t>model</w:t>
      </w:r>
      <w:r>
        <w:rPr>
          <w:rFonts w:ascii="Verdana" w:hAnsi="Verdana"/>
          <w:color w:val="333333"/>
          <w:sz w:val="21"/>
          <w:szCs w:val="21"/>
        </w:rPr>
        <w:t>。</w:t>
      </w:r>
    </w:p>
    <w:p w14:paraId="21C1BB47" w14:textId="77777777" w:rsidR="004D0185" w:rsidRDefault="004D0185" w:rsidP="004D0185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</w:t>
      </w:r>
      <w:r>
        <w:rPr>
          <w:rFonts w:ascii="Verdana" w:hAnsi="Verdana"/>
          <w:color w:val="333333"/>
          <w:sz w:val="21"/>
          <w:szCs w:val="21"/>
        </w:rPr>
        <w:t>View</w:t>
      </w:r>
      <w:r>
        <w:rPr>
          <w:rFonts w:ascii="Verdana" w:hAnsi="Verdana"/>
          <w:color w:val="333333"/>
          <w:sz w:val="21"/>
          <w:szCs w:val="21"/>
        </w:rPr>
        <w:t>：也很简单，就是展现出来的用户界面。</w:t>
      </w:r>
    </w:p>
    <w:p w14:paraId="203A4958" w14:textId="77777777" w:rsidR="004D0185" w:rsidRDefault="004D0185" w:rsidP="004D0185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基本上，绝大多数软件所做的工作无非就是从数据存储中读出数据，展现到用户界面上，然后从用户界面接收输入，写入到数据存储里面去。所以，对于数据存储</w:t>
      </w:r>
      <w:r>
        <w:rPr>
          <w:rFonts w:ascii="Verdana" w:hAnsi="Verdana"/>
          <w:color w:val="333333"/>
          <w:sz w:val="21"/>
          <w:szCs w:val="21"/>
        </w:rPr>
        <w:t>(model)</w:t>
      </w:r>
      <w:r>
        <w:rPr>
          <w:rFonts w:ascii="Verdana" w:hAnsi="Verdana"/>
          <w:color w:val="333333"/>
          <w:sz w:val="21"/>
          <w:szCs w:val="21"/>
        </w:rPr>
        <w:t>和界面</w:t>
      </w:r>
      <w:r>
        <w:rPr>
          <w:rFonts w:ascii="Verdana" w:hAnsi="Verdana"/>
          <w:color w:val="333333"/>
          <w:sz w:val="21"/>
          <w:szCs w:val="21"/>
        </w:rPr>
        <w:t>(view)</w:t>
      </w:r>
      <w:r>
        <w:rPr>
          <w:rFonts w:ascii="Verdana" w:hAnsi="Verdana"/>
          <w:color w:val="333333"/>
          <w:sz w:val="21"/>
          <w:szCs w:val="21"/>
        </w:rPr>
        <w:t>这两层，大家基本没什么异议。但是，如何把</w:t>
      </w:r>
      <w:r>
        <w:rPr>
          <w:rFonts w:ascii="Verdana" w:hAnsi="Verdana"/>
          <w:color w:val="333333"/>
          <w:sz w:val="21"/>
          <w:szCs w:val="21"/>
        </w:rPr>
        <w:t>model</w:t>
      </w:r>
      <w:r>
        <w:rPr>
          <w:rFonts w:ascii="Verdana" w:hAnsi="Verdana"/>
          <w:color w:val="333333"/>
          <w:sz w:val="21"/>
          <w:szCs w:val="21"/>
        </w:rPr>
        <w:t>展现到</w:t>
      </w:r>
      <w:r>
        <w:rPr>
          <w:rFonts w:ascii="Verdana" w:hAnsi="Verdana"/>
          <w:color w:val="333333"/>
          <w:sz w:val="21"/>
          <w:szCs w:val="21"/>
        </w:rPr>
        <w:t>view</w:t>
      </w:r>
      <w:r>
        <w:rPr>
          <w:rFonts w:ascii="Verdana" w:hAnsi="Verdana"/>
          <w:color w:val="333333"/>
          <w:sz w:val="21"/>
          <w:szCs w:val="21"/>
        </w:rPr>
        <w:t>上，以及如何把数据从</w:t>
      </w:r>
      <w:r>
        <w:rPr>
          <w:rFonts w:ascii="Verdana" w:hAnsi="Verdana"/>
          <w:color w:val="333333"/>
          <w:sz w:val="21"/>
          <w:szCs w:val="21"/>
        </w:rPr>
        <w:t>view</w:t>
      </w:r>
      <w:r>
        <w:rPr>
          <w:rFonts w:ascii="Verdana" w:hAnsi="Verdana"/>
          <w:color w:val="333333"/>
          <w:sz w:val="21"/>
          <w:szCs w:val="21"/>
        </w:rPr>
        <w:t>写入到</w:t>
      </w:r>
      <w:r>
        <w:rPr>
          <w:rFonts w:ascii="Verdana" w:hAnsi="Verdana"/>
          <w:color w:val="333333"/>
          <w:sz w:val="21"/>
          <w:szCs w:val="21"/>
        </w:rPr>
        <w:t>model</w:t>
      </w:r>
      <w:r>
        <w:rPr>
          <w:rFonts w:ascii="Verdana" w:hAnsi="Verdana"/>
          <w:color w:val="333333"/>
          <w:sz w:val="21"/>
          <w:szCs w:val="21"/>
        </w:rPr>
        <w:t>里，不同的人有不同的意见。</w:t>
      </w:r>
    </w:p>
    <w:p w14:paraId="771C716F" w14:textId="77777777" w:rsidR="004D0185" w:rsidRDefault="004D0185" w:rsidP="004D0185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</w:t>
      </w:r>
      <w:r>
        <w:rPr>
          <w:rFonts w:ascii="Verdana" w:hAnsi="Verdana"/>
          <w:color w:val="333333"/>
          <w:sz w:val="21"/>
          <w:szCs w:val="21"/>
        </w:rPr>
        <w:t>MVC</w:t>
      </w:r>
      <w:r>
        <w:rPr>
          <w:rFonts w:ascii="Verdana" w:hAnsi="Verdana"/>
          <w:color w:val="333333"/>
          <w:sz w:val="21"/>
          <w:szCs w:val="21"/>
        </w:rPr>
        <w:t>派的看法是，界面上的每个变化都是一个事件，我只需要针对每个事件写一堆代码，来把用户的输入转换成</w:t>
      </w:r>
      <w:r>
        <w:rPr>
          <w:rFonts w:ascii="Verdana" w:hAnsi="Verdana"/>
          <w:color w:val="333333"/>
          <w:sz w:val="21"/>
          <w:szCs w:val="21"/>
        </w:rPr>
        <w:t>model</w:t>
      </w:r>
      <w:r>
        <w:rPr>
          <w:rFonts w:ascii="Verdana" w:hAnsi="Verdana"/>
          <w:color w:val="333333"/>
          <w:sz w:val="21"/>
          <w:szCs w:val="21"/>
        </w:rPr>
        <w:t>里的对象就行了，这堆代码可以叫</w:t>
      </w:r>
      <w:r>
        <w:rPr>
          <w:rFonts w:ascii="Verdana" w:hAnsi="Verdana"/>
          <w:color w:val="333333"/>
          <w:sz w:val="21"/>
          <w:szCs w:val="21"/>
        </w:rPr>
        <w:t>controller</w:t>
      </w:r>
      <w:r>
        <w:rPr>
          <w:rFonts w:ascii="Verdana" w:hAnsi="Verdana"/>
          <w:color w:val="333333"/>
          <w:sz w:val="21"/>
          <w:szCs w:val="21"/>
        </w:rPr>
        <w:t>。</w:t>
      </w:r>
    </w:p>
    <w:p w14:paraId="19389F92" w14:textId="77777777" w:rsidR="004D0185" w:rsidRDefault="004D0185" w:rsidP="004D0185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 xml:space="preserve">　　而</w:t>
      </w:r>
      <w:r>
        <w:rPr>
          <w:rFonts w:ascii="Verdana" w:hAnsi="Verdana"/>
          <w:color w:val="333333"/>
          <w:sz w:val="21"/>
          <w:szCs w:val="21"/>
        </w:rPr>
        <w:t>MVVM</w:t>
      </w:r>
      <w:r>
        <w:rPr>
          <w:rFonts w:ascii="Verdana" w:hAnsi="Verdana"/>
          <w:color w:val="333333"/>
          <w:sz w:val="21"/>
          <w:szCs w:val="21"/>
        </w:rPr>
        <w:t>派的看法是，我给</w:t>
      </w:r>
      <w:r>
        <w:rPr>
          <w:rFonts w:ascii="Verdana" w:hAnsi="Verdana"/>
          <w:color w:val="333333"/>
          <w:sz w:val="21"/>
          <w:szCs w:val="21"/>
        </w:rPr>
        <w:t>view</w:t>
      </w:r>
      <w:r>
        <w:rPr>
          <w:rFonts w:ascii="Verdana" w:hAnsi="Verdana"/>
          <w:color w:val="333333"/>
          <w:sz w:val="21"/>
          <w:szCs w:val="21"/>
        </w:rPr>
        <w:t>里面的各种控件也定义一个对应的数据对象，这样，只要修改这个数据对象，</w:t>
      </w:r>
      <w:r>
        <w:rPr>
          <w:rFonts w:ascii="Verdana" w:hAnsi="Verdana"/>
          <w:color w:val="333333"/>
          <w:sz w:val="21"/>
          <w:szCs w:val="21"/>
        </w:rPr>
        <w:t>view</w:t>
      </w:r>
      <w:r>
        <w:rPr>
          <w:rFonts w:ascii="Verdana" w:hAnsi="Verdana"/>
          <w:color w:val="333333"/>
          <w:sz w:val="21"/>
          <w:szCs w:val="21"/>
        </w:rPr>
        <w:t>里面显示的内容就自动跟着刷新，而在</w:t>
      </w:r>
      <w:r>
        <w:rPr>
          <w:rFonts w:ascii="Verdana" w:hAnsi="Verdana"/>
          <w:color w:val="333333"/>
          <w:sz w:val="21"/>
          <w:szCs w:val="21"/>
        </w:rPr>
        <w:t xml:space="preserve">view </w:t>
      </w:r>
      <w:r>
        <w:rPr>
          <w:rFonts w:ascii="Verdana" w:hAnsi="Verdana"/>
          <w:color w:val="333333"/>
          <w:sz w:val="21"/>
          <w:szCs w:val="21"/>
        </w:rPr>
        <w:t>里做了任何操作，这个数据对象也跟着自动更新，这样多美。所以：</w:t>
      </w:r>
    </w:p>
    <w:p w14:paraId="2C4E5B6A" w14:textId="77777777" w:rsidR="004D0185" w:rsidRDefault="004D0185" w:rsidP="004D0185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</w:t>
      </w:r>
      <w:proofErr w:type="spellStart"/>
      <w:r>
        <w:rPr>
          <w:rFonts w:ascii="Verdana" w:hAnsi="Verdana"/>
          <w:color w:val="333333"/>
          <w:sz w:val="21"/>
          <w:szCs w:val="21"/>
        </w:rPr>
        <w:t>ViewModel</w:t>
      </w:r>
      <w:proofErr w:type="spellEnd"/>
      <w:r>
        <w:rPr>
          <w:rFonts w:ascii="Verdana" w:hAnsi="Verdana"/>
          <w:color w:val="333333"/>
          <w:sz w:val="21"/>
          <w:szCs w:val="21"/>
        </w:rPr>
        <w:t>：就是与界面</w:t>
      </w:r>
      <w:r>
        <w:rPr>
          <w:rFonts w:ascii="Verdana" w:hAnsi="Verdana"/>
          <w:color w:val="333333"/>
          <w:sz w:val="21"/>
          <w:szCs w:val="21"/>
        </w:rPr>
        <w:t>(view)</w:t>
      </w:r>
      <w:r>
        <w:rPr>
          <w:rFonts w:ascii="Verdana" w:hAnsi="Verdana"/>
          <w:color w:val="333333"/>
          <w:sz w:val="21"/>
          <w:szCs w:val="21"/>
        </w:rPr>
        <w:t>对应的</w:t>
      </w:r>
      <w:r>
        <w:rPr>
          <w:rFonts w:ascii="Verdana" w:hAnsi="Verdana"/>
          <w:color w:val="333333"/>
          <w:sz w:val="21"/>
          <w:szCs w:val="21"/>
        </w:rPr>
        <w:t>Model</w:t>
      </w:r>
      <w:r>
        <w:rPr>
          <w:rFonts w:ascii="Verdana" w:hAnsi="Verdana"/>
          <w:color w:val="333333"/>
          <w:sz w:val="21"/>
          <w:szCs w:val="21"/>
        </w:rPr>
        <w:t>。因为，数据库结构往往是不能直接跟界面控件一一对应上的，所以，需要再定义一个数据对象专门对应</w:t>
      </w:r>
      <w:r>
        <w:rPr>
          <w:rFonts w:ascii="Verdana" w:hAnsi="Verdana"/>
          <w:color w:val="333333"/>
          <w:sz w:val="21"/>
          <w:szCs w:val="21"/>
        </w:rPr>
        <w:t>view</w:t>
      </w:r>
      <w:r>
        <w:rPr>
          <w:rFonts w:ascii="Verdana" w:hAnsi="Verdana"/>
          <w:color w:val="333333"/>
          <w:sz w:val="21"/>
          <w:szCs w:val="21"/>
        </w:rPr>
        <w:t>上的控件。而</w:t>
      </w:r>
      <w:proofErr w:type="spellStart"/>
      <w:r>
        <w:rPr>
          <w:rFonts w:ascii="Verdana" w:hAnsi="Verdana"/>
          <w:color w:val="333333"/>
          <w:sz w:val="21"/>
          <w:szCs w:val="21"/>
        </w:rPr>
        <w:t>ViewModel</w:t>
      </w:r>
      <w:proofErr w:type="spellEnd"/>
      <w:r>
        <w:rPr>
          <w:rFonts w:ascii="Verdana" w:hAnsi="Verdana"/>
          <w:color w:val="333333"/>
          <w:sz w:val="21"/>
          <w:szCs w:val="21"/>
        </w:rPr>
        <w:t>的职责就是把</w:t>
      </w:r>
      <w:r>
        <w:rPr>
          <w:rFonts w:ascii="Verdana" w:hAnsi="Verdana"/>
          <w:color w:val="333333"/>
          <w:sz w:val="21"/>
          <w:szCs w:val="21"/>
        </w:rPr>
        <w:t>model</w:t>
      </w:r>
      <w:r>
        <w:rPr>
          <w:rFonts w:ascii="Verdana" w:hAnsi="Verdana"/>
          <w:color w:val="333333"/>
          <w:sz w:val="21"/>
          <w:szCs w:val="21"/>
        </w:rPr>
        <w:t>对象封装成可以显示和接受输入的界面数据对象。</w:t>
      </w:r>
    </w:p>
    <w:p w14:paraId="5515ADE6" w14:textId="77777777" w:rsidR="004D0185" w:rsidRDefault="004D0185" w:rsidP="004D0185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至于</w:t>
      </w:r>
      <w:proofErr w:type="spellStart"/>
      <w:r>
        <w:rPr>
          <w:rFonts w:ascii="Verdana" w:hAnsi="Verdana"/>
          <w:color w:val="333333"/>
          <w:sz w:val="21"/>
          <w:szCs w:val="21"/>
        </w:rPr>
        <w:t>viewmodel</w:t>
      </w:r>
      <w:proofErr w:type="spellEnd"/>
      <w:r>
        <w:rPr>
          <w:rFonts w:ascii="Verdana" w:hAnsi="Verdana"/>
          <w:color w:val="333333"/>
          <w:sz w:val="21"/>
          <w:szCs w:val="21"/>
        </w:rPr>
        <w:t>的数据随着</w:t>
      </w:r>
      <w:r>
        <w:rPr>
          <w:rFonts w:ascii="Verdana" w:hAnsi="Verdana"/>
          <w:color w:val="333333"/>
          <w:sz w:val="21"/>
          <w:szCs w:val="21"/>
        </w:rPr>
        <w:t>view</w:t>
      </w:r>
      <w:r>
        <w:rPr>
          <w:rFonts w:ascii="Verdana" w:hAnsi="Verdana"/>
          <w:color w:val="333333"/>
          <w:sz w:val="21"/>
          <w:szCs w:val="21"/>
        </w:rPr>
        <w:t>自动刷新，并且同步到</w:t>
      </w:r>
      <w:r>
        <w:rPr>
          <w:rFonts w:ascii="Verdana" w:hAnsi="Verdana"/>
          <w:color w:val="333333"/>
          <w:sz w:val="21"/>
          <w:szCs w:val="21"/>
        </w:rPr>
        <w:t>model</w:t>
      </w:r>
      <w:r>
        <w:rPr>
          <w:rFonts w:ascii="Verdana" w:hAnsi="Verdana"/>
          <w:color w:val="333333"/>
          <w:sz w:val="21"/>
          <w:szCs w:val="21"/>
        </w:rPr>
        <w:t>里去，这部分代码可以写成公用的框架，不用程序员自己操心了。</w:t>
      </w:r>
    </w:p>
    <w:p w14:paraId="3BBD39D4" w14:textId="77777777" w:rsidR="004D0185" w:rsidRDefault="004D0185" w:rsidP="004D0185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简单的说，</w:t>
      </w:r>
      <w:proofErr w:type="spellStart"/>
      <w:r>
        <w:rPr>
          <w:rFonts w:ascii="Verdana" w:hAnsi="Verdana"/>
          <w:color w:val="333333"/>
          <w:sz w:val="21"/>
          <w:szCs w:val="21"/>
        </w:rPr>
        <w:t>ViewModel</w:t>
      </w:r>
      <w:proofErr w:type="spellEnd"/>
      <w:r>
        <w:rPr>
          <w:rFonts w:ascii="Verdana" w:hAnsi="Verdana"/>
          <w:color w:val="333333"/>
          <w:sz w:val="21"/>
          <w:szCs w:val="21"/>
        </w:rPr>
        <w:t>就是</w:t>
      </w:r>
      <w:r>
        <w:rPr>
          <w:rFonts w:ascii="Verdana" w:hAnsi="Verdana"/>
          <w:color w:val="333333"/>
          <w:sz w:val="21"/>
          <w:szCs w:val="21"/>
        </w:rPr>
        <w:t>View</w:t>
      </w:r>
      <w:r>
        <w:rPr>
          <w:rFonts w:ascii="Verdana" w:hAnsi="Verdana"/>
          <w:color w:val="333333"/>
          <w:sz w:val="21"/>
          <w:szCs w:val="21"/>
        </w:rPr>
        <w:t>与</w:t>
      </w:r>
      <w:r>
        <w:rPr>
          <w:rFonts w:ascii="Verdana" w:hAnsi="Verdana"/>
          <w:color w:val="333333"/>
          <w:sz w:val="21"/>
          <w:szCs w:val="21"/>
        </w:rPr>
        <w:t>Model</w:t>
      </w:r>
      <w:r>
        <w:rPr>
          <w:rFonts w:ascii="Verdana" w:hAnsi="Verdana"/>
          <w:color w:val="333333"/>
          <w:sz w:val="21"/>
          <w:szCs w:val="21"/>
        </w:rPr>
        <w:t>的连接器，</w:t>
      </w:r>
      <w:r>
        <w:rPr>
          <w:rFonts w:ascii="Verdana" w:hAnsi="Verdana"/>
          <w:color w:val="333333"/>
          <w:sz w:val="21"/>
          <w:szCs w:val="21"/>
        </w:rPr>
        <w:t>View</w:t>
      </w:r>
      <w:r>
        <w:rPr>
          <w:rFonts w:ascii="Verdana" w:hAnsi="Verdana"/>
          <w:color w:val="333333"/>
          <w:sz w:val="21"/>
          <w:szCs w:val="21"/>
        </w:rPr>
        <w:t>与</w:t>
      </w:r>
      <w:r>
        <w:rPr>
          <w:rFonts w:ascii="Verdana" w:hAnsi="Verdana"/>
          <w:color w:val="333333"/>
          <w:sz w:val="21"/>
          <w:szCs w:val="21"/>
        </w:rPr>
        <w:t>Model</w:t>
      </w:r>
      <w:r>
        <w:rPr>
          <w:rFonts w:ascii="Verdana" w:hAnsi="Verdana"/>
          <w:color w:val="333333"/>
          <w:sz w:val="21"/>
          <w:szCs w:val="21"/>
        </w:rPr>
        <w:t>通过</w:t>
      </w:r>
      <w:proofErr w:type="spellStart"/>
      <w:r>
        <w:rPr>
          <w:rFonts w:ascii="Verdana" w:hAnsi="Verdana"/>
          <w:color w:val="333333"/>
          <w:sz w:val="21"/>
          <w:szCs w:val="21"/>
        </w:rPr>
        <w:t>ViewModel</w:t>
      </w:r>
      <w:proofErr w:type="spellEnd"/>
      <w:r>
        <w:rPr>
          <w:rFonts w:ascii="Verdana" w:hAnsi="Verdana"/>
          <w:color w:val="333333"/>
          <w:sz w:val="21"/>
          <w:szCs w:val="21"/>
        </w:rPr>
        <w:t>实现双向绑定。</w:t>
      </w:r>
    </w:p>
    <w:p w14:paraId="1B0513FB" w14:textId="57A975C1" w:rsidR="004D0185" w:rsidRDefault="00632EEC" w:rsidP="00632EEC">
      <w:pPr>
        <w:pStyle w:val="2"/>
      </w:pPr>
      <w:bookmarkStart w:id="37" w:name="_Toc512503427"/>
      <w:r>
        <w:rPr>
          <w:rFonts w:hint="eastAsia"/>
        </w:rPr>
        <w:t>双向绑定实现</w:t>
      </w:r>
      <w:bookmarkEnd w:id="37"/>
    </w:p>
    <w:p w14:paraId="39017FD5" w14:textId="2AC8E3EB" w:rsidR="00730E4B" w:rsidRPr="00730E4B" w:rsidRDefault="00730E4B" w:rsidP="00730E4B">
      <w:r w:rsidRPr="00730E4B">
        <w:t>https://www.cnblogs.com/kidney/p/6052935.html?utm_source=gold_browser_extension</w:t>
      </w:r>
    </w:p>
    <w:p w14:paraId="7BF616CF" w14:textId="6D6ED5EB" w:rsidR="00730E4B" w:rsidRDefault="00730E4B" w:rsidP="00730E4B">
      <w:r w:rsidRPr="00730E4B">
        <w:rPr>
          <w:noProof/>
        </w:rPr>
        <w:drawing>
          <wp:inline distT="0" distB="0" distL="0" distR="0" wp14:anchorId="5011920E" wp14:editId="764BD2AE">
            <wp:extent cx="5270500" cy="913765"/>
            <wp:effectExtent l="0" t="0" r="1270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BDC7" w14:textId="75B31DAD" w:rsidR="00306A12" w:rsidRPr="00730E4B" w:rsidRDefault="00306A12" w:rsidP="00730E4B">
      <w:r>
        <w:rPr>
          <w:rFonts w:hint="eastAsia"/>
        </w:rPr>
        <w:t>根据这个原理：只是部分数据进入了视图层里，并不是this上的所有数据都进去了。比如$store,</w:t>
      </w:r>
    </w:p>
    <w:p w14:paraId="1DCB147D" w14:textId="12DDB43D" w:rsidR="003C5481" w:rsidRDefault="003C5481" w:rsidP="003C5481">
      <w:pPr>
        <w:pStyle w:val="2"/>
      </w:pPr>
      <w:bookmarkStart w:id="38" w:name="_Toc512503428"/>
      <w:r>
        <w:rPr>
          <w:rFonts w:hint="eastAsia"/>
        </w:rPr>
        <w:t>其他</w:t>
      </w:r>
      <w:bookmarkEnd w:id="38"/>
    </w:p>
    <w:p w14:paraId="23659602" w14:textId="0CEF4CDF" w:rsidR="009772A6" w:rsidRDefault="003C5481" w:rsidP="0045618B">
      <w:r>
        <w:rPr>
          <w:rFonts w:hint="eastAsia"/>
        </w:rPr>
        <w:t>1.x以后v-repeat变成v-for</w:t>
      </w:r>
      <w:r w:rsidR="0045618B">
        <w:t xml:space="preserve"> </w:t>
      </w:r>
    </w:p>
    <w:p w14:paraId="2CE0B64B" w14:textId="677C7188" w:rsidR="00531AE0" w:rsidRPr="003C5481" w:rsidRDefault="00531AE0" w:rsidP="003C5481"/>
    <w:sectPr w:rsidR="00531AE0" w:rsidRPr="003C5481" w:rsidSect="0000079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555D0D"/>
    <w:multiLevelType w:val="multilevel"/>
    <w:tmpl w:val="2E30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DB2AAD"/>
    <w:multiLevelType w:val="multilevel"/>
    <w:tmpl w:val="E7681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590"/>
    <w:rsid w:val="00000790"/>
    <w:rsid w:val="00017688"/>
    <w:rsid w:val="000732C3"/>
    <w:rsid w:val="00087C9F"/>
    <w:rsid w:val="000A1A01"/>
    <w:rsid w:val="000F0477"/>
    <w:rsid w:val="0013044C"/>
    <w:rsid w:val="00137F1A"/>
    <w:rsid w:val="00166DE1"/>
    <w:rsid w:val="0017287B"/>
    <w:rsid w:val="001A5F15"/>
    <w:rsid w:val="001E2934"/>
    <w:rsid w:val="002077D6"/>
    <w:rsid w:val="00224333"/>
    <w:rsid w:val="00264F56"/>
    <w:rsid w:val="00273A77"/>
    <w:rsid w:val="002906D8"/>
    <w:rsid w:val="00296A49"/>
    <w:rsid w:val="002A6975"/>
    <w:rsid w:val="00306A12"/>
    <w:rsid w:val="0032351C"/>
    <w:rsid w:val="003632FB"/>
    <w:rsid w:val="00375B76"/>
    <w:rsid w:val="003772C5"/>
    <w:rsid w:val="003C5481"/>
    <w:rsid w:val="003D4864"/>
    <w:rsid w:val="0045618B"/>
    <w:rsid w:val="004623C2"/>
    <w:rsid w:val="004867D8"/>
    <w:rsid w:val="004C172D"/>
    <w:rsid w:val="004D0185"/>
    <w:rsid w:val="0052025E"/>
    <w:rsid w:val="00531AE0"/>
    <w:rsid w:val="005354B5"/>
    <w:rsid w:val="00592A68"/>
    <w:rsid w:val="00592ECC"/>
    <w:rsid w:val="005A477A"/>
    <w:rsid w:val="005E64CE"/>
    <w:rsid w:val="005F7C28"/>
    <w:rsid w:val="00632EEC"/>
    <w:rsid w:val="00637853"/>
    <w:rsid w:val="0064437F"/>
    <w:rsid w:val="00644B3F"/>
    <w:rsid w:val="00683A05"/>
    <w:rsid w:val="00694125"/>
    <w:rsid w:val="006E3125"/>
    <w:rsid w:val="00707FD9"/>
    <w:rsid w:val="00710F6D"/>
    <w:rsid w:val="00730717"/>
    <w:rsid w:val="00730E4B"/>
    <w:rsid w:val="00733C29"/>
    <w:rsid w:val="00784912"/>
    <w:rsid w:val="007B79AF"/>
    <w:rsid w:val="007E69F9"/>
    <w:rsid w:val="007F4E14"/>
    <w:rsid w:val="00827D58"/>
    <w:rsid w:val="00835193"/>
    <w:rsid w:val="00847C6D"/>
    <w:rsid w:val="008540E4"/>
    <w:rsid w:val="008A604E"/>
    <w:rsid w:val="008F790E"/>
    <w:rsid w:val="00915EAC"/>
    <w:rsid w:val="00936187"/>
    <w:rsid w:val="009772A6"/>
    <w:rsid w:val="009A27B5"/>
    <w:rsid w:val="009F5104"/>
    <w:rsid w:val="00A14AD7"/>
    <w:rsid w:val="00A42DDA"/>
    <w:rsid w:val="00A54E5F"/>
    <w:rsid w:val="00A60B47"/>
    <w:rsid w:val="00A660D4"/>
    <w:rsid w:val="00A82CAD"/>
    <w:rsid w:val="00A9726E"/>
    <w:rsid w:val="00AD0617"/>
    <w:rsid w:val="00AD437A"/>
    <w:rsid w:val="00AE17B8"/>
    <w:rsid w:val="00AE719E"/>
    <w:rsid w:val="00B516DA"/>
    <w:rsid w:val="00B54943"/>
    <w:rsid w:val="00C16635"/>
    <w:rsid w:val="00C647FF"/>
    <w:rsid w:val="00C80CE6"/>
    <w:rsid w:val="00C90A7F"/>
    <w:rsid w:val="00CD459A"/>
    <w:rsid w:val="00D15908"/>
    <w:rsid w:val="00D20E5E"/>
    <w:rsid w:val="00D648F7"/>
    <w:rsid w:val="00D81219"/>
    <w:rsid w:val="00D95590"/>
    <w:rsid w:val="00DA589A"/>
    <w:rsid w:val="00DB6E81"/>
    <w:rsid w:val="00DC481A"/>
    <w:rsid w:val="00E0051D"/>
    <w:rsid w:val="00E01251"/>
    <w:rsid w:val="00E0358B"/>
    <w:rsid w:val="00E44279"/>
    <w:rsid w:val="00E81F07"/>
    <w:rsid w:val="00EE1D32"/>
    <w:rsid w:val="00F2220C"/>
    <w:rsid w:val="00F80F8A"/>
    <w:rsid w:val="00F8283B"/>
    <w:rsid w:val="00FB6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24C24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55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55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351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660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9559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D955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7F4E14"/>
    <w:rPr>
      <w:b/>
      <w:bCs/>
    </w:rPr>
  </w:style>
  <w:style w:type="character" w:styleId="HTML">
    <w:name w:val="HTML Code"/>
    <w:basedOn w:val="a0"/>
    <w:uiPriority w:val="99"/>
    <w:semiHidden/>
    <w:unhideWhenUsed/>
    <w:rsid w:val="007F4E14"/>
    <w:rPr>
      <w:rFonts w:ascii="Courier New" w:eastAsiaTheme="minorEastAsia" w:hAnsi="Courier New" w:cs="Courier New"/>
      <w:sz w:val="20"/>
      <w:szCs w:val="20"/>
    </w:rPr>
  </w:style>
  <w:style w:type="character" w:customStyle="1" w:styleId="attr">
    <w:name w:val="attr"/>
    <w:basedOn w:val="a0"/>
    <w:rsid w:val="00694125"/>
  </w:style>
  <w:style w:type="character" w:customStyle="1" w:styleId="string">
    <w:name w:val="string"/>
    <w:basedOn w:val="a0"/>
    <w:rsid w:val="00694125"/>
  </w:style>
  <w:style w:type="character" w:styleId="a4">
    <w:name w:val="Hyperlink"/>
    <w:basedOn w:val="a0"/>
    <w:uiPriority w:val="99"/>
    <w:unhideWhenUsed/>
    <w:rsid w:val="00273A77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7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730717"/>
    <w:rPr>
      <w:rFonts w:ascii="Courier New" w:hAnsi="Courier New" w:cs="Courier New"/>
      <w:kern w:val="0"/>
      <w:sz w:val="20"/>
      <w:szCs w:val="20"/>
    </w:rPr>
  </w:style>
  <w:style w:type="character" w:customStyle="1" w:styleId="keyword">
    <w:name w:val="keyword"/>
    <w:basedOn w:val="a0"/>
    <w:rsid w:val="00730717"/>
  </w:style>
  <w:style w:type="character" w:customStyle="1" w:styleId="number">
    <w:name w:val="number"/>
    <w:basedOn w:val="a0"/>
    <w:rsid w:val="00730717"/>
  </w:style>
  <w:style w:type="character" w:customStyle="1" w:styleId="comment">
    <w:name w:val="comment"/>
    <w:basedOn w:val="a0"/>
    <w:rsid w:val="00730717"/>
  </w:style>
  <w:style w:type="character" w:customStyle="1" w:styleId="30">
    <w:name w:val="标题 3字符"/>
    <w:basedOn w:val="a0"/>
    <w:link w:val="3"/>
    <w:uiPriority w:val="9"/>
    <w:rsid w:val="0032351C"/>
    <w:rPr>
      <w:b/>
      <w:bCs/>
      <w:sz w:val="32"/>
      <w:szCs w:val="32"/>
    </w:rPr>
  </w:style>
  <w:style w:type="character" w:customStyle="1" w:styleId="tag">
    <w:name w:val="tag"/>
    <w:basedOn w:val="a0"/>
    <w:rsid w:val="00A660D4"/>
  </w:style>
  <w:style w:type="character" w:customStyle="1" w:styleId="name">
    <w:name w:val="name"/>
    <w:basedOn w:val="a0"/>
    <w:rsid w:val="00A660D4"/>
  </w:style>
  <w:style w:type="character" w:customStyle="1" w:styleId="40">
    <w:name w:val="标题 4字符"/>
    <w:basedOn w:val="a0"/>
    <w:link w:val="4"/>
    <w:uiPriority w:val="9"/>
    <w:rsid w:val="00A660D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 Spacing"/>
    <w:uiPriority w:val="1"/>
    <w:qFormat/>
    <w:rsid w:val="00E01251"/>
    <w:pPr>
      <w:widowControl w:val="0"/>
      <w:jc w:val="both"/>
    </w:pPr>
  </w:style>
  <w:style w:type="paragraph" w:styleId="a6">
    <w:name w:val="TOC Heading"/>
    <w:basedOn w:val="1"/>
    <w:next w:val="a"/>
    <w:uiPriority w:val="39"/>
    <w:unhideWhenUsed/>
    <w:qFormat/>
    <w:rsid w:val="00E0125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01251"/>
    <w:pPr>
      <w:spacing w:before="120"/>
      <w:jc w:val="left"/>
    </w:pPr>
    <w:rPr>
      <w:rFonts w:eastAsiaTheme="minorHAnsi"/>
      <w:b/>
      <w:bCs/>
    </w:rPr>
  </w:style>
  <w:style w:type="paragraph" w:styleId="21">
    <w:name w:val="toc 2"/>
    <w:basedOn w:val="a"/>
    <w:next w:val="a"/>
    <w:autoRedefine/>
    <w:uiPriority w:val="39"/>
    <w:unhideWhenUsed/>
    <w:rsid w:val="00E01251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E01251"/>
    <w:pPr>
      <w:ind w:left="480"/>
      <w:jc w:val="left"/>
    </w:pPr>
    <w:rPr>
      <w:rFonts w:eastAsiaTheme="minorHAnsi"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E01251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E01251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01251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01251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01251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01251"/>
    <w:pPr>
      <w:ind w:left="1920"/>
      <w:jc w:val="left"/>
    </w:pPr>
    <w:rPr>
      <w:rFonts w:eastAsiaTheme="minorHAnsi"/>
      <w:sz w:val="20"/>
      <w:szCs w:val="20"/>
    </w:rPr>
  </w:style>
  <w:style w:type="paragraph" w:styleId="a7">
    <w:name w:val="Normal (Web)"/>
    <w:basedOn w:val="a"/>
    <w:uiPriority w:val="99"/>
    <w:semiHidden/>
    <w:unhideWhenUsed/>
    <w:rsid w:val="004D0185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function">
    <w:name w:val="function"/>
    <w:basedOn w:val="a0"/>
    <w:rsid w:val="00073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2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1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6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4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8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2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tiff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44CAA54-D029-FE45-B7F2-8FCCBE797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976</Words>
  <Characters>5564</Characters>
  <Application>Microsoft Macintosh Word</Application>
  <DocSecurity>0</DocSecurity>
  <Lines>46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14</cp:revision>
  <dcterms:created xsi:type="dcterms:W3CDTF">2017-09-30T13:45:00Z</dcterms:created>
  <dcterms:modified xsi:type="dcterms:W3CDTF">2018-05-05T11:01:00Z</dcterms:modified>
</cp:coreProperties>
</file>