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34E78" w14:textId="78667294" w:rsidR="00E70554" w:rsidRPr="00E70554" w:rsidRDefault="00E70554" w:rsidP="00E70554">
      <w:pPr>
        <w:rPr>
          <w:rFonts w:hint="eastAsia"/>
          <w:b/>
          <w:bCs/>
        </w:rPr>
      </w:pPr>
      <w:r w:rsidRPr="00E70554">
        <w:rPr>
          <w:b/>
          <w:bCs/>
        </w:rPr>
        <w:t>Simulation and Testing</w:t>
      </w:r>
    </w:p>
    <w:p w14:paraId="4C1D0F77" w14:textId="3265DB85" w:rsidR="00E70554" w:rsidRPr="00E70554" w:rsidRDefault="00E70554" w:rsidP="00E70554">
      <w:r>
        <w:rPr>
          <w:rFonts w:hint="eastAsia"/>
        </w:rPr>
        <w:t>W</w:t>
      </w:r>
      <w:r w:rsidRPr="00E70554">
        <w:t>e can also leverage various testing frameworks, such as hardware-in-the-loop (HIL) testing, software-in-the-loop (SIL) testing as well as unit testing or system-level testing.</w:t>
      </w:r>
    </w:p>
    <w:p w14:paraId="1B76AD6D" w14:textId="063C6FD3" w:rsidR="00265ED9" w:rsidRPr="00E70554" w:rsidRDefault="00E70554">
      <w:r>
        <w:rPr>
          <w:noProof/>
        </w:rPr>
        <w:drawing>
          <wp:inline distT="0" distB="0" distL="0" distR="0" wp14:anchorId="579AA4FA" wp14:editId="3477D179">
            <wp:extent cx="6645910" cy="3973195"/>
            <wp:effectExtent l="0" t="0" r="2540" b="8255"/>
            <wp:docPr id="14142552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5521" name="图片 1" descr="图示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ED9" w:rsidRPr="00E70554" w:rsidSect="00E705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54519" w14:textId="77777777" w:rsidR="00314133" w:rsidRDefault="00314133" w:rsidP="00E70554">
      <w:pPr>
        <w:spacing w:after="0" w:line="240" w:lineRule="auto"/>
      </w:pPr>
      <w:r>
        <w:separator/>
      </w:r>
    </w:p>
  </w:endnote>
  <w:endnote w:type="continuationSeparator" w:id="0">
    <w:p w14:paraId="3E532EF5" w14:textId="77777777" w:rsidR="00314133" w:rsidRDefault="00314133" w:rsidP="00E7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51D05" w14:textId="77777777" w:rsidR="00314133" w:rsidRDefault="00314133" w:rsidP="00E70554">
      <w:pPr>
        <w:spacing w:after="0" w:line="240" w:lineRule="auto"/>
      </w:pPr>
      <w:r>
        <w:separator/>
      </w:r>
    </w:p>
  </w:footnote>
  <w:footnote w:type="continuationSeparator" w:id="0">
    <w:p w14:paraId="6030028C" w14:textId="77777777" w:rsidR="00314133" w:rsidRDefault="00314133" w:rsidP="00E70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9"/>
    <w:rsid w:val="001E7F84"/>
    <w:rsid w:val="00265ED9"/>
    <w:rsid w:val="00314133"/>
    <w:rsid w:val="00E255FF"/>
    <w:rsid w:val="00E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1AD500"/>
  <w15:chartTrackingRefBased/>
  <w15:docId w15:val="{D1B154CC-50CE-448A-B195-62CD4060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5E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E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E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E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ED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ED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ED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ED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5E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5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5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5E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5ED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65E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5E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5E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5E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5E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5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E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5E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5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5E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5E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5E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5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5E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5ED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7055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7055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705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70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171</Characters>
  <Application>Microsoft Office Word</Application>
  <DocSecurity>0</DocSecurity>
  <Lines>5</Lines>
  <Paragraphs>2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 (student)</dc:creator>
  <cp:keywords/>
  <dc:description/>
  <cp:lastModifiedBy>Xin Chen (student)</cp:lastModifiedBy>
  <cp:revision>2</cp:revision>
  <dcterms:created xsi:type="dcterms:W3CDTF">2025-07-18T15:18:00Z</dcterms:created>
  <dcterms:modified xsi:type="dcterms:W3CDTF">2025-07-18T17:13:00Z</dcterms:modified>
</cp:coreProperties>
</file>