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ACDA1">
      <w:pPr>
        <w:pageBreakBefore w:val="0"/>
        <w:wordWrap w:val="0"/>
        <w:spacing w:before="0" w:after="0" w:line="480" w:lineRule="atLeast"/>
        <w:ind w:left="0" w:right="0"/>
        <w:jc w:val="center"/>
        <w:textAlignment w:val="baseline"/>
        <w:rPr>
          <w:rFonts w:ascii="宋体" w:hAnsi="宋体" w:eastAsia="宋体" w:cs="宋体"/>
          <w:b w:val="0"/>
          <w:bCs w:val="0"/>
          <w:i w:val="0"/>
          <w:color w:val="000000"/>
          <w:spacing w:val="0"/>
          <w:sz w:val="40"/>
          <w:szCs w:val="24"/>
        </w:rPr>
      </w:pPr>
    </w:p>
    <w:p w14:paraId="778CD699">
      <w:pPr>
        <w:pageBreakBefore w:val="0"/>
        <w:wordWrap w:val="0"/>
        <w:spacing w:before="0" w:after="0" w:line="480" w:lineRule="atLeast"/>
        <w:ind w:left="0" w:right="0"/>
        <w:jc w:val="center"/>
        <w:textAlignment w:val="baseline"/>
        <w:rPr>
          <w:b w:val="0"/>
          <w:bCs w:val="0"/>
          <w:sz w:val="40"/>
          <w:szCs w:val="24"/>
        </w:rPr>
      </w:pPr>
      <w:r>
        <w:rPr>
          <w:rFonts w:ascii="宋体" w:hAnsi="宋体" w:eastAsia="宋体" w:cs="宋体"/>
          <w:b w:val="0"/>
          <w:bCs w:val="0"/>
          <w:i w:val="0"/>
          <w:color w:val="000000"/>
          <w:spacing w:val="0"/>
          <w:sz w:val="40"/>
          <w:szCs w:val="24"/>
        </w:rPr>
        <w:t>对 账 单</w:t>
      </w:r>
    </w:p>
    <w:p w14:paraId="7FEBF4C5">
      <w:pPr>
        <w:pageBreakBefore w:val="0"/>
        <w:tabs>
          <w:tab w:val="left" w:pos="8920"/>
        </w:tabs>
        <w:wordWrap w:val="0"/>
        <w:spacing w:before="180" w:after="0" w:line="300" w:lineRule="atLeast"/>
        <w:ind w:left="40" w:right="0"/>
        <w:jc w:val="both"/>
        <w:textAlignment w:val="baseline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  <w:lang w:val="en-US" w:eastAsia="zh-CN"/>
        </w:rPr>
        <w:t>{{数据001}}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  <w:lang w:val="en-US" w:eastAsia="zh-CN"/>
        </w:rPr>
        <w:t xml:space="preserve">             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</w:rPr>
        <w:t>编号:</w:t>
      </w:r>
      <w:r>
        <w:rPr>
          <w:rFonts w:hint="eastAsia" w:ascii="宋体" w:hAnsi="宋体" w:eastAsia="宋体" w:cs="宋体"/>
          <w:b/>
          <w:bCs/>
          <w:i w:val="0"/>
          <w:color w:val="FF0000"/>
          <w:spacing w:val="0"/>
          <w:sz w:val="21"/>
          <w:szCs w:val="21"/>
          <w:highlight w:val="none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color w:val="FF0000"/>
          <w:spacing w:val="0"/>
          <w:sz w:val="21"/>
          <w:szCs w:val="21"/>
          <w:highlight w:val="none"/>
          <w:lang w:val="en-US" w:eastAsia="zh-CN"/>
        </w:rPr>
        <w:t>{{数据002}}</w:t>
      </w:r>
    </w:p>
    <w:p w14:paraId="741A2969">
      <w:pPr>
        <w:pageBreakBefore w:val="0"/>
        <w:wordWrap w:val="0"/>
        <w:spacing w:before="0" w:after="0" w:line="300" w:lineRule="atLeast"/>
        <w:ind w:left="520" w:right="0"/>
        <w:jc w:val="both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</w:rPr>
        <w:t>感谢贵公司给予本公司的信赖和支持！</w:t>
      </w:r>
    </w:p>
    <w:p w14:paraId="1E852E1C">
      <w:pPr>
        <w:pageBreakBefore w:val="0"/>
        <w:wordWrap w:val="0"/>
        <w:spacing w:before="140" w:after="0" w:line="300" w:lineRule="atLeast"/>
        <w:ind w:left="20" w:right="280" w:firstLine="340"/>
        <w:jc w:val="both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</w:rPr>
        <w:t>下列信息出自本公司账簿记录，如与贵公司记录相符，请在本对账单下端“信息证明无误”处签章证明；如有不符，请在“信息不符”处列明不符项目。如存在与本公司有关的未列入本对账单的其他项目，也请在“信息不符”处列出这些项目的金额及详细资料。回单请直接寄至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</w:rPr>
        <w:t>杭州前途新材料有限公司。</w:t>
      </w:r>
    </w:p>
    <w:p w14:paraId="03867E67">
      <w:pPr>
        <w:pageBreakBefore w:val="0"/>
        <w:wordWrap w:val="0"/>
        <w:spacing w:before="220" w:after="0" w:line="300" w:lineRule="atLeast"/>
        <w:ind w:left="20" w:right="0"/>
        <w:jc w:val="both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highlight w:val="none"/>
        </w:rPr>
        <w:t>回寄地址：浙江省杭州市临安区科技大道2159号万马创新园大楼1006</w:t>
      </w:r>
    </w:p>
    <w:p w14:paraId="58206416">
      <w:pPr>
        <w:pageBreakBefore w:val="0"/>
        <w:tabs>
          <w:tab w:val="left" w:pos="2420"/>
          <w:tab w:val="left" w:pos="4560"/>
          <w:tab w:val="left" w:pos="7400"/>
        </w:tabs>
        <w:wordWrap w:val="0"/>
        <w:spacing w:before="140" w:after="0" w:line="300" w:lineRule="atLeast"/>
        <w:ind w:right="0" w:firstLine="1260" w:firstLineChars="600"/>
        <w:jc w:val="both"/>
        <w:textAlignment w:val="baseline"/>
        <w:rPr>
          <w:rFonts w:hint="default" w:ascii="宋体" w:hAnsi="宋体" w:eastAsia="宋体" w:cs="宋体"/>
          <w:b w:val="0"/>
          <w:bCs w:val="0"/>
          <w:i w:val="0"/>
          <w:color w:val="FF0000"/>
          <w:spacing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FF0000"/>
          <w:spacing w:val="0"/>
          <w:sz w:val="21"/>
          <w:szCs w:val="21"/>
          <w:highlight w:val="none"/>
        </w:rPr>
        <w:t>联系人：</w:t>
      </w:r>
      <w:r>
        <w:rPr>
          <w:rFonts w:hint="eastAsia" w:ascii="宋体" w:hAnsi="宋体" w:eastAsia="宋体" w:cs="宋体"/>
          <w:b w:val="0"/>
          <w:bCs w:val="0"/>
          <w:i w:val="0"/>
          <w:color w:val="FF0000"/>
          <w:spacing w:val="0"/>
          <w:sz w:val="21"/>
          <w:szCs w:val="21"/>
          <w:highlight w:val="none"/>
          <w:lang w:val="en-US" w:eastAsia="zh-CN"/>
        </w:rPr>
        <w:t xml:space="preserve">朱磊               </w:t>
      </w:r>
      <w:r>
        <w:rPr>
          <w:rFonts w:hint="eastAsia" w:ascii="宋体" w:hAnsi="宋体" w:eastAsia="宋体" w:cs="宋体"/>
          <w:b w:val="0"/>
          <w:bCs w:val="0"/>
          <w:i w:val="0"/>
          <w:color w:val="FF0000"/>
          <w:spacing w:val="0"/>
          <w:sz w:val="21"/>
          <w:szCs w:val="21"/>
          <w:highlight w:val="none"/>
        </w:rPr>
        <w:t>电话:1</w:t>
      </w:r>
      <w:r>
        <w:rPr>
          <w:rFonts w:hint="eastAsia" w:ascii="宋体" w:hAnsi="宋体" w:eastAsia="宋体" w:cs="宋体"/>
          <w:b w:val="0"/>
          <w:bCs w:val="0"/>
          <w:i w:val="0"/>
          <w:color w:val="FF0000"/>
          <w:spacing w:val="0"/>
          <w:sz w:val="21"/>
          <w:szCs w:val="21"/>
          <w:highlight w:val="none"/>
          <w:lang w:val="en-US" w:eastAsia="zh-CN"/>
        </w:rPr>
        <w:t>3666609767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</w:rPr>
        <w:tab/>
      </w:r>
    </w:p>
    <w:p w14:paraId="3787CFD2">
      <w:pPr>
        <w:pageBreakBefore w:val="0"/>
        <w:wordWrap w:val="0"/>
        <w:spacing w:before="140" w:after="0" w:line="300" w:lineRule="atLeast"/>
        <w:ind w:left="20" w:right="0"/>
        <w:jc w:val="both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</w:rPr>
        <w:t>1.本公司与贵公司的往来账项列示如下：</w:t>
      </w:r>
    </w:p>
    <w:p w14:paraId="10EB2A1F">
      <w:pPr>
        <w:pageBreakBefore w:val="0"/>
        <w:wordWrap w:val="0"/>
        <w:spacing w:before="0" w:after="0" w:line="300" w:lineRule="atLeast"/>
        <w:ind w:left="0" w:right="360"/>
        <w:jc w:val="center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lang w:val="en-US" w:eastAsia="zh-CN"/>
        </w:rPr>
        <w:t xml:space="preserve">                                            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</w:rPr>
        <w:t>单位：元</w:t>
      </w:r>
    </w:p>
    <w:tbl>
      <w:tblPr>
        <w:tblStyle w:val="8"/>
        <w:tblW w:w="1015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9"/>
        <w:gridCol w:w="2024"/>
        <w:gridCol w:w="2033"/>
        <w:gridCol w:w="2024"/>
        <w:gridCol w:w="2049"/>
      </w:tblGrid>
      <w:tr w14:paraId="1841A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29" w:type="dxa"/>
            <w:vAlign w:val="top"/>
          </w:tcPr>
          <w:p w14:paraId="48BB8369">
            <w:pPr>
              <w:pStyle w:val="7"/>
              <w:spacing w:before="104" w:line="220" w:lineRule="auto"/>
              <w:ind w:left="59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截止日期</w:t>
            </w:r>
          </w:p>
        </w:tc>
        <w:tc>
          <w:tcPr>
            <w:tcW w:w="2024" w:type="dxa"/>
            <w:vAlign w:val="top"/>
          </w:tcPr>
          <w:p w14:paraId="35A71328">
            <w:pPr>
              <w:pStyle w:val="7"/>
              <w:spacing w:before="103" w:line="219" w:lineRule="auto"/>
              <w:ind w:left="41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总计应收账款</w:t>
            </w:r>
          </w:p>
        </w:tc>
        <w:tc>
          <w:tcPr>
            <w:tcW w:w="2033" w:type="dxa"/>
            <w:vAlign w:val="top"/>
          </w:tcPr>
          <w:p w14:paraId="23F95AEB">
            <w:pPr>
              <w:pStyle w:val="7"/>
              <w:spacing w:before="103" w:line="219" w:lineRule="auto"/>
              <w:ind w:left="19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其中：已开票金额</w:t>
            </w:r>
          </w:p>
        </w:tc>
        <w:tc>
          <w:tcPr>
            <w:tcW w:w="2024" w:type="dxa"/>
            <w:vAlign w:val="top"/>
          </w:tcPr>
          <w:p w14:paraId="565AC3A3">
            <w:pPr>
              <w:pStyle w:val="7"/>
              <w:spacing w:before="103" w:line="219" w:lineRule="auto"/>
              <w:ind w:left="49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未开票金额</w:t>
            </w:r>
          </w:p>
        </w:tc>
        <w:tc>
          <w:tcPr>
            <w:tcW w:w="2049" w:type="dxa"/>
            <w:vAlign w:val="top"/>
          </w:tcPr>
          <w:p w14:paraId="0472B013">
            <w:pPr>
              <w:pStyle w:val="7"/>
              <w:spacing w:before="104" w:line="221" w:lineRule="auto"/>
              <w:ind w:left="75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备</w:t>
            </w:r>
            <w:r>
              <w:rPr>
                <w:rFonts w:hint="eastAsia" w:ascii="宋体" w:hAnsi="宋体" w:eastAsia="宋体" w:cs="宋体"/>
                <w:spacing w:val="3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注</w:t>
            </w:r>
          </w:p>
        </w:tc>
      </w:tr>
      <w:tr w14:paraId="5A1AE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029" w:type="dxa"/>
            <w:vAlign w:val="top"/>
          </w:tcPr>
          <w:p w14:paraId="572036B6">
            <w:pPr>
              <w:pStyle w:val="7"/>
              <w:spacing w:before="124" w:line="239" w:lineRule="auto"/>
              <w:ind w:left="484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FF0000"/>
                <w:sz w:val="21"/>
                <w:szCs w:val="21"/>
                <w:lang w:val="en-US" w:eastAsia="zh-CN"/>
              </w:rPr>
              <w:t>{{数据003}}</w:t>
            </w:r>
          </w:p>
        </w:tc>
        <w:tc>
          <w:tcPr>
            <w:tcW w:w="2024" w:type="dxa"/>
            <w:vAlign w:val="top"/>
          </w:tcPr>
          <w:p w14:paraId="1B6640F6">
            <w:pPr>
              <w:pStyle w:val="7"/>
              <w:spacing w:before="156" w:line="184" w:lineRule="auto"/>
              <w:ind w:left="32"/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pacing w:val="-1"/>
                <w:sz w:val="21"/>
                <w:szCs w:val="21"/>
              </w:rPr>
              <w:t>¥</w:t>
            </w:r>
            <w:r>
              <w:rPr>
                <w:rFonts w:hint="eastAsia" w:cs="宋体"/>
                <w:b/>
                <w:bCs/>
                <w:color w:val="FF0000"/>
                <w:spacing w:val="-1"/>
                <w:sz w:val="21"/>
                <w:szCs w:val="21"/>
                <w:lang w:val="en-US" w:eastAsia="zh-CN"/>
              </w:rPr>
              <w:t>{{数据004}}</w:t>
            </w:r>
          </w:p>
        </w:tc>
        <w:tc>
          <w:tcPr>
            <w:tcW w:w="2033" w:type="dxa"/>
            <w:vAlign w:val="top"/>
          </w:tcPr>
          <w:p w14:paraId="5E326035">
            <w:pPr>
              <w:pStyle w:val="7"/>
              <w:spacing w:before="156" w:line="184" w:lineRule="auto"/>
              <w:ind w:left="54"/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pacing w:val="-1"/>
                <w:sz w:val="21"/>
                <w:szCs w:val="21"/>
              </w:rPr>
              <w:t>¥</w:t>
            </w:r>
            <w:r>
              <w:rPr>
                <w:rFonts w:hint="eastAsia" w:cs="宋体"/>
                <w:b/>
                <w:bCs/>
                <w:color w:val="FF0000"/>
                <w:spacing w:val="-1"/>
                <w:sz w:val="21"/>
                <w:szCs w:val="21"/>
                <w:lang w:val="en-US" w:eastAsia="zh-CN"/>
              </w:rPr>
              <w:t>{{数据005}}</w:t>
            </w:r>
          </w:p>
        </w:tc>
        <w:tc>
          <w:tcPr>
            <w:tcW w:w="2024" w:type="dxa"/>
            <w:vAlign w:val="top"/>
          </w:tcPr>
          <w:p w14:paraId="5B139E1D">
            <w:pPr>
              <w:pStyle w:val="7"/>
              <w:spacing w:before="157" w:line="183" w:lineRule="auto"/>
              <w:ind w:left="6"/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pacing w:val="-1"/>
                <w:sz w:val="21"/>
                <w:szCs w:val="21"/>
              </w:rPr>
              <w:t>¥</w:t>
            </w:r>
            <w:r>
              <w:rPr>
                <w:rFonts w:hint="eastAsia" w:cs="宋体"/>
                <w:b/>
                <w:bCs/>
                <w:color w:val="FF0000"/>
                <w:spacing w:val="-1"/>
                <w:sz w:val="21"/>
                <w:szCs w:val="21"/>
                <w:lang w:val="en-US" w:eastAsia="zh-CN"/>
              </w:rPr>
              <w:t>{{数据006}}</w:t>
            </w:r>
            <w:bookmarkStart w:id="0" w:name="_GoBack"/>
            <w:bookmarkEnd w:id="0"/>
          </w:p>
        </w:tc>
        <w:tc>
          <w:tcPr>
            <w:tcW w:w="2049" w:type="dxa"/>
            <w:vAlign w:val="top"/>
          </w:tcPr>
          <w:p w14:paraId="1510565A">
            <w:pPr>
              <w:pStyle w:val="7"/>
              <w:spacing w:before="103" w:line="219" w:lineRule="auto"/>
              <w:ind w:left="60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应收账款</w:t>
            </w:r>
          </w:p>
        </w:tc>
      </w:tr>
    </w:tbl>
    <w:p w14:paraId="7D080CF5">
      <w:pPr>
        <w:pageBreakBefore w:val="0"/>
        <w:wordWrap w:val="0"/>
        <w:spacing w:before="0" w:after="0" w:line="300" w:lineRule="exact"/>
        <w:ind w:left="0" w:right="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648DEE33">
      <w:pPr>
        <w:pageBreakBefore w:val="0"/>
        <w:wordWrap w:val="0"/>
        <w:spacing w:before="0" w:after="0" w:line="300" w:lineRule="atLeast"/>
        <w:ind w:left="20" w:right="0"/>
        <w:jc w:val="both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</w:rPr>
        <w:t>2.其他事项：</w:t>
      </w:r>
    </w:p>
    <w:p w14:paraId="473728A6">
      <w:pPr>
        <w:pStyle w:val="7"/>
        <w:spacing w:before="104" w:line="220" w:lineRule="auto"/>
        <w:ind w:left="594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tbl>
      <w:tblPr>
        <w:tblStyle w:val="8"/>
        <w:tblW w:w="102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0"/>
      </w:tblGrid>
      <w:tr w14:paraId="6D05F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10220" w:type="dxa"/>
            <w:vAlign w:val="top"/>
          </w:tcPr>
          <w:p w14:paraId="67BA3C9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2AEF5FC9">
      <w:pPr>
        <w:pageBreakBefore w:val="0"/>
        <w:wordWrap w:val="0"/>
        <w:spacing w:before="0" w:after="0" w:line="300" w:lineRule="exact"/>
        <w:ind w:left="0" w:right="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210025B6">
      <w:pPr>
        <w:pageBreakBefore w:val="0"/>
        <w:wordWrap w:val="0"/>
        <w:spacing w:before="0" w:after="0" w:line="300" w:lineRule="atLeast"/>
        <w:ind w:left="20" w:right="220" w:firstLine="340"/>
        <w:jc w:val="both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</w:rPr>
        <w:t>本对账单一式二份，双方各执一份。本对账单仅为复核账目之用，并非催款结算。若款项在上述日期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lang w:val="en-US" w:eastAsia="zh-CN"/>
        </w:rPr>
        <w:t>之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</w:rPr>
        <w:t>后已经付清，仍请及时回复为盼。</w:t>
      </w:r>
    </w:p>
    <w:p w14:paraId="170D2503">
      <w:pPr>
        <w:pageBreakBefore w:val="0"/>
        <w:wordWrap w:val="0"/>
        <w:spacing w:before="0" w:after="0" w:line="300" w:lineRule="atLeast"/>
        <w:ind w:right="0"/>
        <w:jc w:val="both"/>
        <w:textAlignment w:val="baseline"/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</w:rPr>
      </w:pPr>
    </w:p>
    <w:p w14:paraId="02EE3AE6">
      <w:pPr>
        <w:pageBreakBefore w:val="0"/>
        <w:wordWrap w:val="0"/>
        <w:spacing w:before="0" w:after="0" w:line="300" w:lineRule="atLeast"/>
        <w:ind w:left="520" w:right="0"/>
        <w:jc w:val="center"/>
        <w:textAlignment w:val="baseline"/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lang w:val="en-US" w:eastAsia="zh-CN"/>
        </w:rPr>
        <w:t xml:space="preserve">                                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</w:rPr>
        <w:t>杭州前途新材料有限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lang w:val="en-US" w:eastAsia="zh-CN"/>
        </w:rPr>
        <w:t>公司</w:t>
      </w:r>
    </w:p>
    <w:p w14:paraId="6D5A59F0">
      <w:pPr>
        <w:pageBreakBefore w:val="0"/>
        <w:wordWrap w:val="0"/>
        <w:spacing w:before="140" w:after="0" w:line="300" w:lineRule="atLeast"/>
        <w:ind w:left="20" w:right="0"/>
        <w:jc w:val="center"/>
        <w:textAlignment w:val="baseline"/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pacing w:val="0"/>
          <w:sz w:val="21"/>
          <w:szCs w:val="21"/>
          <w:lang w:val="en-US" w:eastAsia="zh-CN"/>
        </w:rPr>
        <w:t xml:space="preserve">                                                                          {{数据007}}</w:t>
      </w:r>
    </w:p>
    <w:p w14:paraId="0F3D1CEC">
      <w:pPr>
        <w:pStyle w:val="2"/>
        <w:spacing w:before="177" w:line="222" w:lineRule="auto"/>
        <w:ind w:left="18"/>
        <w:rPr>
          <w:sz w:val="21"/>
          <w:szCs w:val="21"/>
        </w:rPr>
      </w:pPr>
      <w:r>
        <w:rPr>
          <w:spacing w:val="-5"/>
          <w:sz w:val="21"/>
          <w:szCs w:val="21"/>
        </w:rPr>
        <w:t>结论：</w:t>
      </w:r>
    </w:p>
    <w:p w14:paraId="4D259F6E">
      <w:pPr>
        <w:spacing w:before="47"/>
        <w:rPr>
          <w:sz w:val="21"/>
          <w:szCs w:val="21"/>
        </w:rPr>
      </w:pPr>
    </w:p>
    <w:tbl>
      <w:tblPr>
        <w:tblStyle w:val="8"/>
        <w:tblW w:w="10279" w:type="dxa"/>
        <w:tblInd w:w="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39"/>
        <w:gridCol w:w="5140"/>
      </w:tblGrid>
      <w:tr w14:paraId="620DD6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9" w:hRule="atLeast"/>
        </w:trPr>
        <w:tc>
          <w:tcPr>
            <w:tcW w:w="5139" w:type="dxa"/>
            <w:vAlign w:val="top"/>
          </w:tcPr>
          <w:p w14:paraId="0D460FD4">
            <w:pPr>
              <w:pStyle w:val="7"/>
              <w:spacing w:before="40" w:line="228" w:lineRule="auto"/>
              <w:ind w:left="23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1.信息证明无误。</w:t>
            </w:r>
          </w:p>
          <w:p w14:paraId="44637645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7BB81C54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00B641D6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19150AA7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542C30C8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35DE2840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229096DB">
            <w:pPr>
              <w:spacing w:line="248" w:lineRule="auto"/>
              <w:rPr>
                <w:rFonts w:ascii="Arial"/>
                <w:sz w:val="21"/>
                <w:szCs w:val="21"/>
              </w:rPr>
            </w:pPr>
          </w:p>
          <w:p w14:paraId="60B890E4">
            <w:pPr>
              <w:spacing w:line="248" w:lineRule="auto"/>
              <w:rPr>
                <w:rFonts w:ascii="Arial"/>
                <w:sz w:val="21"/>
                <w:szCs w:val="21"/>
              </w:rPr>
            </w:pPr>
          </w:p>
          <w:p w14:paraId="36E908F3">
            <w:pPr>
              <w:pStyle w:val="7"/>
              <w:spacing w:before="72" w:line="219" w:lineRule="auto"/>
              <w:jc w:val="right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9"/>
                <w:sz w:val="21"/>
                <w:szCs w:val="21"/>
                <w:lang w:eastAsia="zh-CN"/>
              </w:rPr>
              <w:t>（</w:t>
            </w:r>
            <w:r>
              <w:rPr>
                <w:spacing w:val="-9"/>
                <w:sz w:val="21"/>
                <w:szCs w:val="21"/>
              </w:rPr>
              <w:t>公司盖章</w:t>
            </w:r>
            <w:r>
              <w:rPr>
                <w:rFonts w:hint="eastAsia"/>
                <w:spacing w:val="-9"/>
                <w:sz w:val="21"/>
                <w:szCs w:val="21"/>
                <w:lang w:eastAsia="zh-CN"/>
              </w:rPr>
              <w:t>）</w:t>
            </w:r>
          </w:p>
          <w:p w14:paraId="2CDB458A">
            <w:pPr>
              <w:pStyle w:val="7"/>
              <w:spacing w:before="245" w:line="220" w:lineRule="auto"/>
              <w:jc w:val="right"/>
              <w:rPr>
                <w:sz w:val="21"/>
                <w:szCs w:val="21"/>
              </w:rPr>
            </w:pPr>
            <w:r>
              <w:rPr>
                <w:spacing w:val="-23"/>
                <w:sz w:val="21"/>
                <w:szCs w:val="21"/>
              </w:rPr>
              <w:t>年</w:t>
            </w:r>
            <w:r>
              <w:rPr>
                <w:spacing w:val="5"/>
                <w:sz w:val="21"/>
                <w:szCs w:val="21"/>
              </w:rPr>
              <w:t xml:space="preserve">  </w:t>
            </w:r>
            <w:r>
              <w:rPr>
                <w:spacing w:val="-23"/>
                <w:sz w:val="21"/>
                <w:szCs w:val="21"/>
              </w:rPr>
              <w:t>月</w:t>
            </w:r>
            <w:r>
              <w:rPr>
                <w:spacing w:val="23"/>
                <w:sz w:val="21"/>
                <w:szCs w:val="21"/>
              </w:rPr>
              <w:t xml:space="preserve">  </w:t>
            </w:r>
            <w:r>
              <w:rPr>
                <w:spacing w:val="-23"/>
                <w:sz w:val="21"/>
                <w:szCs w:val="21"/>
              </w:rPr>
              <w:t>日</w:t>
            </w:r>
          </w:p>
          <w:p w14:paraId="0E95B2E5">
            <w:pPr>
              <w:pStyle w:val="7"/>
              <w:spacing w:before="71" w:line="220" w:lineRule="auto"/>
              <w:rPr>
                <w:spacing w:val="-3"/>
                <w:sz w:val="21"/>
                <w:szCs w:val="21"/>
              </w:rPr>
            </w:pPr>
          </w:p>
          <w:p w14:paraId="55855104">
            <w:pPr>
              <w:pStyle w:val="7"/>
              <w:spacing w:before="71" w:line="220" w:lineRule="auto"/>
              <w:ind w:left="215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经办人：</w:t>
            </w:r>
          </w:p>
        </w:tc>
        <w:tc>
          <w:tcPr>
            <w:tcW w:w="5140" w:type="dxa"/>
            <w:vAlign w:val="top"/>
          </w:tcPr>
          <w:p w14:paraId="085B17CE">
            <w:pPr>
              <w:pStyle w:val="7"/>
              <w:spacing w:before="40" w:line="228" w:lineRule="auto"/>
              <w:ind w:left="11"/>
              <w:rPr>
                <w:sz w:val="21"/>
                <w:szCs w:val="21"/>
              </w:rPr>
            </w:pPr>
            <w:r>
              <w:rPr>
                <w:spacing w:val="8"/>
                <w:sz w:val="21"/>
                <w:szCs w:val="21"/>
              </w:rPr>
              <w:t>2.信息不符，请列明不符项目及具体内容。</w:t>
            </w:r>
          </w:p>
          <w:p w14:paraId="3D1E52C3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3ED87705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56FBBBE8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0FFF8CFF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22B5446F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7C572106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73EB3363">
            <w:pPr>
              <w:spacing w:line="248" w:lineRule="auto"/>
              <w:rPr>
                <w:rFonts w:ascii="Arial"/>
                <w:sz w:val="21"/>
                <w:szCs w:val="21"/>
              </w:rPr>
            </w:pPr>
          </w:p>
          <w:p w14:paraId="46FBD5F8">
            <w:pPr>
              <w:spacing w:line="248" w:lineRule="auto"/>
              <w:rPr>
                <w:rFonts w:ascii="Arial"/>
                <w:sz w:val="21"/>
                <w:szCs w:val="21"/>
              </w:rPr>
            </w:pPr>
          </w:p>
          <w:p w14:paraId="5ED35959">
            <w:pPr>
              <w:pStyle w:val="7"/>
              <w:spacing w:before="72" w:line="219" w:lineRule="auto"/>
              <w:jc w:val="right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-9"/>
                <w:sz w:val="21"/>
                <w:szCs w:val="21"/>
                <w:lang w:eastAsia="zh-CN"/>
              </w:rPr>
              <w:t>（</w:t>
            </w:r>
            <w:r>
              <w:rPr>
                <w:spacing w:val="-9"/>
                <w:sz w:val="21"/>
                <w:szCs w:val="21"/>
              </w:rPr>
              <w:t>公司盖章</w:t>
            </w:r>
            <w:r>
              <w:rPr>
                <w:rFonts w:hint="eastAsia"/>
                <w:spacing w:val="-9"/>
                <w:sz w:val="21"/>
                <w:szCs w:val="21"/>
                <w:lang w:eastAsia="zh-CN"/>
              </w:rPr>
              <w:t>）</w:t>
            </w:r>
          </w:p>
          <w:p w14:paraId="72243BC2">
            <w:pPr>
              <w:pStyle w:val="7"/>
              <w:spacing w:before="245" w:line="220" w:lineRule="auto"/>
              <w:jc w:val="right"/>
              <w:rPr>
                <w:sz w:val="21"/>
                <w:szCs w:val="21"/>
              </w:rPr>
            </w:pPr>
            <w:r>
              <w:rPr>
                <w:spacing w:val="-23"/>
                <w:sz w:val="21"/>
                <w:szCs w:val="21"/>
              </w:rPr>
              <w:t>年</w:t>
            </w:r>
            <w:r>
              <w:rPr>
                <w:spacing w:val="5"/>
                <w:sz w:val="21"/>
                <w:szCs w:val="21"/>
              </w:rPr>
              <w:t xml:space="preserve">  </w:t>
            </w:r>
            <w:r>
              <w:rPr>
                <w:spacing w:val="-23"/>
                <w:sz w:val="21"/>
                <w:szCs w:val="21"/>
              </w:rPr>
              <w:t>月</w:t>
            </w:r>
            <w:r>
              <w:rPr>
                <w:spacing w:val="23"/>
                <w:sz w:val="21"/>
                <w:szCs w:val="21"/>
              </w:rPr>
              <w:t xml:space="preserve">  </w:t>
            </w:r>
            <w:r>
              <w:rPr>
                <w:spacing w:val="-23"/>
                <w:sz w:val="21"/>
                <w:szCs w:val="21"/>
              </w:rPr>
              <w:t>日</w:t>
            </w:r>
          </w:p>
          <w:p w14:paraId="5678E596">
            <w:pPr>
              <w:pStyle w:val="7"/>
              <w:spacing w:before="71" w:line="220" w:lineRule="auto"/>
              <w:rPr>
                <w:spacing w:val="-3"/>
                <w:sz w:val="21"/>
                <w:szCs w:val="21"/>
              </w:rPr>
            </w:pPr>
          </w:p>
          <w:p w14:paraId="79E5F262">
            <w:pPr>
              <w:pStyle w:val="7"/>
              <w:spacing w:before="71" w:line="220" w:lineRule="auto"/>
              <w:ind w:left="215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经办人：</w:t>
            </w:r>
          </w:p>
        </w:tc>
      </w:tr>
    </w:tbl>
    <w:p w14:paraId="3D33DC29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0" w:h="16820"/>
      <w:pgMar w:top="317" w:right="850" w:bottom="0" w:left="680" w:header="0" w:footer="110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A108DC"/>
    <w:rsid w:val="022A77A3"/>
    <w:rsid w:val="028E0CE0"/>
    <w:rsid w:val="068A3EAA"/>
    <w:rsid w:val="097D1844"/>
    <w:rsid w:val="0D374B59"/>
    <w:rsid w:val="0FC87CEA"/>
    <w:rsid w:val="15B30485"/>
    <w:rsid w:val="1AFF658A"/>
    <w:rsid w:val="1D836787"/>
    <w:rsid w:val="22777D29"/>
    <w:rsid w:val="228B7AE4"/>
    <w:rsid w:val="23C60DF7"/>
    <w:rsid w:val="26A50FA2"/>
    <w:rsid w:val="277B0CF2"/>
    <w:rsid w:val="28223DB5"/>
    <w:rsid w:val="292857A0"/>
    <w:rsid w:val="2D110224"/>
    <w:rsid w:val="2DDC605B"/>
    <w:rsid w:val="2F1A1054"/>
    <w:rsid w:val="331F7D4A"/>
    <w:rsid w:val="40E16B49"/>
    <w:rsid w:val="434867F3"/>
    <w:rsid w:val="43FC0B40"/>
    <w:rsid w:val="44801C3A"/>
    <w:rsid w:val="459E4A6E"/>
    <w:rsid w:val="4DD0350B"/>
    <w:rsid w:val="4DFB080F"/>
    <w:rsid w:val="526C296C"/>
    <w:rsid w:val="59315291"/>
    <w:rsid w:val="5A9D6C4B"/>
    <w:rsid w:val="5BBA1EE6"/>
    <w:rsid w:val="5E4B7790"/>
    <w:rsid w:val="69964231"/>
    <w:rsid w:val="69A93361"/>
    <w:rsid w:val="6C5A244F"/>
    <w:rsid w:val="6F6F179D"/>
    <w:rsid w:val="79F0693F"/>
    <w:rsid w:val="7B4D284C"/>
    <w:rsid w:val="7C0F76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407</Words>
  <Characters>466</Characters>
  <TotalTime>0</TotalTime>
  <ScaleCrop>false</ScaleCrop>
  <LinksUpToDate>false</LinksUpToDate>
  <CharactersWithSpaces>764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2026-01-30T03:21:00Z</dcterms:created>
  <dc:creator>Apache POI</dc:creator>
  <cp:lastModifiedBy>周嵘</cp:lastModifiedBy>
  <cp:lastPrinted>2026-07-08T01:15:00Z</cp:lastPrinted>
  <dcterms:modified xsi:type="dcterms:W3CDTF">2026-07-16T10:00:00Z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eyJoZGlkIjoiYzMxZmMzNTljMWE2ODU5YzY0N2Q1YzBiMGM2MWY0YTkiLCJ1c2VySWQiOiI0NTU3MzQyNDUifQ==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63EAB0E1136B4E7BA7DBF6CA33ADA720_13</vt:lpwstr>
  </property>
</Properties>
</file>