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Secure File Transfer Workflow (AES-256-GCM + RBAC)</w:t>
      </w:r>
    </w:p>
    <w:p>
      <w:pPr>
        <w:pStyle w:val="Heading2"/>
      </w:pPr>
      <w:r>
        <w:t>📤 Upload Workflow</w:t>
      </w:r>
    </w:p>
    <w:p>
      <w:pPr>
        <w:pStyle w:val="ListNumber"/>
      </w:pPr>
      <w:r>
        <w:t>1. User logs in (session created with user_id and role).</w:t>
      </w:r>
    </w:p>
    <w:p>
      <w:pPr>
        <w:pStyle w:val="ListNumber"/>
      </w:pPr>
      <w:r>
        <w:t>2. User uploads a file via dashboard (upload.php).</w:t>
      </w:r>
    </w:p>
    <w:p>
      <w:pPr>
        <w:pStyle w:val="ListNumber"/>
      </w:pPr>
      <w:r>
        <w:t>3. File is read into PHP.</w:t>
      </w:r>
    </w:p>
    <w:p>
      <w:pPr>
        <w:pStyle w:val="ListNumber"/>
      </w:pPr>
      <w:r>
        <w:t>4. File contents encrypted with AES-256-GCM (random IV, tag generated).</w:t>
      </w:r>
    </w:p>
    <w:p>
      <w:pPr>
        <w:pStyle w:val="ListNumber"/>
      </w:pPr>
      <w:r>
        <w:t>5. Encrypted file (.bin) saved in uploads/ directory.</w:t>
      </w:r>
    </w:p>
    <w:p>
      <w:pPr>
        <w:pStyle w:val="ListNumber"/>
      </w:pPr>
      <w:r>
        <w:t>6. Metadata stored in MySQL (original filename, encrypted filename, iv, tag, user_id).</w:t>
      </w:r>
    </w:p>
    <w:p>
      <w:pPr>
        <w:pStyle w:val="ListNumber"/>
      </w:pPr>
      <w:r>
        <w:t>7. User redirected back to dashboard showing their uploaded file.</w:t>
      </w:r>
    </w:p>
    <w:p>
      <w:pPr>
        <w:pStyle w:val="Heading2"/>
      </w:pPr>
      <w:r>
        <w:t>📥 Download Workflow</w:t>
      </w:r>
    </w:p>
    <w:p>
      <w:pPr>
        <w:pStyle w:val="ListNumber"/>
      </w:pPr>
      <w:r>
        <w:t>1. User clicks download link (download.php?id=X).</w:t>
      </w:r>
    </w:p>
    <w:p>
      <w:pPr>
        <w:pStyle w:val="ListNumber"/>
      </w:pPr>
      <w:r>
        <w:t>2. PHP checks role-based permissions (admin can download all, user only their own).</w:t>
      </w:r>
    </w:p>
    <w:p>
      <w:pPr>
        <w:pStyle w:val="ListNumber"/>
      </w:pPr>
      <w:r>
        <w:t>3. Metadata (original filename, encrypted filename, iv, tag) fetched from MySQL.</w:t>
      </w:r>
    </w:p>
    <w:p>
      <w:pPr>
        <w:pStyle w:val="ListNumber"/>
      </w:pPr>
      <w:r>
        <w:t>4. Encrypted file (.bin) loaded from uploads/ folder.</w:t>
      </w:r>
    </w:p>
    <w:p>
      <w:pPr>
        <w:pStyle w:val="ListNumber"/>
      </w:pPr>
      <w:r>
        <w:t>5. PHP decrypts file using AES-256-GCM (same key, iv, tag).</w:t>
      </w:r>
    </w:p>
    <w:p>
      <w:pPr>
        <w:pStyle w:val="ListNumber"/>
      </w:pPr>
      <w:r>
        <w:t>6. Decrypted plaintext streamed to browser with original filename.</w:t>
      </w:r>
    </w:p>
    <w:p>
      <w:pPr>
        <w:pStyle w:val="Heading2"/>
      </w:pPr>
      <w:r>
        <w:t>🔐 Role-Based Access Control (RBAC)</w:t>
      </w:r>
    </w:p>
    <w:p>
      <w:pPr>
        <w:pStyle w:val="ListBullet"/>
      </w:pPr>
      <w:r>
        <w:t>Users can upload and download only their own files.</w:t>
      </w:r>
    </w:p>
    <w:p>
      <w:pPr>
        <w:pStyle w:val="ListBullet"/>
      </w:pPr>
      <w:r>
        <w:t>Admins can view/download all files and manage users.</w:t>
      </w:r>
    </w:p>
    <w:p>
      <w:pPr>
        <w:pStyle w:val="ListBullet"/>
      </w:pPr>
      <w:r>
        <w:t>RBAC enforced in dashboard.php (UI) and download.php (permissions check).</w:t>
      </w:r>
    </w:p>
    <w:p>
      <w:pPr>
        <w:pStyle w:val="Heading2"/>
      </w:pPr>
      <w:r>
        <w:t>📑 Summary Workflow</w:t>
      </w:r>
    </w:p>
    <w:p>
      <w:r>
        <w:t>Upload: File → PHP → Encrypt (AES-256-GCM) → Save ciphertext in uploads/ → Metadata in DB</w:t>
        <w:br/>
        <w:t>Download: Metadata → Load ciphertext → Decrypt (AES-256-GCM) → Serve plaintext to browser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