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服务端口设计</w:t>
      </w:r>
    </w:p>
    <w:p>
      <w:pPr>
        <w:pStyle w:val="3"/>
        <w:bidi w:val="0"/>
      </w:pPr>
      <w:r>
        <w:t>提供者者服务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vertAlign w:val="baseline"/>
              </w:rPr>
            </w:pPr>
            <w:r>
              <w:rPr>
                <w:b w:val="0"/>
                <w:bCs/>
                <w:vertAlign w:val="baseline"/>
              </w:rPr>
              <w:t>服务名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端口号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provider-manager-user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10000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用户服务-管理网站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bookmarkStart w:id="0" w:name="_GoBack"/>
            <w:r>
              <w:rPr>
                <w:b w:val="0"/>
                <w:bCs/>
                <w:sz w:val="22"/>
                <w:szCs w:val="20"/>
                <w:vertAlign w:val="baseline"/>
              </w:rPr>
              <w:t>provider-oauth2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10010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认证服务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provider-gateway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10020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网关服务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provider-portal-user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10030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用户服务-门户网站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</w:t>
            </w:r>
            <w:r>
              <w:rPr>
                <w:b w:val="0"/>
                <w:bCs/>
                <w:sz w:val="22"/>
                <w:szCs w:val="20"/>
                <w:vertAlign w:val="baseline"/>
              </w:rPr>
              <w:t>app</w:t>
            </w:r>
            <w:r>
              <w:rPr>
                <w:b w:val="0"/>
                <w:bCs/>
                <w:sz w:val="22"/>
                <w:szCs w:val="20"/>
                <w:vertAlign w:val="baseline"/>
              </w:rPr>
              <w:t>-user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10040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用户服务-小程序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</w:t>
            </w:r>
            <w:r>
              <w:rPr>
                <w:b w:val="0"/>
                <w:bCs/>
                <w:sz w:val="22"/>
                <w:szCs w:val="20"/>
                <w:vertAlign w:val="baseline"/>
              </w:rPr>
              <w:t>file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10050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文件</w:t>
            </w:r>
            <w:r>
              <w:rPr>
                <w:b w:val="0"/>
                <w:bCs/>
                <w:sz w:val="22"/>
                <w:szCs w:val="20"/>
                <w:vertAlign w:val="baseline"/>
              </w:rPr>
              <w:t>服务</w:t>
            </w:r>
          </w:p>
        </w:tc>
      </w:tr>
    </w:tbl>
    <w:p>
      <w:pPr>
        <w:pStyle w:val="3"/>
        <w:bidi w:val="0"/>
      </w:pPr>
    </w:p>
    <w:p>
      <w:pPr>
        <w:pStyle w:val="2"/>
        <w:bidi w:val="0"/>
      </w:pPr>
      <w:r>
        <w:t>消费者服务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vertAlign w:val="baseline"/>
              </w:rPr>
            </w:pPr>
            <w:r>
              <w:rPr>
                <w:b w:val="0"/>
                <w:bCs/>
                <w:vertAlign w:val="baseline"/>
              </w:rPr>
              <w:t>服务名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端口号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consumer-help-center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12000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帮助中心服务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1ACEE2AE"/>
    <w:rsid w:val="2F3B4FC9"/>
    <w:rsid w:val="2F3F9483"/>
    <w:rsid w:val="377871E4"/>
    <w:rsid w:val="37EF30A3"/>
    <w:rsid w:val="37F7FD89"/>
    <w:rsid w:val="3DBA696F"/>
    <w:rsid w:val="3DF34944"/>
    <w:rsid w:val="3F7A25F1"/>
    <w:rsid w:val="3F9BF6A2"/>
    <w:rsid w:val="3FBA320A"/>
    <w:rsid w:val="3FE3AB8B"/>
    <w:rsid w:val="4F67AD1D"/>
    <w:rsid w:val="4F6F7C19"/>
    <w:rsid w:val="57FB4320"/>
    <w:rsid w:val="5BBD8E54"/>
    <w:rsid w:val="5DAB3786"/>
    <w:rsid w:val="5DFE06B8"/>
    <w:rsid w:val="5EBD1DC0"/>
    <w:rsid w:val="5FDE624E"/>
    <w:rsid w:val="67FD14B0"/>
    <w:rsid w:val="6F5B1644"/>
    <w:rsid w:val="6FAB0CF8"/>
    <w:rsid w:val="74C35215"/>
    <w:rsid w:val="74FF5C53"/>
    <w:rsid w:val="75FFC5D6"/>
    <w:rsid w:val="77AC3914"/>
    <w:rsid w:val="77BFDDC7"/>
    <w:rsid w:val="77FD7C62"/>
    <w:rsid w:val="79775B31"/>
    <w:rsid w:val="79F4F819"/>
    <w:rsid w:val="7AE733A8"/>
    <w:rsid w:val="7BB7B872"/>
    <w:rsid w:val="7BD3C914"/>
    <w:rsid w:val="7CDAD806"/>
    <w:rsid w:val="7D2BED8F"/>
    <w:rsid w:val="7ECD450B"/>
    <w:rsid w:val="7EDB128E"/>
    <w:rsid w:val="7EF969F7"/>
    <w:rsid w:val="7F3711D0"/>
    <w:rsid w:val="7F6FE642"/>
    <w:rsid w:val="7F7F0C15"/>
    <w:rsid w:val="7FAF826B"/>
    <w:rsid w:val="7FB9B996"/>
    <w:rsid w:val="7FDFED50"/>
    <w:rsid w:val="7FFC9866"/>
    <w:rsid w:val="7FFE0D8C"/>
    <w:rsid w:val="7FFF3AD0"/>
    <w:rsid w:val="977E94C3"/>
    <w:rsid w:val="9FF32A10"/>
    <w:rsid w:val="A3BEDED5"/>
    <w:rsid w:val="AFA2B3D2"/>
    <w:rsid w:val="AFBF6FEB"/>
    <w:rsid w:val="AFF74753"/>
    <w:rsid w:val="B3FF3691"/>
    <w:rsid w:val="B4FF215E"/>
    <w:rsid w:val="B55F31AE"/>
    <w:rsid w:val="B9FFB6FD"/>
    <w:rsid w:val="BE773412"/>
    <w:rsid w:val="BE7F1758"/>
    <w:rsid w:val="CB2E3FA1"/>
    <w:rsid w:val="CF783492"/>
    <w:rsid w:val="CF7D8C19"/>
    <w:rsid w:val="D6B517CA"/>
    <w:rsid w:val="D7F9F685"/>
    <w:rsid w:val="DBBF11C0"/>
    <w:rsid w:val="DBEBCFB6"/>
    <w:rsid w:val="DBFFDE00"/>
    <w:rsid w:val="DDF6E563"/>
    <w:rsid w:val="DFFF60E9"/>
    <w:rsid w:val="E7D15C3A"/>
    <w:rsid w:val="E89F19D1"/>
    <w:rsid w:val="E9FF9868"/>
    <w:rsid w:val="EAFF3F44"/>
    <w:rsid w:val="EEA5ACC4"/>
    <w:rsid w:val="EF7E1177"/>
    <w:rsid w:val="EFFE1767"/>
    <w:rsid w:val="F1F575FF"/>
    <w:rsid w:val="F4BF0587"/>
    <w:rsid w:val="F67F7EC5"/>
    <w:rsid w:val="F7F6F57D"/>
    <w:rsid w:val="F7FD5D69"/>
    <w:rsid w:val="F8DB9994"/>
    <w:rsid w:val="F8FC843C"/>
    <w:rsid w:val="FB3E36F7"/>
    <w:rsid w:val="FBB82CAA"/>
    <w:rsid w:val="FBBF4AE8"/>
    <w:rsid w:val="FBDFE174"/>
    <w:rsid w:val="FCFB8F6E"/>
    <w:rsid w:val="FDA7CA39"/>
    <w:rsid w:val="FE372BB6"/>
    <w:rsid w:val="FEDE5708"/>
    <w:rsid w:val="FEDFE3BA"/>
    <w:rsid w:val="FEFD9430"/>
    <w:rsid w:val="FFAE1E0F"/>
    <w:rsid w:val="FFCDF381"/>
    <w:rsid w:val="FFDEB659"/>
    <w:rsid w:val="FFEE1574"/>
    <w:rsid w:val="FFFF4CFA"/>
    <w:rsid w:val="FFF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2020-08-01T04:28:00Z</dcterms:created>
  <dc:creator>l782272323</dc:creator>
  <cp:lastModifiedBy>l782272323</cp:lastModifiedBy>
  <dcterms:modified xsi:type="dcterms:W3CDTF">2020-08-26T18:01:39Z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