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</w:rPr>
      </w:pPr>
      <w:r>
        <w:rPr>
          <w:b w:val="0"/>
          <w:bCs w:val="0"/>
        </w:rPr>
        <w:t>数据库设计</w:t>
      </w:r>
    </w:p>
    <w:p>
      <w:pPr>
        <w:jc w:val="center"/>
        <w:rPr>
          <w:b w:val="0"/>
          <w:bCs w:val="0"/>
        </w:rPr>
      </w:pPr>
    </w:p>
    <w:p>
      <w:pPr>
        <w:pStyle w:val="2"/>
        <w:bidi w:val="0"/>
      </w:pPr>
      <w:r>
        <w:t>权限数据库设计</w:t>
      </w:r>
    </w:p>
    <w:p>
      <w:pPr>
        <w:pStyle w:val="3"/>
        <w:bidi w:val="0"/>
      </w:pPr>
      <w:r>
        <w:t>tb_account（用户/账户表）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账户姓名（一般用真名）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char（11）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邮箱（用来找回密码用）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telephone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varchar（16）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住宅电话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varchar（200）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账户状态是否启用，启用：1，禁用：0，默认为启用状态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userface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/>
    <w:p>
      <w:pPr>
        <w:pStyle w:val="3"/>
        <w:bidi w:val="0"/>
      </w:pPr>
      <w:r>
        <w:t>tb_role角色表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角色名（英文）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name_zh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角色名（中文）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jc w:val="left"/>
        <w:rPr>
          <w:b w:val="0"/>
          <w:bCs w:val="0"/>
        </w:rPr>
      </w:pPr>
    </w:p>
    <w:p>
      <w:pPr>
        <w:pStyle w:val="3"/>
        <w:bidi w:val="0"/>
      </w:pPr>
      <w:r>
        <w:t>tb_account_role用户角色关系表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用户角色关系id，自增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account_id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  <w:rPr>
          <w:rFonts w:hint="default"/>
        </w:rPr>
      </w:pPr>
      <w:r>
        <w:t>tb_</w:t>
      </w:r>
      <w:r>
        <w:rPr>
          <w:rFonts w:hint="eastAsia"/>
        </w:rPr>
        <w:t>resources</w:t>
      </w:r>
      <w:r>
        <w:rPr>
          <w:rFonts w:hint="default"/>
        </w:rPr>
        <w:t>（资源/权限表）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要根据前端Vue的路由匹配来设计。目前还不完整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varchar(120)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路径匹配规则，例如：/admin/**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vue路由的path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component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varchar（64）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vue路由组件（component，的路径）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varchar（64）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侧边栏的一级菜单名字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iconCls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侧边栏的图标的class样式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keepAlive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tinyint(1)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requireAuth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tinyint（1）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parent_id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上一级资源id（父亲id），与资源id成为外键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tinyint（1）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资源状态是否启用，启用：1，禁用：0，默认为启用状态，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varchar（255）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jc w:val="left"/>
        <w:rPr>
          <w:rFonts w:hint="default"/>
          <w:b w:val="0"/>
          <w:bCs w:val="0"/>
          <w:u w:val="single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tb_role_resources(角色资源关系表)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</w:rPr>
              <w:t>角色资源关系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resources_id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人事系统数据库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department(部门表）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</w:t>
            </w:r>
            <w:r>
              <w:rPr>
                <w:vertAlign w:val="baseline"/>
              </w:rPr>
              <w:t>表id，自增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parent_id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父部门id（上一级部门id）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dep_path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ant风格的路径，.1.4.5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是否启用，1启用，0禁用，默认启用状态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is_parent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是否为父级部门（1有子部门，0无子部门）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job_level(职称表）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部门表id，自增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title_level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enum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职称等级(正高级，副高级，中级，初级，员级)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是否启用，1启用，0禁用，默认启用状态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position(职位表）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职位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是否启用，1启用，0禁用，默认启用状态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national（民族表）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民族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民族名称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politics_status(政治地位表)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政治地位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政治地位名称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salary(工资表）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1621"/>
        <w:gridCol w:w="772"/>
        <w:gridCol w:w="842"/>
        <w:gridCol w:w="2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工资表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basic_salary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基本工资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bonus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lunch_salary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午餐补助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traffic_salary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交通补助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all_salary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应发工资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pension_base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养老金基数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pension_per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养老金比例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启用时间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medical_base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医疗基数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medical_per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医疗保险比率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accumulation_fundbase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公积金基数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accumulation_fundper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公积金比率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该工资帐套名称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employee（员工表）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700"/>
        <w:gridCol w:w="845"/>
        <w:gridCol w:w="916"/>
        <w:gridCol w:w="3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gender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char（4）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birthday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出生日期（年月日）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id_card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char(18)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wedlock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enum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婚姻状况(离异，未婚，已婚)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national_id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民族id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national_place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politic_id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政治面貌（政治地位）id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department_id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部门id，所属部门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job_level_id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positional_id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engage_form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varchar(8)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聘用形式</w:t>
            </w:r>
            <w:r>
              <w:rPr>
                <w:vertAlign w:val="baseline"/>
              </w:rPr>
              <w:t>（两种，劳务合同，劳动合同）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tiptop_degree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enum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最高学历（博士，硕士，本科，大专，中专，高中，初中，小学，其他）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specialty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所属专业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school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毕业院校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begin_date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入职日期（年月日）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work_state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enum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在职状态（默认在职），在职，离职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char(12)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工号(年月日8位+四位数字英文随机数)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contract_term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double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合同期限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conversion_time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转正日期（年月日）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not_work_date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baseline"/>
              </w:rPr>
              <w:t>ate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离职日期</w:t>
            </w:r>
            <w:r>
              <w:rPr>
                <w:vertAlign w:val="baseline"/>
              </w:rPr>
              <w:t>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begin_contract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合同起始日期（年月日）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end_contract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合同终止日期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work_age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工龄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employee_salary(员工工资帐套关系表）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</w:rPr>
              <w:t>员工工资帐套关系表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employee_id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salary_id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工资表id</w:t>
            </w:r>
          </w:p>
        </w:tc>
      </w:tr>
    </w:tbl>
    <w:p>
      <w:pPr>
        <w:spacing w:line="240" w:lineRule="auto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employeeec(员工奖罚表)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</w:t>
            </w:r>
            <w:r>
              <w:rPr>
                <w:vertAlign w:val="baseline"/>
              </w:rPr>
              <w:t>奖罚表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employee_id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ec_date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奖罚日期（年月日）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ec_reason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奖罚原因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ec_point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奖罚分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ec_type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奖罚类别，0：奖励，1:惩罚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employee_train(员工培训表）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</w:t>
            </w:r>
            <w:r>
              <w:rPr>
                <w:vertAlign w:val="baseline"/>
              </w:rPr>
              <w:t>培训</w:t>
            </w:r>
            <w:r>
              <w:rPr>
                <w:vertAlign w:val="baseline"/>
              </w:rPr>
              <w:t>表id，自增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employee_id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Train_date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培训日期（年月日）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Train_content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培训内容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>
      <w:pPr>
        <w:rPr>
          <w:rFonts w:hint="default"/>
        </w:rPr>
      </w:pPr>
      <w:bookmarkStart w:id="0" w:name="_GoBack"/>
      <w:bookmarkEnd w:id="0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>adjust_salary(调整工资表)</w:t>
      </w:r>
    </w:p>
    <w:p>
      <w:pPr>
        <w:rPr>
          <w:rFonts w:hint="default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调整工资表</w:t>
            </w: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employee_id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员工id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调薪日期（只要年月日）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before_salary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调前薪资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after_salary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调后薪资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reason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调薪原因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>
      <w:pPr>
        <w:jc w:val="left"/>
        <w:rPr>
          <w:rFonts w:hint="default"/>
          <w:b w:val="0"/>
          <w:bCs w:val="0"/>
          <w:u w:val="none"/>
        </w:rPr>
      </w:pPr>
    </w:p>
    <w:p>
      <w:pPr>
        <w:pStyle w:val="3"/>
        <w:bidi w:val="0"/>
      </w:pPr>
      <w:r>
        <w:t>employee_remove(员工调动表)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员工调动</w:t>
            </w:r>
            <w:r>
              <w:rPr>
                <w:vertAlign w:val="baseline"/>
              </w:rPr>
              <w:t>表id，自增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employee_id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员工id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department_id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调动后部门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job_level_id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调动后职位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remove_date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调动日期（年月日）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reason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调动原因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/>
    <w:p>
      <w:pPr>
        <w:pStyle w:val="3"/>
        <w:bidi w:val="0"/>
      </w:pPr>
      <w:r>
        <w:t>appraise(考评表)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692"/>
        <w:gridCol w:w="836"/>
        <w:gridCol w:w="907"/>
        <w:gridCol w:w="3245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考评</w:t>
            </w:r>
            <w:r>
              <w:rPr>
                <w:vertAlign w:val="baseline"/>
              </w:rPr>
              <w:t>表id，自增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  <w:r>
              <w:rPr>
                <w:vertAlign w:val="baseline"/>
              </w:rPr>
              <w:t>mployee</w:t>
            </w:r>
            <w:r>
              <w:rPr>
                <w:vertAlign w:val="baseline"/>
              </w:rPr>
              <w:t>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appraise_date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考评日期（年月日）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appraise_result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考评结果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appraise_content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考评内容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/>
    <w:p>
      <w:pPr>
        <w:pStyle w:val="3"/>
        <w:bidi w:val="0"/>
      </w:pPr>
      <w:r>
        <w:t>message_content(消息通知表)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t>消息通知</w:t>
            </w:r>
            <w:r>
              <w:rPr>
                <w:vertAlign w:val="baseline"/>
              </w:rPr>
              <w:t>表id，自增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</w:pPr>
            <w:r>
              <w:t>消息通知的标题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message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</w:pPr>
            <w:r>
              <w:t>消息的具体内容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</w:pPr>
            <w:r>
              <w:t>创建时间(插入数据时自动创建本地时间)</w:t>
            </w:r>
          </w:p>
        </w:tc>
      </w:tr>
    </w:tbl>
    <w:p/>
    <w:p>
      <w:pPr>
        <w:pStyle w:val="3"/>
        <w:bidi w:val="0"/>
      </w:pPr>
      <w:r>
        <w:t>system_message(系统通知表)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t>系统通知</w:t>
            </w:r>
            <w:r>
              <w:rPr>
                <w:vertAlign w:val="baseline"/>
              </w:rPr>
              <w:t>表id，自增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message_id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</w:pPr>
            <w:r>
              <w:t>消息通知表id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</w:pPr>
            <w:r>
              <w:t>0表示群发消息，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account_id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</w:pPr>
            <w:r>
              <w:t>这条消息发给谁（account_id，对应用户表里面的消息）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</w:pPr>
            <w:r>
              <w:t>消息是否已被阅读，0：未读，1:已读</w:t>
            </w:r>
          </w:p>
        </w:tc>
      </w:tr>
    </w:tbl>
    <w:p/>
    <w:p>
      <w:pPr>
        <w:pStyle w:val="3"/>
        <w:bidi w:val="0"/>
        <w:rPr>
          <w:rFonts w:hint="default"/>
        </w:rPr>
      </w:pPr>
      <w:r>
        <w:rPr>
          <w:rFonts w:hint="default"/>
        </w:rPr>
        <w:t>o</w:t>
      </w:r>
      <w:r>
        <w:rPr>
          <w:rFonts w:hint="eastAsia"/>
        </w:rPr>
        <w:t>peration</w:t>
      </w:r>
      <w:r>
        <w:rPr>
          <w:rFonts w:hint="default"/>
        </w:rPr>
        <w:t>_log(操作日志表)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操作日志</w:t>
            </w:r>
            <w:r>
              <w:rPr>
                <w:vertAlign w:val="baseline"/>
              </w:rPr>
              <w:t>表id，自增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</w:pPr>
            <w:r>
              <w:t>添加日期（年月日）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Operate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</w:pPr>
            <w: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Account_id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</w:pPr>
            <w:r>
              <w:t>操作员id（账户表id）</w:t>
            </w:r>
          </w:p>
        </w:tc>
      </w:tr>
    </w:tbl>
    <w:p>
      <w:pPr>
        <w:rPr>
          <w:rFonts w:hint="default"/>
        </w:rPr>
      </w:pPr>
    </w:p>
    <w:p>
      <w:pPr>
        <w:pStyle w:val="2"/>
        <w:bidi w:val="0"/>
      </w:pPr>
      <w:r>
        <w:t>没完善的表</w:t>
      </w:r>
    </w:p>
    <w:p>
      <w:pPr>
        <w:pStyle w:val="3"/>
        <w:bidi w:val="0"/>
      </w:pPr>
      <w:r>
        <w:t>flyway_schema_history（自动备份恢复数据库用）</w:t>
      </w:r>
    </w:p>
    <w:p/>
    <w:p>
      <w:pPr>
        <w:pStyle w:val="3"/>
        <w:bidi w:val="0"/>
      </w:pPr>
      <w:r>
        <w:t>mail_send_log（发送日志表）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ED863"/>
    <w:rsid w:val="2E3DD891"/>
    <w:rsid w:val="2FAE6D84"/>
    <w:rsid w:val="3ABEF895"/>
    <w:rsid w:val="3F7AFDB3"/>
    <w:rsid w:val="5B66E376"/>
    <w:rsid w:val="5D6FC12B"/>
    <w:rsid w:val="5EBDF76E"/>
    <w:rsid w:val="5EBFB2ED"/>
    <w:rsid w:val="5EFF8684"/>
    <w:rsid w:val="657B68A2"/>
    <w:rsid w:val="667DD227"/>
    <w:rsid w:val="6B7FBB2F"/>
    <w:rsid w:val="6F574C2A"/>
    <w:rsid w:val="727F3EA2"/>
    <w:rsid w:val="75D7D978"/>
    <w:rsid w:val="75FC07D8"/>
    <w:rsid w:val="76EA37D7"/>
    <w:rsid w:val="76F99291"/>
    <w:rsid w:val="778BD3B2"/>
    <w:rsid w:val="7AECD498"/>
    <w:rsid w:val="7DBFB1D8"/>
    <w:rsid w:val="7DED3782"/>
    <w:rsid w:val="7FFFA715"/>
    <w:rsid w:val="91FFF2F8"/>
    <w:rsid w:val="A5BF1CD4"/>
    <w:rsid w:val="BDCFEE99"/>
    <w:rsid w:val="BFBF2248"/>
    <w:rsid w:val="DEFF9688"/>
    <w:rsid w:val="EFBEF726"/>
    <w:rsid w:val="EFEBAE5B"/>
    <w:rsid w:val="F5F7CADE"/>
    <w:rsid w:val="F70DD858"/>
    <w:rsid w:val="F7598F24"/>
    <w:rsid w:val="F765F008"/>
    <w:rsid w:val="F7A775B0"/>
    <w:rsid w:val="F9BED863"/>
    <w:rsid w:val="F9FEE2E0"/>
    <w:rsid w:val="FBFFEDDB"/>
    <w:rsid w:val="FD5B4D1C"/>
    <w:rsid w:val="FDFFD6A4"/>
    <w:rsid w:val="FEFF7A23"/>
    <w:rsid w:val="FF7BEB2D"/>
    <w:rsid w:val="FF7FC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2020-03-22T21:29:00Z</dcterms:created>
  <dc:creator>l782272323</dc:creator>
  <cp:lastModifiedBy>l782272323</cp:lastModifiedBy>
  <dcterms:modified xsi:type="dcterms:W3CDTF">2020-03-22T22:50:17Z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