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09DE7" w14:textId="77777777" w:rsidR="00535614" w:rsidRDefault="00000000">
      <w:pPr>
        <w:spacing w:after="100"/>
        <w:jc w:val="center"/>
      </w:pPr>
      <w:r>
        <w:rPr>
          <w:b/>
          <w:bCs/>
          <w:sz w:val="36"/>
          <w:szCs w:val="36"/>
        </w:rPr>
        <w:t>LOAN SERVICING AGREEMENT</w:t>
      </w:r>
    </w:p>
    <w:p w14:paraId="67309DE8" w14:textId="77777777" w:rsidR="00535614" w:rsidRDefault="00000000">
      <w:pPr>
        <w:spacing w:after="400"/>
        <w:jc w:val="center"/>
      </w:pPr>
      <w:r>
        <w:rPr>
          <w:b/>
          <w:bCs/>
          <w:sz w:val="28"/>
          <w:szCs w:val="28"/>
        </w:rPr>
        <w:t>Hickory Street Finance LLC</w:t>
      </w:r>
    </w:p>
    <w:p w14:paraId="67309DE9" w14:textId="77777777" w:rsidR="00535614" w:rsidRDefault="00000000">
      <w:pPr>
        <w:spacing w:after="120"/>
      </w:pPr>
      <w:r>
        <w:t xml:space="preserve">This Loan Servicing Agreement, including all referenced exhibits and fee schedules (together the “Agreement”) is between </w:t>
      </w:r>
      <w:r>
        <w:rPr>
          <w:b/>
          <w:bCs/>
        </w:rPr>
        <w:t>Hickory Street Finance LLC</w:t>
      </w:r>
      <w:r>
        <w:t xml:space="preserve"> (“Servicing Agent”) and the note buyer or lender whose signature appears below (the “Lender”) (Servicing Agent and Lender may be referred to individually as a “Party” and collectively as “Parties”).</w:t>
      </w:r>
    </w:p>
    <w:p w14:paraId="67309DEA" w14:textId="77777777" w:rsidR="00535614" w:rsidRDefault="00000000">
      <w:pPr>
        <w:spacing w:after="120"/>
      </w:pPr>
      <w:r>
        <w:t>The Parties agree as follows:</w:t>
      </w:r>
    </w:p>
    <w:p w14:paraId="67309DEB" w14:textId="77777777" w:rsidR="00535614" w:rsidRDefault="00535614">
      <w:pPr>
        <w:pBdr>
          <w:bottom w:val="single" w:sz="1" w:space="1" w:color="CCCCCC"/>
        </w:pBdr>
        <w:spacing w:before="200" w:after="200"/>
      </w:pPr>
    </w:p>
    <w:p w14:paraId="67309DEC" w14:textId="77777777" w:rsidR="00535614" w:rsidRDefault="00000000">
      <w:pPr>
        <w:pStyle w:val="Heading1"/>
        <w:spacing w:before="300" w:after="150"/>
      </w:pPr>
      <w:proofErr w:type="gramStart"/>
      <w:r>
        <w:t>1.0  Scope</w:t>
      </w:r>
      <w:proofErr w:type="gramEnd"/>
      <w:r>
        <w:t xml:space="preserve"> of Services</w:t>
      </w:r>
    </w:p>
    <w:p w14:paraId="67309DED" w14:textId="77777777" w:rsidR="00535614" w:rsidRDefault="00000000">
      <w:pPr>
        <w:spacing w:after="100"/>
        <w:ind w:left="720"/>
      </w:pPr>
      <w:r>
        <w:rPr>
          <w:b/>
          <w:bCs/>
        </w:rPr>
        <w:t>1.0.1</w:t>
      </w:r>
      <w:r>
        <w:t xml:space="preserve">  Lender retains Servicing Agent as Lender’s agent to employ commercially reasonable and prudent practices to collect all scheduled payments from a borrower (“Borrower”), including the final payoff, and to protect the security on present and future loans subject to this Agreement (each a “Loan”), which Loan may be secured by real property, a deed of trust, land contract, or contract for deed (each a “Property”).</w:t>
      </w:r>
    </w:p>
    <w:p w14:paraId="67309DEE" w14:textId="77777777" w:rsidR="00535614" w:rsidRDefault="00000000">
      <w:pPr>
        <w:spacing w:after="100"/>
        <w:ind w:left="720"/>
      </w:pPr>
      <w:proofErr w:type="gramStart"/>
      <w:r>
        <w:rPr>
          <w:b/>
          <w:bCs/>
        </w:rPr>
        <w:t>1.0.2</w:t>
      </w:r>
      <w:r>
        <w:t xml:space="preserve">  Servicing</w:t>
      </w:r>
      <w:proofErr w:type="gramEnd"/>
      <w:r>
        <w:t xml:space="preserve"> Agent shall provide the following services on behalf of Lender:</w:t>
      </w:r>
    </w:p>
    <w:p w14:paraId="67309DEF" w14:textId="77777777" w:rsidR="00535614" w:rsidRDefault="00000000">
      <w:pPr>
        <w:spacing w:after="100"/>
        <w:ind w:left="720"/>
      </w:pPr>
      <w:r>
        <w:t xml:space="preserve">(a) Collect all scheduled Loan payments from Borrower, including principal, interest, late fees, and any other amounts </w:t>
      </w:r>
      <w:proofErr w:type="gramStart"/>
      <w:r>
        <w:t>due;</w:t>
      </w:r>
      <w:proofErr w:type="gramEnd"/>
    </w:p>
    <w:p w14:paraId="67309DF0" w14:textId="77777777" w:rsidR="00535614" w:rsidRDefault="00000000">
      <w:pPr>
        <w:spacing w:after="100"/>
        <w:ind w:left="720"/>
      </w:pPr>
      <w:r>
        <w:t xml:space="preserve">(b) Issue monthly statements or payment coupons to </w:t>
      </w:r>
      <w:proofErr w:type="gramStart"/>
      <w:r>
        <w:t>Borrower;</w:t>
      </w:r>
      <w:proofErr w:type="gramEnd"/>
    </w:p>
    <w:p w14:paraId="67309DF1" w14:textId="77777777" w:rsidR="00535614" w:rsidRDefault="00000000">
      <w:pPr>
        <w:spacing w:after="100"/>
        <w:ind w:left="720"/>
      </w:pPr>
      <w:r>
        <w:t xml:space="preserve">(c) Process and collect payoff </w:t>
      </w:r>
      <w:proofErr w:type="gramStart"/>
      <w:r>
        <w:t>demands;</w:t>
      </w:r>
      <w:proofErr w:type="gramEnd"/>
    </w:p>
    <w:p w14:paraId="67309DF2" w14:textId="77777777" w:rsidR="00535614" w:rsidRDefault="00000000">
      <w:pPr>
        <w:spacing w:after="100"/>
        <w:ind w:left="720"/>
      </w:pPr>
      <w:r>
        <w:t xml:space="preserve">(d) Issue annual income tax statements (Form 1098/1099) to Borrower and Lender as required by </w:t>
      </w:r>
      <w:proofErr w:type="gramStart"/>
      <w:r>
        <w:t>law;</w:t>
      </w:r>
      <w:proofErr w:type="gramEnd"/>
    </w:p>
    <w:p w14:paraId="67309DF3" w14:textId="77777777" w:rsidR="00535614" w:rsidRDefault="00000000">
      <w:pPr>
        <w:spacing w:after="100"/>
        <w:ind w:left="720"/>
      </w:pPr>
      <w:r>
        <w:t xml:space="preserve">(e) Respond to Borrower inquiries, demands, and </w:t>
      </w:r>
      <w:proofErr w:type="gramStart"/>
      <w:r>
        <w:t>requests;</w:t>
      </w:r>
      <w:proofErr w:type="gramEnd"/>
    </w:p>
    <w:p w14:paraId="67309DF4" w14:textId="77777777" w:rsidR="00535614" w:rsidRDefault="00000000">
      <w:pPr>
        <w:spacing w:after="100"/>
        <w:ind w:left="720"/>
      </w:pPr>
      <w:r>
        <w:t xml:space="preserve">(f) Monitor property insurance and tax compliance as </w:t>
      </w:r>
      <w:proofErr w:type="gramStart"/>
      <w:r>
        <w:t>applicable;</w:t>
      </w:r>
      <w:proofErr w:type="gramEnd"/>
    </w:p>
    <w:p w14:paraId="67309DF5" w14:textId="77777777" w:rsidR="00535614" w:rsidRDefault="00000000">
      <w:pPr>
        <w:spacing w:after="100"/>
        <w:ind w:left="720"/>
      </w:pPr>
      <w:r>
        <w:t xml:space="preserve">(g) Provide Lender access to the Hickory Street Finance online portal to view loan status, payment history, and related </w:t>
      </w:r>
      <w:proofErr w:type="gramStart"/>
      <w:r>
        <w:t>documentation;</w:t>
      </w:r>
      <w:proofErr w:type="gramEnd"/>
    </w:p>
    <w:p w14:paraId="67309DF6" w14:textId="77777777" w:rsidR="00535614" w:rsidRDefault="00000000">
      <w:pPr>
        <w:spacing w:after="100"/>
        <w:ind w:left="720"/>
      </w:pPr>
      <w:r>
        <w:t>(h) Disburse collected funds to Lender per the schedule outlined in this Agreement.</w:t>
      </w:r>
    </w:p>
    <w:p w14:paraId="67309DF7" w14:textId="77777777" w:rsidR="00535614" w:rsidRDefault="00000000">
      <w:pPr>
        <w:spacing w:after="100"/>
        <w:ind w:left="720"/>
      </w:pPr>
      <w:proofErr w:type="gramStart"/>
      <w:r>
        <w:rPr>
          <w:b/>
          <w:bCs/>
        </w:rPr>
        <w:t>1.0.3</w:t>
      </w:r>
      <w:r>
        <w:t xml:space="preserve">  Funds</w:t>
      </w:r>
      <w:proofErr w:type="gramEnd"/>
      <w:r>
        <w:t xml:space="preserve"> received from Borrower shall be applied toward the Loan in the following order: (a) interest due for the applicable period; (b) servicing fees owed to Servicing Agent; (c) late fees; (d) principal balance.</w:t>
      </w:r>
    </w:p>
    <w:p w14:paraId="67309DF8" w14:textId="3A7DAE49" w:rsidR="001D667E" w:rsidRDefault="00000000">
      <w:pPr>
        <w:spacing w:after="100"/>
        <w:ind w:left="720"/>
      </w:pPr>
      <w:proofErr w:type="gramStart"/>
      <w:r>
        <w:rPr>
          <w:b/>
          <w:bCs/>
        </w:rPr>
        <w:t>1.0.4</w:t>
      </w:r>
      <w:r>
        <w:t xml:space="preserve">  Servicing</w:t>
      </w:r>
      <w:proofErr w:type="gramEnd"/>
      <w:r>
        <w:t xml:space="preserve"> Agent shall consult with and follow instruction from Lender on non-routine collection matters. Services that Servicing Agent will not perform without specific written instructions from Lender </w:t>
      </w:r>
      <w:proofErr w:type="gramStart"/>
      <w:r>
        <w:t>include, but</w:t>
      </w:r>
      <w:proofErr w:type="gramEnd"/>
      <w:r>
        <w:t xml:space="preserve"> are not limited to: (a) initiating a foreclosure process; (b) force-placing insurance; (c) adjusting interest rates; and (d) modifying loan terms.</w:t>
      </w:r>
    </w:p>
    <w:p w14:paraId="02940070" w14:textId="77777777" w:rsidR="001D667E" w:rsidRDefault="001D667E">
      <w:r>
        <w:br w:type="page"/>
      </w:r>
    </w:p>
    <w:p w14:paraId="489941CA" w14:textId="77777777" w:rsidR="00535614" w:rsidRDefault="00535614">
      <w:pPr>
        <w:spacing w:after="100"/>
        <w:ind w:left="720"/>
      </w:pPr>
    </w:p>
    <w:p w14:paraId="67309DF9" w14:textId="77777777" w:rsidR="00535614" w:rsidRDefault="00535614">
      <w:pPr>
        <w:pBdr>
          <w:bottom w:val="single" w:sz="1" w:space="1" w:color="CCCCCC"/>
        </w:pBdr>
        <w:spacing w:before="200" w:after="200"/>
      </w:pPr>
    </w:p>
    <w:p w14:paraId="67309DFA" w14:textId="77777777" w:rsidR="00535614" w:rsidRDefault="00000000">
      <w:pPr>
        <w:pStyle w:val="Heading1"/>
        <w:spacing w:before="300" w:after="150"/>
      </w:pPr>
      <w:proofErr w:type="gramStart"/>
      <w:r>
        <w:t>2.0  Term</w:t>
      </w:r>
      <w:proofErr w:type="gramEnd"/>
      <w:r>
        <w:t xml:space="preserve"> and Termination</w:t>
      </w:r>
    </w:p>
    <w:p w14:paraId="67309DFB" w14:textId="77777777" w:rsidR="00535614" w:rsidRDefault="00000000">
      <w:pPr>
        <w:spacing w:after="100"/>
        <w:ind w:left="720"/>
      </w:pPr>
      <w:proofErr w:type="gramStart"/>
      <w:r>
        <w:rPr>
          <w:b/>
          <w:bCs/>
        </w:rPr>
        <w:t>2.0.1</w:t>
      </w:r>
      <w:r>
        <w:t xml:space="preserve">  This</w:t>
      </w:r>
      <w:proofErr w:type="gramEnd"/>
      <w:r>
        <w:t xml:space="preserve"> Agreement shall become effective (the “Effective Date”) upon the date it is signed by both Parties.</w:t>
      </w:r>
    </w:p>
    <w:p w14:paraId="67309DFC" w14:textId="77777777" w:rsidR="00535614" w:rsidRDefault="00000000">
      <w:pPr>
        <w:spacing w:after="100"/>
        <w:ind w:left="720"/>
      </w:pPr>
      <w:proofErr w:type="gramStart"/>
      <w:r>
        <w:rPr>
          <w:b/>
          <w:bCs/>
        </w:rPr>
        <w:t>2.0.2</w:t>
      </w:r>
      <w:r>
        <w:t xml:space="preserve">  Either</w:t>
      </w:r>
      <w:proofErr w:type="gramEnd"/>
      <w:r>
        <w:t xml:space="preserve"> Party may terminate this Agreement by providing thirty (30) days’ written notice to the other Party.</w:t>
      </w:r>
    </w:p>
    <w:p w14:paraId="67309DFD" w14:textId="77777777" w:rsidR="00535614" w:rsidRDefault="00000000">
      <w:pPr>
        <w:spacing w:after="100"/>
        <w:ind w:left="720"/>
      </w:pPr>
      <w:proofErr w:type="gramStart"/>
      <w:r>
        <w:rPr>
          <w:b/>
          <w:bCs/>
        </w:rPr>
        <w:t>2.0.3</w:t>
      </w:r>
      <w:r>
        <w:t xml:space="preserve">  Upon</w:t>
      </w:r>
      <w:proofErr w:type="gramEnd"/>
      <w:r>
        <w:t xml:space="preserve"> termination by Lender, Lender shall immediately pay Servicing Agent: (a) any outstanding servicing fees; (b) any advances made by Servicing Agent on Lender’s behalf; and (c) a transfer fee as set forth in the Fee Schedule (Exhibit B).</w:t>
      </w:r>
    </w:p>
    <w:p w14:paraId="67309DFE" w14:textId="77777777" w:rsidR="00535614" w:rsidRDefault="00000000">
      <w:pPr>
        <w:spacing w:after="100"/>
        <w:ind w:left="720"/>
      </w:pPr>
      <w:proofErr w:type="gramStart"/>
      <w:r>
        <w:rPr>
          <w:b/>
          <w:bCs/>
        </w:rPr>
        <w:t>2.0.4</w:t>
      </w:r>
      <w:r>
        <w:t xml:space="preserve">  Upon</w:t>
      </w:r>
      <w:proofErr w:type="gramEnd"/>
      <w:r>
        <w:t xml:space="preserve"> termination by Servicing Agent, Servicing Agent shall: (a) deliver to Lender all of Lender’s funds; (b) provide appropriate accounting and final statements; and (c) deliver all loan documentation in Servicing Agent’s possession.</w:t>
      </w:r>
    </w:p>
    <w:p w14:paraId="67309DFF" w14:textId="77777777" w:rsidR="00535614" w:rsidRDefault="00000000">
      <w:pPr>
        <w:spacing w:after="100"/>
        <w:ind w:left="720"/>
      </w:pPr>
      <w:proofErr w:type="gramStart"/>
      <w:r>
        <w:rPr>
          <w:b/>
          <w:bCs/>
        </w:rPr>
        <w:t>2.0.5</w:t>
      </w:r>
      <w:r>
        <w:t xml:space="preserve">  This</w:t>
      </w:r>
      <w:proofErr w:type="gramEnd"/>
      <w:r>
        <w:t xml:space="preserve"> Agreement shall also terminate when the Loan is paid in full and any applicable reconveyance or release has been filed.</w:t>
      </w:r>
    </w:p>
    <w:p w14:paraId="67309E00" w14:textId="77777777" w:rsidR="00535614" w:rsidRDefault="00000000">
      <w:pPr>
        <w:spacing w:after="100"/>
        <w:ind w:left="720"/>
      </w:pPr>
      <w:proofErr w:type="gramStart"/>
      <w:r>
        <w:rPr>
          <w:b/>
          <w:bCs/>
        </w:rPr>
        <w:t>2.0.6</w:t>
      </w:r>
      <w:r>
        <w:t xml:space="preserve">  Prior</w:t>
      </w:r>
      <w:proofErr w:type="gramEnd"/>
      <w:r>
        <w:t xml:space="preserve"> to the effectiveness of any termination, Servicing Agent shall cooperate with the orderly transfer of servicing to Lender or Lender’s designated successor servicer in accordance with Section 9.0.</w:t>
      </w:r>
    </w:p>
    <w:p w14:paraId="67309E01" w14:textId="77777777" w:rsidR="00535614" w:rsidRDefault="00535614">
      <w:pPr>
        <w:pBdr>
          <w:bottom w:val="single" w:sz="1" w:space="1" w:color="CCCCCC"/>
        </w:pBdr>
        <w:spacing w:before="200" w:after="200"/>
      </w:pPr>
    </w:p>
    <w:p w14:paraId="67309E02" w14:textId="77777777" w:rsidR="00535614" w:rsidRDefault="00000000">
      <w:pPr>
        <w:pStyle w:val="Heading1"/>
        <w:spacing w:before="300" w:after="150"/>
      </w:pPr>
      <w:proofErr w:type="gramStart"/>
      <w:r>
        <w:t>3.0  Specific</w:t>
      </w:r>
      <w:proofErr w:type="gramEnd"/>
      <w:r>
        <w:t xml:space="preserve"> Loan Servicing Functions</w:t>
      </w:r>
    </w:p>
    <w:p w14:paraId="67309E03" w14:textId="77777777" w:rsidR="00535614" w:rsidRDefault="00000000">
      <w:pPr>
        <w:spacing w:after="100"/>
        <w:ind w:left="720"/>
      </w:pPr>
      <w:proofErr w:type="gramStart"/>
      <w:r>
        <w:rPr>
          <w:b/>
          <w:bCs/>
        </w:rPr>
        <w:t>3.0.1</w:t>
      </w:r>
      <w:r>
        <w:t xml:space="preserve">  Servicing</w:t>
      </w:r>
      <w:proofErr w:type="gramEnd"/>
      <w:r>
        <w:t xml:space="preserve"> Agent shall:</w:t>
      </w:r>
    </w:p>
    <w:p w14:paraId="67309E04" w14:textId="77777777" w:rsidR="00535614" w:rsidRDefault="00000000">
      <w:pPr>
        <w:spacing w:after="100"/>
        <w:ind w:left="720"/>
      </w:pPr>
      <w:r>
        <w:t xml:space="preserve">(a) Issue payment coupons or monthly statements to Borrower directing Loan repayment to Servicing </w:t>
      </w:r>
      <w:proofErr w:type="gramStart"/>
      <w:r>
        <w:t>Agent;</w:t>
      </w:r>
      <w:proofErr w:type="gramEnd"/>
    </w:p>
    <w:p w14:paraId="67309E05" w14:textId="77777777" w:rsidR="00535614" w:rsidRDefault="00000000">
      <w:pPr>
        <w:spacing w:after="100"/>
        <w:ind w:left="720"/>
      </w:pPr>
      <w:r>
        <w:t xml:space="preserve">(b) Issue payoff demands and beneficiary </w:t>
      </w:r>
      <w:proofErr w:type="gramStart"/>
      <w:r>
        <w:t>statements;</w:t>
      </w:r>
      <w:proofErr w:type="gramEnd"/>
    </w:p>
    <w:p w14:paraId="67309E06" w14:textId="77777777" w:rsidR="00535614" w:rsidRDefault="00000000">
      <w:pPr>
        <w:spacing w:after="100"/>
        <w:ind w:left="720"/>
      </w:pPr>
      <w:r>
        <w:t xml:space="preserve">(c) Demand, receive, and collect all Loan </w:t>
      </w:r>
      <w:proofErr w:type="gramStart"/>
      <w:r>
        <w:t>payments;</w:t>
      </w:r>
      <w:proofErr w:type="gramEnd"/>
    </w:p>
    <w:p w14:paraId="67309E07" w14:textId="77777777" w:rsidR="00535614" w:rsidRDefault="00000000">
      <w:pPr>
        <w:spacing w:after="100"/>
        <w:ind w:left="720"/>
      </w:pPr>
      <w:r>
        <w:t xml:space="preserve">(d) Approve, collect, and process payoffs, depositing all funds into Servicing Agent’s trust or escrow </w:t>
      </w:r>
      <w:proofErr w:type="gramStart"/>
      <w:r>
        <w:t>account;</w:t>
      </w:r>
      <w:proofErr w:type="gramEnd"/>
    </w:p>
    <w:p w14:paraId="67309E08" w14:textId="77777777" w:rsidR="00535614" w:rsidRDefault="00000000">
      <w:pPr>
        <w:spacing w:after="100"/>
        <w:ind w:left="720"/>
      </w:pPr>
      <w:r>
        <w:t xml:space="preserve">(e) Release collected funds to Lender in accordance with Servicing Agent’s standard disbursement </w:t>
      </w:r>
      <w:proofErr w:type="gramStart"/>
      <w:r>
        <w:t>schedule;</w:t>
      </w:r>
      <w:proofErr w:type="gramEnd"/>
    </w:p>
    <w:p w14:paraId="67309E09" w14:textId="77777777" w:rsidR="00535614" w:rsidRDefault="00000000">
      <w:pPr>
        <w:spacing w:after="100"/>
        <w:ind w:left="720"/>
      </w:pPr>
      <w:r>
        <w:t xml:space="preserve">(f) Issue annual income tax statements to Borrower and </w:t>
      </w:r>
      <w:proofErr w:type="gramStart"/>
      <w:r>
        <w:t>Lender;</w:t>
      </w:r>
      <w:proofErr w:type="gramEnd"/>
    </w:p>
    <w:p w14:paraId="67309E0A" w14:textId="77777777" w:rsidR="00535614" w:rsidRDefault="00000000">
      <w:pPr>
        <w:spacing w:after="100"/>
        <w:ind w:left="720"/>
      </w:pPr>
      <w:r>
        <w:t xml:space="preserve">(g) Answer Borrower inquiries, demands, and </w:t>
      </w:r>
      <w:proofErr w:type="gramStart"/>
      <w:r>
        <w:t>requests;</w:t>
      </w:r>
      <w:proofErr w:type="gramEnd"/>
    </w:p>
    <w:p w14:paraId="67309E0B" w14:textId="77777777" w:rsidR="00535614" w:rsidRDefault="00000000">
      <w:pPr>
        <w:spacing w:after="100"/>
        <w:ind w:left="720"/>
      </w:pPr>
      <w:r>
        <w:t xml:space="preserve">(h) Grant appropriate payment deferrals (but not extensions of loan maturity) only with prior approval of </w:t>
      </w:r>
      <w:proofErr w:type="gramStart"/>
      <w:r>
        <w:t>Lender;</w:t>
      </w:r>
      <w:proofErr w:type="gramEnd"/>
    </w:p>
    <w:p w14:paraId="67309E0C" w14:textId="77777777" w:rsidR="00535614" w:rsidRDefault="00000000">
      <w:pPr>
        <w:spacing w:after="100"/>
        <w:ind w:left="720"/>
      </w:pPr>
      <w:r>
        <w:t>(</w:t>
      </w:r>
      <w:proofErr w:type="spellStart"/>
      <w:r>
        <w:t>i</w:t>
      </w:r>
      <w:proofErr w:type="spellEnd"/>
      <w:r>
        <w:t xml:space="preserve">) If so retained, monitor the continued effectiveness and claims on any property </w:t>
      </w:r>
      <w:proofErr w:type="gramStart"/>
      <w:r>
        <w:t>insurance;</w:t>
      </w:r>
      <w:proofErr w:type="gramEnd"/>
    </w:p>
    <w:p w14:paraId="67309E0D" w14:textId="77777777" w:rsidR="00535614" w:rsidRDefault="00000000">
      <w:pPr>
        <w:spacing w:after="100"/>
        <w:ind w:left="720"/>
      </w:pPr>
      <w:r>
        <w:t xml:space="preserve">(j) If so retained, monitor property tax payments and </w:t>
      </w:r>
      <w:proofErr w:type="gramStart"/>
      <w:r>
        <w:t>delinquencies;</w:t>
      </w:r>
      <w:proofErr w:type="gramEnd"/>
    </w:p>
    <w:p w14:paraId="67309E0E" w14:textId="77777777" w:rsidR="00535614" w:rsidRDefault="00000000">
      <w:pPr>
        <w:spacing w:after="100"/>
        <w:ind w:left="720"/>
      </w:pPr>
      <w:r>
        <w:t xml:space="preserve">(k) Promptly communicate </w:t>
      </w:r>
      <w:proofErr w:type="gramStart"/>
      <w:r>
        <w:t>to</w:t>
      </w:r>
      <w:proofErr w:type="gramEnd"/>
      <w:r>
        <w:t xml:space="preserve"> Lender any material information about collection of the Loan.</w:t>
      </w:r>
    </w:p>
    <w:p w14:paraId="67309E0F" w14:textId="77777777" w:rsidR="00535614" w:rsidRDefault="00000000">
      <w:pPr>
        <w:spacing w:after="100"/>
        <w:ind w:left="720"/>
      </w:pPr>
      <w:proofErr w:type="gramStart"/>
      <w:r>
        <w:rPr>
          <w:b/>
          <w:bCs/>
        </w:rPr>
        <w:t>3.0.2</w:t>
      </w:r>
      <w:r>
        <w:t xml:space="preserve">  Servicing</w:t>
      </w:r>
      <w:proofErr w:type="gramEnd"/>
      <w:r>
        <w:t xml:space="preserve"> Agent will not commingle its assets with Lender’s payments. All Lender and Borrower funds will be held in a segregated account.</w:t>
      </w:r>
    </w:p>
    <w:p w14:paraId="67309E10" w14:textId="77777777" w:rsidR="00535614" w:rsidRDefault="00535614">
      <w:pPr>
        <w:pBdr>
          <w:bottom w:val="single" w:sz="1" w:space="1" w:color="CCCCCC"/>
        </w:pBdr>
        <w:spacing w:before="200" w:after="200"/>
      </w:pPr>
    </w:p>
    <w:p w14:paraId="67309E11" w14:textId="77777777" w:rsidR="00535614" w:rsidRDefault="00000000">
      <w:pPr>
        <w:pStyle w:val="Heading1"/>
        <w:spacing w:before="300" w:after="150"/>
      </w:pPr>
      <w:proofErr w:type="gramStart"/>
      <w:r>
        <w:t>4.0  Compensation</w:t>
      </w:r>
      <w:proofErr w:type="gramEnd"/>
    </w:p>
    <w:p w14:paraId="67309E12" w14:textId="77777777" w:rsidR="00535614" w:rsidRDefault="00000000">
      <w:pPr>
        <w:spacing w:after="100"/>
        <w:ind w:left="720"/>
      </w:pPr>
      <w:proofErr w:type="gramStart"/>
      <w:r>
        <w:rPr>
          <w:b/>
          <w:bCs/>
        </w:rPr>
        <w:t>4.0.1</w:t>
      </w:r>
      <w:r>
        <w:t xml:space="preserve">  For</w:t>
      </w:r>
      <w:proofErr w:type="gramEnd"/>
      <w:r>
        <w:t xml:space="preserve"> its services, Servicing Agent shall be paid the fees reflected in the Fee Schedule attached as Exhibit B.</w:t>
      </w:r>
    </w:p>
    <w:p w14:paraId="67309E13" w14:textId="77777777" w:rsidR="00535614" w:rsidRDefault="00000000">
      <w:pPr>
        <w:spacing w:after="100"/>
        <w:ind w:left="720"/>
      </w:pPr>
      <w:proofErr w:type="gramStart"/>
      <w:r>
        <w:rPr>
          <w:b/>
          <w:bCs/>
        </w:rPr>
        <w:t>4.0.2</w:t>
      </w:r>
      <w:r>
        <w:t xml:space="preserve">  Servicing</w:t>
      </w:r>
      <w:proofErr w:type="gramEnd"/>
      <w:r>
        <w:t xml:space="preserve"> Agent’s fees are based on services rendered, not on Borrower’s payment performance. Should Borrower default, Servicing Agent is still entitled to fees for services performed.</w:t>
      </w:r>
    </w:p>
    <w:p w14:paraId="67309E14" w14:textId="77777777" w:rsidR="00535614" w:rsidRDefault="00000000">
      <w:pPr>
        <w:spacing w:after="100"/>
        <w:ind w:left="720"/>
      </w:pPr>
      <w:proofErr w:type="gramStart"/>
      <w:r>
        <w:rPr>
          <w:b/>
          <w:bCs/>
        </w:rPr>
        <w:t>4.0.3</w:t>
      </w:r>
      <w:r>
        <w:t xml:space="preserve">  Servicing</w:t>
      </w:r>
      <w:proofErr w:type="gramEnd"/>
      <w:r>
        <w:t xml:space="preserve"> Agent is authorized by Lender to deduct any outstanding amounts owed by Lender from Loan proceeds prior to disbursement to Lender.</w:t>
      </w:r>
    </w:p>
    <w:p w14:paraId="67309E15" w14:textId="77777777" w:rsidR="00535614" w:rsidRDefault="00000000">
      <w:pPr>
        <w:spacing w:after="100"/>
        <w:ind w:left="720"/>
      </w:pPr>
      <w:proofErr w:type="gramStart"/>
      <w:r>
        <w:rPr>
          <w:b/>
          <w:bCs/>
        </w:rPr>
        <w:t>4.0.4</w:t>
      </w:r>
      <w:r>
        <w:t xml:space="preserve">  Fees</w:t>
      </w:r>
      <w:proofErr w:type="gramEnd"/>
      <w:r>
        <w:t xml:space="preserve"> are subject to change upon thirty (30) days’ written notice to Lender. Lender may avoid changes by providing thirty (30) days’ written notice to terminate this Agreement.</w:t>
      </w:r>
    </w:p>
    <w:p w14:paraId="67309E16" w14:textId="77777777" w:rsidR="00535614" w:rsidRDefault="00000000">
      <w:pPr>
        <w:spacing w:after="100"/>
        <w:ind w:left="720"/>
      </w:pPr>
      <w:proofErr w:type="gramStart"/>
      <w:r>
        <w:rPr>
          <w:b/>
          <w:bCs/>
        </w:rPr>
        <w:t>4.0.5</w:t>
      </w:r>
      <w:r>
        <w:t xml:space="preserve">  A</w:t>
      </w:r>
      <w:proofErr w:type="gramEnd"/>
      <w:r>
        <w:t xml:space="preserve"> setup fee shall be due at the time of Loan submission. If said fee is absent from the setup package, Lender acknowledges that Servicing Agent may debit Lender proceeds to recover amounts owed.</w:t>
      </w:r>
    </w:p>
    <w:p w14:paraId="67309E17" w14:textId="77777777" w:rsidR="00535614" w:rsidRDefault="00535614">
      <w:pPr>
        <w:pBdr>
          <w:bottom w:val="single" w:sz="1" w:space="1" w:color="CCCCCC"/>
        </w:pBdr>
        <w:spacing w:before="200" w:after="200"/>
      </w:pPr>
    </w:p>
    <w:p w14:paraId="67309E18" w14:textId="77777777" w:rsidR="00535614" w:rsidRDefault="00000000">
      <w:pPr>
        <w:pStyle w:val="Heading1"/>
        <w:spacing w:before="300" w:after="150"/>
      </w:pPr>
      <w:proofErr w:type="gramStart"/>
      <w:r>
        <w:t>5.0  Loan</w:t>
      </w:r>
      <w:proofErr w:type="gramEnd"/>
      <w:r>
        <w:t xml:space="preserve"> Documents</w:t>
      </w:r>
    </w:p>
    <w:p w14:paraId="67309E19" w14:textId="77777777" w:rsidR="00535614" w:rsidRDefault="00000000">
      <w:pPr>
        <w:spacing w:after="100"/>
        <w:ind w:left="720"/>
      </w:pPr>
      <w:proofErr w:type="gramStart"/>
      <w:r>
        <w:rPr>
          <w:b/>
          <w:bCs/>
        </w:rPr>
        <w:t>5.0.1</w:t>
      </w:r>
      <w:r>
        <w:t xml:space="preserve">  Servicing</w:t>
      </w:r>
      <w:proofErr w:type="gramEnd"/>
      <w:r>
        <w:t xml:space="preserve"> Agent may retain custody of the original note and deed of trust, land contract, or other security instrument for the Loan.</w:t>
      </w:r>
    </w:p>
    <w:p w14:paraId="67309E1A" w14:textId="77777777" w:rsidR="00535614" w:rsidRDefault="00000000">
      <w:pPr>
        <w:spacing w:after="100"/>
        <w:ind w:left="720"/>
      </w:pPr>
      <w:proofErr w:type="gramStart"/>
      <w:r>
        <w:rPr>
          <w:b/>
          <w:bCs/>
        </w:rPr>
        <w:t>5.0.2</w:t>
      </w:r>
      <w:r>
        <w:t xml:space="preserve">  Due</w:t>
      </w:r>
      <w:proofErr w:type="gramEnd"/>
      <w:r>
        <w:t xml:space="preserve"> care will be taken by Servicing Agent to protect and secure said documents. Should any loan documents be lost or destroyed for reasons other than gross negligence, Lender agrees to hold Servicing Agent harmless.</w:t>
      </w:r>
    </w:p>
    <w:p w14:paraId="67309E1B" w14:textId="77777777" w:rsidR="00535614" w:rsidRDefault="00000000">
      <w:pPr>
        <w:spacing w:after="100"/>
        <w:ind w:left="720"/>
      </w:pPr>
      <w:proofErr w:type="gramStart"/>
      <w:r>
        <w:rPr>
          <w:b/>
          <w:bCs/>
        </w:rPr>
        <w:t>5.0.3</w:t>
      </w:r>
      <w:r>
        <w:t xml:space="preserve">  Lender</w:t>
      </w:r>
      <w:proofErr w:type="gramEnd"/>
      <w:r>
        <w:t xml:space="preserve"> may request copies of loan documents at any time. Servicing Agent may charge a reasonable fee for document reproduction.</w:t>
      </w:r>
    </w:p>
    <w:p w14:paraId="67309E1C" w14:textId="77777777" w:rsidR="00535614" w:rsidRDefault="00535614">
      <w:pPr>
        <w:pBdr>
          <w:bottom w:val="single" w:sz="1" w:space="1" w:color="CCCCCC"/>
        </w:pBdr>
        <w:spacing w:before="200" w:after="200"/>
      </w:pPr>
    </w:p>
    <w:p w14:paraId="67309E1D" w14:textId="77777777" w:rsidR="00535614" w:rsidRDefault="00000000">
      <w:pPr>
        <w:pStyle w:val="Heading1"/>
        <w:spacing w:before="300" w:after="150"/>
      </w:pPr>
      <w:proofErr w:type="gramStart"/>
      <w:r>
        <w:t>6.0  Lender</w:t>
      </w:r>
      <w:proofErr w:type="gramEnd"/>
      <w:r>
        <w:t xml:space="preserve"> Representations and Warranties</w:t>
      </w:r>
    </w:p>
    <w:p w14:paraId="67309E1E" w14:textId="77777777" w:rsidR="00535614" w:rsidRDefault="00000000">
      <w:pPr>
        <w:spacing w:after="120"/>
      </w:pPr>
      <w:r>
        <w:t>Lender hereby represents and warrants to Servicing Agent the following:</w:t>
      </w:r>
    </w:p>
    <w:p w14:paraId="67309E1F" w14:textId="77777777" w:rsidR="00535614" w:rsidRDefault="00000000">
      <w:pPr>
        <w:spacing w:after="100"/>
        <w:ind w:left="720"/>
      </w:pPr>
      <w:r>
        <w:t xml:space="preserve">(a) Lender is the lawful owner and holder of the note(s) and related security instruments subject to this Agreement, or has full authority to act on behalf of the </w:t>
      </w:r>
      <w:proofErr w:type="gramStart"/>
      <w:r>
        <w:t>owner;</w:t>
      </w:r>
      <w:proofErr w:type="gramEnd"/>
    </w:p>
    <w:p w14:paraId="67309E20" w14:textId="77777777" w:rsidR="00535614" w:rsidRDefault="00000000">
      <w:pPr>
        <w:spacing w:after="100"/>
        <w:ind w:left="720"/>
      </w:pPr>
      <w:r>
        <w:t xml:space="preserve">(b) The note(s) are valid, binding, and enforceable in accordance with their </w:t>
      </w:r>
      <w:proofErr w:type="gramStart"/>
      <w:r>
        <w:t>terms;</w:t>
      </w:r>
      <w:proofErr w:type="gramEnd"/>
    </w:p>
    <w:p w14:paraId="67309E21" w14:textId="77777777" w:rsidR="00535614" w:rsidRDefault="00000000">
      <w:pPr>
        <w:spacing w:after="100"/>
        <w:ind w:left="720"/>
      </w:pPr>
      <w:r>
        <w:t xml:space="preserve">(c) Lender has performed its own due diligence regarding the Loan, the Borrower, and the </w:t>
      </w:r>
      <w:proofErr w:type="gramStart"/>
      <w:r>
        <w:t>Property;</w:t>
      </w:r>
      <w:proofErr w:type="gramEnd"/>
    </w:p>
    <w:p w14:paraId="67309E22" w14:textId="77777777" w:rsidR="00535614" w:rsidRDefault="00000000">
      <w:pPr>
        <w:spacing w:after="100"/>
        <w:ind w:left="720"/>
      </w:pPr>
      <w:r>
        <w:t xml:space="preserve">(d) Lender has full authority and capacity to enter into this </w:t>
      </w:r>
      <w:proofErr w:type="gramStart"/>
      <w:r>
        <w:t>Agreement;</w:t>
      </w:r>
      <w:proofErr w:type="gramEnd"/>
    </w:p>
    <w:p w14:paraId="67309E23" w14:textId="77777777" w:rsidR="00535614" w:rsidRDefault="00000000">
      <w:pPr>
        <w:spacing w:after="100"/>
        <w:ind w:left="720"/>
      </w:pPr>
      <w:r>
        <w:t xml:space="preserve">(e) Lender agrees that all communication regarding the Loan will flow through Servicing Agent while this Agreement is in </w:t>
      </w:r>
      <w:proofErr w:type="gramStart"/>
      <w:r>
        <w:t>effect;</w:t>
      </w:r>
      <w:proofErr w:type="gramEnd"/>
    </w:p>
    <w:p w14:paraId="67309E24" w14:textId="77777777" w:rsidR="00535614" w:rsidRDefault="00000000">
      <w:pPr>
        <w:spacing w:after="100"/>
        <w:ind w:left="720"/>
      </w:pPr>
      <w:r>
        <w:t xml:space="preserve">(f) Lender shall immediately forward to Servicing Agent any payments Lender receives directly from </w:t>
      </w:r>
      <w:proofErr w:type="gramStart"/>
      <w:r>
        <w:t>Borrower;</w:t>
      </w:r>
      <w:proofErr w:type="gramEnd"/>
    </w:p>
    <w:p w14:paraId="67309E25" w14:textId="77777777" w:rsidR="00535614" w:rsidRDefault="00000000">
      <w:pPr>
        <w:spacing w:after="100"/>
        <w:ind w:left="720"/>
      </w:pPr>
      <w:r>
        <w:lastRenderedPageBreak/>
        <w:t xml:space="preserve">(g) Lender shall not direct any proceeds of the Loan to anyone other than Servicing Agent while this Agreement is in </w:t>
      </w:r>
      <w:proofErr w:type="gramStart"/>
      <w:r>
        <w:t>effect;</w:t>
      </w:r>
      <w:proofErr w:type="gramEnd"/>
    </w:p>
    <w:p w14:paraId="67309E26" w14:textId="77777777" w:rsidR="00535614" w:rsidRDefault="00000000">
      <w:pPr>
        <w:spacing w:after="100"/>
        <w:ind w:left="720"/>
      </w:pPr>
      <w:r>
        <w:t>(h) Lender assumes responsibility for compliance with applicable lending laws and regulations.</w:t>
      </w:r>
    </w:p>
    <w:p w14:paraId="67309E27" w14:textId="77777777" w:rsidR="00535614" w:rsidRDefault="00535614">
      <w:pPr>
        <w:pBdr>
          <w:bottom w:val="single" w:sz="1" w:space="1" w:color="CCCCCC"/>
        </w:pBdr>
        <w:spacing w:before="200" w:after="200"/>
      </w:pPr>
    </w:p>
    <w:p w14:paraId="67309E28" w14:textId="77777777" w:rsidR="00535614" w:rsidRDefault="00000000">
      <w:pPr>
        <w:pStyle w:val="Heading1"/>
        <w:spacing w:before="300" w:after="150"/>
      </w:pPr>
      <w:proofErr w:type="gramStart"/>
      <w:r>
        <w:t>7.0  Release</w:t>
      </w:r>
      <w:proofErr w:type="gramEnd"/>
      <w:r>
        <w:t xml:space="preserve"> of Liability</w:t>
      </w:r>
    </w:p>
    <w:p w14:paraId="67309E29" w14:textId="77777777" w:rsidR="00535614" w:rsidRDefault="00000000">
      <w:pPr>
        <w:spacing w:after="100"/>
        <w:ind w:left="720"/>
      </w:pPr>
      <w:r>
        <w:rPr>
          <w:b/>
          <w:bCs/>
        </w:rPr>
        <w:t>7.0.1</w:t>
      </w:r>
      <w:r>
        <w:t xml:space="preserve">  Lender hereby releases Servicing Agent and its officers, directors, shareholders, members, managers, employees, contractors, and agents from any and all actions, liabilities, damages, claims, suits, and demands of every kind, nature, and description that Lender may hereafter acquire against Servicing Agent arising out of any acts or omissions of such persons with respect to this Agreement, so long as Servicing Agent has acted in good faith under this Agreement.</w:t>
      </w:r>
    </w:p>
    <w:p w14:paraId="67309E2A" w14:textId="77777777" w:rsidR="00535614" w:rsidRDefault="00000000">
      <w:pPr>
        <w:spacing w:after="100"/>
        <w:ind w:left="720"/>
      </w:pPr>
      <w:proofErr w:type="gramStart"/>
      <w:r>
        <w:rPr>
          <w:b/>
          <w:bCs/>
        </w:rPr>
        <w:t>7.0.2</w:t>
      </w:r>
      <w:r>
        <w:t xml:space="preserve">  It</w:t>
      </w:r>
      <w:proofErr w:type="gramEnd"/>
      <w:r>
        <w:t xml:space="preserve"> is the intention of Lender that this release shall be effective as a full and final release of </w:t>
      </w:r>
      <w:proofErr w:type="gramStart"/>
      <w:r>
        <w:t>each and every</w:t>
      </w:r>
      <w:proofErr w:type="gramEnd"/>
      <w:r>
        <w:t xml:space="preserve"> matter specifically and generally referred to in this Section.</w:t>
      </w:r>
    </w:p>
    <w:p w14:paraId="67309E2B" w14:textId="77777777" w:rsidR="00535614" w:rsidRDefault="00000000">
      <w:pPr>
        <w:spacing w:after="100"/>
        <w:ind w:left="720"/>
      </w:pPr>
      <w:proofErr w:type="gramStart"/>
      <w:r>
        <w:rPr>
          <w:b/>
          <w:bCs/>
        </w:rPr>
        <w:t>7.0.3</w:t>
      </w:r>
      <w:r>
        <w:t xml:space="preserve">  Furthermore</w:t>
      </w:r>
      <w:proofErr w:type="gramEnd"/>
      <w:r>
        <w:t>, Lender acknowledges that it: (a) has read this Agreement; (b) understands its terms; (c) has had the opportunity to consult with independent legal counsel; and (d) has signed this Agreement voluntarily.</w:t>
      </w:r>
    </w:p>
    <w:p w14:paraId="67309E2C" w14:textId="77777777" w:rsidR="00535614" w:rsidRDefault="00535614">
      <w:pPr>
        <w:pBdr>
          <w:bottom w:val="single" w:sz="1" w:space="1" w:color="CCCCCC"/>
        </w:pBdr>
        <w:spacing w:before="200" w:after="200"/>
      </w:pPr>
    </w:p>
    <w:p w14:paraId="67309E2D" w14:textId="77777777" w:rsidR="00535614" w:rsidRDefault="00000000">
      <w:pPr>
        <w:pStyle w:val="Heading1"/>
        <w:spacing w:before="300" w:after="150"/>
      </w:pPr>
      <w:proofErr w:type="gramStart"/>
      <w:r>
        <w:t>8.0  Indemnification</w:t>
      </w:r>
      <w:proofErr w:type="gramEnd"/>
      <w:r>
        <w:t xml:space="preserve"> and Hold Harmless</w:t>
      </w:r>
    </w:p>
    <w:p w14:paraId="67309E2E" w14:textId="77777777" w:rsidR="00535614" w:rsidRDefault="00000000">
      <w:pPr>
        <w:spacing w:after="100"/>
        <w:ind w:left="720"/>
      </w:pPr>
      <w:r>
        <w:rPr>
          <w:b/>
          <w:bCs/>
        </w:rPr>
        <w:t>8.0.1</w:t>
      </w:r>
      <w:r>
        <w:t xml:space="preserve">  To the fullest extent permitted by law, Lender agrees to indemnify, defend, protect, and hold harmless Servicing Agent and its officers, directors, members, managers, employees, contractors, and agents from and against any and all costs, losses, liabilities, damages, lawsuits, deficiencies, claims, and expenses, including without limitation interest, penalties, costs, and attorneys’ fees, arising out of or as a result of any of the following:</w:t>
      </w:r>
    </w:p>
    <w:p w14:paraId="67309E2F" w14:textId="77777777" w:rsidR="00535614" w:rsidRDefault="00000000">
      <w:pPr>
        <w:spacing w:after="100"/>
        <w:ind w:left="720"/>
      </w:pPr>
      <w:r>
        <w:t xml:space="preserve">(a) Any actions or omissions of any prior servicer, sub-servicer, owner, or originator of the </w:t>
      </w:r>
      <w:proofErr w:type="gramStart"/>
      <w:r>
        <w:t>Loan;</w:t>
      </w:r>
      <w:proofErr w:type="gramEnd"/>
    </w:p>
    <w:p w14:paraId="67309E30" w14:textId="77777777" w:rsidR="00535614" w:rsidRDefault="00000000">
      <w:pPr>
        <w:spacing w:after="100"/>
        <w:ind w:left="720"/>
      </w:pPr>
      <w:r>
        <w:t xml:space="preserve">(b) Servicing Agent taking any action, or refraining from taking any action, with respect to any Loan at or in conformity with this Agreement or at the direction of </w:t>
      </w:r>
      <w:proofErr w:type="gramStart"/>
      <w:r>
        <w:t>Lender;</w:t>
      </w:r>
      <w:proofErr w:type="gramEnd"/>
    </w:p>
    <w:p w14:paraId="67309E31" w14:textId="77777777" w:rsidR="00535614" w:rsidRDefault="00000000">
      <w:pPr>
        <w:spacing w:after="100"/>
        <w:ind w:left="720"/>
      </w:pPr>
      <w:r>
        <w:t xml:space="preserve">(c) Any breach of the representations, warranties, and covenants made by Lender in this </w:t>
      </w:r>
      <w:proofErr w:type="gramStart"/>
      <w:r>
        <w:t>Agreement;</w:t>
      </w:r>
      <w:proofErr w:type="gramEnd"/>
    </w:p>
    <w:p w14:paraId="67309E32" w14:textId="77777777" w:rsidR="00535614" w:rsidRDefault="00000000">
      <w:pPr>
        <w:spacing w:after="100"/>
        <w:ind w:left="720"/>
      </w:pPr>
      <w:r>
        <w:t xml:space="preserve">(d) Any investigation, inquiry, order, hearing, action, or other proceeding by or before any governmental agency in connection with the </w:t>
      </w:r>
      <w:proofErr w:type="gramStart"/>
      <w:r>
        <w:t>Loan;</w:t>
      </w:r>
      <w:proofErr w:type="gramEnd"/>
    </w:p>
    <w:p w14:paraId="67309E33" w14:textId="77777777" w:rsidR="00535614" w:rsidRDefault="00000000">
      <w:pPr>
        <w:spacing w:after="100"/>
        <w:ind w:left="720"/>
      </w:pPr>
      <w:r>
        <w:t>(e) Any claim, demand, or cause of action, whether meritorious or not, brought or asserted against Servicing Agent that directly or indirectly relates to, arises from, or is based on any matters described in this Agreement.</w:t>
      </w:r>
    </w:p>
    <w:p w14:paraId="67309E34" w14:textId="77777777" w:rsidR="00535614" w:rsidRDefault="00000000">
      <w:pPr>
        <w:spacing w:after="100"/>
        <w:ind w:left="720"/>
      </w:pPr>
      <w:proofErr w:type="gramStart"/>
      <w:r>
        <w:rPr>
          <w:b/>
          <w:bCs/>
        </w:rPr>
        <w:t>8.0.2</w:t>
      </w:r>
      <w:r>
        <w:t xml:space="preserve">  The</w:t>
      </w:r>
      <w:proofErr w:type="gramEnd"/>
      <w:r>
        <w:t xml:space="preserve"> foregoing indemnification shall not apply to the extent any damages are caused by or result from the gross negligence or willful misconduct of Servicing Agent, its employees, or its agents.</w:t>
      </w:r>
    </w:p>
    <w:p w14:paraId="67309E35" w14:textId="77777777" w:rsidR="00535614" w:rsidRDefault="00000000">
      <w:pPr>
        <w:spacing w:after="100"/>
        <w:ind w:left="720"/>
      </w:pPr>
      <w:proofErr w:type="gramStart"/>
      <w:r>
        <w:rPr>
          <w:b/>
          <w:bCs/>
        </w:rPr>
        <w:t>8.0.3</w:t>
      </w:r>
      <w:r>
        <w:t xml:space="preserve">  Lender’s</w:t>
      </w:r>
      <w:proofErr w:type="gramEnd"/>
      <w:r>
        <w:t xml:space="preserve"> obligations under this Section 8.0 shall survive the termination of this Agreement.</w:t>
      </w:r>
    </w:p>
    <w:p w14:paraId="67309E36" w14:textId="63E30171" w:rsidR="003B1774" w:rsidRDefault="003B1774">
      <w:r>
        <w:br w:type="page"/>
      </w:r>
    </w:p>
    <w:p w14:paraId="16BB3926" w14:textId="77777777" w:rsidR="00535614" w:rsidRDefault="00535614">
      <w:pPr>
        <w:pBdr>
          <w:bottom w:val="single" w:sz="1" w:space="1" w:color="CCCCCC"/>
        </w:pBdr>
        <w:spacing w:before="200" w:after="200"/>
      </w:pPr>
    </w:p>
    <w:p w14:paraId="67309E37" w14:textId="77777777" w:rsidR="00535614" w:rsidRDefault="00000000">
      <w:pPr>
        <w:pStyle w:val="Heading1"/>
        <w:spacing w:before="300" w:after="150"/>
      </w:pPr>
      <w:proofErr w:type="gramStart"/>
      <w:r>
        <w:t>9.0  Transfer</w:t>
      </w:r>
      <w:proofErr w:type="gramEnd"/>
      <w:r>
        <w:t xml:space="preserve"> of Servicing</w:t>
      </w:r>
    </w:p>
    <w:p w14:paraId="67309E38" w14:textId="77777777" w:rsidR="00535614" w:rsidRDefault="00000000">
      <w:pPr>
        <w:spacing w:after="100"/>
        <w:ind w:left="720"/>
      </w:pPr>
      <w:proofErr w:type="gramStart"/>
      <w:r>
        <w:rPr>
          <w:b/>
          <w:bCs/>
        </w:rPr>
        <w:t>9.0.1</w:t>
      </w:r>
      <w:r>
        <w:t xml:space="preserve">  Upon</w:t>
      </w:r>
      <w:proofErr w:type="gramEnd"/>
      <w:r>
        <w:t xml:space="preserve"> termination of this Agreement pursuant to Section 2.0, Servicing Agent shall cooperate with the orderly transfer of servicing to Lender or Lender’s designated successor servicer.</w:t>
      </w:r>
    </w:p>
    <w:p w14:paraId="67309E39" w14:textId="77777777" w:rsidR="00535614" w:rsidRDefault="00000000">
      <w:pPr>
        <w:spacing w:after="100"/>
        <w:ind w:left="720"/>
      </w:pPr>
      <w:proofErr w:type="gramStart"/>
      <w:r>
        <w:rPr>
          <w:b/>
          <w:bCs/>
        </w:rPr>
        <w:t>9.0.2</w:t>
      </w:r>
      <w:r>
        <w:t xml:space="preserve">  Transfer</w:t>
      </w:r>
      <w:proofErr w:type="gramEnd"/>
      <w:r>
        <w:t xml:space="preserve"> shall be completed within thirty (30) days of the </w:t>
      </w:r>
      <w:proofErr w:type="gramStart"/>
      <w:r>
        <w:t>termination effective</w:t>
      </w:r>
      <w:proofErr w:type="gramEnd"/>
      <w:r>
        <w:t xml:space="preserve"> date.</w:t>
      </w:r>
    </w:p>
    <w:p w14:paraId="67309E3A" w14:textId="77777777" w:rsidR="00535614" w:rsidRDefault="00000000">
      <w:pPr>
        <w:spacing w:after="100"/>
        <w:ind w:left="720"/>
      </w:pPr>
      <w:proofErr w:type="gramStart"/>
      <w:r>
        <w:rPr>
          <w:b/>
          <w:bCs/>
        </w:rPr>
        <w:t>9.0.3</w:t>
      </w:r>
      <w:r>
        <w:t xml:space="preserve">  Servicing</w:t>
      </w:r>
      <w:proofErr w:type="gramEnd"/>
      <w:r>
        <w:t xml:space="preserve"> Agent shall provide to Lender or successor servicer: (a) all loan files and original documents; (b) complete payment history; (c) Borrower contact information; (d) outstanding balance and accounting; and (e) any other </w:t>
      </w:r>
      <w:proofErr w:type="gramStart"/>
      <w:r>
        <w:t>information reasonably necessary</w:t>
      </w:r>
      <w:proofErr w:type="gramEnd"/>
      <w:r>
        <w:t xml:space="preserve"> to </w:t>
      </w:r>
      <w:proofErr w:type="gramStart"/>
      <w:r>
        <w:t>effect</w:t>
      </w:r>
      <w:proofErr w:type="gramEnd"/>
      <w:r>
        <w:t xml:space="preserve"> the transfer.</w:t>
      </w:r>
    </w:p>
    <w:p w14:paraId="67309E3B" w14:textId="77777777" w:rsidR="00535614" w:rsidRDefault="00000000">
      <w:pPr>
        <w:spacing w:after="100"/>
        <w:ind w:left="720"/>
      </w:pPr>
      <w:proofErr w:type="gramStart"/>
      <w:r>
        <w:rPr>
          <w:b/>
          <w:bCs/>
        </w:rPr>
        <w:t>9.0.4</w:t>
      </w:r>
      <w:r>
        <w:t xml:space="preserve">  Servicing</w:t>
      </w:r>
      <w:proofErr w:type="gramEnd"/>
      <w:r>
        <w:t xml:space="preserve"> Agent shall deliver a notice to Borrower advising of the transfer of </w:t>
      </w:r>
      <w:proofErr w:type="gramStart"/>
      <w:r>
        <w:t>servicing</w:t>
      </w:r>
      <w:proofErr w:type="gramEnd"/>
      <w:r>
        <w:t xml:space="preserve"> and providing the name, address, and contact information for the new servicer or Lender.</w:t>
      </w:r>
    </w:p>
    <w:p w14:paraId="67309E3C" w14:textId="77777777" w:rsidR="00535614" w:rsidRDefault="00000000">
      <w:pPr>
        <w:spacing w:after="100"/>
        <w:ind w:left="720"/>
      </w:pPr>
      <w:proofErr w:type="gramStart"/>
      <w:r>
        <w:rPr>
          <w:b/>
          <w:bCs/>
        </w:rPr>
        <w:t>9.0.5</w:t>
      </w:r>
      <w:r>
        <w:t xml:space="preserve">  Lender</w:t>
      </w:r>
      <w:proofErr w:type="gramEnd"/>
      <w:r>
        <w:t xml:space="preserve"> shall be responsible for all costs associated with the transfer of servicing, including any transfer fees as set forth in Exhibit B.</w:t>
      </w:r>
    </w:p>
    <w:p w14:paraId="67309E3D" w14:textId="77777777" w:rsidR="00535614" w:rsidRDefault="00535614">
      <w:pPr>
        <w:pBdr>
          <w:bottom w:val="single" w:sz="1" w:space="1" w:color="CCCCCC"/>
        </w:pBdr>
        <w:spacing w:before="200" w:after="200"/>
      </w:pPr>
    </w:p>
    <w:p w14:paraId="67309E3E" w14:textId="77777777" w:rsidR="00535614" w:rsidRDefault="00000000">
      <w:pPr>
        <w:pStyle w:val="Heading1"/>
        <w:spacing w:before="300" w:after="150"/>
      </w:pPr>
      <w:proofErr w:type="gramStart"/>
      <w:r>
        <w:t>10.0  Confidentiality</w:t>
      </w:r>
      <w:proofErr w:type="gramEnd"/>
    </w:p>
    <w:p w14:paraId="67309E3F" w14:textId="77777777" w:rsidR="00535614" w:rsidRDefault="00000000">
      <w:pPr>
        <w:spacing w:after="100"/>
        <w:ind w:left="720"/>
      </w:pPr>
      <w:proofErr w:type="gramStart"/>
      <w:r>
        <w:rPr>
          <w:b/>
          <w:bCs/>
        </w:rPr>
        <w:t>10.0.1</w:t>
      </w:r>
      <w:r>
        <w:t xml:space="preserve">  The</w:t>
      </w:r>
      <w:proofErr w:type="gramEnd"/>
      <w:r>
        <w:t xml:space="preserve"> Parties agree to keep certain information confidential (“Confidential Information”). Confidential Information shall include all non-public information or material that has or could have commercial value or other utility in the business in which the Parties are engaged, including but not limited to Borrower information, loan terms, financial data, and business practices.</w:t>
      </w:r>
    </w:p>
    <w:p w14:paraId="67309E40" w14:textId="77777777" w:rsidR="00535614" w:rsidRDefault="00000000">
      <w:pPr>
        <w:spacing w:after="100"/>
        <w:ind w:left="720"/>
      </w:pPr>
      <w:proofErr w:type="gramStart"/>
      <w:r>
        <w:rPr>
          <w:b/>
          <w:bCs/>
        </w:rPr>
        <w:t>10.0.2</w:t>
      </w:r>
      <w:r>
        <w:t xml:space="preserve">  Neither</w:t>
      </w:r>
      <w:proofErr w:type="gramEnd"/>
      <w:r>
        <w:t xml:space="preserve"> Party shall, without prior written approval of the other Party, use for its own benefit, publish, copy, or otherwise disclose to others any Confidential Information.</w:t>
      </w:r>
    </w:p>
    <w:p w14:paraId="67309E41" w14:textId="77777777" w:rsidR="00535614" w:rsidRDefault="00000000">
      <w:pPr>
        <w:spacing w:after="100"/>
        <w:ind w:left="720"/>
      </w:pPr>
      <w:proofErr w:type="gramStart"/>
      <w:r>
        <w:rPr>
          <w:b/>
          <w:bCs/>
        </w:rPr>
        <w:t>10.0.3</w:t>
      </w:r>
      <w:r>
        <w:t xml:space="preserve">  The</w:t>
      </w:r>
      <w:proofErr w:type="gramEnd"/>
      <w:r>
        <w:t xml:space="preserve"> nondisclosure provisions of this Section shall survive the termination of this Agreement.</w:t>
      </w:r>
    </w:p>
    <w:p w14:paraId="67309E42" w14:textId="77777777" w:rsidR="00535614" w:rsidRDefault="00535614">
      <w:pPr>
        <w:pBdr>
          <w:bottom w:val="single" w:sz="1" w:space="1" w:color="CCCCCC"/>
        </w:pBdr>
        <w:spacing w:before="200" w:after="200"/>
      </w:pPr>
    </w:p>
    <w:p w14:paraId="67309E43" w14:textId="77777777" w:rsidR="00535614" w:rsidRDefault="00000000">
      <w:pPr>
        <w:pStyle w:val="Heading1"/>
        <w:spacing w:before="300" w:after="150"/>
      </w:pPr>
      <w:proofErr w:type="gramStart"/>
      <w:r>
        <w:t>11.0  Notice</w:t>
      </w:r>
      <w:proofErr w:type="gramEnd"/>
    </w:p>
    <w:p w14:paraId="67309E44" w14:textId="77777777" w:rsidR="00535614" w:rsidRDefault="00000000">
      <w:pPr>
        <w:spacing w:after="100"/>
        <w:ind w:left="720"/>
      </w:pPr>
      <w:proofErr w:type="gramStart"/>
      <w:r>
        <w:rPr>
          <w:b/>
          <w:bCs/>
        </w:rPr>
        <w:t>11.0.1</w:t>
      </w:r>
      <w:r>
        <w:t xml:space="preserve">  Lender</w:t>
      </w:r>
      <w:proofErr w:type="gramEnd"/>
      <w:r>
        <w:t xml:space="preserve"> agrees to promptly notify Servicing Agent in writing within five (5) business days of any change to Lender’s mailing address or contact information.</w:t>
      </w:r>
    </w:p>
    <w:p w14:paraId="67309E45" w14:textId="77777777" w:rsidR="00535614" w:rsidRDefault="00000000">
      <w:pPr>
        <w:spacing w:after="100"/>
        <w:ind w:left="720"/>
      </w:pPr>
      <w:r>
        <w:rPr>
          <w:b/>
          <w:bCs/>
        </w:rPr>
        <w:t>11.0.2</w:t>
      </w:r>
      <w:r>
        <w:t xml:space="preserve">  Any notice required to be provided in this Agreement shall be given in writing and shall be sent: (a) by personal delivery with a record of delivery; (b) by first class certified United States mail, postage prepaid, return receipt requested; (c) by nationally recognized overnight courier service; or (d) via electronic mail to the email addresses set forth in this Agreement.</w:t>
      </w:r>
    </w:p>
    <w:p w14:paraId="67309E46" w14:textId="77777777" w:rsidR="00535614" w:rsidRDefault="00000000">
      <w:pPr>
        <w:spacing w:after="100"/>
        <w:ind w:left="720"/>
      </w:pPr>
      <w:proofErr w:type="gramStart"/>
      <w:r>
        <w:rPr>
          <w:b/>
          <w:bCs/>
        </w:rPr>
        <w:t>11.0.3</w:t>
      </w:r>
      <w:r>
        <w:t xml:space="preserve">  Lender</w:t>
      </w:r>
      <w:proofErr w:type="gramEnd"/>
      <w:r>
        <w:t xml:space="preserve"> hereby certifies that the contact information set forth below is true and correct.</w:t>
      </w:r>
    </w:p>
    <w:p w14:paraId="67309E47" w14:textId="278C2C44" w:rsidR="003B1774" w:rsidRDefault="003B1774">
      <w:r>
        <w:br w:type="page"/>
      </w:r>
    </w:p>
    <w:p w14:paraId="478AEECA" w14:textId="77777777" w:rsidR="00535614" w:rsidRDefault="00535614">
      <w:pPr>
        <w:pBdr>
          <w:bottom w:val="single" w:sz="1" w:space="1" w:color="CCCCCC"/>
        </w:pBdr>
        <w:spacing w:before="200" w:after="200"/>
      </w:pPr>
    </w:p>
    <w:p w14:paraId="67309E48" w14:textId="77777777" w:rsidR="00535614" w:rsidRDefault="00000000">
      <w:pPr>
        <w:pStyle w:val="Heading1"/>
        <w:spacing w:before="300" w:after="150"/>
      </w:pPr>
      <w:proofErr w:type="gramStart"/>
      <w:r>
        <w:t>12.0  Limitation</w:t>
      </w:r>
      <w:proofErr w:type="gramEnd"/>
      <w:r>
        <w:t xml:space="preserve"> of Liability</w:t>
      </w:r>
    </w:p>
    <w:p w14:paraId="67309E49" w14:textId="77777777" w:rsidR="00535614" w:rsidRDefault="00000000">
      <w:pPr>
        <w:spacing w:after="100"/>
        <w:ind w:left="720"/>
      </w:pPr>
      <w:proofErr w:type="gramStart"/>
      <w:r>
        <w:rPr>
          <w:b/>
          <w:bCs/>
        </w:rPr>
        <w:t>12.0.1</w:t>
      </w:r>
      <w:r>
        <w:t xml:space="preserve">  Servicing</w:t>
      </w:r>
      <w:proofErr w:type="gramEnd"/>
      <w:r>
        <w:t xml:space="preserve"> Agent shall not be liable for any indirect, incidental, special, consequential, or punitive damages arising out of or related to this Agreement, regardless of whether such damages are based on contract, tort, strict liability, or any other theory.</w:t>
      </w:r>
    </w:p>
    <w:p w14:paraId="67309E4A" w14:textId="77777777" w:rsidR="00535614" w:rsidRDefault="00000000">
      <w:pPr>
        <w:spacing w:after="100"/>
        <w:ind w:left="720"/>
      </w:pPr>
      <w:proofErr w:type="gramStart"/>
      <w:r>
        <w:rPr>
          <w:b/>
          <w:bCs/>
        </w:rPr>
        <w:t>12.0.2</w:t>
      </w:r>
      <w:r>
        <w:t xml:space="preserve">  Servicing</w:t>
      </w:r>
      <w:proofErr w:type="gramEnd"/>
      <w:r>
        <w:t xml:space="preserve"> Agent’s total aggregate liability to Lender under this Agreement shall not exceed the total servicing fees actually paid by Lender to Servicing Agent in the twelve (12) months immediately preceding the event giving rise to the claim.</w:t>
      </w:r>
    </w:p>
    <w:p w14:paraId="67309E4B" w14:textId="77777777" w:rsidR="00535614" w:rsidRDefault="00000000">
      <w:pPr>
        <w:spacing w:after="100"/>
        <w:ind w:left="720"/>
      </w:pPr>
      <w:proofErr w:type="gramStart"/>
      <w:r>
        <w:rPr>
          <w:b/>
          <w:bCs/>
        </w:rPr>
        <w:t>12.0.3</w:t>
      </w:r>
      <w:r>
        <w:t xml:space="preserve">  Servicing</w:t>
      </w:r>
      <w:proofErr w:type="gramEnd"/>
      <w:r>
        <w:t xml:space="preserve"> Agent shall not be liable for any losses, damages, or delays caused by events beyond Servicing Agent’s reasonable control, including but not limited to acts of God, natural disasters, government actions, or failure of third-party systems.</w:t>
      </w:r>
    </w:p>
    <w:p w14:paraId="67309E4C" w14:textId="77777777" w:rsidR="00535614" w:rsidRDefault="00535614">
      <w:pPr>
        <w:pBdr>
          <w:bottom w:val="single" w:sz="1" w:space="1" w:color="CCCCCC"/>
        </w:pBdr>
        <w:spacing w:before="200" w:after="200"/>
      </w:pPr>
    </w:p>
    <w:p w14:paraId="67309E4D" w14:textId="77777777" w:rsidR="00535614" w:rsidRDefault="00000000">
      <w:pPr>
        <w:pStyle w:val="Heading1"/>
        <w:spacing w:before="300" w:after="150"/>
      </w:pPr>
      <w:proofErr w:type="gramStart"/>
      <w:r>
        <w:t>13.0  Governing</w:t>
      </w:r>
      <w:proofErr w:type="gramEnd"/>
      <w:r>
        <w:t xml:space="preserve"> Law and Dispute Resolution</w:t>
      </w:r>
    </w:p>
    <w:p w14:paraId="67309E4E" w14:textId="77777777" w:rsidR="00535614" w:rsidRDefault="00000000">
      <w:pPr>
        <w:spacing w:after="100"/>
        <w:ind w:left="720"/>
      </w:pPr>
      <w:proofErr w:type="gramStart"/>
      <w:r>
        <w:rPr>
          <w:b/>
          <w:bCs/>
        </w:rPr>
        <w:t>13.0.1</w:t>
      </w:r>
      <w:r>
        <w:t xml:space="preserve">  This</w:t>
      </w:r>
      <w:proofErr w:type="gramEnd"/>
      <w:r>
        <w:t xml:space="preserve"> Agreement shall be governed by and construed in accordance with the laws of the State of _________________.</w:t>
      </w:r>
    </w:p>
    <w:p w14:paraId="67309E4F" w14:textId="77777777" w:rsidR="00535614" w:rsidRDefault="00000000">
      <w:pPr>
        <w:spacing w:after="100"/>
        <w:ind w:left="720"/>
      </w:pPr>
      <w:proofErr w:type="gramStart"/>
      <w:r>
        <w:rPr>
          <w:b/>
          <w:bCs/>
        </w:rPr>
        <w:t>13.0.2</w:t>
      </w:r>
      <w:r>
        <w:t xml:space="preserve">  Any</w:t>
      </w:r>
      <w:proofErr w:type="gramEnd"/>
      <w:r>
        <w:t xml:space="preserve"> dispute, claim, or controversy arising out of or relating to this Agreement shall first be resolved through good faith negotiation between the Parties for a period of not less than thirty (30) days.</w:t>
      </w:r>
    </w:p>
    <w:p w14:paraId="67309E50" w14:textId="77777777" w:rsidR="00535614" w:rsidRDefault="00000000">
      <w:pPr>
        <w:spacing w:after="100"/>
        <w:ind w:left="720"/>
      </w:pPr>
      <w:proofErr w:type="gramStart"/>
      <w:r>
        <w:rPr>
          <w:b/>
          <w:bCs/>
        </w:rPr>
        <w:t>13.0.3</w:t>
      </w:r>
      <w:r>
        <w:t xml:space="preserve">  If</w:t>
      </w:r>
      <w:proofErr w:type="gramEnd"/>
      <w:r>
        <w:t xml:space="preserve"> negotiation fails to resolve the dispute, the Parties agree to submit to mediation before a mutually agreed mediator. If mediation fails, the dispute shall be resolved by binding arbitration in accordance with the rules of the American Arbitration Association.</w:t>
      </w:r>
    </w:p>
    <w:p w14:paraId="67309E51" w14:textId="77777777" w:rsidR="00535614" w:rsidRDefault="00000000">
      <w:pPr>
        <w:spacing w:after="100"/>
        <w:ind w:left="720"/>
      </w:pPr>
      <w:proofErr w:type="gramStart"/>
      <w:r>
        <w:rPr>
          <w:b/>
          <w:bCs/>
        </w:rPr>
        <w:t>13.0.4</w:t>
      </w:r>
      <w:r>
        <w:t xml:space="preserve">  The</w:t>
      </w:r>
      <w:proofErr w:type="gramEnd"/>
      <w:r>
        <w:t xml:space="preserve"> prevailing Party in any arbitration or legal proceeding shall be entitled to recover its reasonable attorneys’ fees and costs from the non-prevailing Party.</w:t>
      </w:r>
    </w:p>
    <w:p w14:paraId="67309E52" w14:textId="77777777" w:rsidR="00535614" w:rsidRDefault="00535614">
      <w:pPr>
        <w:pBdr>
          <w:bottom w:val="single" w:sz="1" w:space="1" w:color="CCCCCC"/>
        </w:pBdr>
        <w:spacing w:before="200" w:after="200"/>
      </w:pPr>
    </w:p>
    <w:p w14:paraId="67309E53" w14:textId="77777777" w:rsidR="00535614" w:rsidRDefault="00000000">
      <w:pPr>
        <w:pStyle w:val="Heading1"/>
        <w:spacing w:before="300" w:after="150"/>
      </w:pPr>
      <w:proofErr w:type="gramStart"/>
      <w:r>
        <w:t>14.0  General</w:t>
      </w:r>
      <w:proofErr w:type="gramEnd"/>
      <w:r>
        <w:t xml:space="preserve"> Provisions</w:t>
      </w:r>
    </w:p>
    <w:p w14:paraId="67309E54" w14:textId="77777777" w:rsidR="00535614" w:rsidRDefault="00000000">
      <w:pPr>
        <w:spacing w:after="100"/>
        <w:ind w:left="720"/>
      </w:pPr>
      <w:proofErr w:type="gramStart"/>
      <w:r>
        <w:rPr>
          <w:b/>
          <w:bCs/>
        </w:rPr>
        <w:t>14.0.1  Severability</w:t>
      </w:r>
      <w:proofErr w:type="gramEnd"/>
      <w:r>
        <w:rPr>
          <w:b/>
          <w:bCs/>
        </w:rPr>
        <w:t>.</w:t>
      </w:r>
      <w:r>
        <w:t xml:space="preserve">  If any provision of this Agreement shall be invalid or unenforceable, such invalidity shall not invalidate the entire Agreement. The remaining provisions shall be construed and enforced accordingly.</w:t>
      </w:r>
    </w:p>
    <w:p w14:paraId="67309E55" w14:textId="77777777" w:rsidR="00535614" w:rsidRDefault="00000000">
      <w:pPr>
        <w:spacing w:after="100"/>
        <w:ind w:left="720"/>
      </w:pPr>
      <w:proofErr w:type="gramStart"/>
      <w:r>
        <w:rPr>
          <w:b/>
          <w:bCs/>
        </w:rPr>
        <w:t>14.0.2  Entire</w:t>
      </w:r>
      <w:proofErr w:type="gramEnd"/>
      <w:r>
        <w:rPr>
          <w:b/>
          <w:bCs/>
        </w:rPr>
        <w:t xml:space="preserve"> Agreement.</w:t>
      </w:r>
      <w:r>
        <w:t xml:space="preserve">  This Agreement, including all exhibits, constitutes the entire agreement between the Parties and supersedes all prior agreements, representations, and understandings.</w:t>
      </w:r>
    </w:p>
    <w:p w14:paraId="67309E56" w14:textId="77777777" w:rsidR="00535614" w:rsidRDefault="00000000">
      <w:pPr>
        <w:spacing w:after="100"/>
        <w:ind w:left="720"/>
      </w:pPr>
      <w:proofErr w:type="gramStart"/>
      <w:r>
        <w:rPr>
          <w:b/>
          <w:bCs/>
        </w:rPr>
        <w:t>14.0.3  Amendments</w:t>
      </w:r>
      <w:proofErr w:type="gramEnd"/>
      <w:r>
        <w:rPr>
          <w:b/>
          <w:bCs/>
        </w:rPr>
        <w:t>.</w:t>
      </w:r>
      <w:r>
        <w:t xml:space="preserve">  No modification of this Agreement shall be binding unless made in writing and signed by both Parties.</w:t>
      </w:r>
    </w:p>
    <w:p w14:paraId="67309E57" w14:textId="77777777" w:rsidR="00535614" w:rsidRDefault="00000000">
      <w:pPr>
        <w:spacing w:after="100"/>
        <w:ind w:left="720"/>
      </w:pPr>
      <w:proofErr w:type="gramStart"/>
      <w:r>
        <w:rPr>
          <w:b/>
          <w:bCs/>
        </w:rPr>
        <w:t>14.0.4  Assignment</w:t>
      </w:r>
      <w:proofErr w:type="gramEnd"/>
      <w:r>
        <w:rPr>
          <w:b/>
          <w:bCs/>
        </w:rPr>
        <w:t>.</w:t>
      </w:r>
      <w:r>
        <w:t xml:space="preserve">  Neither Party may assign this Agreement without the prior written consent of the other Party.</w:t>
      </w:r>
    </w:p>
    <w:p w14:paraId="67309E58" w14:textId="77777777" w:rsidR="00535614" w:rsidRDefault="00000000">
      <w:pPr>
        <w:spacing w:after="100"/>
        <w:ind w:left="720"/>
      </w:pPr>
      <w:proofErr w:type="gramStart"/>
      <w:r>
        <w:rPr>
          <w:b/>
          <w:bCs/>
        </w:rPr>
        <w:t>14.0.5  Waiver</w:t>
      </w:r>
      <w:proofErr w:type="gramEnd"/>
      <w:r>
        <w:rPr>
          <w:b/>
          <w:bCs/>
        </w:rPr>
        <w:t>.</w:t>
      </w:r>
      <w:r>
        <w:t xml:space="preserve">  No waiver of any provision of this Agreement shall be deemed a waiver of any other provision. Failure to enforce any provision shall not constitute a waiver of the right to enforce it.</w:t>
      </w:r>
    </w:p>
    <w:p w14:paraId="67309E59" w14:textId="77777777" w:rsidR="00535614" w:rsidRDefault="00000000">
      <w:pPr>
        <w:spacing w:after="100"/>
        <w:ind w:left="720"/>
      </w:pPr>
      <w:proofErr w:type="gramStart"/>
      <w:r>
        <w:rPr>
          <w:b/>
          <w:bCs/>
        </w:rPr>
        <w:lastRenderedPageBreak/>
        <w:t>14.0.6  Survival</w:t>
      </w:r>
      <w:proofErr w:type="gramEnd"/>
      <w:r>
        <w:rPr>
          <w:b/>
          <w:bCs/>
        </w:rPr>
        <w:t>.</w:t>
      </w:r>
      <w:r>
        <w:t xml:space="preserve">  Lender’s obligations under Sections 7.0, 8.0, 10.0, and 12.0 of this Agreement shall survive the termination of this Agreement.</w:t>
      </w:r>
    </w:p>
    <w:p w14:paraId="67309E5A" w14:textId="77777777" w:rsidR="00535614" w:rsidRDefault="00535614">
      <w:pPr>
        <w:pBdr>
          <w:bottom w:val="single" w:sz="1" w:space="1" w:color="CCCCCC"/>
        </w:pBdr>
        <w:spacing w:before="200" w:after="200"/>
      </w:pPr>
    </w:p>
    <w:p w14:paraId="67309E5B" w14:textId="77777777" w:rsidR="00535614" w:rsidRDefault="00000000">
      <w:pPr>
        <w:pStyle w:val="Heading1"/>
        <w:spacing w:before="300" w:after="150"/>
      </w:pPr>
      <w:proofErr w:type="gramStart"/>
      <w:r>
        <w:t>15.0  Portal</w:t>
      </w:r>
      <w:proofErr w:type="gramEnd"/>
      <w:r>
        <w:t xml:space="preserve"> Access</w:t>
      </w:r>
    </w:p>
    <w:p w14:paraId="67309E5C" w14:textId="77777777" w:rsidR="00535614" w:rsidRDefault="00000000">
      <w:pPr>
        <w:spacing w:after="100"/>
        <w:ind w:left="720"/>
      </w:pPr>
      <w:proofErr w:type="gramStart"/>
      <w:r>
        <w:rPr>
          <w:b/>
          <w:bCs/>
        </w:rPr>
        <w:t>15.0.1</w:t>
      </w:r>
      <w:r>
        <w:t xml:space="preserve">  Upon</w:t>
      </w:r>
      <w:proofErr w:type="gramEnd"/>
      <w:r>
        <w:t xml:space="preserve"> execution of this Agreement, Lender shall be granted access to the Hickory Street Finance online portal (“Portal”) to view loan status, payment history, Borrower information, and loan documents.</w:t>
      </w:r>
    </w:p>
    <w:p w14:paraId="67309E5D" w14:textId="77777777" w:rsidR="00535614" w:rsidRDefault="00000000">
      <w:pPr>
        <w:spacing w:after="100"/>
        <w:ind w:left="720"/>
      </w:pPr>
      <w:proofErr w:type="gramStart"/>
      <w:r>
        <w:rPr>
          <w:b/>
          <w:bCs/>
        </w:rPr>
        <w:t>15.0.2</w:t>
      </w:r>
      <w:r>
        <w:t xml:space="preserve">  Portal</w:t>
      </w:r>
      <w:proofErr w:type="gramEnd"/>
      <w:r>
        <w:t xml:space="preserve"> access is for Lender’s use only. Lender shall not share login credentials with any third party.</w:t>
      </w:r>
    </w:p>
    <w:p w14:paraId="67309E5E" w14:textId="77777777" w:rsidR="00535614" w:rsidRDefault="00000000">
      <w:pPr>
        <w:spacing w:after="100"/>
        <w:ind w:left="720"/>
      </w:pPr>
      <w:proofErr w:type="gramStart"/>
      <w:r>
        <w:rPr>
          <w:b/>
          <w:bCs/>
        </w:rPr>
        <w:t>15.0.3</w:t>
      </w:r>
      <w:r>
        <w:t xml:space="preserve">  Servicing</w:t>
      </w:r>
      <w:proofErr w:type="gramEnd"/>
      <w:r>
        <w:t xml:space="preserve"> Agent reserves the right to suspend or terminate Portal access for security reasons or upon termination of this Agreement.</w:t>
      </w:r>
    </w:p>
    <w:p w14:paraId="67309E5F" w14:textId="77777777" w:rsidR="00535614" w:rsidRDefault="00000000">
      <w:pPr>
        <w:spacing w:after="100"/>
        <w:ind w:left="720"/>
      </w:pPr>
      <w:proofErr w:type="gramStart"/>
      <w:r>
        <w:rPr>
          <w:b/>
          <w:bCs/>
        </w:rPr>
        <w:t>15.0.4</w:t>
      </w:r>
      <w:r>
        <w:t xml:space="preserve">  Servicing</w:t>
      </w:r>
      <w:proofErr w:type="gramEnd"/>
      <w:r>
        <w:t xml:space="preserve"> Agent makes no warranty that the Portal will </w:t>
      </w:r>
      <w:proofErr w:type="gramStart"/>
      <w:r>
        <w:t>be available at all times</w:t>
      </w:r>
      <w:proofErr w:type="gramEnd"/>
      <w:r>
        <w:t xml:space="preserve"> and shall not be liable for any interruption of Portal access.</w:t>
      </w:r>
    </w:p>
    <w:p w14:paraId="67309E60" w14:textId="77777777" w:rsidR="00535614" w:rsidRDefault="00535614">
      <w:pPr>
        <w:pBdr>
          <w:bottom w:val="single" w:sz="1" w:space="1" w:color="CCCCCC"/>
        </w:pBdr>
        <w:spacing w:before="200" w:after="200"/>
      </w:pPr>
    </w:p>
    <w:p w14:paraId="67309E61" w14:textId="77777777" w:rsidR="00535614" w:rsidRDefault="00000000">
      <w:pPr>
        <w:spacing w:before="400" w:after="200"/>
        <w:jc w:val="center"/>
      </w:pPr>
      <w:r>
        <w:rPr>
          <w:b/>
          <w:bCs/>
          <w:sz w:val="28"/>
          <w:szCs w:val="28"/>
        </w:rPr>
        <w:t>SIGNATURES</w:t>
      </w:r>
    </w:p>
    <w:p w14:paraId="67309E62" w14:textId="77777777" w:rsidR="00535614" w:rsidRDefault="00000000">
      <w:pPr>
        <w:spacing w:after="120"/>
      </w:pPr>
      <w:r>
        <w:rPr>
          <w:b/>
          <w:bCs/>
        </w:rPr>
        <w:t>IN WITNESS WHEREOF</w:t>
      </w:r>
      <w:r>
        <w:t>, the Parties hereto have caused this Agreement to be duly executed and shall be deemed effective as of the Effective Date.</w:t>
      </w:r>
    </w:p>
    <w:p w14:paraId="67309E63" w14:textId="77777777" w:rsidR="00535614" w:rsidRDefault="00000000">
      <w:pPr>
        <w:spacing w:before="300"/>
      </w:pPr>
      <w:r>
        <w:rPr>
          <w:b/>
          <w:bCs/>
          <w:sz w:val="24"/>
          <w:szCs w:val="24"/>
        </w:rPr>
        <w:t>HICKORY STREET FINANCE LLC</w:t>
      </w:r>
    </w:p>
    <w:p w14:paraId="67309E64" w14:textId="77777777" w:rsidR="00535614" w:rsidRDefault="00535614">
      <w:pPr>
        <w:spacing w:before="400"/>
      </w:pPr>
    </w:p>
    <w:p w14:paraId="67309E65" w14:textId="77777777" w:rsidR="00535614" w:rsidRDefault="00000000">
      <w:pPr>
        <w:pBdr>
          <w:bottom w:val="single" w:sz="1" w:space="1" w:color="000000"/>
        </w:pBdr>
        <w:spacing w:after="40"/>
      </w:pPr>
      <w:r>
        <w:t xml:space="preserve">                                                                                              </w:t>
      </w:r>
    </w:p>
    <w:p w14:paraId="67309E66" w14:textId="77777777" w:rsidR="00535614" w:rsidRDefault="00000000">
      <w:pPr>
        <w:spacing w:after="200"/>
      </w:pPr>
      <w:r>
        <w:rPr>
          <w:i/>
          <w:iCs/>
          <w:sz w:val="20"/>
          <w:szCs w:val="20"/>
        </w:rPr>
        <w:t>Signature</w:t>
      </w:r>
    </w:p>
    <w:p w14:paraId="67309E67" w14:textId="77777777" w:rsidR="00535614" w:rsidRDefault="00535614">
      <w:pPr>
        <w:spacing w:before="400"/>
      </w:pPr>
    </w:p>
    <w:p w14:paraId="67309E68" w14:textId="77777777" w:rsidR="00535614" w:rsidRDefault="00000000">
      <w:pPr>
        <w:pBdr>
          <w:bottom w:val="single" w:sz="1" w:space="1" w:color="000000"/>
        </w:pBdr>
        <w:spacing w:after="40"/>
      </w:pPr>
      <w:r>
        <w:t xml:space="preserve">                                                                                              </w:t>
      </w:r>
    </w:p>
    <w:p w14:paraId="67309E69" w14:textId="77777777" w:rsidR="00535614" w:rsidRDefault="00000000">
      <w:pPr>
        <w:spacing w:after="200"/>
      </w:pPr>
      <w:r>
        <w:rPr>
          <w:i/>
          <w:iCs/>
          <w:sz w:val="20"/>
          <w:szCs w:val="20"/>
        </w:rPr>
        <w:t>Name</w:t>
      </w:r>
    </w:p>
    <w:p w14:paraId="67309E6A" w14:textId="77777777" w:rsidR="00535614" w:rsidRDefault="00535614">
      <w:pPr>
        <w:spacing w:before="400"/>
      </w:pPr>
    </w:p>
    <w:p w14:paraId="67309E6B" w14:textId="77777777" w:rsidR="00535614" w:rsidRDefault="00000000">
      <w:pPr>
        <w:pBdr>
          <w:bottom w:val="single" w:sz="1" w:space="1" w:color="000000"/>
        </w:pBdr>
        <w:spacing w:after="40"/>
      </w:pPr>
      <w:r>
        <w:t xml:space="preserve">                                                                                              </w:t>
      </w:r>
    </w:p>
    <w:p w14:paraId="67309E6C" w14:textId="77777777" w:rsidR="00535614" w:rsidRDefault="00000000">
      <w:pPr>
        <w:spacing w:after="200"/>
      </w:pPr>
      <w:r>
        <w:rPr>
          <w:i/>
          <w:iCs/>
          <w:sz w:val="20"/>
          <w:szCs w:val="20"/>
        </w:rPr>
        <w:t>Title</w:t>
      </w:r>
    </w:p>
    <w:p w14:paraId="67309E6D" w14:textId="77777777" w:rsidR="00535614" w:rsidRDefault="00535614">
      <w:pPr>
        <w:spacing w:before="400"/>
      </w:pPr>
    </w:p>
    <w:p w14:paraId="67309E6E" w14:textId="77777777" w:rsidR="00535614" w:rsidRDefault="00000000">
      <w:pPr>
        <w:pBdr>
          <w:bottom w:val="single" w:sz="1" w:space="1" w:color="000000"/>
        </w:pBdr>
        <w:spacing w:after="40"/>
      </w:pPr>
      <w:r>
        <w:t xml:space="preserve">                                                                                              </w:t>
      </w:r>
    </w:p>
    <w:p w14:paraId="67309E6F" w14:textId="77777777" w:rsidR="00535614" w:rsidRDefault="00000000">
      <w:pPr>
        <w:spacing w:after="200"/>
      </w:pPr>
      <w:r>
        <w:rPr>
          <w:i/>
          <w:iCs/>
          <w:sz w:val="20"/>
          <w:szCs w:val="20"/>
        </w:rPr>
        <w:t>Date</w:t>
      </w:r>
    </w:p>
    <w:p w14:paraId="67309E70" w14:textId="77777777" w:rsidR="00535614" w:rsidRDefault="00000000">
      <w:pPr>
        <w:spacing w:before="500"/>
      </w:pPr>
      <w:r>
        <w:rPr>
          <w:b/>
          <w:bCs/>
          <w:sz w:val="24"/>
          <w:szCs w:val="24"/>
        </w:rPr>
        <w:t>LENDER</w:t>
      </w:r>
    </w:p>
    <w:p w14:paraId="67309E71" w14:textId="77777777" w:rsidR="00535614" w:rsidRDefault="00535614">
      <w:pPr>
        <w:spacing w:before="400"/>
      </w:pPr>
    </w:p>
    <w:p w14:paraId="67309E72" w14:textId="77777777" w:rsidR="00535614" w:rsidRDefault="00000000">
      <w:pPr>
        <w:pBdr>
          <w:bottom w:val="single" w:sz="1" w:space="1" w:color="000000"/>
        </w:pBdr>
        <w:spacing w:after="40"/>
      </w:pPr>
      <w:r>
        <w:t xml:space="preserve">                                                                                              </w:t>
      </w:r>
    </w:p>
    <w:p w14:paraId="67309E73" w14:textId="77777777" w:rsidR="00535614" w:rsidRDefault="00000000">
      <w:pPr>
        <w:spacing w:after="200"/>
      </w:pPr>
      <w:r>
        <w:rPr>
          <w:i/>
          <w:iCs/>
          <w:sz w:val="20"/>
          <w:szCs w:val="20"/>
        </w:rPr>
        <w:t>Signature</w:t>
      </w:r>
    </w:p>
    <w:p w14:paraId="67309E74" w14:textId="77777777" w:rsidR="00535614" w:rsidRDefault="00535614">
      <w:pPr>
        <w:spacing w:before="400"/>
      </w:pPr>
    </w:p>
    <w:p w14:paraId="67309E75" w14:textId="77777777" w:rsidR="00535614" w:rsidRDefault="00000000">
      <w:pPr>
        <w:pBdr>
          <w:bottom w:val="single" w:sz="1" w:space="1" w:color="000000"/>
        </w:pBdr>
        <w:spacing w:after="40"/>
      </w:pPr>
      <w:r>
        <w:t xml:space="preserve">                                                                                              </w:t>
      </w:r>
    </w:p>
    <w:p w14:paraId="67309E76" w14:textId="77777777" w:rsidR="00535614" w:rsidRDefault="00000000">
      <w:pPr>
        <w:spacing w:after="200"/>
      </w:pPr>
      <w:r>
        <w:rPr>
          <w:i/>
          <w:iCs/>
          <w:sz w:val="20"/>
          <w:szCs w:val="20"/>
        </w:rPr>
        <w:t>Name</w:t>
      </w:r>
    </w:p>
    <w:p w14:paraId="67309E77" w14:textId="77777777" w:rsidR="00535614" w:rsidRDefault="00535614">
      <w:pPr>
        <w:spacing w:before="400"/>
      </w:pPr>
    </w:p>
    <w:p w14:paraId="67309E78" w14:textId="77777777" w:rsidR="00535614" w:rsidRDefault="00000000">
      <w:pPr>
        <w:pBdr>
          <w:bottom w:val="single" w:sz="1" w:space="1" w:color="000000"/>
        </w:pBdr>
        <w:spacing w:after="40"/>
      </w:pPr>
      <w:r>
        <w:t xml:space="preserve">                                                                                              </w:t>
      </w:r>
    </w:p>
    <w:p w14:paraId="67309E79" w14:textId="77777777" w:rsidR="00535614" w:rsidRDefault="00000000">
      <w:pPr>
        <w:spacing w:after="200"/>
      </w:pPr>
      <w:r>
        <w:rPr>
          <w:i/>
          <w:iCs/>
          <w:sz w:val="20"/>
          <w:szCs w:val="20"/>
        </w:rPr>
        <w:t>Title / Entity</w:t>
      </w:r>
    </w:p>
    <w:p w14:paraId="67309E7A" w14:textId="77777777" w:rsidR="00535614" w:rsidRDefault="00535614">
      <w:pPr>
        <w:spacing w:before="400"/>
      </w:pPr>
    </w:p>
    <w:p w14:paraId="67309E7B" w14:textId="77777777" w:rsidR="00535614" w:rsidRDefault="00000000">
      <w:pPr>
        <w:pBdr>
          <w:bottom w:val="single" w:sz="1" w:space="1" w:color="000000"/>
        </w:pBdr>
        <w:spacing w:after="40"/>
      </w:pPr>
      <w:r>
        <w:t xml:space="preserve">                                                                                              </w:t>
      </w:r>
    </w:p>
    <w:p w14:paraId="67309E7C" w14:textId="77777777" w:rsidR="00535614" w:rsidRDefault="00000000">
      <w:pPr>
        <w:spacing w:after="200"/>
      </w:pPr>
      <w:r>
        <w:rPr>
          <w:i/>
          <w:iCs/>
          <w:sz w:val="20"/>
          <w:szCs w:val="20"/>
        </w:rPr>
        <w:t>Date</w:t>
      </w:r>
    </w:p>
    <w:p w14:paraId="67309E7D" w14:textId="77777777" w:rsidR="00535614" w:rsidRDefault="00535614">
      <w:pPr>
        <w:spacing w:before="400"/>
      </w:pPr>
    </w:p>
    <w:p w14:paraId="67309E7E" w14:textId="77777777" w:rsidR="00535614" w:rsidRDefault="00000000">
      <w:pPr>
        <w:pBdr>
          <w:bottom w:val="single" w:sz="1" w:space="1" w:color="000000"/>
        </w:pBdr>
        <w:spacing w:after="40"/>
      </w:pPr>
      <w:r>
        <w:t xml:space="preserve">                                                                                              </w:t>
      </w:r>
    </w:p>
    <w:p w14:paraId="67309E7F" w14:textId="77777777" w:rsidR="00535614" w:rsidRDefault="00000000">
      <w:pPr>
        <w:spacing w:after="200"/>
      </w:pPr>
      <w:r>
        <w:rPr>
          <w:i/>
          <w:iCs/>
          <w:sz w:val="20"/>
          <w:szCs w:val="20"/>
        </w:rPr>
        <w:t>Address</w:t>
      </w:r>
    </w:p>
    <w:p w14:paraId="67309E80" w14:textId="77777777" w:rsidR="00535614" w:rsidRDefault="00535614">
      <w:pPr>
        <w:spacing w:before="400"/>
      </w:pPr>
    </w:p>
    <w:p w14:paraId="67309E81" w14:textId="77777777" w:rsidR="00535614" w:rsidRDefault="00000000">
      <w:pPr>
        <w:pBdr>
          <w:bottom w:val="single" w:sz="1" w:space="1" w:color="000000"/>
        </w:pBdr>
        <w:spacing w:after="40"/>
      </w:pPr>
      <w:r>
        <w:t xml:space="preserve">                                                                                              </w:t>
      </w:r>
    </w:p>
    <w:p w14:paraId="67309E82" w14:textId="77777777" w:rsidR="00535614" w:rsidRDefault="00000000">
      <w:pPr>
        <w:spacing w:after="200"/>
      </w:pPr>
      <w:r>
        <w:rPr>
          <w:i/>
          <w:iCs/>
          <w:sz w:val="20"/>
          <w:szCs w:val="20"/>
        </w:rPr>
        <w:t>Email</w:t>
      </w:r>
    </w:p>
    <w:p w14:paraId="67309E83" w14:textId="77777777" w:rsidR="00535614" w:rsidRDefault="00535614">
      <w:pPr>
        <w:spacing w:before="400"/>
      </w:pPr>
    </w:p>
    <w:p w14:paraId="67309E84" w14:textId="77777777" w:rsidR="00535614" w:rsidRDefault="00000000">
      <w:pPr>
        <w:pBdr>
          <w:bottom w:val="single" w:sz="1" w:space="1" w:color="000000"/>
        </w:pBdr>
        <w:spacing w:after="40"/>
      </w:pPr>
      <w:r>
        <w:t xml:space="preserve">                                                                                              </w:t>
      </w:r>
    </w:p>
    <w:p w14:paraId="67309E85" w14:textId="77777777" w:rsidR="00535614" w:rsidRDefault="00000000">
      <w:pPr>
        <w:spacing w:after="200"/>
      </w:pPr>
      <w:r>
        <w:rPr>
          <w:i/>
          <w:iCs/>
          <w:sz w:val="20"/>
          <w:szCs w:val="20"/>
        </w:rPr>
        <w:t>Phone</w:t>
      </w:r>
    </w:p>
    <w:p w14:paraId="67309E86" w14:textId="77777777" w:rsidR="00535614" w:rsidRDefault="00000000">
      <w:r>
        <w:br w:type="page"/>
      </w:r>
    </w:p>
    <w:p w14:paraId="67309E87" w14:textId="77777777" w:rsidR="00535614" w:rsidRDefault="00000000">
      <w:pPr>
        <w:spacing w:after="300"/>
        <w:jc w:val="center"/>
      </w:pPr>
      <w:r>
        <w:rPr>
          <w:b/>
          <w:bCs/>
          <w:sz w:val="28"/>
          <w:szCs w:val="28"/>
        </w:rPr>
        <w:lastRenderedPageBreak/>
        <w:t>EXHIBIT A — LOAN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535614" w14:paraId="67309E8A"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88" w14:textId="77777777" w:rsidR="00535614" w:rsidRDefault="00000000">
            <w:r>
              <w:rPr>
                <w:b/>
                <w:bCs/>
                <w:sz w:val="20"/>
                <w:szCs w:val="20"/>
              </w:rPr>
              <w:t>Lender Name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89" w14:textId="77777777" w:rsidR="00535614" w:rsidRDefault="00535614"/>
        </w:tc>
      </w:tr>
      <w:tr w:rsidR="00535614" w14:paraId="67309E8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8B" w14:textId="77777777" w:rsidR="00535614" w:rsidRDefault="00000000">
            <w:r>
              <w:rPr>
                <w:b/>
                <w:bCs/>
                <w:sz w:val="20"/>
                <w:szCs w:val="20"/>
              </w:rPr>
              <w:t>Lender Address</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8C" w14:textId="77777777" w:rsidR="00535614" w:rsidRDefault="00535614"/>
        </w:tc>
      </w:tr>
      <w:tr w:rsidR="00535614" w14:paraId="67309E90"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8E" w14:textId="77777777" w:rsidR="00535614" w:rsidRDefault="00000000">
            <w:r>
              <w:rPr>
                <w:b/>
                <w:bCs/>
                <w:sz w:val="20"/>
                <w:szCs w:val="20"/>
              </w:rPr>
              <w:t>Lender Email</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8F" w14:textId="77777777" w:rsidR="00535614" w:rsidRDefault="00535614"/>
        </w:tc>
      </w:tr>
      <w:tr w:rsidR="00535614" w14:paraId="67309E93"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91" w14:textId="77777777" w:rsidR="00535614" w:rsidRDefault="00000000">
            <w:r>
              <w:rPr>
                <w:b/>
                <w:bCs/>
                <w:sz w:val="20"/>
                <w:szCs w:val="20"/>
              </w:rPr>
              <w:t>Lender Phone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92" w14:textId="77777777" w:rsidR="00535614" w:rsidRDefault="00535614"/>
        </w:tc>
      </w:tr>
      <w:tr w:rsidR="00535614" w14:paraId="67309E96"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94" w14:textId="77777777" w:rsidR="00535614" w:rsidRDefault="00000000">
            <w:r>
              <w:rPr>
                <w:b/>
                <w:bCs/>
                <w:sz w:val="20"/>
                <w:szCs w:val="20"/>
              </w:rPr>
              <w:t>Loan Number</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95" w14:textId="77777777" w:rsidR="00535614" w:rsidRDefault="00535614"/>
        </w:tc>
      </w:tr>
      <w:tr w:rsidR="00535614" w14:paraId="67309E99"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97" w14:textId="77777777" w:rsidR="00535614" w:rsidRDefault="00000000">
            <w:r>
              <w:rPr>
                <w:b/>
                <w:bCs/>
                <w:sz w:val="20"/>
                <w:szCs w:val="20"/>
              </w:rPr>
              <w:t>Borrower Name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98" w14:textId="77777777" w:rsidR="00535614" w:rsidRDefault="00535614"/>
        </w:tc>
      </w:tr>
      <w:tr w:rsidR="00535614" w14:paraId="67309E9C"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9A" w14:textId="77777777" w:rsidR="00535614" w:rsidRDefault="00000000">
            <w:r>
              <w:rPr>
                <w:b/>
                <w:bCs/>
                <w:sz w:val="20"/>
                <w:szCs w:val="20"/>
              </w:rPr>
              <w:t>Property Address</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9B" w14:textId="77777777" w:rsidR="00535614" w:rsidRDefault="00535614"/>
        </w:tc>
      </w:tr>
      <w:tr w:rsidR="00535614" w14:paraId="67309E9F"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9D" w14:textId="77777777" w:rsidR="00535614" w:rsidRDefault="00000000">
            <w:r>
              <w:rPr>
                <w:b/>
                <w:bCs/>
                <w:sz w:val="20"/>
                <w:szCs w:val="20"/>
              </w:rPr>
              <w:t>Note Date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9E" w14:textId="77777777" w:rsidR="00535614" w:rsidRDefault="00535614"/>
        </w:tc>
      </w:tr>
      <w:tr w:rsidR="00535614" w14:paraId="67309EA2"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A0" w14:textId="77777777" w:rsidR="00535614" w:rsidRDefault="00000000">
            <w:r>
              <w:rPr>
                <w:b/>
                <w:bCs/>
                <w:sz w:val="20"/>
                <w:szCs w:val="20"/>
              </w:rPr>
              <w:t>Original Principal Balance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A1" w14:textId="77777777" w:rsidR="00535614" w:rsidRDefault="00000000">
            <w:r>
              <w:rPr>
                <w:sz w:val="20"/>
                <w:szCs w:val="20"/>
              </w:rPr>
              <w:t>$</w:t>
            </w:r>
          </w:p>
        </w:tc>
      </w:tr>
      <w:tr w:rsidR="00535614" w14:paraId="67309EA5"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A3" w14:textId="77777777" w:rsidR="00535614" w:rsidRDefault="00000000">
            <w:r>
              <w:rPr>
                <w:b/>
                <w:bCs/>
                <w:sz w:val="20"/>
                <w:szCs w:val="20"/>
              </w:rPr>
              <w:t>Current Principal Balance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A4" w14:textId="77777777" w:rsidR="00535614" w:rsidRDefault="00000000">
            <w:r>
              <w:rPr>
                <w:sz w:val="20"/>
                <w:szCs w:val="20"/>
              </w:rPr>
              <w:t>$</w:t>
            </w:r>
          </w:p>
        </w:tc>
      </w:tr>
      <w:tr w:rsidR="00535614" w14:paraId="67309EA8"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A6" w14:textId="77777777" w:rsidR="00535614" w:rsidRDefault="00000000">
            <w:r>
              <w:rPr>
                <w:b/>
                <w:bCs/>
                <w:sz w:val="20"/>
                <w:szCs w:val="20"/>
              </w:rPr>
              <w:t>Interest Rate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A7" w14:textId="77777777" w:rsidR="00535614" w:rsidRDefault="00000000">
            <w:r>
              <w:rPr>
                <w:sz w:val="20"/>
                <w:szCs w:val="20"/>
              </w:rPr>
              <w:t>%</w:t>
            </w:r>
          </w:p>
        </w:tc>
      </w:tr>
      <w:tr w:rsidR="00535614" w14:paraId="67309EAB"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A9" w14:textId="77777777" w:rsidR="00535614" w:rsidRDefault="00000000">
            <w:r>
              <w:rPr>
                <w:b/>
                <w:bCs/>
                <w:sz w:val="20"/>
                <w:szCs w:val="20"/>
              </w:rPr>
              <w:t>Monthly Payment Amount</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AA" w14:textId="77777777" w:rsidR="00535614" w:rsidRDefault="00000000">
            <w:r>
              <w:rPr>
                <w:sz w:val="20"/>
                <w:szCs w:val="20"/>
              </w:rPr>
              <w:t>$</w:t>
            </w:r>
          </w:p>
        </w:tc>
      </w:tr>
      <w:tr w:rsidR="00535614" w14:paraId="67309EA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AC" w14:textId="77777777" w:rsidR="00535614" w:rsidRDefault="00000000">
            <w:r>
              <w:rPr>
                <w:b/>
                <w:bCs/>
                <w:sz w:val="20"/>
                <w:szCs w:val="20"/>
              </w:rPr>
              <w:t>Maturity Date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AD" w14:textId="77777777" w:rsidR="00535614" w:rsidRDefault="00535614"/>
        </w:tc>
      </w:tr>
      <w:tr w:rsidR="00535614" w14:paraId="67309EB1"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7309EAF" w14:textId="77777777" w:rsidR="00535614" w:rsidRDefault="00000000">
            <w:r>
              <w:rPr>
                <w:b/>
                <w:bCs/>
                <w:sz w:val="20"/>
                <w:szCs w:val="20"/>
              </w:rPr>
              <w:t>Security Type</w:t>
            </w:r>
          </w:p>
        </w:tc>
        <w:tc>
          <w:tcPr>
            <w:tcW w:w="5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B0" w14:textId="77777777" w:rsidR="00535614" w:rsidRDefault="00000000">
            <w:r>
              <w:rPr>
                <w:sz w:val="20"/>
                <w:szCs w:val="20"/>
              </w:rPr>
              <w:t>Deed of Trust / Land Contract / Other</w:t>
            </w:r>
          </w:p>
        </w:tc>
      </w:tr>
    </w:tbl>
    <w:p w14:paraId="67309EB2" w14:textId="77777777" w:rsidR="00535614" w:rsidRDefault="00000000">
      <w:r>
        <w:br w:type="page"/>
      </w:r>
    </w:p>
    <w:p w14:paraId="67309EB3" w14:textId="77777777" w:rsidR="00535614" w:rsidRDefault="00000000">
      <w:pPr>
        <w:spacing w:after="300"/>
        <w:jc w:val="center"/>
      </w:pPr>
      <w:r>
        <w:rPr>
          <w:b/>
          <w:bCs/>
          <w:sz w:val="28"/>
          <w:szCs w:val="28"/>
        </w:rPr>
        <w:lastRenderedPageBreak/>
        <w:t>EXHIBIT B — FEE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535614" w14:paraId="67309EB6"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67309EB4" w14:textId="77777777" w:rsidR="00535614" w:rsidRDefault="00000000">
            <w:r>
              <w:rPr>
                <w:b/>
                <w:bCs/>
                <w:color w:val="FFFFFF"/>
                <w:sz w:val="20"/>
                <w:szCs w:val="20"/>
              </w:rPr>
              <w:t>Service</w:t>
            </w:r>
          </w:p>
        </w:tc>
        <w:tc>
          <w:tcPr>
            <w:tcW w:w="33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100" w:type="dxa"/>
              <w:bottom w:w="60" w:type="dxa"/>
              <w:right w:w="100" w:type="dxa"/>
            </w:tcMar>
          </w:tcPr>
          <w:p w14:paraId="67309EB5" w14:textId="77777777" w:rsidR="00535614" w:rsidRDefault="00000000">
            <w:r>
              <w:rPr>
                <w:b/>
                <w:bCs/>
                <w:color w:val="FFFFFF"/>
                <w:sz w:val="20"/>
                <w:szCs w:val="20"/>
              </w:rPr>
              <w:t>Fee</w:t>
            </w:r>
          </w:p>
        </w:tc>
      </w:tr>
      <w:tr w:rsidR="00535614" w14:paraId="67309EB9"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B7" w14:textId="77777777" w:rsidR="00535614" w:rsidRDefault="00000000">
            <w:r>
              <w:rPr>
                <w:sz w:val="20"/>
                <w:szCs w:val="20"/>
              </w:rPr>
              <w:t>Monthly Servicing Fee (per loan)</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B8" w14:textId="77777777" w:rsidR="00535614" w:rsidRDefault="00000000">
            <w:r>
              <w:rPr>
                <w:sz w:val="20"/>
                <w:szCs w:val="20"/>
              </w:rPr>
              <w:t>$</w:t>
            </w:r>
          </w:p>
        </w:tc>
      </w:tr>
      <w:tr w:rsidR="00535614" w14:paraId="67309EBC"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BA" w14:textId="77777777" w:rsidR="00535614" w:rsidRDefault="00000000">
            <w:r>
              <w:rPr>
                <w:sz w:val="20"/>
                <w:szCs w:val="20"/>
              </w:rPr>
              <w:t>Loan Setup Fee (per loan)</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BB" w14:textId="77777777" w:rsidR="00535614" w:rsidRDefault="00000000">
            <w:r>
              <w:rPr>
                <w:sz w:val="20"/>
                <w:szCs w:val="20"/>
              </w:rPr>
              <w:t>$</w:t>
            </w:r>
          </w:p>
        </w:tc>
      </w:tr>
      <w:tr w:rsidR="00535614" w14:paraId="67309EBF"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BD" w14:textId="77777777" w:rsidR="00535614" w:rsidRDefault="00000000">
            <w:r>
              <w:rPr>
                <w:sz w:val="20"/>
                <w:szCs w:val="20"/>
              </w:rPr>
              <w:t>Transfer / Termination Fee (per loan)</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BE" w14:textId="77777777" w:rsidR="00535614" w:rsidRDefault="00000000">
            <w:r>
              <w:rPr>
                <w:sz w:val="20"/>
                <w:szCs w:val="20"/>
              </w:rPr>
              <w:t>$</w:t>
            </w:r>
          </w:p>
        </w:tc>
      </w:tr>
      <w:tr w:rsidR="00535614" w14:paraId="67309EC2"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C0" w14:textId="77777777" w:rsidR="00535614" w:rsidRDefault="00000000">
            <w:r>
              <w:rPr>
                <w:sz w:val="20"/>
                <w:szCs w:val="20"/>
              </w:rPr>
              <w:t>Payoff Processing Fee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C1" w14:textId="77777777" w:rsidR="00535614" w:rsidRDefault="00000000">
            <w:r>
              <w:rPr>
                <w:sz w:val="20"/>
                <w:szCs w:val="20"/>
              </w:rPr>
              <w:t>$</w:t>
            </w:r>
          </w:p>
        </w:tc>
      </w:tr>
      <w:tr w:rsidR="00535614" w14:paraId="67309EC5"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C3" w14:textId="77777777" w:rsidR="00535614" w:rsidRDefault="00000000">
            <w:r>
              <w:rPr>
                <w:sz w:val="20"/>
                <w:szCs w:val="20"/>
              </w:rPr>
              <w:t>Late Fee Collection (% of late fees collected)</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C4" w14:textId="77777777" w:rsidR="00535614" w:rsidRDefault="00000000">
            <w:r>
              <w:rPr>
                <w:sz w:val="20"/>
                <w:szCs w:val="20"/>
              </w:rPr>
              <w:t>%</w:t>
            </w:r>
          </w:p>
        </w:tc>
      </w:tr>
      <w:tr w:rsidR="00535614" w14:paraId="67309EC8"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C6" w14:textId="77777777" w:rsidR="00535614" w:rsidRDefault="00000000">
            <w:r>
              <w:rPr>
                <w:sz w:val="20"/>
                <w:szCs w:val="20"/>
              </w:rPr>
              <w:t>Document Reproduction Fee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C7" w14:textId="77777777" w:rsidR="00535614" w:rsidRDefault="00000000">
            <w:r>
              <w:rPr>
                <w:sz w:val="20"/>
                <w:szCs w:val="20"/>
              </w:rPr>
              <w:t>$</w:t>
            </w:r>
          </w:p>
        </w:tc>
      </w:tr>
      <w:tr w:rsidR="00535614" w14:paraId="67309ECB" w14:textId="77777777">
        <w:tblPrEx>
          <w:tblCellMar>
            <w:top w:w="0" w:type="dxa"/>
            <w:bottom w:w="0" w:type="dxa"/>
          </w:tblCellMar>
        </w:tblPrEx>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C9" w14:textId="77777777" w:rsidR="00535614" w:rsidRDefault="00000000">
            <w:r>
              <w:rPr>
                <w:sz w:val="20"/>
                <w:szCs w:val="20"/>
              </w:rPr>
              <w:t>Additional Services (hourly rate)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09ECA" w14:textId="77777777" w:rsidR="00535614" w:rsidRDefault="00000000">
            <w:r>
              <w:rPr>
                <w:sz w:val="20"/>
                <w:szCs w:val="20"/>
              </w:rPr>
              <w:t>$ /</w:t>
            </w:r>
            <w:proofErr w:type="spellStart"/>
            <w:r>
              <w:rPr>
                <w:sz w:val="20"/>
                <w:szCs w:val="20"/>
              </w:rPr>
              <w:t>hr</w:t>
            </w:r>
            <w:proofErr w:type="spellEnd"/>
          </w:p>
        </w:tc>
      </w:tr>
    </w:tbl>
    <w:p w14:paraId="67309ECC" w14:textId="77777777" w:rsidR="00535614" w:rsidRDefault="00000000">
      <w:pPr>
        <w:spacing w:before="200"/>
      </w:pPr>
      <w:r>
        <w:rPr>
          <w:i/>
          <w:iCs/>
          <w:sz w:val="20"/>
          <w:szCs w:val="20"/>
        </w:rPr>
        <w:t>Fees are subject to change with thirty (30) days’ written notice to Lender.</w:t>
      </w:r>
    </w:p>
    <w:p w14:paraId="67309ECD" w14:textId="77777777" w:rsidR="00535614" w:rsidRDefault="00535614">
      <w:pPr>
        <w:spacing w:before="400"/>
      </w:pPr>
    </w:p>
    <w:p w14:paraId="67309ECE" w14:textId="77777777" w:rsidR="00535614" w:rsidRDefault="00000000">
      <w:pPr>
        <w:pBdr>
          <w:top w:val="single" w:sz="1" w:space="8" w:color="999999"/>
          <w:bottom w:val="single" w:sz="1" w:space="8" w:color="999999"/>
        </w:pBdr>
        <w:spacing w:before="200"/>
        <w:jc w:val="center"/>
      </w:pPr>
      <w:r>
        <w:rPr>
          <w:b/>
          <w:bCs/>
          <w:i/>
          <w:iCs/>
          <w:sz w:val="18"/>
          <w:szCs w:val="18"/>
        </w:rPr>
        <w:t>IMPORTANT: This agreement is a template and should be reviewed by a qualified attorney before use. Hickory Street Finance LLC recommends that all parties seek independent legal counsel prior to execution.</w:t>
      </w:r>
    </w:p>
    <w:sectPr w:rsidR="0053561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BCC5F" w14:textId="77777777" w:rsidR="00EF60D0" w:rsidRDefault="00EF60D0">
      <w:r>
        <w:separator/>
      </w:r>
    </w:p>
  </w:endnote>
  <w:endnote w:type="continuationSeparator" w:id="0">
    <w:p w14:paraId="654AF4CD" w14:textId="77777777" w:rsidR="00EF60D0" w:rsidRDefault="00EF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9ED0" w14:textId="32D5430F" w:rsidR="00535614"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D667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74DD" w14:textId="77777777" w:rsidR="00EF60D0" w:rsidRDefault="00EF60D0">
      <w:r>
        <w:separator/>
      </w:r>
    </w:p>
  </w:footnote>
  <w:footnote w:type="continuationSeparator" w:id="0">
    <w:p w14:paraId="41E3B3A0" w14:textId="77777777" w:rsidR="00EF60D0" w:rsidRDefault="00EF6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9ECF" w14:textId="77777777" w:rsidR="00535614" w:rsidRDefault="00000000">
    <w:pPr>
      <w:jc w:val="center"/>
    </w:pPr>
    <w:r>
      <w:rPr>
        <w:i/>
        <w:iCs/>
        <w:color w:val="666666"/>
        <w:sz w:val="18"/>
        <w:szCs w:val="18"/>
      </w:rPr>
      <w:t>Hickory Street Finance LLC — Loan Servicing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51598"/>
    <w:multiLevelType w:val="hybridMultilevel"/>
    <w:tmpl w:val="55A4FACC"/>
    <w:lvl w:ilvl="0" w:tplc="1590AEFE">
      <w:start w:val="1"/>
      <w:numFmt w:val="bullet"/>
      <w:lvlText w:val="●"/>
      <w:lvlJc w:val="left"/>
      <w:pPr>
        <w:ind w:left="720" w:hanging="360"/>
      </w:pPr>
    </w:lvl>
    <w:lvl w:ilvl="1" w:tplc="F7540CE8">
      <w:start w:val="1"/>
      <w:numFmt w:val="bullet"/>
      <w:lvlText w:val="○"/>
      <w:lvlJc w:val="left"/>
      <w:pPr>
        <w:ind w:left="1440" w:hanging="360"/>
      </w:pPr>
    </w:lvl>
    <w:lvl w:ilvl="2" w:tplc="6B7E1808">
      <w:start w:val="1"/>
      <w:numFmt w:val="bullet"/>
      <w:lvlText w:val="■"/>
      <w:lvlJc w:val="left"/>
      <w:pPr>
        <w:ind w:left="2160" w:hanging="360"/>
      </w:pPr>
    </w:lvl>
    <w:lvl w:ilvl="3" w:tplc="327892FE">
      <w:start w:val="1"/>
      <w:numFmt w:val="bullet"/>
      <w:lvlText w:val="●"/>
      <w:lvlJc w:val="left"/>
      <w:pPr>
        <w:ind w:left="2880" w:hanging="360"/>
      </w:pPr>
    </w:lvl>
    <w:lvl w:ilvl="4" w:tplc="C4EE4FB6">
      <w:start w:val="1"/>
      <w:numFmt w:val="bullet"/>
      <w:lvlText w:val="○"/>
      <w:lvlJc w:val="left"/>
      <w:pPr>
        <w:ind w:left="3600" w:hanging="360"/>
      </w:pPr>
    </w:lvl>
    <w:lvl w:ilvl="5" w:tplc="61B4C03A">
      <w:start w:val="1"/>
      <w:numFmt w:val="bullet"/>
      <w:lvlText w:val="■"/>
      <w:lvlJc w:val="left"/>
      <w:pPr>
        <w:ind w:left="4320" w:hanging="360"/>
      </w:pPr>
    </w:lvl>
    <w:lvl w:ilvl="6" w:tplc="21B8ED50">
      <w:start w:val="1"/>
      <w:numFmt w:val="bullet"/>
      <w:lvlText w:val="●"/>
      <w:lvlJc w:val="left"/>
      <w:pPr>
        <w:ind w:left="5040" w:hanging="360"/>
      </w:pPr>
    </w:lvl>
    <w:lvl w:ilvl="7" w:tplc="D38AD06E">
      <w:start w:val="1"/>
      <w:numFmt w:val="bullet"/>
      <w:lvlText w:val="●"/>
      <w:lvlJc w:val="left"/>
      <w:pPr>
        <w:ind w:left="5760" w:hanging="360"/>
      </w:pPr>
    </w:lvl>
    <w:lvl w:ilvl="8" w:tplc="C90C88C8">
      <w:start w:val="1"/>
      <w:numFmt w:val="bullet"/>
      <w:lvlText w:val="●"/>
      <w:lvlJc w:val="left"/>
      <w:pPr>
        <w:ind w:left="6480" w:hanging="360"/>
      </w:pPr>
    </w:lvl>
  </w:abstractNum>
  <w:num w:numId="1" w16cid:durableId="1193611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614"/>
    <w:rsid w:val="001D667E"/>
    <w:rsid w:val="003B1774"/>
    <w:rsid w:val="00535614"/>
    <w:rsid w:val="00C869B9"/>
    <w:rsid w:val="00EF6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9DE7"/>
  <w15:docId w15:val="{24242405-9A87-49DC-A108-FCB4083C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semiHidden/>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2601</Words>
  <Characters>14442</Characters>
  <Application>Microsoft Office Word</Application>
  <DocSecurity>0</DocSecurity>
  <Lines>343</Lines>
  <Paragraphs>202</Paragraphs>
  <ScaleCrop>false</ScaleCrop>
  <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Elk Creek USA LLC</cp:lastModifiedBy>
  <cp:revision>3</cp:revision>
  <dcterms:created xsi:type="dcterms:W3CDTF">2026-04-10T18:27:00Z</dcterms:created>
  <dcterms:modified xsi:type="dcterms:W3CDTF">2026-04-10T19:05:00Z</dcterms:modified>
</cp:coreProperties>
</file>