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alibri" w:hAnsi="Calibri" w:eastAsia="宋体" w:cs="Times New Roman"/>
        </w:rPr>
      </w:pPr>
      <w:r>
        <w:rPr>
          <w:rFonts w:ascii="Calibri" w:hAnsi="Calibri" w:eastAsia="宋体" w:cs="Times New Roman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Calibri" w:hAnsi="Calibri" w:eastAsia="宋体" w:cs="Times New Roman"/>
        </w:rPr>
        <w:instrText xml:space="preserve">ADDIN CNKISM.UserStyle</w:instrText>
      </w:r>
      <w:r>
        <w:rPr>
          <w:rFonts w:ascii="Calibri" w:hAnsi="Calibri" w:eastAsia="宋体" w:cs="Times New Roman"/>
        </w:rPr>
        <w:fldChar w:fldCharType="end"/>
      </w:r>
    </w:p>
    <w:p>
      <w:pPr>
        <w:rPr>
          <w:rFonts w:ascii="Calibri" w:hAnsi="Calibri" w:eastAsia="宋体" w:cs="Times New Roman"/>
        </w:rPr>
      </w:pP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</w:rPr>
        <w:drawing>
          <wp:inline distT="0" distB="0" distL="0" distR="0">
            <wp:extent cx="4518025" cy="1403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413" cy="141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宋体" w:cs="Times New Roman"/>
          <w:sz w:val="24"/>
          <w:szCs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Calibri" w:hAnsi="Calibri" w:eastAsia="宋体" w:cs="Times New Roman"/>
          <w:sz w:val="24"/>
          <w:szCs w:val="24"/>
        </w:rPr>
        <w:instrText xml:space="preserve">ADDIN CNKISM.UserStyle</w:instrText>
      </w:r>
      <w:r>
        <w:rPr>
          <w:rFonts w:ascii="Calibri" w:hAnsi="Calibri" w:eastAsia="宋体" w:cs="Times New Roman"/>
          <w:sz w:val="24"/>
          <w:szCs w:val="24"/>
        </w:rPr>
        <w:fldChar w:fldCharType="end"/>
      </w:r>
    </w:p>
    <w:p>
      <w:pPr>
        <w:ind w:firstLine="480"/>
        <w:jc w:val="left"/>
        <w:rPr>
          <w:rFonts w:ascii="Calibri" w:hAnsi="Calibri" w:eastAsia="宋体" w:cs="Times New Roman"/>
          <w:sz w:val="24"/>
          <w:szCs w:val="24"/>
        </w:rPr>
      </w:pPr>
    </w:p>
    <w:p>
      <w:pPr>
        <w:ind w:firstLine="480"/>
        <w:jc w:val="left"/>
        <w:rPr>
          <w:rFonts w:ascii="Calibri" w:hAnsi="Calibri" w:eastAsia="宋体" w:cs="Times New Roman"/>
          <w:sz w:val="24"/>
          <w:szCs w:val="24"/>
        </w:rPr>
      </w:pPr>
    </w:p>
    <w:p>
      <w:pPr>
        <w:autoSpaceDE w:val="0"/>
        <w:autoSpaceDN w:val="0"/>
        <w:adjustRightInd w:val="0"/>
        <w:jc w:val="center"/>
        <w:rPr>
          <w:rFonts w:ascii="楷体_GB2312" w:hAnsi="Calibri" w:eastAsia="楷体_GB2312" w:cs="宋体"/>
          <w:b/>
          <w:bCs/>
          <w:sz w:val="50"/>
          <w:szCs w:val="52"/>
          <w:lang w:val="zh-CN"/>
        </w:rPr>
      </w:pPr>
    </w:p>
    <w:p>
      <w:pPr>
        <w:autoSpaceDE w:val="0"/>
        <w:autoSpaceDN w:val="0"/>
        <w:adjustRightInd w:val="0"/>
        <w:jc w:val="center"/>
        <w:rPr>
          <w:rFonts w:ascii="楷体" w:hAnsi="楷体" w:eastAsia="楷体" w:cs="宋体"/>
          <w:b/>
          <w:bCs/>
          <w:sz w:val="50"/>
          <w:szCs w:val="52"/>
          <w:lang w:val="zh-CN"/>
        </w:rPr>
      </w:pPr>
      <w:r>
        <w:rPr>
          <w:rFonts w:hint="eastAsia" w:ascii="楷体" w:hAnsi="楷体" w:eastAsia="楷体" w:cs="宋体"/>
          <w:b/>
          <w:bCs/>
          <w:sz w:val="50"/>
          <w:szCs w:val="52"/>
          <w:lang w:val="zh-CN"/>
        </w:rPr>
        <w:t>软件学院</w:t>
      </w:r>
    </w:p>
    <w:p>
      <w:pPr>
        <w:autoSpaceDE w:val="0"/>
        <w:autoSpaceDN w:val="0"/>
        <w:adjustRightInd w:val="0"/>
        <w:jc w:val="center"/>
        <w:rPr>
          <w:rFonts w:ascii="楷体_GB2312" w:hAnsi="Calibri" w:eastAsia="楷体_GB2312" w:cs="Times New Roman"/>
          <w:b/>
          <w:bCs/>
          <w:sz w:val="30"/>
          <w:szCs w:val="32"/>
        </w:rPr>
      </w:pPr>
    </w:p>
    <w:p>
      <w:pPr>
        <w:autoSpaceDE w:val="0"/>
        <w:autoSpaceDN w:val="0"/>
        <w:adjustRightInd w:val="0"/>
        <w:jc w:val="center"/>
        <w:rPr>
          <w:rFonts w:ascii="Calibri" w:hAnsi="Calibri" w:eastAsia="宋体" w:cs="Times New Roman"/>
          <w:b/>
          <w:bCs/>
          <w:sz w:val="24"/>
        </w:rPr>
      </w:pPr>
    </w:p>
    <w:p>
      <w:pPr>
        <w:tabs>
          <w:tab w:val="left" w:pos="1954"/>
        </w:tabs>
        <w:autoSpaceDE w:val="0"/>
        <w:autoSpaceDN w:val="0"/>
        <w:adjustRightInd w:val="0"/>
        <w:jc w:val="center"/>
        <w:rPr>
          <w:rFonts w:hint="default" w:ascii="宋体" w:hAnsi="Calibri" w:eastAsia="宋体" w:cs="宋体"/>
          <w:b/>
          <w:bCs/>
          <w:sz w:val="44"/>
          <w:szCs w:val="44"/>
          <w:lang w:val="en-US"/>
        </w:rPr>
      </w:pPr>
      <w:r>
        <w:rPr>
          <w:rFonts w:hint="eastAsia" w:ascii="楷体" w:hAnsi="楷体" w:eastAsia="楷体" w:cs="宋体"/>
          <w:b/>
          <w:bCs/>
          <w:sz w:val="44"/>
          <w:szCs w:val="44"/>
          <w:lang w:val="en-US" w:eastAsia="zh-CN"/>
        </w:rPr>
        <w:t>项目需求分析说明书</w:t>
      </w:r>
    </w:p>
    <w:p>
      <w:pPr>
        <w:tabs>
          <w:tab w:val="left" w:pos="1954"/>
        </w:tabs>
        <w:autoSpaceDE w:val="0"/>
        <w:autoSpaceDN w:val="0"/>
        <w:adjustRightInd w:val="0"/>
        <w:jc w:val="center"/>
        <w:rPr>
          <w:rFonts w:ascii="宋体" w:hAnsi="Calibri" w:eastAsia="宋体" w:cs="宋体"/>
          <w:b/>
          <w:bCs/>
          <w:sz w:val="44"/>
          <w:szCs w:val="44"/>
          <w:lang w:val="zh-CN"/>
        </w:rPr>
      </w:pPr>
    </w:p>
    <w:p>
      <w:pPr>
        <w:autoSpaceDE w:val="0"/>
        <w:autoSpaceDN w:val="0"/>
        <w:adjustRightInd w:val="0"/>
        <w:jc w:val="center"/>
        <w:rPr>
          <w:rFonts w:ascii="宋体" w:hAnsi="Calibri" w:eastAsia="宋体" w:cs="宋体"/>
          <w:b/>
          <w:bCs/>
          <w:sz w:val="44"/>
          <w:szCs w:val="44"/>
          <w:lang w:val="zh-CN"/>
        </w:rPr>
      </w:pPr>
    </w:p>
    <w:p>
      <w:pPr>
        <w:autoSpaceDE w:val="0"/>
        <w:autoSpaceDN w:val="0"/>
        <w:adjustRightInd w:val="0"/>
        <w:jc w:val="center"/>
        <w:rPr>
          <w:rFonts w:ascii="宋体" w:hAnsi="Calibri" w:eastAsia="宋体" w:cs="宋体"/>
          <w:b/>
          <w:bCs/>
          <w:sz w:val="44"/>
          <w:szCs w:val="44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Calibri" w:eastAsia="宋体" w:cs="宋体"/>
          <w:b/>
          <w:bCs/>
          <w:sz w:val="44"/>
          <w:szCs w:val="44"/>
          <w:lang w:val="zh-CN"/>
        </w:rPr>
      </w:pPr>
    </w:p>
    <w:p>
      <w:p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宋体" w:hAnsi="Calibri" w:eastAsia="宋体" w:cs="宋体"/>
          <w:b/>
          <w:bCs/>
          <w:sz w:val="32"/>
          <w:szCs w:val="32"/>
          <w:lang w:val="en-US" w:eastAsia="zh-CN"/>
        </w:rPr>
      </w:pPr>
      <w:r>
        <w:rPr>
          <w:rFonts w:ascii="宋体" w:hAnsi="Calibri" w:eastAsia="宋体" w:cs="宋体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1569720</wp:posOffset>
                </wp:positionH>
                <wp:positionV relativeFrom="paragraph">
                  <wp:posOffset>285115</wp:posOffset>
                </wp:positionV>
                <wp:extent cx="2842260" cy="0"/>
                <wp:effectExtent l="0" t="0" r="0" b="0"/>
                <wp:wrapNone/>
                <wp:docPr id="6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42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o:spt="20" style="position:absolute;left:0pt;margin-left:123.6pt;margin-top:22.45pt;height:0pt;width:223.8pt;z-index:251686912;mso-width-relative:page;mso-height-relative:page;" filled="f" stroked="t" coordsize="21600,21600" o:gfxdata="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LoVy5tcAAAAJAQAADwAAAAAAAAABACAAAAAiAAAAZHJzL2Rv&#10;d25yZXYueG1sUEsBAhQAFAAAAAgAh07iQBiU1CrJAQAAXAMAAA4AAAAAAAAAAQAgAAAAJgEAAGRy&#10;cy9lMm9Eb2MueG1sUEsFBgAAAAAGAAYAWQEAAGE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Calibri" w:eastAsia="宋体" w:cs="宋体"/>
          <w:b/>
          <w:bCs/>
          <w:sz w:val="32"/>
          <w:szCs w:val="32"/>
          <w:lang w:val="zh-CN"/>
        </w:rPr>
        <w:t xml:space="preserve">项目名称： </w:t>
      </w:r>
      <w:r>
        <w:rPr>
          <w:rFonts w:ascii="宋体" w:hAnsi="Calibri" w:eastAsia="宋体" w:cs="宋体"/>
          <w:b/>
          <w:bCs/>
          <w:sz w:val="32"/>
          <w:szCs w:val="32"/>
          <w:lang w:val="zh-CN"/>
        </w:rPr>
        <w:t xml:space="preserve">    </w:t>
      </w:r>
      <w:r>
        <w:rPr>
          <w:rFonts w:hint="eastAsia" w:ascii="宋体" w:hAnsi="Calibri" w:eastAsia="宋体" w:cs="宋体"/>
          <w:b/>
          <w:bCs/>
          <w:sz w:val="32"/>
          <w:szCs w:val="32"/>
          <w:lang w:val="en-US" w:eastAsia="zh-CN"/>
        </w:rPr>
        <w:t>跨境电商网站项目</w:t>
      </w:r>
    </w:p>
    <w:p>
      <w:p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华文仿宋" w:hAnsi="华文仿宋" w:eastAsia="华文仿宋" w:cs="宋体"/>
          <w:b/>
          <w:bCs/>
          <w:sz w:val="32"/>
          <w:szCs w:val="32"/>
          <w:lang w:val="en-US" w:eastAsia="zh-CN"/>
        </w:rPr>
      </w:pPr>
      <w:r>
        <w:rPr>
          <w:rFonts w:hint="default" w:ascii="宋体" w:hAnsi="Calibri" w:eastAsia="宋体" w:cs="宋体"/>
          <w:b/>
          <w:bCs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307975</wp:posOffset>
                </wp:positionV>
                <wp:extent cx="2842260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42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4.2pt;margin-top:24.25pt;height:0pt;width:223.8pt;z-index:251683840;mso-width-relative:page;mso-height-relative:page;" filled="f" stroked="t" coordsize="21600,21600" o:gfxdata="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ng3fS1wAAAAkBAAAPAAAAAAAAAAEAIAAAACIAAABkcnMvZG93&#10;bnJldi54bWxQSwECFAAUAAAACACHTuJAgazpLMgBAABcAwAADgAAAAAAAAABACAAAAAmAQAAZHJz&#10;L2Uyb0RvYy54bWxQSwUGAAAAAAYABgBZAQAAY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Calibri" w:eastAsia="宋体" w:cs="宋体"/>
          <w:b/>
          <w:bCs/>
          <w:sz w:val="32"/>
          <w:szCs w:val="32"/>
          <w:lang w:val="en-US" w:eastAsia="zh-CN"/>
        </w:rPr>
        <w:t>姓    名</w:t>
      </w:r>
      <w:r>
        <w:rPr>
          <w:rFonts w:hint="eastAsia" w:ascii="宋体" w:hAnsi="Calibri" w:eastAsia="宋体" w:cs="宋体"/>
          <w:b/>
          <w:bCs/>
          <w:sz w:val="32"/>
          <w:szCs w:val="32"/>
          <w:lang w:val="zh-CN"/>
        </w:rPr>
        <w:t>：</w:t>
      </w:r>
      <w:r>
        <w:rPr>
          <w:rFonts w:hint="eastAsia" w:ascii="宋体" w:hAnsi="Calibri" w:eastAsia="宋体" w:cs="宋体"/>
          <w:b/>
          <w:bCs/>
          <w:sz w:val="32"/>
          <w:szCs w:val="32"/>
          <w:lang w:val="en-US" w:eastAsia="zh-CN"/>
        </w:rPr>
        <w:t xml:space="preserve"> 苏韦豪 何志翔 徐溥 宋佳男</w:t>
      </w:r>
      <w:r>
        <w:rPr>
          <w:rFonts w:hint="eastAsia" w:ascii="华文仿宋" w:hAnsi="华文仿宋" w:eastAsia="华文仿宋" w:cs="宋体"/>
          <w:b/>
          <w:bCs/>
          <w:sz w:val="32"/>
          <w:szCs w:val="32"/>
          <w:lang w:val="en-US" w:eastAsia="zh-CN"/>
        </w:rPr>
        <w:t xml:space="preserve"> </w:t>
      </w:r>
    </w:p>
    <w:p>
      <w:p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宋体" w:hAnsi="Calibri" w:eastAsia="宋体" w:cs="宋体"/>
          <w:b/>
          <w:bCs/>
          <w:sz w:val="32"/>
          <w:szCs w:val="32"/>
          <w:lang w:val="en-US" w:eastAsia="zh-CN"/>
        </w:rPr>
      </w:pPr>
      <w:r>
        <w:rPr>
          <w:rFonts w:ascii="宋体" w:hAnsi="Calibri" w:eastAsia="宋体" w:cs="宋体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300355</wp:posOffset>
                </wp:positionV>
                <wp:extent cx="2842260" cy="0"/>
                <wp:effectExtent l="0" t="0" r="0" b="0"/>
                <wp:wrapNone/>
                <wp:docPr id="11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42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o:spt="20" style="position:absolute;left:0pt;margin-left:124.2pt;margin-top:23.65pt;height:0pt;width:223.8pt;z-index:251687936;mso-width-relative:page;mso-height-relative:page;" filled="f" stroked="t" coordsize="21600,21600" o:gfxdata="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IjLYBLXAAAACQEAAA8AAAAAAAAAAQAgAAAAIgAAAGRycy9k&#10;b3ducmV2LnhtbFBLAQIUABQAAAAIAIdO4kBgJVdCygEAAF0DAAAOAAAAAAAAAAEAIAAAACYBAABk&#10;cnMvZTJvRG9jLnhtbFBLBQYAAAAABgAGAFkBAABi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Calibri" w:eastAsia="宋体" w:cs="宋体"/>
          <w:b/>
          <w:bCs/>
          <w:sz w:val="32"/>
          <w:szCs w:val="32"/>
          <w:lang w:val="en-US" w:eastAsia="zh-CN"/>
        </w:rPr>
        <w:t>学    号： 17301016 17301003 17301170 17301166</w:t>
      </w:r>
    </w:p>
    <w:p>
      <w:p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宋体" w:hAnsi="Calibri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Calibri" w:eastAsia="宋体" w:cs="宋体"/>
          <w:b/>
          <w:bCs/>
          <w:sz w:val="32"/>
          <w:szCs w:val="32"/>
          <w:lang w:val="en-US" w:eastAsia="zh-CN"/>
        </w:rPr>
        <w:t>指导教师：</w:t>
      </w:r>
      <w:r>
        <w:rPr>
          <w:rFonts w:hint="eastAsia" w:ascii="宋体" w:hAnsi="Calibri" w:eastAsia="宋体" w:cs="宋体"/>
          <w:b/>
          <w:bCs/>
          <w:sz w:val="32"/>
          <w:szCs w:val="32"/>
          <w:u w:val="single"/>
          <w:lang w:val="en-US" w:eastAsia="zh-CN"/>
        </w:rPr>
        <w:t xml:space="preserve">          </w:t>
      </w:r>
      <w:r>
        <w:rPr>
          <w:rFonts w:hint="eastAsia" w:ascii="宋体" w:hAnsi="Calibri" w:eastAsia="宋体" w:cs="宋体"/>
          <w:b/>
          <w:bCs/>
          <w:color w:val="auto"/>
          <w:sz w:val="32"/>
          <w:szCs w:val="32"/>
          <w:u w:val="single"/>
          <w:lang w:val="en-US" w:eastAsia="zh-CN"/>
        </w:rPr>
        <w:t xml:space="preserve">李  宇            </w:t>
      </w:r>
    </w:p>
    <w:p>
      <w:pPr>
        <w:autoSpaceDE w:val="0"/>
        <w:autoSpaceDN w:val="0"/>
        <w:adjustRightInd w:val="0"/>
        <w:ind w:firstLine="1285" w:firstLineChars="400"/>
        <w:jc w:val="left"/>
        <w:rPr>
          <w:rFonts w:ascii="华文仿宋" w:hAnsi="华文仿宋" w:eastAsia="华文仿宋" w:cs="宋体"/>
          <w:b/>
          <w:bCs/>
          <w:sz w:val="32"/>
          <w:szCs w:val="32"/>
          <w:lang w:val="zh-CN"/>
        </w:rPr>
      </w:pPr>
    </w:p>
    <w:p>
      <w:pPr>
        <w:jc w:val="center"/>
        <w:rPr>
          <w:rFonts w:ascii="Calibri" w:hAnsi="Calibri" w:eastAsia="宋体" w:cs="Times New Roman"/>
          <w:color w:val="auto"/>
          <w:sz w:val="22"/>
          <w:szCs w:val="22"/>
          <w:lang w:val="zh-CN"/>
        </w:rPr>
        <w:sectPr>
          <w:headerReference r:id="rId5" w:type="first"/>
          <w:footerReference r:id="rId7" w:type="first"/>
          <w:headerReference r:id="rId3" w:type="default"/>
          <w:footerReference r:id="rId6" w:type="default"/>
          <w:headerReference r:id="rId4" w:type="even"/>
          <w:pgSz w:w="11906" w:h="16838"/>
          <w:pgMar w:top="1440" w:right="1800" w:bottom="1440" w:left="1800" w:header="851" w:footer="992" w:gutter="0"/>
          <w:pgNumType w:fmt="decimal"/>
          <w:cols w:space="425" w:num="1"/>
          <w:titlePg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7916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Style w:val="19"/>
              <w:b w:val="0"/>
              <w:bCs/>
              <w:sz w:val="28"/>
              <w:szCs w:val="28"/>
            </w:rPr>
          </w:pPr>
          <w:r>
            <w:rPr>
              <w:rStyle w:val="19"/>
              <w:b w:val="0"/>
              <w:bCs/>
              <w:sz w:val="28"/>
              <w:szCs w:val="28"/>
            </w:rPr>
            <w:t>目录</w:t>
          </w:r>
        </w:p>
        <w:p>
          <w:pPr>
            <w:pStyle w:val="15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  <w:highlight w:val="yellow"/>
            </w:rPr>
            <w:fldChar w:fldCharType="begin"/>
          </w:r>
          <w:r>
            <w:rPr>
              <w:rFonts w:hint="eastAsia"/>
              <w:sz w:val="28"/>
              <w:szCs w:val="28"/>
              <w:highlight w:val="yellow"/>
            </w:rPr>
            <w:instrText xml:space="preserve">TOC \o "1-3" \h \u </w:instrText>
          </w:r>
          <w:r>
            <w:rPr>
              <w:rFonts w:hint="eastAsia"/>
              <w:sz w:val="28"/>
              <w:szCs w:val="28"/>
              <w:highlight w:val="yellow"/>
            </w:rPr>
            <w:fldChar w:fldCharType="separate"/>
          </w:r>
          <w:r>
            <w:rPr>
              <w:rFonts w:hint="eastAsia"/>
              <w:sz w:val="28"/>
              <w:szCs w:val="28"/>
              <w:highlight w:val="yellow"/>
            </w:rPr>
            <w:fldChar w:fldCharType="begin"/>
          </w:r>
          <w:r>
            <w:rPr>
              <w:rFonts w:hint="eastAsia"/>
              <w:sz w:val="28"/>
              <w:szCs w:val="28"/>
              <w:highlight w:val="yellow"/>
            </w:rPr>
            <w:instrText xml:space="preserve"> HYPERLINK \l _Toc22811 </w:instrText>
          </w:r>
          <w:r>
            <w:rPr>
              <w:rFonts w:hint="eastAsia"/>
              <w:sz w:val="28"/>
              <w:szCs w:val="28"/>
              <w:highlight w:val="yellow"/>
            </w:rPr>
            <w:fldChar w:fldCharType="separate"/>
          </w:r>
          <w:r>
            <w:rPr>
              <w:sz w:val="28"/>
              <w:szCs w:val="28"/>
            </w:rPr>
            <w:t xml:space="preserve">1. </w:t>
          </w:r>
          <w:r>
            <w:rPr>
              <w:rFonts w:hint="eastAsia"/>
              <w:sz w:val="28"/>
              <w:szCs w:val="28"/>
              <w:highlight w:val="none"/>
              <w:lang w:val="en-US" w:eastAsia="zh-CN"/>
            </w:rPr>
            <w:t>引言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_Toc22811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sz w:val="28"/>
              <w:szCs w:val="28"/>
              <w:highlight w:val="yellow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  <w:highlight w:val="yellow"/>
            </w:rPr>
            <w:fldChar w:fldCharType="begin"/>
          </w:r>
          <w:r>
            <w:rPr>
              <w:rFonts w:hint="eastAsia"/>
              <w:sz w:val="28"/>
              <w:szCs w:val="28"/>
              <w:highlight w:val="yellow"/>
            </w:rPr>
            <w:instrText xml:space="preserve"> HYPERLINK \l _Toc26074 </w:instrText>
          </w:r>
          <w:r>
            <w:rPr>
              <w:rFonts w:hint="eastAsia"/>
              <w:sz w:val="28"/>
              <w:szCs w:val="28"/>
              <w:highlight w:val="yellow"/>
            </w:rPr>
            <w:fldChar w:fldCharType="separate"/>
          </w:r>
          <w:r>
            <w:rPr>
              <w:rFonts w:hint="default"/>
              <w:sz w:val="28"/>
              <w:szCs w:val="28"/>
              <w:lang w:val="en-US" w:eastAsia="zh-CN"/>
            </w:rPr>
            <w:t xml:space="preserve">1.1 </w:t>
          </w:r>
          <w:r>
            <w:rPr>
              <w:rFonts w:hint="eastAsia"/>
              <w:sz w:val="28"/>
              <w:szCs w:val="28"/>
              <w:highlight w:val="none"/>
              <w:lang w:val="en-US" w:eastAsia="zh-CN"/>
            </w:rPr>
            <w:t>编写目的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_Toc26074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sz w:val="28"/>
              <w:szCs w:val="28"/>
              <w:highlight w:val="yellow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  <w:highlight w:val="yellow"/>
            </w:rPr>
            <w:fldChar w:fldCharType="begin"/>
          </w:r>
          <w:r>
            <w:rPr>
              <w:rFonts w:hint="eastAsia"/>
              <w:sz w:val="28"/>
              <w:szCs w:val="28"/>
              <w:highlight w:val="yellow"/>
            </w:rPr>
            <w:instrText xml:space="preserve"> HYPERLINK \l _Toc20811 </w:instrText>
          </w:r>
          <w:r>
            <w:rPr>
              <w:rFonts w:hint="eastAsia"/>
              <w:sz w:val="28"/>
              <w:szCs w:val="28"/>
              <w:highlight w:val="yellow"/>
            </w:rPr>
            <w:fldChar w:fldCharType="separate"/>
          </w:r>
          <w:r>
            <w:rPr>
              <w:rFonts w:hint="default"/>
              <w:sz w:val="28"/>
              <w:szCs w:val="28"/>
              <w:lang w:val="en-US" w:eastAsia="zh-CN"/>
            </w:rPr>
            <w:t xml:space="preserve">1.2 </w:t>
          </w:r>
          <w:r>
            <w:rPr>
              <w:rFonts w:hint="eastAsia"/>
              <w:sz w:val="28"/>
              <w:szCs w:val="28"/>
              <w:highlight w:val="none"/>
              <w:lang w:val="en-US" w:eastAsia="zh-CN"/>
            </w:rPr>
            <w:t>项目背景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_Toc20811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sz w:val="28"/>
              <w:szCs w:val="28"/>
              <w:highlight w:val="yellow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  <w:highlight w:val="yellow"/>
            </w:rPr>
            <w:fldChar w:fldCharType="begin"/>
          </w:r>
          <w:r>
            <w:rPr>
              <w:rFonts w:hint="eastAsia"/>
              <w:sz w:val="28"/>
              <w:szCs w:val="28"/>
              <w:highlight w:val="yellow"/>
            </w:rPr>
            <w:instrText xml:space="preserve"> HYPERLINK \l _Toc9949 </w:instrText>
          </w:r>
          <w:r>
            <w:rPr>
              <w:rFonts w:hint="eastAsia"/>
              <w:sz w:val="28"/>
              <w:szCs w:val="28"/>
              <w:highlight w:val="yellow"/>
            </w:rPr>
            <w:fldChar w:fldCharType="separate"/>
          </w:r>
          <w:r>
            <w:rPr>
              <w:rFonts w:hint="default"/>
              <w:sz w:val="28"/>
              <w:szCs w:val="28"/>
              <w:lang w:val="en-US" w:eastAsia="zh-CN"/>
            </w:rPr>
            <w:t xml:space="preserve">1.3 </w:t>
          </w:r>
          <w:r>
            <w:rPr>
              <w:rFonts w:hint="eastAsia"/>
              <w:sz w:val="28"/>
              <w:szCs w:val="28"/>
              <w:highlight w:val="none"/>
              <w:lang w:val="en-US" w:eastAsia="zh-CN"/>
            </w:rPr>
            <w:t>定义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_Toc9949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sz w:val="28"/>
              <w:szCs w:val="28"/>
              <w:highlight w:val="yellow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  <w:highlight w:val="yellow"/>
            </w:rPr>
            <w:fldChar w:fldCharType="begin"/>
          </w:r>
          <w:r>
            <w:rPr>
              <w:rFonts w:hint="eastAsia"/>
              <w:sz w:val="28"/>
              <w:szCs w:val="28"/>
              <w:highlight w:val="yellow"/>
            </w:rPr>
            <w:instrText xml:space="preserve"> HYPERLINK \l _Toc14248 </w:instrText>
          </w:r>
          <w:r>
            <w:rPr>
              <w:rFonts w:hint="eastAsia"/>
              <w:sz w:val="28"/>
              <w:szCs w:val="28"/>
              <w:highlight w:val="yellow"/>
            </w:rPr>
            <w:fldChar w:fldCharType="separate"/>
          </w:r>
          <w:r>
            <w:rPr>
              <w:rFonts w:hint="default"/>
              <w:sz w:val="28"/>
              <w:szCs w:val="28"/>
              <w:lang w:val="en-US" w:eastAsia="zh-CN"/>
            </w:rPr>
            <w:t xml:space="preserve">1.4 </w:t>
          </w:r>
          <w:r>
            <w:rPr>
              <w:rFonts w:hint="eastAsia"/>
              <w:sz w:val="28"/>
              <w:szCs w:val="28"/>
              <w:highlight w:val="none"/>
              <w:lang w:val="en-US" w:eastAsia="zh-CN"/>
            </w:rPr>
            <w:t>参考资料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_Toc14248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sz w:val="28"/>
              <w:szCs w:val="28"/>
              <w:highlight w:val="yellow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  <w:highlight w:val="yellow"/>
            </w:rPr>
            <w:fldChar w:fldCharType="begin"/>
          </w:r>
          <w:r>
            <w:rPr>
              <w:rFonts w:hint="eastAsia"/>
              <w:sz w:val="28"/>
              <w:szCs w:val="28"/>
              <w:highlight w:val="yellow"/>
            </w:rPr>
            <w:instrText xml:space="preserve"> HYPERLINK \l _Toc1328 </w:instrText>
          </w:r>
          <w:r>
            <w:rPr>
              <w:rFonts w:hint="eastAsia"/>
              <w:sz w:val="28"/>
              <w:szCs w:val="28"/>
              <w:highlight w:val="yellow"/>
            </w:rPr>
            <w:fldChar w:fldCharType="separate"/>
          </w:r>
          <w:r>
            <w:rPr>
              <w:rFonts w:hint="default" w:eastAsiaTheme="minorEastAsia"/>
              <w:sz w:val="28"/>
              <w:szCs w:val="28"/>
              <w:lang w:val="en-US" w:eastAsia="zh-CN"/>
            </w:rPr>
            <w:t xml:space="preserve">2. </w:t>
          </w:r>
          <w:r>
            <w:rPr>
              <w:rFonts w:hint="eastAsia"/>
              <w:sz w:val="28"/>
              <w:szCs w:val="28"/>
              <w:highlight w:val="none"/>
              <w:lang w:val="en-US" w:eastAsia="zh-CN"/>
            </w:rPr>
            <w:t>任务概述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_Toc1328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sz w:val="28"/>
              <w:szCs w:val="28"/>
              <w:highlight w:val="yellow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  <w:highlight w:val="yellow"/>
            </w:rPr>
            <w:fldChar w:fldCharType="begin"/>
          </w:r>
          <w:r>
            <w:rPr>
              <w:rFonts w:hint="eastAsia"/>
              <w:sz w:val="28"/>
              <w:szCs w:val="28"/>
              <w:highlight w:val="yellow"/>
            </w:rPr>
            <w:instrText xml:space="preserve"> HYPERLINK \l _Toc16271 </w:instrText>
          </w:r>
          <w:r>
            <w:rPr>
              <w:rFonts w:hint="eastAsia"/>
              <w:sz w:val="28"/>
              <w:szCs w:val="28"/>
              <w:highlight w:val="yellow"/>
            </w:rPr>
            <w:fldChar w:fldCharType="separate"/>
          </w:r>
          <w:r>
            <w:rPr>
              <w:rFonts w:hint="default"/>
              <w:sz w:val="28"/>
              <w:szCs w:val="28"/>
              <w:lang w:val="en-US" w:eastAsia="zh-CN"/>
            </w:rPr>
            <w:t xml:space="preserve">2.1 </w:t>
          </w:r>
          <w:r>
            <w:rPr>
              <w:rFonts w:hint="eastAsia"/>
              <w:sz w:val="28"/>
              <w:szCs w:val="28"/>
              <w:highlight w:val="none"/>
              <w:lang w:val="en-US" w:eastAsia="zh-CN"/>
            </w:rPr>
            <w:t>目标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_Toc16271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sz w:val="28"/>
              <w:szCs w:val="28"/>
              <w:highlight w:val="yellow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  <w:highlight w:val="yellow"/>
            </w:rPr>
            <w:fldChar w:fldCharType="begin"/>
          </w:r>
          <w:r>
            <w:rPr>
              <w:rFonts w:hint="eastAsia"/>
              <w:sz w:val="28"/>
              <w:szCs w:val="28"/>
              <w:highlight w:val="yellow"/>
            </w:rPr>
            <w:instrText xml:space="preserve"> HYPERLINK \l _Toc32642 </w:instrText>
          </w:r>
          <w:r>
            <w:rPr>
              <w:rFonts w:hint="eastAsia"/>
              <w:sz w:val="28"/>
              <w:szCs w:val="28"/>
              <w:highlight w:val="yellow"/>
            </w:rPr>
            <w:fldChar w:fldCharType="separate"/>
          </w:r>
          <w:r>
            <w:rPr>
              <w:rFonts w:hint="default"/>
              <w:sz w:val="28"/>
              <w:szCs w:val="28"/>
              <w:lang w:val="en-US" w:eastAsia="zh-CN"/>
            </w:rPr>
            <w:t xml:space="preserve">2.2 </w:t>
          </w:r>
          <w:r>
            <w:rPr>
              <w:rFonts w:hint="eastAsia"/>
              <w:sz w:val="28"/>
              <w:szCs w:val="28"/>
              <w:highlight w:val="none"/>
              <w:lang w:val="en-US" w:eastAsia="zh-CN"/>
            </w:rPr>
            <w:t>运行环境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_Toc32642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sz w:val="28"/>
              <w:szCs w:val="28"/>
              <w:highlight w:val="yellow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  <w:highlight w:val="yellow"/>
            </w:rPr>
            <w:fldChar w:fldCharType="begin"/>
          </w:r>
          <w:r>
            <w:rPr>
              <w:rFonts w:hint="eastAsia"/>
              <w:sz w:val="28"/>
              <w:szCs w:val="28"/>
              <w:highlight w:val="yellow"/>
            </w:rPr>
            <w:instrText xml:space="preserve"> HYPERLINK \l _Toc10920 </w:instrText>
          </w:r>
          <w:r>
            <w:rPr>
              <w:rFonts w:hint="eastAsia"/>
              <w:sz w:val="28"/>
              <w:szCs w:val="28"/>
              <w:highlight w:val="yellow"/>
            </w:rPr>
            <w:fldChar w:fldCharType="separate"/>
          </w:r>
          <w:r>
            <w:rPr>
              <w:rFonts w:hint="default"/>
              <w:sz w:val="28"/>
              <w:szCs w:val="28"/>
              <w:lang w:val="en-US" w:eastAsia="zh-CN"/>
            </w:rPr>
            <w:t xml:space="preserve">2.3 </w:t>
          </w:r>
          <w:r>
            <w:rPr>
              <w:rFonts w:hint="eastAsia"/>
              <w:sz w:val="28"/>
              <w:szCs w:val="28"/>
              <w:highlight w:val="none"/>
              <w:lang w:val="en-US" w:eastAsia="zh-CN"/>
            </w:rPr>
            <w:t>假定与约束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_Toc10920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sz w:val="28"/>
              <w:szCs w:val="28"/>
              <w:highlight w:val="yellow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  <w:highlight w:val="yellow"/>
            </w:rPr>
            <w:fldChar w:fldCharType="begin"/>
          </w:r>
          <w:r>
            <w:rPr>
              <w:rFonts w:hint="eastAsia"/>
              <w:sz w:val="28"/>
              <w:szCs w:val="28"/>
              <w:highlight w:val="yellow"/>
            </w:rPr>
            <w:instrText xml:space="preserve"> HYPERLINK \l _Toc32681 </w:instrText>
          </w:r>
          <w:r>
            <w:rPr>
              <w:rFonts w:hint="eastAsia"/>
              <w:sz w:val="28"/>
              <w:szCs w:val="28"/>
              <w:highlight w:val="yellow"/>
            </w:rPr>
            <w:fldChar w:fldCharType="separate"/>
          </w:r>
          <w:r>
            <w:rPr>
              <w:rFonts w:hint="default"/>
              <w:sz w:val="28"/>
              <w:szCs w:val="28"/>
              <w:lang w:val="en-US" w:eastAsia="zh-CN"/>
            </w:rPr>
            <w:t xml:space="preserve">3. </w:t>
          </w:r>
          <w:r>
            <w:rPr>
              <w:rFonts w:hint="eastAsia"/>
              <w:sz w:val="28"/>
              <w:szCs w:val="28"/>
              <w:highlight w:val="none"/>
              <w:lang w:val="en-US" w:eastAsia="zh-CN"/>
            </w:rPr>
            <w:t>需求规定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_Toc32681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sz w:val="28"/>
              <w:szCs w:val="28"/>
              <w:highlight w:val="yellow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  <w:highlight w:val="yellow"/>
            </w:rPr>
            <w:fldChar w:fldCharType="begin"/>
          </w:r>
          <w:r>
            <w:rPr>
              <w:rFonts w:hint="eastAsia"/>
              <w:sz w:val="28"/>
              <w:szCs w:val="28"/>
              <w:highlight w:val="yellow"/>
            </w:rPr>
            <w:instrText xml:space="preserve"> HYPERLINK \l _Toc30461 </w:instrText>
          </w:r>
          <w:r>
            <w:rPr>
              <w:rFonts w:hint="eastAsia"/>
              <w:sz w:val="28"/>
              <w:szCs w:val="28"/>
              <w:highlight w:val="yellow"/>
            </w:rPr>
            <w:fldChar w:fldCharType="separate"/>
          </w:r>
          <w:r>
            <w:rPr>
              <w:rFonts w:hint="default"/>
              <w:sz w:val="28"/>
              <w:szCs w:val="28"/>
              <w:lang w:val="en-US" w:eastAsia="zh-CN"/>
            </w:rPr>
            <w:t xml:space="preserve">3.1 </w:t>
          </w:r>
          <w:r>
            <w:rPr>
              <w:rFonts w:hint="eastAsia"/>
              <w:sz w:val="28"/>
              <w:szCs w:val="28"/>
              <w:highlight w:val="none"/>
              <w:lang w:val="en-US" w:eastAsia="zh-CN"/>
            </w:rPr>
            <w:t>对功能的规定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_Toc30461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sz w:val="28"/>
              <w:szCs w:val="28"/>
              <w:highlight w:val="yellow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  <w:highlight w:val="yellow"/>
            </w:rPr>
            <w:fldChar w:fldCharType="begin"/>
          </w:r>
          <w:r>
            <w:rPr>
              <w:rFonts w:hint="eastAsia"/>
              <w:sz w:val="28"/>
              <w:szCs w:val="28"/>
              <w:highlight w:val="yellow"/>
            </w:rPr>
            <w:instrText xml:space="preserve"> HYPERLINK \l _Toc233 </w:instrText>
          </w:r>
          <w:r>
            <w:rPr>
              <w:rFonts w:hint="eastAsia"/>
              <w:sz w:val="28"/>
              <w:szCs w:val="28"/>
              <w:highlight w:val="yellow"/>
            </w:rPr>
            <w:fldChar w:fldCharType="separate"/>
          </w:r>
          <w:r>
            <w:rPr>
              <w:rFonts w:hint="default"/>
              <w:sz w:val="28"/>
              <w:szCs w:val="28"/>
              <w:lang w:val="en-US" w:eastAsia="zh-CN"/>
            </w:rPr>
            <w:t xml:space="preserve">3.1.1 </w:t>
          </w:r>
          <w:r>
            <w:rPr>
              <w:rFonts w:hint="eastAsia"/>
              <w:sz w:val="28"/>
              <w:szCs w:val="28"/>
              <w:highlight w:val="none"/>
              <w:lang w:val="en-US" w:eastAsia="zh-CN"/>
            </w:rPr>
            <w:t>客户管理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_Toc233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sz w:val="28"/>
              <w:szCs w:val="28"/>
              <w:highlight w:val="yellow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  <w:highlight w:val="yellow"/>
            </w:rPr>
            <w:fldChar w:fldCharType="begin"/>
          </w:r>
          <w:r>
            <w:rPr>
              <w:rFonts w:hint="eastAsia"/>
              <w:sz w:val="28"/>
              <w:szCs w:val="28"/>
              <w:highlight w:val="yellow"/>
            </w:rPr>
            <w:instrText xml:space="preserve"> HYPERLINK \l _Toc23196 </w:instrText>
          </w:r>
          <w:r>
            <w:rPr>
              <w:rFonts w:hint="eastAsia"/>
              <w:sz w:val="28"/>
              <w:szCs w:val="28"/>
              <w:highlight w:val="yellow"/>
            </w:rPr>
            <w:fldChar w:fldCharType="separate"/>
          </w:r>
          <w:r>
            <w:rPr>
              <w:rFonts w:hint="default"/>
              <w:sz w:val="28"/>
              <w:szCs w:val="28"/>
              <w:lang w:val="en-US" w:eastAsia="zh-CN"/>
            </w:rPr>
            <w:t xml:space="preserve">3.1.2 </w:t>
          </w:r>
          <w:r>
            <w:rPr>
              <w:rFonts w:hint="default"/>
              <w:sz w:val="28"/>
              <w:szCs w:val="28"/>
              <w:highlight w:val="none"/>
              <w:lang w:val="en-US" w:eastAsia="zh-CN"/>
            </w:rPr>
            <w:t>销售管理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_Toc23196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sz w:val="28"/>
              <w:szCs w:val="28"/>
              <w:highlight w:val="yellow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  <w:highlight w:val="yellow"/>
            </w:rPr>
            <w:fldChar w:fldCharType="begin"/>
          </w:r>
          <w:r>
            <w:rPr>
              <w:rFonts w:hint="eastAsia"/>
              <w:sz w:val="28"/>
              <w:szCs w:val="28"/>
              <w:highlight w:val="yellow"/>
            </w:rPr>
            <w:instrText xml:space="preserve"> HYPERLINK \l _Toc20876 </w:instrText>
          </w:r>
          <w:r>
            <w:rPr>
              <w:rFonts w:hint="eastAsia"/>
              <w:sz w:val="28"/>
              <w:szCs w:val="28"/>
              <w:highlight w:val="yellow"/>
            </w:rPr>
            <w:fldChar w:fldCharType="separate"/>
          </w:r>
          <w:r>
            <w:rPr>
              <w:rFonts w:hint="default"/>
              <w:sz w:val="28"/>
              <w:szCs w:val="28"/>
              <w:lang w:val="en-US" w:eastAsia="zh-CN"/>
            </w:rPr>
            <w:t xml:space="preserve">3.1.3 </w:t>
          </w:r>
          <w:r>
            <w:rPr>
              <w:rFonts w:hint="default"/>
              <w:sz w:val="28"/>
              <w:szCs w:val="28"/>
              <w:highlight w:val="none"/>
              <w:lang w:val="en-US" w:eastAsia="zh-CN"/>
            </w:rPr>
            <w:t>服务管理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_Toc20876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sz w:val="28"/>
              <w:szCs w:val="28"/>
              <w:highlight w:val="yellow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  <w:highlight w:val="yellow"/>
            </w:rPr>
            <w:fldChar w:fldCharType="begin"/>
          </w:r>
          <w:r>
            <w:rPr>
              <w:rFonts w:hint="eastAsia"/>
              <w:sz w:val="28"/>
              <w:szCs w:val="28"/>
              <w:highlight w:val="yellow"/>
            </w:rPr>
            <w:instrText xml:space="preserve"> HYPERLINK \l _Toc24914 </w:instrText>
          </w:r>
          <w:r>
            <w:rPr>
              <w:rFonts w:hint="eastAsia"/>
              <w:sz w:val="28"/>
              <w:szCs w:val="28"/>
              <w:highlight w:val="yellow"/>
            </w:rPr>
            <w:fldChar w:fldCharType="separate"/>
          </w:r>
          <w:r>
            <w:rPr>
              <w:rFonts w:hint="default"/>
              <w:sz w:val="28"/>
              <w:szCs w:val="28"/>
              <w:lang w:val="en-US" w:eastAsia="zh-CN"/>
            </w:rPr>
            <w:t xml:space="preserve">3.1.4 </w:t>
          </w:r>
          <w:r>
            <w:rPr>
              <w:rFonts w:hint="default"/>
              <w:sz w:val="28"/>
              <w:szCs w:val="28"/>
              <w:highlight w:val="none"/>
              <w:lang w:val="en-US" w:eastAsia="zh-CN"/>
            </w:rPr>
            <w:t>商家管理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_Toc24914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sz w:val="28"/>
              <w:szCs w:val="28"/>
              <w:highlight w:val="yellow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  <w:highlight w:val="yellow"/>
            </w:rPr>
            <w:fldChar w:fldCharType="begin"/>
          </w:r>
          <w:r>
            <w:rPr>
              <w:rFonts w:hint="eastAsia"/>
              <w:sz w:val="28"/>
              <w:szCs w:val="28"/>
              <w:highlight w:val="yellow"/>
            </w:rPr>
            <w:instrText xml:space="preserve"> HYPERLINK \l _Toc4653 </w:instrText>
          </w:r>
          <w:r>
            <w:rPr>
              <w:rFonts w:hint="eastAsia"/>
              <w:sz w:val="28"/>
              <w:szCs w:val="28"/>
              <w:highlight w:val="yellow"/>
            </w:rPr>
            <w:fldChar w:fldCharType="separate"/>
          </w:r>
          <w:r>
            <w:rPr>
              <w:rFonts w:hint="default"/>
              <w:sz w:val="28"/>
              <w:szCs w:val="28"/>
              <w:lang w:val="en-US" w:eastAsia="zh-CN"/>
            </w:rPr>
            <w:t xml:space="preserve">3.1.5 </w:t>
          </w:r>
          <w:r>
            <w:rPr>
              <w:rFonts w:hint="default"/>
              <w:sz w:val="28"/>
              <w:szCs w:val="28"/>
              <w:highlight w:val="none"/>
              <w:lang w:val="en-US" w:eastAsia="zh-CN"/>
            </w:rPr>
            <w:t>权限管理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_Toc4653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sz w:val="28"/>
              <w:szCs w:val="28"/>
              <w:highlight w:val="yellow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  <w:highlight w:val="yellow"/>
            </w:rPr>
            <w:fldChar w:fldCharType="begin"/>
          </w:r>
          <w:r>
            <w:rPr>
              <w:rFonts w:hint="eastAsia"/>
              <w:sz w:val="28"/>
              <w:szCs w:val="28"/>
              <w:highlight w:val="yellow"/>
            </w:rPr>
            <w:instrText xml:space="preserve"> HYPERLINK \l _Toc25929 </w:instrText>
          </w:r>
          <w:r>
            <w:rPr>
              <w:rFonts w:hint="eastAsia"/>
              <w:sz w:val="28"/>
              <w:szCs w:val="28"/>
              <w:highlight w:val="yellow"/>
            </w:rPr>
            <w:fldChar w:fldCharType="separate"/>
          </w:r>
          <w:r>
            <w:rPr>
              <w:rFonts w:hint="default"/>
              <w:sz w:val="28"/>
              <w:szCs w:val="28"/>
              <w:lang w:val="en-US" w:eastAsia="zh-CN"/>
            </w:rPr>
            <w:t xml:space="preserve">3.2 </w:t>
          </w:r>
          <w:r>
            <w:rPr>
              <w:rFonts w:hint="eastAsia"/>
              <w:sz w:val="28"/>
              <w:szCs w:val="28"/>
              <w:highlight w:val="none"/>
              <w:lang w:val="en-US" w:eastAsia="zh-CN"/>
            </w:rPr>
            <w:t>性能的规定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_Toc25929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7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sz w:val="28"/>
              <w:szCs w:val="28"/>
              <w:highlight w:val="yellow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  <w:highlight w:val="yellow"/>
            </w:rPr>
            <w:fldChar w:fldCharType="begin"/>
          </w:r>
          <w:r>
            <w:rPr>
              <w:rFonts w:hint="eastAsia"/>
              <w:sz w:val="28"/>
              <w:szCs w:val="28"/>
              <w:highlight w:val="yellow"/>
            </w:rPr>
            <w:instrText xml:space="preserve"> HYPERLINK \l _Toc26719 </w:instrText>
          </w:r>
          <w:r>
            <w:rPr>
              <w:rFonts w:hint="eastAsia"/>
              <w:sz w:val="28"/>
              <w:szCs w:val="28"/>
              <w:highlight w:val="yellow"/>
            </w:rPr>
            <w:fldChar w:fldCharType="separate"/>
          </w:r>
          <w:r>
            <w:rPr>
              <w:rFonts w:hint="default"/>
              <w:sz w:val="28"/>
              <w:szCs w:val="28"/>
              <w:lang w:val="en-US" w:eastAsia="zh-CN"/>
            </w:rPr>
            <w:t xml:space="preserve">3.3 </w:t>
          </w:r>
          <w:r>
            <w:rPr>
              <w:rFonts w:hint="eastAsia"/>
              <w:sz w:val="28"/>
              <w:szCs w:val="28"/>
              <w:highlight w:val="none"/>
              <w:lang w:val="en-US" w:eastAsia="zh-CN"/>
            </w:rPr>
            <w:t>输入输出要求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_Toc26719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7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sz w:val="28"/>
              <w:szCs w:val="28"/>
              <w:highlight w:val="yellow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  <w:highlight w:val="yellow"/>
            </w:rPr>
            <w:fldChar w:fldCharType="begin"/>
          </w:r>
          <w:r>
            <w:rPr>
              <w:rFonts w:hint="eastAsia"/>
              <w:sz w:val="28"/>
              <w:szCs w:val="28"/>
              <w:highlight w:val="yellow"/>
            </w:rPr>
            <w:instrText xml:space="preserve"> HYPERLINK \l _Toc8589 </w:instrText>
          </w:r>
          <w:r>
            <w:rPr>
              <w:rFonts w:hint="eastAsia"/>
              <w:sz w:val="28"/>
              <w:szCs w:val="28"/>
              <w:highlight w:val="yellow"/>
            </w:rPr>
            <w:fldChar w:fldCharType="separate"/>
          </w:r>
          <w:r>
            <w:rPr>
              <w:rFonts w:hint="default"/>
              <w:sz w:val="28"/>
              <w:szCs w:val="28"/>
              <w:lang w:val="en-US" w:eastAsia="zh-CN"/>
            </w:rPr>
            <w:t xml:space="preserve">3.4 </w:t>
          </w:r>
          <w:r>
            <w:rPr>
              <w:rFonts w:hint="eastAsia"/>
              <w:sz w:val="28"/>
              <w:szCs w:val="28"/>
              <w:highlight w:val="none"/>
              <w:lang w:val="en-US" w:eastAsia="zh-CN"/>
            </w:rPr>
            <w:t>数据管理能力要求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_Toc8589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7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sz w:val="28"/>
              <w:szCs w:val="28"/>
              <w:highlight w:val="yellow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  <w:highlight w:val="yellow"/>
            </w:rPr>
            <w:fldChar w:fldCharType="begin"/>
          </w:r>
          <w:r>
            <w:rPr>
              <w:rFonts w:hint="eastAsia"/>
              <w:sz w:val="28"/>
              <w:szCs w:val="28"/>
              <w:highlight w:val="yellow"/>
            </w:rPr>
            <w:instrText xml:space="preserve"> HYPERLINK \l _Toc18335 </w:instrText>
          </w:r>
          <w:r>
            <w:rPr>
              <w:rFonts w:hint="eastAsia"/>
              <w:sz w:val="28"/>
              <w:szCs w:val="28"/>
              <w:highlight w:val="yellow"/>
            </w:rPr>
            <w:fldChar w:fldCharType="separate"/>
          </w:r>
          <w:r>
            <w:rPr>
              <w:rFonts w:hint="default"/>
              <w:sz w:val="28"/>
              <w:szCs w:val="28"/>
              <w:lang w:val="en-US" w:eastAsia="zh-CN"/>
            </w:rPr>
            <w:t xml:space="preserve">3.5 </w:t>
          </w:r>
          <w:r>
            <w:rPr>
              <w:rFonts w:hint="eastAsia"/>
              <w:sz w:val="28"/>
              <w:szCs w:val="28"/>
              <w:highlight w:val="none"/>
              <w:lang w:val="en-US" w:eastAsia="zh-CN"/>
            </w:rPr>
            <w:t>故障处理要求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_Toc18335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7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sz w:val="28"/>
              <w:szCs w:val="28"/>
              <w:highlight w:val="yellow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  <w:highlight w:val="yellow"/>
            </w:rPr>
            <w:fldChar w:fldCharType="begin"/>
          </w:r>
          <w:r>
            <w:rPr>
              <w:rFonts w:hint="eastAsia"/>
              <w:sz w:val="28"/>
              <w:szCs w:val="28"/>
              <w:highlight w:val="yellow"/>
            </w:rPr>
            <w:instrText xml:space="preserve"> HYPERLINK \l _Toc21958 </w:instrText>
          </w:r>
          <w:r>
            <w:rPr>
              <w:rFonts w:hint="eastAsia"/>
              <w:sz w:val="28"/>
              <w:szCs w:val="28"/>
              <w:highlight w:val="yellow"/>
            </w:rPr>
            <w:fldChar w:fldCharType="separate"/>
          </w:r>
          <w:r>
            <w:rPr>
              <w:rFonts w:hint="default"/>
              <w:sz w:val="28"/>
              <w:szCs w:val="28"/>
              <w:lang w:val="en-US" w:eastAsia="zh-CN"/>
            </w:rPr>
            <w:t xml:space="preserve">3.6 </w:t>
          </w:r>
          <w:r>
            <w:rPr>
              <w:rFonts w:hint="eastAsia"/>
              <w:sz w:val="28"/>
              <w:szCs w:val="28"/>
              <w:highlight w:val="none"/>
              <w:lang w:val="en-US" w:eastAsia="zh-CN"/>
            </w:rPr>
            <w:t>其他专门要求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_Toc21958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7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sz w:val="28"/>
              <w:szCs w:val="28"/>
              <w:highlight w:val="yellow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  <w:highlight w:val="yellow"/>
            </w:rPr>
            <w:fldChar w:fldCharType="begin"/>
          </w:r>
          <w:r>
            <w:rPr>
              <w:rFonts w:hint="eastAsia"/>
              <w:sz w:val="28"/>
              <w:szCs w:val="28"/>
              <w:highlight w:val="yellow"/>
            </w:rPr>
            <w:instrText xml:space="preserve"> HYPERLINK \l _Toc2731 </w:instrText>
          </w:r>
          <w:r>
            <w:rPr>
              <w:rFonts w:hint="eastAsia"/>
              <w:sz w:val="28"/>
              <w:szCs w:val="28"/>
              <w:highlight w:val="yellow"/>
            </w:rPr>
            <w:fldChar w:fldCharType="separate"/>
          </w:r>
          <w:r>
            <w:rPr>
              <w:rFonts w:hint="default"/>
              <w:sz w:val="28"/>
              <w:szCs w:val="28"/>
              <w:lang w:val="en-US" w:eastAsia="zh-CN"/>
            </w:rPr>
            <w:t xml:space="preserve">4. </w:t>
          </w:r>
          <w:r>
            <w:rPr>
              <w:rFonts w:hint="eastAsia"/>
              <w:sz w:val="28"/>
              <w:szCs w:val="28"/>
              <w:highlight w:val="none"/>
              <w:lang w:val="en-US" w:eastAsia="zh-CN"/>
            </w:rPr>
            <w:t>运行的环境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_Toc2731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7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sz w:val="28"/>
              <w:szCs w:val="28"/>
              <w:highlight w:val="yellow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  <w:highlight w:val="yellow"/>
            </w:rPr>
            <w:fldChar w:fldCharType="begin"/>
          </w:r>
          <w:r>
            <w:rPr>
              <w:rFonts w:hint="eastAsia"/>
              <w:sz w:val="28"/>
              <w:szCs w:val="28"/>
              <w:highlight w:val="yellow"/>
            </w:rPr>
            <w:instrText xml:space="preserve"> HYPERLINK \l _Toc27811 </w:instrText>
          </w:r>
          <w:r>
            <w:rPr>
              <w:rFonts w:hint="eastAsia"/>
              <w:sz w:val="28"/>
              <w:szCs w:val="28"/>
              <w:highlight w:val="yellow"/>
            </w:rPr>
            <w:fldChar w:fldCharType="separate"/>
          </w:r>
          <w:r>
            <w:rPr>
              <w:rFonts w:hint="default"/>
              <w:sz w:val="28"/>
              <w:szCs w:val="28"/>
              <w:lang w:val="en-US" w:eastAsia="zh-CN"/>
            </w:rPr>
            <w:t xml:space="preserve">5. </w:t>
          </w:r>
          <w:r>
            <w:rPr>
              <w:rFonts w:hint="eastAsia"/>
              <w:sz w:val="28"/>
              <w:szCs w:val="28"/>
              <w:highlight w:val="none"/>
              <w:lang w:val="en-US" w:eastAsia="zh-CN"/>
            </w:rPr>
            <w:t>项目的分工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_Toc27811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7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sz w:val="28"/>
              <w:szCs w:val="28"/>
              <w:highlight w:val="yellow"/>
            </w:rPr>
            <w:fldChar w:fldCharType="end"/>
          </w:r>
        </w:p>
        <w:p>
          <w:pPr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highlight w:val="yellow"/>
              <w:lang w:val="en-US" w:eastAsia="zh-CN" w:bidi="ar-SA"/>
            </w:rPr>
            <w:sectPr>
              <w:headerReference r:id="rId8" w:type="default"/>
              <w:footerReference r:id="rId9" w:type="default"/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/>
              <w:sz w:val="28"/>
              <w:szCs w:val="28"/>
              <w:highlight w:val="yellow"/>
            </w:rPr>
            <w:fldChar w:fldCharType="end"/>
          </w:r>
        </w:p>
      </w:sdtContent>
    </w:sdt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23" w:name="_GoBack"/>
      <w:bookmarkEnd w:id="23"/>
    </w:p>
    <w:p>
      <w:pPr>
        <w:numPr>
          <w:ilvl w:val="0"/>
          <w:numId w:val="1"/>
        </w:numPr>
        <w:outlineLvl w:val="0"/>
        <w:rPr>
          <w:sz w:val="48"/>
          <w:szCs w:val="48"/>
          <w:highlight w:val="none"/>
        </w:rPr>
      </w:pPr>
      <w:bookmarkStart w:id="0" w:name="_Toc22811"/>
      <w:r>
        <w:rPr>
          <w:rFonts w:hint="eastAsia"/>
          <w:sz w:val="48"/>
          <w:szCs w:val="48"/>
          <w:highlight w:val="none"/>
          <w:lang w:val="en-US" w:eastAsia="zh-CN"/>
        </w:rPr>
        <w:t>引言</w:t>
      </w:r>
      <w:bookmarkEnd w:id="0"/>
    </w:p>
    <w:p>
      <w:pPr>
        <w:numPr>
          <w:ilvl w:val="1"/>
          <w:numId w:val="1"/>
        </w:numPr>
        <w:outlineLvl w:val="1"/>
        <w:rPr>
          <w:rFonts w:hint="eastAsia"/>
          <w:sz w:val="48"/>
          <w:szCs w:val="48"/>
          <w:highlight w:val="none"/>
          <w:lang w:val="en-US" w:eastAsia="zh-CN"/>
        </w:rPr>
      </w:pPr>
      <w:bookmarkStart w:id="1" w:name="_Toc26074"/>
      <w:r>
        <w:rPr>
          <w:rFonts w:hint="eastAsia"/>
          <w:sz w:val="48"/>
          <w:szCs w:val="48"/>
          <w:highlight w:val="none"/>
          <w:lang w:val="en-US" w:eastAsia="zh-CN"/>
        </w:rPr>
        <w:t>编写目的</w:t>
      </w:r>
      <w:bookmarkEnd w:id="1"/>
    </w:p>
    <w:p>
      <w:pPr>
        <w:numPr>
          <w:numId w:val="0"/>
        </w:numPr>
        <w:ind w:leftChars="0"/>
        <w:rPr>
          <w:rFonts w:hint="default"/>
          <w:sz w:val="48"/>
          <w:szCs w:val="48"/>
          <w:highlight w:val="none"/>
          <w:lang w:val="en-US" w:eastAsia="zh-CN"/>
        </w:rPr>
      </w:pPr>
      <w:r>
        <w:rPr>
          <w:rFonts w:hint="eastAsia"/>
          <w:sz w:val="48"/>
          <w:szCs w:val="48"/>
          <w:highlight w:val="none"/>
          <w:lang w:val="en-US" w:eastAsia="zh-CN"/>
        </w:rPr>
        <w:t xml:space="preserve">    </w:t>
      </w:r>
      <w:r>
        <w:rPr>
          <w:rFonts w:hint="eastAsia"/>
          <w:sz w:val="28"/>
          <w:szCs w:val="28"/>
          <w:highlight w:val="none"/>
          <w:lang w:val="en-US" w:eastAsia="zh-CN"/>
        </w:rPr>
        <w:t>本规格说明描述了本项目的开发需求，确定本项目功能的有效性需求。作为系统设计、实现目标及验收的依据，通过该需求分析，描述用户的具体需求，定义需求具体的规格和内容。并且作为各方面沟通的依据，供本项目的开发人员参考，也为下一步的设计工作提供基准。</w:t>
      </w:r>
      <w:r>
        <w:rPr>
          <w:rFonts w:hint="eastAsia"/>
          <w:sz w:val="48"/>
          <w:szCs w:val="48"/>
          <w:highlight w:val="none"/>
          <w:lang w:val="en-US" w:eastAsia="zh-CN"/>
        </w:rPr>
        <w:t xml:space="preserve">    </w:t>
      </w:r>
    </w:p>
    <w:p>
      <w:pPr>
        <w:numPr>
          <w:ilvl w:val="1"/>
          <w:numId w:val="1"/>
        </w:numPr>
        <w:outlineLvl w:val="1"/>
        <w:rPr>
          <w:rFonts w:hint="default"/>
          <w:sz w:val="48"/>
          <w:szCs w:val="48"/>
          <w:highlight w:val="none"/>
          <w:lang w:val="en-US" w:eastAsia="zh-CN"/>
        </w:rPr>
      </w:pPr>
      <w:bookmarkStart w:id="2" w:name="_Toc20811"/>
      <w:r>
        <w:rPr>
          <w:rFonts w:hint="eastAsia"/>
          <w:sz w:val="48"/>
          <w:szCs w:val="48"/>
          <w:highlight w:val="none"/>
          <w:lang w:val="en-US" w:eastAsia="zh-CN"/>
        </w:rPr>
        <w:t>项目背景</w:t>
      </w:r>
      <w:bookmarkEnd w:id="2"/>
    </w:p>
    <w:p>
      <w:pPr>
        <w:numPr>
          <w:numId w:val="0"/>
        </w:numPr>
        <w:ind w:leftChars="0" w:firstLine="96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开发项目的名称：轻奢电商平台</w:t>
      </w:r>
    </w:p>
    <w:p>
      <w:pPr>
        <w:numPr>
          <w:numId w:val="0"/>
        </w:numPr>
        <w:ind w:leftChars="0" w:firstLine="96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用户：主要是中层白领以及在校大学生</w:t>
      </w:r>
    </w:p>
    <w:p>
      <w:pPr>
        <w:numPr>
          <w:numId w:val="0"/>
        </w:numPr>
        <w:ind w:leftChars="0" w:firstLine="960"/>
        <w:rPr>
          <w:rFonts w:hint="default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本项目采用客户机/服务器原理，客户端程序是建立在window x10系统上以Java为开发软件的应用程序，服务器端采用window 为操作系统的工作站，是采用SQL Server为数据库开发软件的服务程序。</w:t>
      </w:r>
    </w:p>
    <w:p>
      <w:pPr>
        <w:numPr>
          <w:ilvl w:val="1"/>
          <w:numId w:val="1"/>
        </w:numPr>
        <w:outlineLvl w:val="1"/>
        <w:rPr>
          <w:rFonts w:hint="default"/>
          <w:sz w:val="48"/>
          <w:szCs w:val="48"/>
          <w:highlight w:val="none"/>
          <w:lang w:val="en-US" w:eastAsia="zh-CN"/>
        </w:rPr>
      </w:pPr>
      <w:bookmarkStart w:id="3" w:name="_Toc9949"/>
      <w:r>
        <w:rPr>
          <w:rFonts w:hint="eastAsia"/>
          <w:sz w:val="48"/>
          <w:szCs w:val="48"/>
          <w:highlight w:val="none"/>
          <w:lang w:val="en-US" w:eastAsia="zh-CN"/>
        </w:rPr>
        <w:t>定义</w:t>
      </w:r>
      <w:bookmarkEnd w:id="3"/>
    </w:p>
    <w:p>
      <w:pPr>
        <w:numPr>
          <w:numId w:val="0"/>
        </w:numPr>
        <w:ind w:leftChars="0" w:firstLine="96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商标名：商家提供的商品的标志信息。</w:t>
      </w:r>
    </w:p>
    <w:p>
      <w:pPr>
        <w:numPr>
          <w:numId w:val="0"/>
        </w:numPr>
        <w:ind w:leftChars="0" w:firstLine="96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地名：商品的产地/来源地。</w:t>
      </w:r>
    </w:p>
    <w:p>
      <w:pPr>
        <w:numPr>
          <w:numId w:val="0"/>
        </w:numPr>
        <w:ind w:leftChars="0" w:firstLine="96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店铺名：商家给自己的店铺取的名字。</w:t>
      </w:r>
    </w:p>
    <w:p>
      <w:pPr>
        <w:numPr>
          <w:numId w:val="0"/>
        </w:numPr>
        <w:ind w:leftChars="0" w:firstLine="96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用户名：用户给自己的账号取的昵称。</w:t>
      </w:r>
    </w:p>
    <w:p>
      <w:pPr>
        <w:numPr>
          <w:numId w:val="0"/>
        </w:numPr>
        <w:ind w:leftChars="0" w:firstLine="96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收货地址：用户网购产品的收货地址。</w:t>
      </w:r>
    </w:p>
    <w:p>
      <w:pPr>
        <w:numPr>
          <w:numId w:val="0"/>
        </w:numPr>
        <w:ind w:leftChars="0" w:firstLine="960"/>
        <w:rPr>
          <w:rFonts w:hint="default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Java + SQL ：编写该系统的面向对象的开发语言和数据库语言。</w:t>
      </w:r>
    </w:p>
    <w:p>
      <w:pPr>
        <w:numPr>
          <w:ilvl w:val="1"/>
          <w:numId w:val="1"/>
        </w:numPr>
        <w:outlineLvl w:val="1"/>
        <w:rPr>
          <w:rFonts w:hint="default"/>
          <w:sz w:val="48"/>
          <w:szCs w:val="48"/>
          <w:highlight w:val="none"/>
          <w:lang w:val="en-US" w:eastAsia="zh-CN"/>
        </w:rPr>
      </w:pPr>
      <w:bookmarkStart w:id="4" w:name="_Toc14248"/>
      <w:r>
        <w:rPr>
          <w:rFonts w:hint="eastAsia"/>
          <w:sz w:val="48"/>
          <w:szCs w:val="48"/>
          <w:highlight w:val="none"/>
          <w:lang w:val="en-US" w:eastAsia="zh-CN"/>
        </w:rPr>
        <w:t>参考资料</w:t>
      </w:r>
      <w:bookmarkEnd w:id="4"/>
    </w:p>
    <w:p>
      <w:pPr>
        <w:numPr>
          <w:ilvl w:val="0"/>
          <w:numId w:val="2"/>
        </w:numPr>
        <w:ind w:left="840" w:leftChars="0" w:firstLine="0" w:firstLineChars="0"/>
        <w:rPr>
          <w:rFonts w:hint="default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《JAVA程序设计项目教程》</w:t>
      </w:r>
    </w:p>
    <w:p>
      <w:pPr>
        <w:numPr>
          <w:ilvl w:val="0"/>
          <w:numId w:val="2"/>
        </w:numPr>
        <w:ind w:left="840" w:leftChars="0" w:firstLine="0" w:firstLineChars="0"/>
        <w:rPr>
          <w:rFonts w:hint="default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《数据库原理及应用》</w:t>
      </w:r>
    </w:p>
    <w:p>
      <w:pPr>
        <w:numPr>
          <w:ilvl w:val="0"/>
          <w:numId w:val="2"/>
        </w:numPr>
        <w:ind w:left="840" w:leftChars="0" w:firstLine="0" w:firstLineChars="0"/>
        <w:rPr>
          <w:rFonts w:hint="default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《软件工程案例教程》</w:t>
      </w:r>
    </w:p>
    <w:p>
      <w:pPr>
        <w:numPr>
          <w:ilvl w:val="0"/>
          <w:numId w:val="2"/>
        </w:numPr>
        <w:ind w:left="840" w:leftChars="0" w:firstLine="0" w:firstLineChars="0"/>
        <w:rPr>
          <w:rFonts w:hint="default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 xml:space="preserve">《web前端开发技术》 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default" w:eastAsiaTheme="minorEastAsia"/>
          <w:sz w:val="48"/>
          <w:szCs w:val="48"/>
          <w:highlight w:val="none"/>
          <w:lang w:val="en-US" w:eastAsia="zh-CN"/>
        </w:rPr>
      </w:pPr>
      <w:bookmarkStart w:id="5" w:name="_Toc1328"/>
      <w:r>
        <w:rPr>
          <w:rFonts w:hint="eastAsia"/>
          <w:sz w:val="48"/>
          <w:szCs w:val="48"/>
          <w:highlight w:val="none"/>
          <w:lang w:val="en-US" w:eastAsia="zh-CN"/>
        </w:rPr>
        <w:t>任务概述</w:t>
      </w:r>
      <w:bookmarkEnd w:id="5"/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eastAsia"/>
          <w:sz w:val="48"/>
          <w:szCs w:val="48"/>
          <w:highlight w:val="none"/>
          <w:lang w:val="en-US" w:eastAsia="zh-CN"/>
        </w:rPr>
      </w:pPr>
      <w:bookmarkStart w:id="6" w:name="_Toc16271"/>
      <w:r>
        <w:rPr>
          <w:rFonts w:hint="eastAsia"/>
          <w:sz w:val="48"/>
          <w:szCs w:val="48"/>
          <w:highlight w:val="none"/>
          <w:lang w:val="en-US" w:eastAsia="zh-CN"/>
        </w:rPr>
        <w:t>目标</w:t>
      </w:r>
      <w:bookmarkEnd w:id="6"/>
    </w:p>
    <w:p>
      <w:pPr>
        <w:numPr>
          <w:ilvl w:val="0"/>
          <w:numId w:val="3"/>
        </w:numPr>
        <w:ind w:left="960" w:leftChars="0" w:firstLine="0" w:firstLineChars="0"/>
        <w:rPr>
          <w:rFonts w:hint="default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开发意图：为了方便用户在购买一些小众奢侈品时，在大型网购平台如淘宝、唯品会等上寻找麻烦，且担心买不到正品，特此开发此网站，让用户迅速、放心的购买到自己想要的物品。</w:t>
      </w:r>
    </w:p>
    <w:p>
      <w:pPr>
        <w:numPr>
          <w:ilvl w:val="0"/>
          <w:numId w:val="3"/>
        </w:numPr>
        <w:ind w:left="960" w:leftChars="0" w:firstLine="0" w:firstLineChars="0"/>
        <w:rPr>
          <w:rFonts w:hint="default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应用目标：该跨境电商网站将解决大多数用户购买轻奢品时不易寻找，购买的商品没有保障等问题。</w:t>
      </w:r>
    </w:p>
    <w:p>
      <w:pPr>
        <w:numPr>
          <w:ilvl w:val="0"/>
          <w:numId w:val="3"/>
        </w:numPr>
        <w:ind w:left="960" w:leftChars="0" w:firstLine="0" w:firstLineChars="0"/>
        <w:rPr>
          <w:rFonts w:hint="default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系统目标包括：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 xml:space="preserve">       客户管理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 xml:space="preserve">       销售管理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 xml:space="preserve">       服务管理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 xml:space="preserve">       商家管理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 xml:space="preserve">       权限管理  </w:t>
      </w:r>
    </w:p>
    <w:p>
      <w:pPr>
        <w:numPr>
          <w:numId w:val="0"/>
        </w:numPr>
        <w:rPr>
          <w:rFonts w:hint="default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 xml:space="preserve">             </w:t>
      </w:r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default"/>
          <w:sz w:val="48"/>
          <w:szCs w:val="48"/>
          <w:highlight w:val="none"/>
          <w:lang w:val="en-US" w:eastAsia="zh-CN"/>
        </w:rPr>
      </w:pPr>
      <w:bookmarkStart w:id="7" w:name="_Toc32642"/>
      <w:r>
        <w:rPr>
          <w:rFonts w:hint="eastAsia"/>
          <w:sz w:val="48"/>
          <w:szCs w:val="48"/>
          <w:highlight w:val="none"/>
          <w:lang w:val="en-US" w:eastAsia="zh-CN"/>
        </w:rPr>
        <w:t>运行环境</w:t>
      </w:r>
      <w:bookmarkEnd w:id="7"/>
    </w:p>
    <w:p>
      <w:pPr>
        <w:numPr>
          <w:numId w:val="0"/>
        </w:numPr>
        <w:ind w:leftChars="0" w:firstLine="96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本系统采用B/S体系结构</w:t>
      </w:r>
    </w:p>
    <w:p>
      <w:pPr>
        <w:numPr>
          <w:numId w:val="0"/>
        </w:numPr>
        <w:ind w:leftChars="0" w:firstLine="96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操作系统：MIcrosoft Windows xp</w:t>
      </w:r>
    </w:p>
    <w:p>
      <w:pPr>
        <w:numPr>
          <w:numId w:val="0"/>
        </w:numPr>
        <w:ind w:leftChars="0" w:firstLine="96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支持环境：IIS 5.0</w:t>
      </w:r>
    </w:p>
    <w:p>
      <w:pPr>
        <w:numPr>
          <w:numId w:val="0"/>
        </w:numPr>
        <w:ind w:leftChars="0" w:firstLine="96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数 据 库：SQL　Server</w:t>
      </w:r>
    </w:p>
    <w:p>
      <w:pPr>
        <w:numPr>
          <w:numId w:val="0"/>
        </w:numPr>
        <w:ind w:leftChars="0" w:firstLine="96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软件设备：eclipse、Jet Brains　web Storm</w:t>
      </w:r>
    </w:p>
    <w:p>
      <w:pPr>
        <w:numPr>
          <w:numId w:val="0"/>
        </w:numPr>
        <w:ind w:leftChars="0" w:firstLine="96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内存：５１２　M以上</w:t>
      </w:r>
    </w:p>
    <w:p>
      <w:pPr>
        <w:numPr>
          <w:numId w:val="0"/>
        </w:numPr>
        <w:ind w:leftChars="0" w:firstLine="96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硬盘空间：４０G以上</w:t>
      </w:r>
    </w:p>
    <w:p>
      <w:pPr>
        <w:numPr>
          <w:numId w:val="0"/>
        </w:numPr>
        <w:ind w:leftChars="0" w:firstLine="96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CPU： 233MHZ以上</w:t>
      </w:r>
    </w:p>
    <w:p>
      <w:pPr>
        <w:numPr>
          <w:numId w:val="0"/>
        </w:numPr>
        <w:ind w:leftChars="0" w:firstLine="96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内存：256M以上</w:t>
      </w:r>
    </w:p>
    <w:p>
      <w:pPr>
        <w:numPr>
          <w:numId w:val="0"/>
        </w:numPr>
        <w:ind w:leftChars="0" w:firstLine="960"/>
        <w:rPr>
          <w:rFonts w:hint="default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硬盘空间：1.5G以上</w:t>
      </w:r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default"/>
          <w:sz w:val="48"/>
          <w:szCs w:val="48"/>
          <w:highlight w:val="none"/>
          <w:lang w:val="en-US" w:eastAsia="zh-CN"/>
        </w:rPr>
      </w:pPr>
      <w:bookmarkStart w:id="8" w:name="_Toc10920"/>
      <w:r>
        <w:rPr>
          <w:rFonts w:hint="eastAsia"/>
          <w:sz w:val="48"/>
          <w:szCs w:val="48"/>
          <w:highlight w:val="none"/>
          <w:lang w:val="en-US" w:eastAsia="zh-CN"/>
        </w:rPr>
        <w:t>假定与约束</w:t>
      </w:r>
      <w:bookmarkEnd w:id="8"/>
    </w:p>
    <w:p>
      <w:pPr>
        <w:numPr>
          <w:numId w:val="0"/>
        </w:numPr>
        <w:ind w:leftChars="0" w:firstLine="96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使用本系统的用户群集中在20-40岁的年轻人，用来做为网上轻奢品购买的一个平台，对计算机、手机的操作一般比较熟练。根据他们对本程序的认可、方便操作的程度，结合他们日常使用的频繁程度，系统每天操作完成一个功能点应该在2-20次之间。用户对界面的友好性，有非常高的要求。本系统的规模比较小，并且将提供用户使用手册进行操作项的详细说明。</w:t>
      </w:r>
    </w:p>
    <w:p>
      <w:pPr>
        <w:numPr>
          <w:ilvl w:val="0"/>
          <w:numId w:val="5"/>
        </w:numPr>
        <w:ind w:leftChars="0" w:firstLine="960"/>
        <w:rPr>
          <w:rFonts w:hint="default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Browser/Server结构总体设计方案对它的约束：本系统作为Browser/Server结构的一个应用系统，不可避免的要受到Browser/Server结构的约束。在其实施的各个阶段都要服从它的一些规划，包括功能设计、系统配置和计划。同时，由于信息的共享，商品的剩余数量还受其他系统的信息约束。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default"/>
          <w:sz w:val="48"/>
          <w:szCs w:val="48"/>
          <w:highlight w:val="none"/>
          <w:lang w:val="en-US" w:eastAsia="zh-CN"/>
        </w:rPr>
      </w:pPr>
      <w:bookmarkStart w:id="9" w:name="_Toc32681"/>
      <w:r>
        <w:rPr>
          <w:rFonts w:hint="eastAsia"/>
          <w:sz w:val="48"/>
          <w:szCs w:val="48"/>
          <w:highlight w:val="none"/>
          <w:lang w:val="en-US" w:eastAsia="zh-CN"/>
        </w:rPr>
        <w:t>需求规定</w:t>
      </w:r>
      <w:bookmarkEnd w:id="9"/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eastAsia"/>
          <w:sz w:val="48"/>
          <w:szCs w:val="48"/>
          <w:highlight w:val="none"/>
          <w:lang w:val="en-US" w:eastAsia="zh-CN"/>
        </w:rPr>
      </w:pPr>
      <w:bookmarkStart w:id="10" w:name="_Toc30461"/>
      <w:r>
        <w:rPr>
          <w:rFonts w:hint="eastAsia"/>
          <w:sz w:val="48"/>
          <w:szCs w:val="48"/>
          <w:highlight w:val="none"/>
          <w:lang w:val="en-US" w:eastAsia="zh-CN"/>
        </w:rPr>
        <w:t>对功能的规定</w:t>
      </w:r>
      <w:bookmarkEnd w:id="10"/>
    </w:p>
    <w:p>
      <w:pPr>
        <w:numPr>
          <w:ilvl w:val="2"/>
          <w:numId w:val="1"/>
        </w:numPr>
        <w:ind w:left="0" w:leftChars="0" w:firstLine="0" w:firstLineChars="0"/>
        <w:outlineLvl w:val="2"/>
        <w:rPr>
          <w:rFonts w:hint="eastAsia"/>
          <w:sz w:val="48"/>
          <w:szCs w:val="48"/>
          <w:highlight w:val="none"/>
          <w:vertAlign w:val="baseline"/>
          <w:lang w:val="en-US" w:eastAsia="zh-CN"/>
        </w:rPr>
      </w:pPr>
      <w:bookmarkStart w:id="11" w:name="_Toc233"/>
      <w:r>
        <w:rPr>
          <w:rFonts w:hint="eastAsia"/>
          <w:sz w:val="48"/>
          <w:szCs w:val="48"/>
          <w:highlight w:val="none"/>
          <w:lang w:val="en-US" w:eastAsia="zh-CN"/>
        </w:rPr>
        <w:t>客户管理</w:t>
      </w:r>
      <w:bookmarkEnd w:id="11"/>
      <w:r>
        <w:rPr>
          <w:rFonts w:hint="eastAsia"/>
          <w:sz w:val="48"/>
          <w:szCs w:val="48"/>
          <w:highlight w:val="none"/>
          <w:lang w:val="en-US" w:eastAsia="zh-CN"/>
        </w:rPr>
        <w:t xml:space="preserve"> 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926"/>
        <w:gridCol w:w="6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26" w:type="dxa"/>
          </w:tcPr>
          <w:p>
            <w:pPr>
              <w:numPr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标号</w:t>
            </w:r>
          </w:p>
        </w:tc>
        <w:tc>
          <w:tcPr>
            <w:tcW w:w="6596" w:type="dxa"/>
          </w:tcPr>
          <w:p>
            <w:pPr>
              <w:numPr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26" w:type="dxa"/>
          </w:tcPr>
          <w:p>
            <w:pPr>
              <w:numPr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3.1.1.1</w:t>
            </w:r>
          </w:p>
        </w:tc>
        <w:tc>
          <w:tcPr>
            <w:tcW w:w="6596" w:type="dxa"/>
          </w:tcPr>
          <w:p>
            <w:pPr>
              <w:numPr>
                <w:numId w:val="0"/>
              </w:numPr>
              <w:ind w:left="0" w:leftChars="0" w:right="0" w:rightChars="0" w:firstLine="0" w:firstLineChars="0"/>
              <w:jc w:val="left"/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客户个人信息认证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26" w:type="dxa"/>
          </w:tcPr>
          <w:p>
            <w:pPr>
              <w:numPr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3.1.1.2</w:t>
            </w:r>
          </w:p>
        </w:tc>
        <w:tc>
          <w:tcPr>
            <w:tcW w:w="6596" w:type="dxa"/>
          </w:tcPr>
          <w:p>
            <w:pPr>
              <w:numPr>
                <w:numId w:val="0"/>
              </w:numPr>
              <w:ind w:left="0" w:leftChars="0" w:right="0" w:rightChars="0" w:firstLine="0" w:firstLineChars="0"/>
              <w:jc w:val="left"/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客户服务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26" w:type="dxa"/>
          </w:tcPr>
          <w:p>
            <w:pPr>
              <w:numPr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3.1.1.3</w:t>
            </w:r>
          </w:p>
        </w:tc>
        <w:tc>
          <w:tcPr>
            <w:tcW w:w="6596" w:type="dxa"/>
          </w:tcPr>
          <w:p>
            <w:pPr>
              <w:numPr>
                <w:numId w:val="0"/>
              </w:numPr>
              <w:ind w:left="0" w:leftChars="0" w:right="0" w:rightChars="0" w:firstLine="0" w:firstLineChars="0"/>
              <w:jc w:val="left"/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客户投诉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26" w:type="dxa"/>
          </w:tcPr>
          <w:p>
            <w:pPr>
              <w:numPr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3.1.1.4</w:t>
            </w:r>
          </w:p>
        </w:tc>
        <w:tc>
          <w:tcPr>
            <w:tcW w:w="6596" w:type="dxa"/>
          </w:tcPr>
          <w:p>
            <w:pPr>
              <w:numPr>
                <w:numId w:val="0"/>
              </w:numPr>
              <w:ind w:left="0" w:leftChars="0" w:right="0" w:rightChars="0" w:firstLine="0" w:firstLineChars="0"/>
              <w:jc w:val="left"/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客户积分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26" w:type="dxa"/>
          </w:tcPr>
          <w:p>
            <w:pPr>
              <w:numPr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3.1.1.5</w:t>
            </w:r>
          </w:p>
        </w:tc>
        <w:tc>
          <w:tcPr>
            <w:tcW w:w="6596" w:type="dxa"/>
          </w:tcPr>
          <w:p>
            <w:pPr>
              <w:numPr>
                <w:numId w:val="0"/>
              </w:numPr>
              <w:ind w:left="0" w:leftChars="0" w:right="0" w:rightChars="0" w:firstLine="0" w:firstLineChars="0"/>
              <w:jc w:val="left"/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注册网站的用户信息直接导入系统数据库</w:t>
            </w:r>
          </w:p>
        </w:tc>
      </w:tr>
    </w:tbl>
    <w:p>
      <w:pPr>
        <w:numPr>
          <w:numId w:val="0"/>
        </w:numPr>
        <w:tabs>
          <w:tab w:val="left" w:pos="449"/>
        </w:tabs>
        <w:ind w:leftChars="0"/>
        <w:rPr>
          <w:rFonts w:hint="default"/>
          <w:sz w:val="48"/>
          <w:szCs w:val="48"/>
          <w:highlight w:val="none"/>
          <w:lang w:val="en-US" w:eastAsia="zh-CN"/>
        </w:rPr>
      </w:pPr>
    </w:p>
    <w:p>
      <w:pPr>
        <w:numPr>
          <w:ilvl w:val="2"/>
          <w:numId w:val="1"/>
        </w:numPr>
        <w:ind w:left="0" w:leftChars="0" w:firstLine="0" w:firstLineChars="0"/>
        <w:outlineLvl w:val="2"/>
        <w:rPr>
          <w:rFonts w:hint="default"/>
          <w:sz w:val="48"/>
          <w:szCs w:val="48"/>
          <w:highlight w:val="none"/>
          <w:lang w:val="en-US" w:eastAsia="zh-CN"/>
        </w:rPr>
      </w:pPr>
      <w:bookmarkStart w:id="12" w:name="_Toc23196"/>
      <w:r>
        <w:rPr>
          <w:rFonts w:hint="default"/>
          <w:sz w:val="48"/>
          <w:szCs w:val="48"/>
          <w:highlight w:val="none"/>
          <w:lang w:val="en-US" w:eastAsia="zh-CN"/>
        </w:rPr>
        <w:t>销售管理</w:t>
      </w:r>
      <w:bookmarkEnd w:id="12"/>
    </w:p>
    <w:p>
      <w:pPr>
        <w:numPr>
          <w:ilvl w:val="2"/>
          <w:numId w:val="1"/>
        </w:numPr>
        <w:ind w:left="0" w:leftChars="0" w:firstLine="0" w:firstLineChars="0"/>
        <w:outlineLvl w:val="2"/>
        <w:rPr>
          <w:rFonts w:hint="default"/>
          <w:sz w:val="48"/>
          <w:szCs w:val="48"/>
          <w:highlight w:val="none"/>
          <w:lang w:val="en-US" w:eastAsia="zh-CN"/>
        </w:rPr>
      </w:pPr>
      <w:bookmarkStart w:id="13" w:name="_Toc20876"/>
      <w:r>
        <w:rPr>
          <w:rFonts w:hint="default"/>
          <w:sz w:val="48"/>
          <w:szCs w:val="48"/>
          <w:highlight w:val="none"/>
          <w:lang w:val="en-US" w:eastAsia="zh-CN"/>
        </w:rPr>
        <w:t>服务管理</w:t>
      </w:r>
      <w:bookmarkEnd w:id="13"/>
    </w:p>
    <w:p>
      <w:pPr>
        <w:numPr>
          <w:ilvl w:val="2"/>
          <w:numId w:val="1"/>
        </w:numPr>
        <w:ind w:left="0" w:leftChars="0" w:firstLine="0" w:firstLineChars="0"/>
        <w:outlineLvl w:val="2"/>
        <w:rPr>
          <w:rFonts w:hint="default"/>
          <w:sz w:val="48"/>
          <w:szCs w:val="48"/>
          <w:highlight w:val="none"/>
          <w:lang w:val="en-US" w:eastAsia="zh-CN"/>
        </w:rPr>
      </w:pPr>
      <w:bookmarkStart w:id="14" w:name="_Toc24914"/>
      <w:r>
        <w:rPr>
          <w:rFonts w:hint="default"/>
          <w:sz w:val="48"/>
          <w:szCs w:val="48"/>
          <w:highlight w:val="none"/>
          <w:lang w:val="en-US" w:eastAsia="zh-CN"/>
        </w:rPr>
        <w:t>商家管理</w:t>
      </w:r>
      <w:bookmarkEnd w:id="14"/>
    </w:p>
    <w:p>
      <w:pPr>
        <w:numPr>
          <w:ilvl w:val="2"/>
          <w:numId w:val="1"/>
        </w:numPr>
        <w:ind w:left="0" w:leftChars="0" w:firstLine="0" w:firstLineChars="0"/>
        <w:outlineLvl w:val="2"/>
        <w:rPr>
          <w:rFonts w:hint="default"/>
          <w:sz w:val="48"/>
          <w:szCs w:val="48"/>
          <w:highlight w:val="none"/>
          <w:lang w:val="en-US" w:eastAsia="zh-CN"/>
        </w:rPr>
      </w:pPr>
      <w:bookmarkStart w:id="15" w:name="_Toc4653"/>
      <w:r>
        <w:rPr>
          <w:rFonts w:hint="default"/>
          <w:sz w:val="48"/>
          <w:szCs w:val="48"/>
          <w:highlight w:val="none"/>
          <w:lang w:val="en-US" w:eastAsia="zh-CN"/>
        </w:rPr>
        <w:t>权限管理</w:t>
      </w:r>
      <w:bookmarkEnd w:id="15"/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default"/>
          <w:sz w:val="48"/>
          <w:szCs w:val="48"/>
          <w:highlight w:val="none"/>
          <w:lang w:val="en-US" w:eastAsia="zh-CN"/>
        </w:rPr>
      </w:pPr>
      <w:bookmarkStart w:id="16" w:name="_Toc25929"/>
      <w:r>
        <w:rPr>
          <w:rFonts w:hint="eastAsia"/>
          <w:sz w:val="48"/>
          <w:szCs w:val="48"/>
          <w:highlight w:val="none"/>
          <w:lang w:val="en-US" w:eastAsia="zh-CN"/>
        </w:rPr>
        <w:t>性能的规定</w:t>
      </w:r>
      <w:bookmarkEnd w:id="16"/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sz w:val="48"/>
          <w:szCs w:val="48"/>
          <w:highlight w:val="none"/>
          <w:lang w:val="en-US" w:eastAsia="zh-CN"/>
        </w:rPr>
      </w:pPr>
      <w:r>
        <w:rPr>
          <w:rFonts w:hint="eastAsia"/>
          <w:sz w:val="48"/>
          <w:szCs w:val="48"/>
          <w:highlight w:val="none"/>
          <w:lang w:val="en-US" w:eastAsia="zh-CN"/>
        </w:rPr>
        <w:t>精度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sz w:val="48"/>
          <w:szCs w:val="48"/>
          <w:highlight w:val="none"/>
          <w:lang w:val="en-US" w:eastAsia="zh-CN"/>
        </w:rPr>
      </w:pPr>
      <w:r>
        <w:rPr>
          <w:rFonts w:hint="eastAsia"/>
          <w:sz w:val="48"/>
          <w:szCs w:val="48"/>
          <w:highlight w:val="none"/>
          <w:lang w:val="en-US" w:eastAsia="zh-CN"/>
        </w:rPr>
        <w:t>时间特性的要求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sz w:val="48"/>
          <w:szCs w:val="48"/>
          <w:highlight w:val="none"/>
          <w:lang w:val="en-US" w:eastAsia="zh-CN"/>
        </w:rPr>
      </w:pPr>
      <w:r>
        <w:rPr>
          <w:rFonts w:hint="eastAsia"/>
          <w:sz w:val="48"/>
          <w:szCs w:val="48"/>
          <w:highlight w:val="none"/>
          <w:lang w:val="en-US" w:eastAsia="zh-CN"/>
        </w:rPr>
        <w:t>灵活性</w:t>
      </w:r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eastAsia"/>
          <w:sz w:val="48"/>
          <w:szCs w:val="48"/>
          <w:highlight w:val="none"/>
          <w:lang w:val="en-US" w:eastAsia="zh-CN"/>
        </w:rPr>
      </w:pPr>
      <w:bookmarkStart w:id="17" w:name="_Toc26719"/>
      <w:r>
        <w:rPr>
          <w:rFonts w:hint="eastAsia"/>
          <w:sz w:val="48"/>
          <w:szCs w:val="48"/>
          <w:highlight w:val="none"/>
          <w:lang w:val="en-US" w:eastAsia="zh-CN"/>
        </w:rPr>
        <w:t>输入输出要求</w:t>
      </w:r>
      <w:bookmarkEnd w:id="17"/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default"/>
          <w:sz w:val="48"/>
          <w:szCs w:val="48"/>
          <w:highlight w:val="none"/>
          <w:lang w:val="en-US" w:eastAsia="zh-CN"/>
        </w:rPr>
      </w:pPr>
      <w:bookmarkStart w:id="18" w:name="_Toc8589"/>
      <w:r>
        <w:rPr>
          <w:rFonts w:hint="eastAsia"/>
          <w:sz w:val="48"/>
          <w:szCs w:val="48"/>
          <w:highlight w:val="none"/>
          <w:lang w:val="en-US" w:eastAsia="zh-CN"/>
        </w:rPr>
        <w:t>数据管理能力要求</w:t>
      </w:r>
      <w:bookmarkEnd w:id="18"/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default"/>
          <w:sz w:val="48"/>
          <w:szCs w:val="48"/>
          <w:highlight w:val="none"/>
          <w:lang w:val="en-US" w:eastAsia="zh-CN"/>
        </w:rPr>
      </w:pPr>
      <w:bookmarkStart w:id="19" w:name="_Toc18335"/>
      <w:r>
        <w:rPr>
          <w:rFonts w:hint="eastAsia"/>
          <w:sz w:val="48"/>
          <w:szCs w:val="48"/>
          <w:highlight w:val="none"/>
          <w:lang w:val="en-US" w:eastAsia="zh-CN"/>
        </w:rPr>
        <w:t>故障处理要求</w:t>
      </w:r>
      <w:bookmarkEnd w:id="19"/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default"/>
          <w:sz w:val="48"/>
          <w:szCs w:val="48"/>
          <w:highlight w:val="none"/>
          <w:lang w:val="en-US" w:eastAsia="zh-CN"/>
        </w:rPr>
      </w:pPr>
      <w:bookmarkStart w:id="20" w:name="_Toc21958"/>
      <w:r>
        <w:rPr>
          <w:rFonts w:hint="eastAsia"/>
          <w:sz w:val="48"/>
          <w:szCs w:val="48"/>
          <w:highlight w:val="none"/>
          <w:lang w:val="en-US" w:eastAsia="zh-CN"/>
        </w:rPr>
        <w:t>其他专门要求</w:t>
      </w:r>
      <w:bookmarkEnd w:id="20"/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default"/>
          <w:sz w:val="48"/>
          <w:szCs w:val="48"/>
          <w:highlight w:val="none"/>
          <w:lang w:val="en-US" w:eastAsia="zh-CN"/>
        </w:rPr>
      </w:pPr>
      <w:bookmarkStart w:id="21" w:name="_Toc2731"/>
      <w:r>
        <w:rPr>
          <w:rFonts w:hint="eastAsia"/>
          <w:sz w:val="48"/>
          <w:szCs w:val="48"/>
          <w:highlight w:val="none"/>
          <w:lang w:val="en-US" w:eastAsia="zh-CN"/>
        </w:rPr>
        <w:t>运行的环境</w:t>
      </w:r>
      <w:bookmarkEnd w:id="21"/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sz w:val="48"/>
          <w:szCs w:val="48"/>
          <w:highlight w:val="none"/>
          <w:lang w:val="en-US" w:eastAsia="zh-CN"/>
        </w:rPr>
      </w:pPr>
      <w:r>
        <w:rPr>
          <w:rFonts w:hint="eastAsia"/>
          <w:sz w:val="48"/>
          <w:szCs w:val="48"/>
          <w:highlight w:val="none"/>
          <w:lang w:val="en-US" w:eastAsia="zh-CN"/>
        </w:rPr>
        <w:t>设备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sz w:val="48"/>
          <w:szCs w:val="48"/>
          <w:highlight w:val="none"/>
          <w:lang w:val="en-US" w:eastAsia="zh-CN"/>
        </w:rPr>
      </w:pPr>
      <w:r>
        <w:rPr>
          <w:rFonts w:hint="eastAsia"/>
          <w:sz w:val="48"/>
          <w:szCs w:val="48"/>
          <w:highlight w:val="none"/>
          <w:lang w:val="en-US" w:eastAsia="zh-CN"/>
        </w:rPr>
        <w:t>支持软件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sz w:val="48"/>
          <w:szCs w:val="48"/>
          <w:highlight w:val="none"/>
          <w:lang w:val="en-US" w:eastAsia="zh-CN"/>
        </w:rPr>
      </w:pPr>
      <w:r>
        <w:rPr>
          <w:rFonts w:hint="eastAsia"/>
          <w:sz w:val="48"/>
          <w:szCs w:val="48"/>
          <w:highlight w:val="none"/>
          <w:lang w:val="en-US" w:eastAsia="zh-CN"/>
        </w:rPr>
        <w:t>接口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sz w:val="48"/>
          <w:szCs w:val="48"/>
          <w:highlight w:val="none"/>
          <w:lang w:val="en-US" w:eastAsia="zh-CN"/>
        </w:rPr>
      </w:pPr>
      <w:r>
        <w:rPr>
          <w:rFonts w:hint="eastAsia"/>
          <w:sz w:val="48"/>
          <w:szCs w:val="48"/>
          <w:highlight w:val="none"/>
          <w:lang w:val="en-US" w:eastAsia="zh-CN"/>
        </w:rPr>
        <w:t>控制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default"/>
          <w:sz w:val="48"/>
          <w:szCs w:val="48"/>
          <w:highlight w:val="none"/>
          <w:lang w:val="en-US" w:eastAsia="zh-CN"/>
        </w:rPr>
      </w:pPr>
      <w:bookmarkStart w:id="22" w:name="_Toc27811"/>
      <w:r>
        <w:rPr>
          <w:rFonts w:hint="eastAsia"/>
          <w:sz w:val="48"/>
          <w:szCs w:val="48"/>
          <w:highlight w:val="none"/>
          <w:lang w:val="en-US" w:eastAsia="zh-CN"/>
        </w:rPr>
        <w:t>项目的分工</w:t>
      </w:r>
      <w:bookmarkEnd w:id="22"/>
    </w:p>
    <w:tbl>
      <w:tblPr>
        <w:tblStyle w:val="14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126"/>
        <w:gridCol w:w="433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highlight w:val="yellow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角色</w:t>
            </w:r>
          </w:p>
        </w:tc>
        <w:tc>
          <w:tcPr>
            <w:tcW w:w="2126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highlight w:val="yellow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人员</w:t>
            </w:r>
          </w:p>
        </w:tc>
        <w:tc>
          <w:tcPr>
            <w:tcW w:w="4332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highlight w:val="yellow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职责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F1F1F1" w:themeFill="background1" w:themeFillShade="F2"/>
          </w:tcPr>
          <w:p>
            <w:p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项目经理</w:t>
            </w:r>
          </w:p>
        </w:tc>
        <w:tc>
          <w:tcPr>
            <w:tcW w:w="2126" w:type="dxa"/>
            <w:shd w:val="clear" w:color="auto" w:fill="F1F1F1" w:themeFill="background1" w:themeFillShade="F2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苏韦豪</w:t>
            </w:r>
          </w:p>
        </w:tc>
        <w:tc>
          <w:tcPr>
            <w:tcW w:w="4332" w:type="dxa"/>
            <w:shd w:val="clear" w:color="auto" w:fill="F1F1F1" w:themeFill="background1" w:themeFillShade="F2"/>
          </w:tcPr>
          <w:p>
            <w:pPr>
              <w:pStyle w:val="13"/>
              <w:numPr>
                <w:ilvl w:val="0"/>
                <w:numId w:val="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制定项目计划</w:t>
            </w:r>
          </w:p>
          <w:p>
            <w:pPr>
              <w:pStyle w:val="13"/>
              <w:numPr>
                <w:ilvl w:val="0"/>
                <w:numId w:val="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确定人员组织结构</w:t>
            </w:r>
          </w:p>
          <w:p>
            <w:pPr>
              <w:pStyle w:val="13"/>
              <w:numPr>
                <w:ilvl w:val="0"/>
                <w:numId w:val="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实施项目的管理、开发、质量保证等过程</w:t>
            </w:r>
          </w:p>
          <w:p>
            <w:pPr>
              <w:pStyle w:val="13"/>
              <w:numPr>
                <w:ilvl w:val="0"/>
                <w:numId w:val="6"/>
              </w:numPr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把控整体进度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需求分析师</w:t>
            </w:r>
          </w:p>
        </w:tc>
        <w:tc>
          <w:tcPr>
            <w:tcW w:w="2126" w:type="dxa"/>
          </w:tcPr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徐溥</w:t>
            </w:r>
          </w:p>
        </w:tc>
        <w:tc>
          <w:tcPr>
            <w:tcW w:w="4332" w:type="dxa"/>
          </w:tcPr>
          <w:p>
            <w:pPr>
              <w:pStyle w:val="13"/>
              <w:numPr>
                <w:ilvl w:val="0"/>
                <w:numId w:val="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负责客户需求的收集和分析</w:t>
            </w:r>
          </w:p>
          <w:p>
            <w:pPr>
              <w:pStyle w:val="13"/>
              <w:numPr>
                <w:ilvl w:val="0"/>
                <w:numId w:val="7"/>
              </w:numPr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系统规划，与产品人员进行前期调研和产品设计工作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F1F1F1" w:themeFill="background1" w:themeFillShade="F2"/>
          </w:tcPr>
          <w:p>
            <w:p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产品经理</w:t>
            </w:r>
          </w:p>
        </w:tc>
        <w:tc>
          <w:tcPr>
            <w:tcW w:w="2126" w:type="dxa"/>
            <w:shd w:val="clear" w:color="auto" w:fill="F1F1F1" w:themeFill="background1" w:themeFillShade="F2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何志翔</w:t>
            </w:r>
          </w:p>
        </w:tc>
        <w:tc>
          <w:tcPr>
            <w:tcW w:w="4332" w:type="dxa"/>
            <w:shd w:val="clear" w:color="auto" w:fill="F1F1F1" w:themeFill="background1" w:themeFillShade="F2"/>
          </w:tcPr>
          <w:p>
            <w:pPr>
              <w:pStyle w:val="13"/>
              <w:numPr>
                <w:ilvl w:val="0"/>
                <w:numId w:val="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持续挖掘用户需求进行产品创新</w:t>
            </w:r>
          </w:p>
          <w:p>
            <w:pPr>
              <w:pStyle w:val="13"/>
              <w:numPr>
                <w:ilvl w:val="0"/>
                <w:numId w:val="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合理规划产品发展与功能规划</w:t>
            </w:r>
          </w:p>
          <w:p>
            <w:pPr>
              <w:pStyle w:val="13"/>
              <w:numPr>
                <w:ilvl w:val="0"/>
                <w:numId w:val="7"/>
              </w:numPr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协调推动产品功能实施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系统架构师</w:t>
            </w:r>
          </w:p>
        </w:tc>
        <w:tc>
          <w:tcPr>
            <w:tcW w:w="212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苏韦豪、何志翔</w:t>
            </w:r>
          </w:p>
        </w:tc>
        <w:tc>
          <w:tcPr>
            <w:tcW w:w="4332" w:type="dxa"/>
          </w:tcPr>
          <w:p>
            <w:pPr>
              <w:pStyle w:val="13"/>
              <w:numPr>
                <w:ilvl w:val="0"/>
                <w:numId w:val="7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负责公司系统的架构设计、研发工作</w:t>
            </w:r>
          </w:p>
          <w:p>
            <w:pPr>
              <w:pStyle w:val="13"/>
              <w:numPr>
                <w:ilvl w:val="0"/>
                <w:numId w:val="7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承担从业务向技术转换的桥梁作用</w:t>
            </w:r>
          </w:p>
          <w:p>
            <w:pPr>
              <w:pStyle w:val="13"/>
              <w:numPr>
                <w:ilvl w:val="0"/>
                <w:numId w:val="7"/>
              </w:numPr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理解系统的业务需求，制定系统的整体框架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F1F1F1" w:themeFill="background1" w:themeFillShade="F2"/>
          </w:tcPr>
          <w:p>
            <w:p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开发人员</w:t>
            </w:r>
          </w:p>
        </w:tc>
        <w:tc>
          <w:tcPr>
            <w:tcW w:w="2126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全员</w:t>
            </w:r>
          </w:p>
        </w:tc>
        <w:tc>
          <w:tcPr>
            <w:tcW w:w="4332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4"/>
                <w:szCs w:val="24"/>
                <w:highlight w:val="yellow"/>
              </w:rPr>
            </w:pPr>
            <w:r>
              <w:rPr>
                <w:rFonts w:hint="eastAsia"/>
                <w:sz w:val="24"/>
                <w:szCs w:val="24"/>
              </w:rPr>
              <w:t>按照功能需求、系统设计完成开发任务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测试人员</w:t>
            </w:r>
          </w:p>
        </w:tc>
        <w:tc>
          <w:tcPr>
            <w:tcW w:w="2126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全员</w:t>
            </w:r>
          </w:p>
        </w:tc>
        <w:tc>
          <w:tcPr>
            <w:tcW w:w="4332" w:type="dxa"/>
          </w:tcPr>
          <w:p>
            <w:pPr>
              <w:pStyle w:val="13"/>
              <w:numPr>
                <w:ilvl w:val="0"/>
                <w:numId w:val="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对测试中发现的问题进行详细分析和准确定位，与开发人员讨论缺陷解决方案</w:t>
            </w:r>
          </w:p>
          <w:p>
            <w:pPr>
              <w:pStyle w:val="13"/>
              <w:numPr>
                <w:ilvl w:val="0"/>
                <w:numId w:val="8"/>
              </w:numPr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提出对产品的进一步改进的建议</w:t>
            </w:r>
          </w:p>
        </w:tc>
      </w:tr>
    </w:tbl>
    <w:p>
      <w:pPr>
        <w:rPr>
          <w:sz w:val="24"/>
          <w:szCs w:val="24"/>
          <w:highlight w:val="yellow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tabs>
        <w:tab w:val="center" w:pos="4153"/>
        <w:tab w:val="right" w:pos="8306"/>
      </w:tabs>
      <w:snapToGrid w:val="0"/>
      <w:jc w:val="center"/>
      <w:rPr>
        <w:rFonts w:ascii="Calibri" w:hAnsi="Calibri" w:eastAsia="宋体" w:cs="Times New Roman"/>
        <w:kern w:val="2"/>
        <w:sz w:val="15"/>
        <w:szCs w:val="18"/>
        <w:lang w:val="en-US" w:eastAsia="zh-CN" w:bidi="ar-SA"/>
      </w:rPr>
    </w:pPr>
    <w:r>
      <w:rPr>
        <w:rFonts w:ascii="Calibri" w:hAnsi="Calibri" w:eastAsia="宋体" w:cs="Times New Roman"/>
        <w:sz w:val="15"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文本框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widowControl w:val="0"/>
                            <w:tabs>
                              <w:tab w:val="center" w:pos="4153"/>
                              <w:tab w:val="right" w:pos="8306"/>
                            </w:tabs>
                            <w:snapToGrid w:val="0"/>
                            <w:jc w:val="left"/>
                            <w:rPr>
                              <w:rFonts w:hint="eastAsia" w:ascii="Calibri" w:hAnsi="Calibri" w:eastAsia="宋体" w:cs="Times New Roman"/>
                              <w:kern w:val="2"/>
                              <w:sz w:val="18"/>
                              <w:szCs w:val="18"/>
                              <w:lang w:val="en-US" w:eastAsia="zh-CN" w:bidi="ar-SA"/>
                            </w:rPr>
                          </w:pPr>
                          <w:r>
                            <w:rPr>
                              <w:rFonts w:hint="eastAsia" w:ascii="Calibri" w:hAnsi="Calibri" w:eastAsia="宋体" w:cs="Times New Roman"/>
                              <w:kern w:val="2"/>
                              <w:sz w:val="18"/>
                              <w:szCs w:val="18"/>
                              <w:lang w:val="en-US" w:eastAsia="zh-CN" w:bidi="ar-SA"/>
                            </w:rPr>
                            <w:t xml:space="preserve">第 </w:t>
                          </w:r>
                          <w:r>
                            <w:rPr>
                              <w:rFonts w:hint="eastAsia" w:ascii="Calibri" w:hAnsi="Calibri" w:eastAsia="宋体" w:cs="Times New Roman"/>
                              <w:kern w:val="2"/>
                              <w:sz w:val="18"/>
                              <w:szCs w:val="18"/>
                              <w:lang w:val="en-US" w:eastAsia="zh-CN" w:bidi="ar-SA"/>
                            </w:rPr>
                            <w:fldChar w:fldCharType="begin"/>
                          </w:r>
                          <w:r>
                            <w:rPr>
                              <w:rFonts w:hint="eastAsia" w:ascii="Calibri" w:hAnsi="Calibri" w:eastAsia="宋体" w:cs="Times New Roman"/>
                              <w:kern w:val="2"/>
                              <w:sz w:val="18"/>
                              <w:szCs w:val="18"/>
                              <w:lang w:val="en-US" w:eastAsia="zh-CN" w:bidi="ar-S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Calibri" w:hAnsi="Calibri" w:eastAsia="宋体" w:cs="Times New Roman"/>
                              <w:kern w:val="2"/>
                              <w:sz w:val="18"/>
                              <w:szCs w:val="18"/>
                              <w:lang w:val="en-US" w:eastAsia="zh-CN" w:bidi="ar-SA"/>
                            </w:rPr>
                            <w:fldChar w:fldCharType="separate"/>
                          </w:r>
                          <w:r>
                            <w:rPr>
                              <w:rFonts w:hint="eastAsia" w:ascii="Calibri" w:hAnsi="Calibri" w:eastAsia="宋体" w:cs="Times New Roman"/>
                              <w:kern w:val="2"/>
                              <w:sz w:val="18"/>
                              <w:szCs w:val="18"/>
                              <w:lang w:val="en-US" w:eastAsia="zh-CN" w:bidi="ar-SA"/>
                            </w:rPr>
                            <w:t>1</w:t>
                          </w:r>
                          <w:r>
                            <w:rPr>
                              <w:rFonts w:hint="eastAsia" w:ascii="Calibri" w:hAnsi="Calibri" w:eastAsia="宋体" w:cs="Times New Roman"/>
                              <w:kern w:val="2"/>
                              <w:sz w:val="18"/>
                              <w:szCs w:val="18"/>
                              <w:lang w:val="en-US" w:eastAsia="zh-CN" w:bidi="ar-SA"/>
                            </w:rPr>
                            <w:fldChar w:fldCharType="end"/>
                          </w:r>
                          <w:r>
                            <w:rPr>
                              <w:rFonts w:hint="eastAsia" w:ascii="Calibri" w:hAnsi="Calibri" w:eastAsia="宋体" w:cs="Times New Roman"/>
                              <w:kern w:val="2"/>
                              <w:sz w:val="18"/>
                              <w:szCs w:val="18"/>
                              <w:lang w:val="en-US" w:eastAsia="zh-CN" w:bidi="ar-SA"/>
                            </w:rPr>
                            <w:t xml:space="preserve"> 页 共 </w:t>
                          </w:r>
                          <w:r>
                            <w:rPr>
                              <w:rFonts w:hint="eastAsia" w:ascii="Calibri" w:hAnsi="Calibri" w:eastAsia="宋体" w:cs="Times New Roman"/>
                              <w:kern w:val="2"/>
                              <w:sz w:val="18"/>
                              <w:szCs w:val="18"/>
                              <w:lang w:val="en-US" w:eastAsia="zh-CN" w:bidi="ar-SA"/>
                            </w:rPr>
                            <w:fldChar w:fldCharType="begin"/>
                          </w:r>
                          <w:r>
                            <w:rPr>
                              <w:rFonts w:hint="eastAsia" w:ascii="Calibri" w:hAnsi="Calibri" w:eastAsia="宋体" w:cs="Times New Roman"/>
                              <w:kern w:val="2"/>
                              <w:sz w:val="18"/>
                              <w:szCs w:val="18"/>
                              <w:lang w:val="en-US" w:eastAsia="zh-CN" w:bidi="ar-SA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 w:ascii="Calibri" w:hAnsi="Calibri" w:eastAsia="宋体" w:cs="Times New Roman"/>
                              <w:kern w:val="2"/>
                              <w:sz w:val="18"/>
                              <w:szCs w:val="18"/>
                              <w:lang w:val="en-US" w:eastAsia="zh-CN" w:bidi="ar-SA"/>
                            </w:rPr>
                            <w:fldChar w:fldCharType="separate"/>
                          </w:r>
                          <w:r>
                            <w:rPr>
                              <w:rFonts w:hint="eastAsia" w:ascii="Calibri" w:hAnsi="Calibri" w:eastAsia="宋体" w:cs="Times New Roman"/>
                              <w:kern w:val="2"/>
                              <w:sz w:val="18"/>
                              <w:szCs w:val="18"/>
                              <w:lang w:val="en-US" w:eastAsia="zh-CN" w:bidi="ar-SA"/>
                            </w:rPr>
                            <w:t>6</w:t>
                          </w:r>
                          <w:r>
                            <w:rPr>
                              <w:rFonts w:hint="eastAsia" w:ascii="Calibri" w:hAnsi="Calibri" w:eastAsia="宋体" w:cs="Times New Roman"/>
                              <w:kern w:val="2"/>
                              <w:sz w:val="18"/>
                              <w:szCs w:val="18"/>
                              <w:lang w:val="en-US" w:eastAsia="zh-CN" w:bidi="ar-SA"/>
                            </w:rPr>
                            <w:fldChar w:fldCharType="end"/>
                          </w:r>
                          <w:r>
                            <w:rPr>
                              <w:rFonts w:hint="eastAsia" w:ascii="Calibri" w:hAnsi="Calibri" w:eastAsia="宋体" w:cs="Times New Roman"/>
                              <w:kern w:val="2"/>
                              <w:sz w:val="18"/>
                              <w:szCs w:val="18"/>
                              <w:lang w:val="en-US" w:eastAsia="zh-CN" w:bidi="ar-SA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7564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LNJWO7QAAAABQEAAA8AAAAAAAAA&#10;AQAgAAAAIgAAAGRycy9kb3ducmV2LnhtbFBLAQIUABQAAAAIAIdO4kAD7bGfGQIAACMEAAAOAAAA&#10;AAAAAAEAIAAAAB8BAABkcnMvZTJvRG9jLnhtbFBLBQYAAAAABgAGAFkBAACq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widowControl w:val="0"/>
                      <w:tabs>
                        <w:tab w:val="center" w:pos="4153"/>
                        <w:tab w:val="right" w:pos="8306"/>
                      </w:tabs>
                      <w:snapToGrid w:val="0"/>
                      <w:jc w:val="left"/>
                      <w:rPr>
                        <w:rFonts w:hint="eastAsia" w:ascii="Calibri" w:hAnsi="Calibri" w:eastAsia="宋体" w:cs="Times New Roman"/>
                        <w:kern w:val="2"/>
                        <w:sz w:val="18"/>
                        <w:szCs w:val="18"/>
                        <w:lang w:val="en-US" w:eastAsia="zh-CN" w:bidi="ar-SA"/>
                      </w:rPr>
                    </w:pPr>
                    <w:r>
                      <w:rPr>
                        <w:rFonts w:hint="eastAsia" w:ascii="Calibri" w:hAnsi="Calibri" w:eastAsia="宋体" w:cs="Times New Roman"/>
                        <w:kern w:val="2"/>
                        <w:sz w:val="18"/>
                        <w:szCs w:val="18"/>
                        <w:lang w:val="en-US" w:eastAsia="zh-CN" w:bidi="ar-SA"/>
                      </w:rPr>
                      <w:t xml:space="preserve">第 </w:t>
                    </w:r>
                    <w:r>
                      <w:rPr>
                        <w:rFonts w:hint="eastAsia" w:ascii="Calibri" w:hAnsi="Calibri" w:eastAsia="宋体" w:cs="Times New Roman"/>
                        <w:kern w:val="2"/>
                        <w:sz w:val="18"/>
                        <w:szCs w:val="18"/>
                        <w:lang w:val="en-US" w:eastAsia="zh-CN" w:bidi="ar-SA"/>
                      </w:rPr>
                      <w:fldChar w:fldCharType="begin"/>
                    </w:r>
                    <w:r>
                      <w:rPr>
                        <w:rFonts w:hint="eastAsia" w:ascii="Calibri" w:hAnsi="Calibri" w:eastAsia="宋体" w:cs="Times New Roman"/>
                        <w:kern w:val="2"/>
                        <w:sz w:val="18"/>
                        <w:szCs w:val="18"/>
                        <w:lang w:val="en-US" w:eastAsia="zh-CN" w:bidi="ar-SA"/>
                      </w:rPr>
                      <w:instrText xml:space="preserve"> PAGE  \* MERGEFORMAT </w:instrText>
                    </w:r>
                    <w:r>
                      <w:rPr>
                        <w:rFonts w:hint="eastAsia" w:ascii="Calibri" w:hAnsi="Calibri" w:eastAsia="宋体" w:cs="Times New Roman"/>
                        <w:kern w:val="2"/>
                        <w:sz w:val="18"/>
                        <w:szCs w:val="18"/>
                        <w:lang w:val="en-US" w:eastAsia="zh-CN" w:bidi="ar-SA"/>
                      </w:rPr>
                      <w:fldChar w:fldCharType="separate"/>
                    </w:r>
                    <w:r>
                      <w:rPr>
                        <w:rFonts w:hint="eastAsia" w:ascii="Calibri" w:hAnsi="Calibri" w:eastAsia="宋体" w:cs="Times New Roman"/>
                        <w:kern w:val="2"/>
                        <w:sz w:val="18"/>
                        <w:szCs w:val="18"/>
                        <w:lang w:val="en-US" w:eastAsia="zh-CN" w:bidi="ar-SA"/>
                      </w:rPr>
                      <w:t>1</w:t>
                    </w:r>
                    <w:r>
                      <w:rPr>
                        <w:rFonts w:hint="eastAsia" w:ascii="Calibri" w:hAnsi="Calibri" w:eastAsia="宋体" w:cs="Times New Roman"/>
                        <w:kern w:val="2"/>
                        <w:sz w:val="18"/>
                        <w:szCs w:val="18"/>
                        <w:lang w:val="en-US" w:eastAsia="zh-CN" w:bidi="ar-SA"/>
                      </w:rPr>
                      <w:fldChar w:fldCharType="end"/>
                    </w:r>
                    <w:r>
                      <w:rPr>
                        <w:rFonts w:hint="eastAsia" w:ascii="Calibri" w:hAnsi="Calibri" w:eastAsia="宋体" w:cs="Times New Roman"/>
                        <w:kern w:val="2"/>
                        <w:sz w:val="18"/>
                        <w:szCs w:val="18"/>
                        <w:lang w:val="en-US" w:eastAsia="zh-CN" w:bidi="ar-SA"/>
                      </w:rPr>
                      <w:t xml:space="preserve"> 页 共 </w:t>
                    </w:r>
                    <w:r>
                      <w:rPr>
                        <w:rFonts w:hint="eastAsia" w:ascii="Calibri" w:hAnsi="Calibri" w:eastAsia="宋体" w:cs="Times New Roman"/>
                        <w:kern w:val="2"/>
                        <w:sz w:val="18"/>
                        <w:szCs w:val="18"/>
                        <w:lang w:val="en-US" w:eastAsia="zh-CN" w:bidi="ar-SA"/>
                      </w:rPr>
                      <w:fldChar w:fldCharType="begin"/>
                    </w:r>
                    <w:r>
                      <w:rPr>
                        <w:rFonts w:hint="eastAsia" w:ascii="Calibri" w:hAnsi="Calibri" w:eastAsia="宋体" w:cs="Times New Roman"/>
                        <w:kern w:val="2"/>
                        <w:sz w:val="18"/>
                        <w:szCs w:val="18"/>
                        <w:lang w:val="en-US" w:eastAsia="zh-CN" w:bidi="ar-SA"/>
                      </w:rPr>
                      <w:instrText xml:space="preserve"> NUMPAGES  \* MERGEFORMAT </w:instrText>
                    </w:r>
                    <w:r>
                      <w:rPr>
                        <w:rFonts w:hint="eastAsia" w:ascii="Calibri" w:hAnsi="Calibri" w:eastAsia="宋体" w:cs="Times New Roman"/>
                        <w:kern w:val="2"/>
                        <w:sz w:val="18"/>
                        <w:szCs w:val="18"/>
                        <w:lang w:val="en-US" w:eastAsia="zh-CN" w:bidi="ar-SA"/>
                      </w:rPr>
                      <w:fldChar w:fldCharType="separate"/>
                    </w:r>
                    <w:r>
                      <w:rPr>
                        <w:rFonts w:hint="eastAsia" w:ascii="Calibri" w:hAnsi="Calibri" w:eastAsia="宋体" w:cs="Times New Roman"/>
                        <w:kern w:val="2"/>
                        <w:sz w:val="18"/>
                        <w:szCs w:val="18"/>
                        <w:lang w:val="en-US" w:eastAsia="zh-CN" w:bidi="ar-SA"/>
                      </w:rPr>
                      <w:t>6</w:t>
                    </w:r>
                    <w:r>
                      <w:rPr>
                        <w:rFonts w:hint="eastAsia" w:ascii="Calibri" w:hAnsi="Calibri" w:eastAsia="宋体" w:cs="Times New Roman"/>
                        <w:kern w:val="2"/>
                        <w:sz w:val="18"/>
                        <w:szCs w:val="18"/>
                        <w:lang w:val="en-US" w:eastAsia="zh-CN" w:bidi="ar-SA"/>
                      </w:rPr>
                      <w:fldChar w:fldCharType="end"/>
                    </w:r>
                    <w:r>
                      <w:rPr>
                        <w:rFonts w:hint="eastAsia" w:ascii="Calibri" w:hAnsi="Calibri" w:eastAsia="宋体" w:cs="Times New Roman"/>
                        <w:kern w:val="2"/>
                        <w:sz w:val="18"/>
                        <w:szCs w:val="18"/>
                        <w:lang w:val="en-US" w:eastAsia="zh-CN" w:bidi="ar-SA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  <w:p>
    <w:pPr>
      <w:widowControl w:val="0"/>
      <w:tabs>
        <w:tab w:val="center" w:pos="4153"/>
        <w:tab w:val="right" w:pos="8306"/>
      </w:tabs>
      <w:snapToGrid w:val="0"/>
      <w:jc w:val="center"/>
      <w:rPr>
        <w:rFonts w:ascii="Calibri" w:hAnsi="Calibri" w:eastAsia="宋体" w:cs="Times New Roman"/>
        <w:kern w:val="2"/>
        <w:sz w:val="15"/>
        <w:szCs w:val="18"/>
        <w:lang w:val="en-US" w:eastAsia="zh-CN" w:bidi="ar-S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tabs>
        <w:tab w:val="center" w:pos="4153"/>
        <w:tab w:val="right" w:pos="8306"/>
      </w:tabs>
      <w:snapToGrid w:val="0"/>
      <w:jc w:val="left"/>
      <w:rPr>
        <w:rFonts w:ascii="Calibri" w:hAnsi="Calibri" w:eastAsia="宋体" w:cs="Times New Roman"/>
        <w:kern w:val="2"/>
        <w:sz w:val="18"/>
        <w:szCs w:val="18"/>
        <w:lang w:val="en-US" w:eastAsia="zh-CN" w:bidi="ar-SA"/>
      </w:rPr>
    </w:pPr>
    <w:r>
      <w:rPr>
        <w:rFonts w:ascii="Calibri" w:hAnsi="Calibri" w:eastAsia="宋体" w:cs="Times New Roman"/>
        <w:kern w:val="2"/>
        <w:sz w:val="18"/>
        <w:szCs w:val="18"/>
        <w:lang w:val="en-US" w:eastAsia="zh-CN" w:bidi="ar-SA"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1" name="文本框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widowControl w:val="0"/>
                            <w:tabs>
                              <w:tab w:val="center" w:pos="4153"/>
                              <w:tab w:val="right" w:pos="8306"/>
                            </w:tabs>
                            <w:snapToGrid w:val="0"/>
                            <w:jc w:val="left"/>
                            <w:rPr>
                              <w:rFonts w:hint="eastAsia" w:ascii="Calibri" w:hAnsi="Calibri" w:eastAsia="宋体" w:cs="Times New Roman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w:pPr>
                          <w:r>
                            <w:rPr>
                              <w:rFonts w:hint="eastAsia" w:ascii="Calibri" w:hAnsi="Calibri" w:eastAsia="宋体" w:cs="Times New Roman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w:t xml:space="preserve">第 </w:t>
                          </w:r>
                          <w:r>
                            <w:rPr>
                              <w:rFonts w:hint="eastAsia" w:ascii="Calibri" w:hAnsi="Calibri" w:eastAsia="宋体" w:cs="Times New Roman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w:fldChar w:fldCharType="begin"/>
                          </w:r>
                          <w:r>
                            <w:rPr>
                              <w:rFonts w:hint="eastAsia" w:ascii="Calibri" w:hAnsi="Calibri" w:eastAsia="宋体" w:cs="Times New Roman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Calibri" w:hAnsi="Calibri" w:eastAsia="宋体" w:cs="Times New Roman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w:fldChar w:fldCharType="separate"/>
                          </w:r>
                          <w:r>
                            <w:rPr>
                              <w:rFonts w:hint="eastAsia" w:ascii="Calibri" w:hAnsi="Calibri" w:eastAsia="宋体" w:cs="Times New Roman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w:t>1</w:t>
                          </w:r>
                          <w:r>
                            <w:rPr>
                              <w:rFonts w:hint="eastAsia" w:ascii="Calibri" w:hAnsi="Calibri" w:eastAsia="宋体" w:cs="Times New Roman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w:fldChar w:fldCharType="end"/>
                          </w:r>
                          <w:r>
                            <w:rPr>
                              <w:rFonts w:hint="eastAsia" w:ascii="Calibri" w:hAnsi="Calibri" w:eastAsia="宋体" w:cs="Times New Roman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w:t xml:space="preserve"> 页 共 </w:t>
                          </w:r>
                          <w:r>
                            <w:rPr>
                              <w:rFonts w:hint="eastAsia" w:ascii="Calibri" w:hAnsi="Calibri" w:eastAsia="宋体" w:cs="Times New Roman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w:fldChar w:fldCharType="begin"/>
                          </w:r>
                          <w:r>
                            <w:rPr>
                              <w:rFonts w:hint="eastAsia" w:ascii="Calibri" w:hAnsi="Calibri" w:eastAsia="宋体" w:cs="Times New Roman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 w:ascii="Calibri" w:hAnsi="Calibri" w:eastAsia="宋体" w:cs="Times New Roman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w:fldChar w:fldCharType="separate"/>
                          </w:r>
                          <w:r>
                            <w:rPr>
                              <w:rFonts w:hint="eastAsia" w:ascii="Calibri" w:hAnsi="Calibri" w:eastAsia="宋体" w:cs="Times New Roman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w:t>6</w:t>
                          </w:r>
                          <w:r>
                            <w:rPr>
                              <w:rFonts w:hint="eastAsia" w:ascii="Calibri" w:hAnsi="Calibri" w:eastAsia="宋体" w:cs="Times New Roman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w:fldChar w:fldCharType="end"/>
                          </w:r>
                          <w:r>
                            <w:rPr>
                              <w:rFonts w:hint="eastAsia" w:ascii="Calibri" w:hAnsi="Calibri" w:eastAsia="宋体" w:cs="Times New Roman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7769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zSVju0AAAAAUBAAAPAAAAAAAA&#10;AAEAIAAAACIAAABkcnMvZG93bnJldi54bWxQSwECFAAUAAAACACHTuJA3StJSRoCAAAjBAAADgAA&#10;AAAAAAABACAAAAAf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widowControl w:val="0"/>
                      <w:tabs>
                        <w:tab w:val="center" w:pos="4153"/>
                        <w:tab w:val="right" w:pos="8306"/>
                      </w:tabs>
                      <w:snapToGrid w:val="0"/>
                      <w:jc w:val="left"/>
                      <w:rPr>
                        <w:rFonts w:hint="eastAsia" w:ascii="Calibri" w:hAnsi="Calibri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</w:pPr>
                    <w:r>
                      <w:rPr>
                        <w:rFonts w:hint="eastAsia" w:ascii="Calibri" w:hAnsi="Calibri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  <w:t xml:space="preserve">第 </w:t>
                    </w:r>
                    <w:r>
                      <w:rPr>
                        <w:rFonts w:hint="eastAsia" w:ascii="Calibri" w:hAnsi="Calibri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  <w:fldChar w:fldCharType="begin"/>
                    </w:r>
                    <w:r>
                      <w:rPr>
                        <w:rFonts w:hint="eastAsia" w:ascii="Calibri" w:hAnsi="Calibri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  <w:instrText xml:space="preserve"> PAGE  \* MERGEFORMAT </w:instrText>
                    </w:r>
                    <w:r>
                      <w:rPr>
                        <w:rFonts w:hint="eastAsia" w:ascii="Calibri" w:hAnsi="Calibri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  <w:fldChar w:fldCharType="separate"/>
                    </w:r>
                    <w:r>
                      <w:rPr>
                        <w:rFonts w:hint="eastAsia" w:ascii="Calibri" w:hAnsi="Calibri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  <w:t>1</w:t>
                    </w:r>
                    <w:r>
                      <w:rPr>
                        <w:rFonts w:hint="eastAsia" w:ascii="Calibri" w:hAnsi="Calibri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  <w:fldChar w:fldCharType="end"/>
                    </w:r>
                    <w:r>
                      <w:rPr>
                        <w:rFonts w:hint="eastAsia" w:ascii="Calibri" w:hAnsi="Calibri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  <w:t xml:space="preserve"> 页 共 </w:t>
                    </w:r>
                    <w:r>
                      <w:rPr>
                        <w:rFonts w:hint="eastAsia" w:ascii="Calibri" w:hAnsi="Calibri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  <w:fldChar w:fldCharType="begin"/>
                    </w:r>
                    <w:r>
                      <w:rPr>
                        <w:rFonts w:hint="eastAsia" w:ascii="Calibri" w:hAnsi="Calibri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  <w:instrText xml:space="preserve"> NUMPAGES  \* MERGEFORMAT </w:instrText>
                    </w:r>
                    <w:r>
                      <w:rPr>
                        <w:rFonts w:hint="eastAsia" w:ascii="Calibri" w:hAnsi="Calibri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  <w:fldChar w:fldCharType="separate"/>
                    </w:r>
                    <w:r>
                      <w:rPr>
                        <w:rFonts w:hint="eastAsia" w:ascii="Calibri" w:hAnsi="Calibri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  <w:t>6</w:t>
                    </w:r>
                    <w:r>
                      <w:rPr>
                        <w:rFonts w:hint="eastAsia" w:ascii="Calibri" w:hAnsi="Calibri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  <w:fldChar w:fldCharType="end"/>
                    </w:r>
                    <w:r>
                      <w:rPr>
                        <w:rFonts w:hint="eastAsia" w:ascii="Calibri" w:hAnsi="Calibri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tabs>
        <w:tab w:val="center" w:pos="4153"/>
        <w:tab w:val="right" w:pos="8306"/>
      </w:tabs>
      <w:snapToGrid w:val="0"/>
      <w:jc w:val="center"/>
      <w:rPr>
        <w:rFonts w:ascii="Calibri" w:hAnsi="Calibri" w:eastAsia="宋体" w:cs="Times New Roman"/>
        <w:kern w:val="2"/>
        <w:sz w:val="15"/>
        <w:szCs w:val="18"/>
        <w:lang w:val="en-US" w:eastAsia="zh-CN" w:bidi="ar-SA"/>
      </w:rPr>
    </w:pPr>
    <w:r>
      <w:rPr>
        <w:sz w:val="15"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9" name="文本框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6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7564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s2DWsUAgAAFQQAAA4AAABkcnMvZTJvRG9jLnhtbK1Ty47TMBTdI/EP&#10;lvc0aRGjUj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2zYNax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6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  <w:p>
    <w:pPr>
      <w:widowControl w:val="0"/>
      <w:tabs>
        <w:tab w:val="center" w:pos="4153"/>
        <w:tab w:val="right" w:pos="8306"/>
      </w:tabs>
      <w:snapToGrid w:val="0"/>
      <w:jc w:val="center"/>
      <w:rPr>
        <w:rFonts w:ascii="Calibri" w:hAnsi="Calibri" w:eastAsia="宋体" w:cs="Times New Roman"/>
        <w:kern w:val="2"/>
        <w:sz w:val="15"/>
        <w:szCs w:val="18"/>
        <w:lang w:val="en-US" w:eastAsia="zh-CN" w:bidi="ar-S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  <w:rPr>
        <w:rFonts w:ascii="Calibri" w:hAnsi="Calibri" w:eastAsia="宋体" w:cs="Times New Roman"/>
        <w:kern w:val="2"/>
        <w:sz w:val="18"/>
        <w:szCs w:val="18"/>
        <w:lang w:val="en-US" w:eastAsia="zh-CN" w:bidi="ar-SA"/>
      </w:rPr>
    </w:pPr>
    <w:r>
      <w:rPr>
        <w:rFonts w:ascii="Calibri" w:hAnsi="Calibri" w:eastAsia="宋体" w:cs="Times New Roman"/>
        <w:kern w:val="2"/>
        <w:sz w:val="18"/>
        <w:szCs w:val="18"/>
        <w:lang w:val="en-US" w:eastAsia="zh-CN" w:bidi="ar-SA"/>
      </w:rPr>
      <w:drawing>
        <wp:anchor distT="0" distB="0" distL="114300" distR="114300" simplePos="0" relativeHeight="25167564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1770" cy="5271770"/>
          <wp:effectExtent l="0" t="0" r="5080" b="5080"/>
          <wp:wrapNone/>
          <wp:docPr id="17" name="WordPictureWatermark529003408" descr="timg 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WordPictureWatermark529003408" descr="timg (1)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1770" cy="5271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Calibri" w:hAnsi="Calibri" w:eastAsia="宋体" w:cs="Times New Roman"/>
        <w:kern w:val="2"/>
        <w:sz w:val="18"/>
        <w:szCs w:val="18"/>
        <w:lang w:val="en-US" w:eastAsia="zh-CN" w:bidi="ar-SA"/>
      </w:rPr>
      <w:t>北京交通大学软件学院·OneMall购物APP设计文档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  <w:rPr>
        <w:rFonts w:ascii="Calibri" w:hAnsi="Calibri" w:eastAsia="宋体" w:cs="Times New Roman"/>
        <w:kern w:val="2"/>
        <w:sz w:val="18"/>
        <w:szCs w:val="18"/>
        <w:lang w:val="en-US" w:eastAsia="zh-CN" w:bidi="ar-SA"/>
      </w:rPr>
    </w:pPr>
    <w:r>
      <w:rPr>
        <w:rFonts w:ascii="Calibri" w:hAnsi="Calibri" w:eastAsia="宋体" w:cs="Times New Roman"/>
        <w:kern w:val="2"/>
        <w:sz w:val="18"/>
        <w:szCs w:val="18"/>
        <w:lang w:val="en-US" w:eastAsia="zh-CN" w:bidi="ar-SA"/>
      </w:rPr>
      <w:drawing>
        <wp:anchor distT="0" distB="0" distL="114300" distR="114300" simplePos="0" relativeHeight="25167462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1770" cy="5271770"/>
          <wp:effectExtent l="0" t="0" r="5080" b="5080"/>
          <wp:wrapNone/>
          <wp:docPr id="13" name="WordPictureWatermark529003407" descr="timg 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WordPictureWatermark529003407" descr="timg (1)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1770" cy="5271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  <w:rPr>
        <w:rFonts w:ascii="Calibri" w:hAnsi="Calibri" w:eastAsia="宋体" w:cs="Times New Roman"/>
        <w:kern w:val="2"/>
        <w:sz w:val="18"/>
        <w:szCs w:val="18"/>
        <w:lang w:val="en-US" w:eastAsia="zh-CN" w:bidi="ar-SA"/>
      </w:rPr>
    </w:pPr>
    <w:r>
      <w:rPr>
        <w:rFonts w:ascii="Calibri" w:hAnsi="Calibri" w:eastAsia="宋体" w:cs="Times New Roman"/>
        <w:kern w:val="2"/>
        <w:sz w:val="18"/>
        <w:szCs w:val="18"/>
        <w:lang w:val="en-US" w:eastAsia="zh-CN" w:bidi="ar-SA"/>
      </w:rPr>
      <w:drawing>
        <wp:anchor distT="0" distB="0" distL="114300" distR="114300" simplePos="0" relativeHeight="25167360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1770" cy="5271770"/>
          <wp:effectExtent l="0" t="0" r="5080" b="5080"/>
          <wp:wrapNone/>
          <wp:docPr id="12" name="WordPictureWatermark529003406" descr="timg 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WordPictureWatermark529003406" descr="timg (1)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1770" cy="5271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  <w:rPr>
        <w:rFonts w:ascii="Calibri" w:hAnsi="Calibri" w:eastAsia="宋体" w:cs="Times New Roman"/>
        <w:kern w:val="2"/>
        <w:sz w:val="18"/>
        <w:szCs w:val="18"/>
        <w:lang w:val="en-US" w:eastAsia="zh-CN" w:bidi="ar-SA"/>
      </w:rPr>
    </w:pPr>
    <w:r>
      <w:rPr>
        <w:rFonts w:ascii="Calibri" w:hAnsi="Calibri" w:eastAsia="宋体" w:cs="Times New Roman"/>
        <w:kern w:val="2"/>
        <w:sz w:val="18"/>
        <w:szCs w:val="18"/>
        <w:lang w:val="en-US" w:eastAsia="zh-CN" w:bidi="ar-SA"/>
      </w:rPr>
      <w:drawing>
        <wp:anchor distT="0" distB="0" distL="114300" distR="114300" simplePos="0" relativeHeight="25167564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1770" cy="5271770"/>
          <wp:effectExtent l="0" t="0" r="5080" b="5080"/>
          <wp:wrapNone/>
          <wp:docPr id="14" name="WordPictureWatermark529003408" descr="timg 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WordPictureWatermark529003408" descr="timg (1)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1770" cy="5271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Calibri" w:hAnsi="Calibri" w:eastAsia="宋体" w:cs="Times New Roman"/>
        <w:kern w:val="2"/>
        <w:sz w:val="18"/>
        <w:szCs w:val="18"/>
        <w:lang w:val="en-US" w:eastAsia="zh-CN" w:bidi="ar-SA"/>
      </w:rPr>
      <w:t>北京交通大学软件学院·OneMall购物APP设计文档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9D54A6"/>
    <w:multiLevelType w:val="singleLevel"/>
    <w:tmpl w:val="C99D54A6"/>
    <w:lvl w:ilvl="0" w:tentative="0">
      <w:start w:val="1"/>
      <w:numFmt w:val="decimal"/>
      <w:suff w:val="space"/>
      <w:lvlText w:val="（%1）"/>
      <w:lvlJc w:val="left"/>
      <w:pPr>
        <w:ind w:left="840" w:leftChars="0" w:firstLine="0" w:firstLineChars="0"/>
      </w:pPr>
    </w:lvl>
  </w:abstractNum>
  <w:abstractNum w:abstractNumId="1">
    <w:nsid w:val="04AF53C8"/>
    <w:multiLevelType w:val="multilevel"/>
    <w:tmpl w:val="04AF53C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77D5009"/>
    <w:multiLevelType w:val="multilevel"/>
    <w:tmpl w:val="177D500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D86271A"/>
    <w:multiLevelType w:val="singleLevel"/>
    <w:tmpl w:val="2D86271A"/>
    <w:lvl w:ilvl="0" w:tentative="0">
      <w:start w:val="1"/>
      <w:numFmt w:val="decimal"/>
      <w:suff w:val="space"/>
      <w:lvlText w:val="（%1）"/>
      <w:lvlJc w:val="left"/>
      <w:pPr>
        <w:ind w:left="960" w:leftChars="0" w:firstLine="0" w:firstLineChars="0"/>
      </w:pPr>
    </w:lvl>
  </w:abstractNum>
  <w:abstractNum w:abstractNumId="4">
    <w:nsid w:val="4A5E98D9"/>
    <w:multiLevelType w:val="singleLevel"/>
    <w:tmpl w:val="4A5E98D9"/>
    <w:lvl w:ilvl="0" w:tentative="0">
      <w:start w:val="1"/>
      <w:numFmt w:val="decimal"/>
      <w:suff w:val="space"/>
      <w:lvlText w:val="（%1）"/>
      <w:lvlJc w:val="left"/>
    </w:lvl>
  </w:abstractNum>
  <w:abstractNum w:abstractNumId="5">
    <w:nsid w:val="539CCE9B"/>
    <w:multiLevelType w:val="multilevel"/>
    <w:tmpl w:val="539CCE9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6">
    <w:nsid w:val="578267F1"/>
    <w:multiLevelType w:val="multilevel"/>
    <w:tmpl w:val="578267F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7F52ECEA"/>
    <w:multiLevelType w:val="singleLevel"/>
    <w:tmpl w:val="7F52ECEA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307"/>
    <w:rsid w:val="00022110"/>
    <w:rsid w:val="001C275F"/>
    <w:rsid w:val="002721BB"/>
    <w:rsid w:val="002A4E53"/>
    <w:rsid w:val="00427F77"/>
    <w:rsid w:val="00487A53"/>
    <w:rsid w:val="004D34B6"/>
    <w:rsid w:val="00531DFF"/>
    <w:rsid w:val="005A00B0"/>
    <w:rsid w:val="006625D0"/>
    <w:rsid w:val="00787B0D"/>
    <w:rsid w:val="007B34E2"/>
    <w:rsid w:val="008F73C3"/>
    <w:rsid w:val="00951307"/>
    <w:rsid w:val="00A01C0A"/>
    <w:rsid w:val="00A05FCD"/>
    <w:rsid w:val="00A624B9"/>
    <w:rsid w:val="00A62A55"/>
    <w:rsid w:val="00AF3A57"/>
    <w:rsid w:val="00BA3DAF"/>
    <w:rsid w:val="00BD4943"/>
    <w:rsid w:val="00E17C1F"/>
    <w:rsid w:val="00FE60F9"/>
    <w:rsid w:val="18443AC2"/>
    <w:rsid w:val="58A97608"/>
    <w:rsid w:val="5925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22"/>
    <w:rPr>
      <w:b/>
      <w:bCs/>
    </w:rPr>
  </w:style>
  <w:style w:type="character" w:customStyle="1" w:styleId="11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4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Plain Table 1"/>
    <w:basedOn w:val="7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paragraph" w:customStyle="1" w:styleId="15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6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7">
    <w:name w:val="WPSOffice手动目录 3"/>
    <w:uiPriority w:val="0"/>
    <w:pPr>
      <w:ind w:leftChars="400"/>
    </w:pPr>
    <w:rPr>
      <w:sz w:val="20"/>
      <w:szCs w:val="20"/>
    </w:rPr>
  </w:style>
  <w:style w:type="character" w:customStyle="1" w:styleId="18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9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277</Words>
  <Characters>1585</Characters>
  <Lines>13</Lines>
  <Paragraphs>3</Paragraphs>
  <TotalTime>1</TotalTime>
  <ScaleCrop>false</ScaleCrop>
  <LinksUpToDate>false</LinksUpToDate>
  <CharactersWithSpaces>1859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2020-03-28T11:43:00Z</dcterms:created>
  <dc:creator>zhangjingqian99@outlook.com</dc:creator>
  <cp:lastModifiedBy>落了灰的回忆</cp:lastModifiedBy>
  <dcterms:modified xsi:type="dcterms:W3CDTF">2020-06-02T01:01:30Z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