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725" w:type="dxa"/>
        <w:tblInd w:w="-113" w:type="dxa"/>
        <w:tblLook w:val="04A0" w:firstRow="1" w:lastRow="0" w:firstColumn="1" w:lastColumn="0" w:noHBand="0" w:noVBand="1"/>
      </w:tblPr>
      <w:tblGrid>
        <w:gridCol w:w="113"/>
        <w:gridCol w:w="572"/>
        <w:gridCol w:w="790"/>
        <w:gridCol w:w="507"/>
        <w:gridCol w:w="6427"/>
        <w:gridCol w:w="316"/>
      </w:tblGrid>
      <w:tr w:rsidR="00D97D58" w:rsidRPr="00E878EA" w:rsidTr="00756727">
        <w:trPr>
          <w:gridBefore w:val="1"/>
          <w:gridAfter w:val="1"/>
          <w:wBefore w:w="113" w:type="dxa"/>
          <w:wAfter w:w="316" w:type="dxa"/>
        </w:trPr>
        <w:tc>
          <w:tcPr>
            <w:tcW w:w="572" w:type="dxa"/>
          </w:tcPr>
          <w:p w:rsidR="00D97D58" w:rsidRPr="00E878EA" w:rsidRDefault="00D97D58" w:rsidP="0018024D">
            <w:pPr>
              <w:rPr>
                <w:rFonts w:asciiTheme="majorBidi" w:hAnsiTheme="majorBidi" w:cstheme="majorBidi"/>
                <w:sz w:val="28"/>
                <w:szCs w:val="28"/>
              </w:rPr>
            </w:pPr>
            <w:r w:rsidRPr="00E878EA">
              <w:rPr>
                <w:rFonts w:asciiTheme="majorBidi" w:hAnsiTheme="majorBidi" w:cstheme="majorBidi"/>
                <w:sz w:val="28"/>
                <w:szCs w:val="28"/>
              </w:rPr>
              <w:t>3</w:t>
            </w:r>
          </w:p>
        </w:tc>
        <w:tc>
          <w:tcPr>
            <w:tcW w:w="1297" w:type="dxa"/>
            <w:gridSpan w:val="2"/>
          </w:tcPr>
          <w:p w:rsidR="00D97D58" w:rsidRPr="00E878EA" w:rsidRDefault="00D97D58" w:rsidP="0018024D">
            <w:pPr>
              <w:rPr>
                <w:rFonts w:asciiTheme="majorBidi" w:hAnsiTheme="majorBidi" w:cstheme="majorBidi"/>
                <w:sz w:val="28"/>
                <w:szCs w:val="28"/>
              </w:rPr>
            </w:pPr>
            <w:r w:rsidRPr="00E878EA">
              <w:rPr>
                <w:rFonts w:asciiTheme="majorBidi" w:hAnsiTheme="majorBidi" w:cstheme="majorBidi"/>
                <w:sz w:val="28"/>
                <w:szCs w:val="28"/>
              </w:rPr>
              <w:t>R-3.3</w:t>
            </w:r>
          </w:p>
        </w:tc>
        <w:tc>
          <w:tcPr>
            <w:tcW w:w="6427" w:type="dxa"/>
          </w:tcPr>
          <w:p w:rsidR="00D97D58" w:rsidRDefault="00D97D58" w:rsidP="0018024D">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rsidR="00D97D58" w:rsidRDefault="00D97D58" w:rsidP="0018024D">
            <w:pPr>
              <w:rPr>
                <w:rFonts w:asciiTheme="majorBidi" w:hAnsiTheme="majorBidi" w:cstheme="majorBidi"/>
                <w:sz w:val="28"/>
                <w:szCs w:val="28"/>
              </w:rPr>
            </w:pPr>
          </w:p>
          <w:p w:rsidR="00D97D58" w:rsidRDefault="00D97D58" w:rsidP="0018024D">
            <w:pPr>
              <w:rPr>
                <w:rFonts w:asciiTheme="majorBidi" w:hAnsiTheme="majorBidi" w:cstheme="majorBidi"/>
                <w:sz w:val="28"/>
                <w:szCs w:val="28"/>
              </w:rPr>
            </w:pPr>
          </w:p>
          <w:p w:rsidR="00D97D58" w:rsidRDefault="00D97D58" w:rsidP="0018024D">
            <w:pPr>
              <w:rPr>
                <w:rFonts w:asciiTheme="majorBidi" w:hAnsiTheme="majorBidi" w:cstheme="majorBidi"/>
                <w:sz w:val="40"/>
                <w:szCs w:val="40"/>
                <w:rtl/>
              </w:rPr>
            </w:pPr>
            <w:r>
              <w:rPr>
                <w:rFonts w:asciiTheme="majorBidi" w:hAnsiTheme="majorBidi" w:cstheme="majorBidi"/>
                <w:sz w:val="28"/>
                <w:szCs w:val="28"/>
              </w:rPr>
              <w:br/>
            </w:r>
            <w:r w:rsidRPr="00D97D58">
              <w:rPr>
                <w:rFonts w:asciiTheme="majorBidi" w:hAnsiTheme="majorBidi" w:cstheme="majorBidi" w:hint="cs"/>
                <w:sz w:val="40"/>
                <w:szCs w:val="40"/>
                <w:rtl/>
              </w:rPr>
              <w:t>الشرح</w:t>
            </w:r>
            <w:r>
              <w:rPr>
                <w:rFonts w:asciiTheme="majorBidi" w:hAnsiTheme="majorBidi" w:cstheme="majorBidi" w:hint="cs"/>
                <w:sz w:val="40"/>
                <w:szCs w:val="40"/>
                <w:rtl/>
              </w:rPr>
              <w:t xml:space="preserve"> </w:t>
            </w:r>
          </w:p>
          <w:p w:rsidR="00D97D58" w:rsidRDefault="00D97D58" w:rsidP="0018024D">
            <w:pPr>
              <w:rPr>
                <w:rFonts w:asciiTheme="majorBidi" w:hAnsiTheme="majorBidi" w:cstheme="majorBidi" w:hint="cs"/>
                <w:sz w:val="40"/>
                <w:szCs w:val="40"/>
                <w:rtl/>
              </w:rPr>
            </w:pPr>
            <w:r>
              <w:rPr>
                <w:rFonts w:asciiTheme="majorBidi" w:hAnsiTheme="majorBidi" w:cstheme="majorBidi" w:hint="cs"/>
                <w:sz w:val="40"/>
                <w:szCs w:val="40"/>
                <w:rtl/>
              </w:rPr>
              <w:t xml:space="preserve">1-الابجديه تقوم بتعديل </w:t>
            </w:r>
            <w:r>
              <w:rPr>
                <w:rFonts w:asciiTheme="majorBidi" w:hAnsiTheme="majorBidi" w:cstheme="majorBidi"/>
                <w:sz w:val="40"/>
                <w:szCs w:val="40"/>
              </w:rPr>
              <w:t>ALPHABET</w:t>
            </w:r>
            <w:r>
              <w:rPr>
                <w:rFonts w:asciiTheme="majorBidi" w:hAnsiTheme="majorBidi" w:cstheme="majorBidi" w:hint="cs"/>
                <w:sz w:val="40"/>
                <w:szCs w:val="40"/>
                <w:rtl/>
              </w:rPr>
              <w:t xml:space="preserve">ليمثل لغه معينع </w:t>
            </w:r>
          </w:p>
          <w:p w:rsidR="00D97D58" w:rsidRDefault="00D97D58" w:rsidP="0018024D">
            <w:pPr>
              <w:rPr>
                <w:rFonts w:asciiTheme="majorBidi" w:hAnsiTheme="majorBidi" w:cstheme="majorBidi" w:hint="cs"/>
                <w:sz w:val="40"/>
                <w:szCs w:val="40"/>
                <w:rtl/>
              </w:rPr>
            </w:pPr>
            <w:r>
              <w:rPr>
                <w:rFonts w:asciiTheme="majorBidi" w:hAnsiTheme="majorBidi" w:cstheme="majorBidi" w:hint="cs"/>
                <w:sz w:val="40"/>
                <w:szCs w:val="40"/>
                <w:rtl/>
              </w:rPr>
              <w:t xml:space="preserve">2-اعين الحرةف اسوي تحدجيث بطريقه </w:t>
            </w:r>
            <w:r>
              <w:rPr>
                <w:rFonts w:asciiTheme="majorBidi" w:hAnsiTheme="majorBidi" w:cstheme="majorBidi"/>
                <w:sz w:val="40"/>
                <w:szCs w:val="40"/>
              </w:rPr>
              <w:t>shiftBy</w:t>
            </w:r>
            <w:r>
              <w:rPr>
                <w:rFonts w:asciiTheme="majorBidi" w:hAnsiTheme="majorBidi" w:cstheme="majorBidi" w:hint="cs"/>
                <w:sz w:val="40"/>
                <w:szCs w:val="40"/>
                <w:rtl/>
              </w:rPr>
              <w:t>للتعامل مع ابجديه</w:t>
            </w:r>
          </w:p>
          <w:p w:rsidR="00D97D58" w:rsidRDefault="00D97D58" w:rsidP="0018024D">
            <w:pPr>
              <w:rPr>
                <w:rFonts w:asciiTheme="majorBidi" w:hAnsiTheme="majorBidi" w:cstheme="majorBidi" w:hint="cs"/>
                <w:sz w:val="40"/>
                <w:szCs w:val="40"/>
                <w:rtl/>
              </w:rPr>
            </w:pPr>
            <w:r>
              <w:rPr>
                <w:rFonts w:asciiTheme="majorBidi" w:hAnsiTheme="majorBidi" w:cstheme="majorBidi" w:hint="cs"/>
                <w:sz w:val="40"/>
                <w:szCs w:val="40"/>
                <w:rtl/>
              </w:rPr>
              <w:t xml:space="preserve">3- الحساب الحسابي المعدد تعديل طريقه </w:t>
            </w:r>
            <w:r>
              <w:rPr>
                <w:rFonts w:asciiTheme="majorBidi" w:hAnsiTheme="majorBidi" w:cstheme="majorBidi"/>
                <w:sz w:val="40"/>
                <w:szCs w:val="40"/>
              </w:rPr>
              <w:t>shiftAmount</w:t>
            </w:r>
            <w:r>
              <w:rPr>
                <w:rFonts w:asciiTheme="majorBidi" w:hAnsiTheme="majorBidi" w:cstheme="majorBidi" w:hint="cs"/>
                <w:sz w:val="40"/>
                <w:szCs w:val="40"/>
                <w:rtl/>
              </w:rPr>
              <w:t xml:space="preserve">لتنفيذ الحساب الحسابي الابجدي </w:t>
            </w:r>
          </w:p>
          <w:p w:rsidR="00D97D58" w:rsidRDefault="00D97D58" w:rsidP="0018024D">
            <w:pPr>
              <w:rPr>
                <w:rFonts w:asciiTheme="majorBidi" w:hAnsiTheme="majorBidi" w:cstheme="majorBidi" w:hint="cs"/>
                <w:sz w:val="40"/>
                <w:szCs w:val="40"/>
                <w:rtl/>
              </w:rPr>
            </w:pPr>
            <w:r>
              <w:rPr>
                <w:rFonts w:asciiTheme="majorBidi" w:hAnsiTheme="majorBidi" w:cstheme="majorBidi" w:hint="cs"/>
                <w:sz w:val="40"/>
                <w:szCs w:val="40"/>
                <w:rtl/>
              </w:rPr>
              <w:t>4- معالجه الادخال والإخراج بضبط معالجه الادخال و الإخراج وذللك لدعم اللغه وتاكد اذا كان يعمل بشكل صحيح</w:t>
            </w:r>
          </w:p>
          <w:p w:rsidR="00D97D58" w:rsidRPr="00D97D58" w:rsidRDefault="00D97D58" w:rsidP="0018024D">
            <w:pPr>
              <w:rPr>
                <w:rFonts w:asciiTheme="majorBidi" w:hAnsiTheme="majorBidi" w:cstheme="majorBidi" w:hint="cs"/>
                <w:sz w:val="40"/>
                <w:szCs w:val="40"/>
                <w:rtl/>
              </w:rPr>
            </w:pPr>
            <w:r>
              <w:rPr>
                <w:rFonts w:asciiTheme="majorBidi" w:hAnsiTheme="majorBidi" w:cstheme="majorBidi" w:hint="cs"/>
                <w:sz w:val="40"/>
                <w:szCs w:val="40"/>
                <w:rtl/>
              </w:rPr>
              <w:t>وذلك م بنسويه بشكل عملي ب الكود ب البرنامج من عمل شفره وفكهه</w:t>
            </w:r>
          </w:p>
          <w:p w:rsidR="00D97D58" w:rsidRPr="00E878EA" w:rsidRDefault="00D97D58" w:rsidP="0018024D">
            <w:pPr>
              <w:rPr>
                <w:rFonts w:asciiTheme="majorBidi" w:hAnsiTheme="majorBidi" w:cstheme="majorBidi"/>
                <w:sz w:val="28"/>
                <w:szCs w:val="28"/>
              </w:rPr>
            </w:pPr>
          </w:p>
        </w:tc>
      </w:tr>
      <w:tr w:rsidR="007B0DA7" w:rsidRPr="00E878EA" w:rsidTr="00756727">
        <w:trPr>
          <w:gridBefore w:val="1"/>
          <w:gridAfter w:val="1"/>
          <w:wBefore w:w="113" w:type="dxa"/>
          <w:wAfter w:w="316" w:type="dxa"/>
        </w:trPr>
        <w:tc>
          <w:tcPr>
            <w:tcW w:w="572" w:type="dxa"/>
          </w:tcPr>
          <w:p w:rsidR="007B0DA7" w:rsidRPr="00E878EA" w:rsidRDefault="007B0DA7" w:rsidP="0018024D">
            <w:pPr>
              <w:rPr>
                <w:rFonts w:asciiTheme="majorBidi" w:hAnsiTheme="majorBidi" w:cstheme="majorBidi"/>
                <w:sz w:val="28"/>
                <w:szCs w:val="28"/>
              </w:rPr>
            </w:pPr>
          </w:p>
        </w:tc>
        <w:tc>
          <w:tcPr>
            <w:tcW w:w="1297" w:type="dxa"/>
            <w:gridSpan w:val="2"/>
          </w:tcPr>
          <w:p w:rsidR="007B0DA7" w:rsidRPr="00E878EA" w:rsidRDefault="007B0DA7" w:rsidP="0018024D">
            <w:pPr>
              <w:rPr>
                <w:rFonts w:asciiTheme="majorBidi" w:hAnsiTheme="majorBidi" w:cstheme="majorBidi"/>
                <w:sz w:val="28"/>
                <w:szCs w:val="28"/>
              </w:rPr>
            </w:pPr>
          </w:p>
        </w:tc>
        <w:tc>
          <w:tcPr>
            <w:tcW w:w="6427" w:type="dxa"/>
          </w:tcPr>
          <w:p w:rsidR="007B0DA7" w:rsidRPr="00E878EA" w:rsidRDefault="007B0DA7" w:rsidP="0018024D">
            <w:pPr>
              <w:rPr>
                <w:rFonts w:asciiTheme="majorBidi" w:hAnsiTheme="majorBidi" w:cstheme="majorBidi"/>
                <w:sz w:val="28"/>
                <w:szCs w:val="28"/>
              </w:rPr>
            </w:pPr>
          </w:p>
        </w:tc>
      </w:tr>
      <w:tr w:rsidR="00756727" w:rsidRPr="00B83C4F" w:rsidTr="00756727">
        <w:tc>
          <w:tcPr>
            <w:tcW w:w="1475" w:type="dxa"/>
            <w:gridSpan w:val="3"/>
            <w:shd w:val="clear" w:color="auto" w:fill="F2F2F2" w:themeFill="background1" w:themeFillShade="F2"/>
          </w:tcPr>
          <w:p w:rsidR="00756727" w:rsidRPr="00B83C4F" w:rsidRDefault="00756727" w:rsidP="0018024D">
            <w:r w:rsidRPr="00B83C4F">
              <w:t>R-3.13</w:t>
            </w:r>
          </w:p>
        </w:tc>
        <w:tc>
          <w:tcPr>
            <w:tcW w:w="7250" w:type="dxa"/>
            <w:gridSpan w:val="3"/>
            <w:shd w:val="clear" w:color="auto" w:fill="F2F2F2" w:themeFill="background1" w:themeFillShade="F2"/>
          </w:tcPr>
          <w:p w:rsidR="00756727" w:rsidRDefault="00756727" w:rsidP="0018024D">
            <w:pPr>
              <w:rPr>
                <w:sz w:val="28"/>
                <w:szCs w:val="28"/>
              </w:rPr>
            </w:pPr>
            <w:r w:rsidRPr="00756727">
              <w:rPr>
                <w:sz w:val="28"/>
                <w:szCs w:val="28"/>
              </w:rPr>
              <w:t xml:space="preserve">What is the difference between a shallow equality test and a deep equality test between two Java arrays, A and B, if they are one-dimensional arrays of type int? What if the arrays are two-dimensional arrays of type int? </w:t>
            </w:r>
          </w:p>
          <w:p w:rsidR="00756727" w:rsidRDefault="00756727" w:rsidP="00756727">
            <w:pPr>
              <w:rPr>
                <w:sz w:val="40"/>
                <w:szCs w:val="40"/>
              </w:rPr>
            </w:pPr>
            <w:r w:rsidRPr="00756727">
              <w:rPr>
                <w:rFonts w:hint="cs"/>
                <w:sz w:val="40"/>
                <w:szCs w:val="40"/>
                <w:rtl/>
              </w:rPr>
              <w:t>حل السوال</w:t>
            </w:r>
          </w:p>
          <w:p w:rsidR="00756727" w:rsidRPr="00756727" w:rsidRDefault="00756727" w:rsidP="00756727">
            <w:pPr>
              <w:rPr>
                <w:sz w:val="40"/>
                <w:szCs w:val="40"/>
              </w:rPr>
            </w:pPr>
            <w:r w:rsidRPr="00756727">
              <w:rPr>
                <w:sz w:val="40"/>
                <w:szCs w:val="40"/>
              </w:rPr>
              <w:t xml:space="preserve">1. </w:t>
            </w:r>
            <w:r w:rsidRPr="00756727">
              <w:rPr>
                <w:rFonts w:cs="Arial"/>
                <w:sz w:val="40"/>
                <w:szCs w:val="40"/>
                <w:rtl/>
              </w:rPr>
              <w:t>اختبار المساواة الضحلة</w:t>
            </w:r>
            <w:r w:rsidRPr="00756727">
              <w:rPr>
                <w:sz w:val="40"/>
                <w:szCs w:val="40"/>
              </w:rPr>
              <w:t xml:space="preserve"> (Shallow Equality):</w:t>
            </w:r>
          </w:p>
          <w:p w:rsidR="00756727" w:rsidRPr="00756727" w:rsidRDefault="00756727" w:rsidP="00756727">
            <w:pPr>
              <w:rPr>
                <w:sz w:val="40"/>
                <w:szCs w:val="40"/>
              </w:rPr>
            </w:pPr>
            <w:r w:rsidRPr="00756727">
              <w:rPr>
                <w:rFonts w:cs="Arial"/>
                <w:sz w:val="40"/>
                <w:szCs w:val="40"/>
                <w:rtl/>
              </w:rPr>
              <w:t>عند اختبار المساواة الضحلة بين مصفوفتين، يتم فحص ما إذا كانت المرجعين للمصفوفتين هما نفس المرجع أو يشيران إلى نفس المكان في الذاكرة. بمعنى آخر، إذا كانت المتغيرات</w:t>
            </w:r>
            <w:r w:rsidRPr="00756727">
              <w:rPr>
                <w:sz w:val="40"/>
                <w:szCs w:val="40"/>
              </w:rPr>
              <w:t xml:space="preserve"> A </w:t>
            </w:r>
            <w:r w:rsidRPr="00756727">
              <w:rPr>
                <w:rFonts w:cs="Arial"/>
                <w:sz w:val="40"/>
                <w:szCs w:val="40"/>
                <w:rtl/>
              </w:rPr>
              <w:t>و</w:t>
            </w:r>
            <w:r w:rsidRPr="00756727">
              <w:rPr>
                <w:sz w:val="40"/>
                <w:szCs w:val="40"/>
              </w:rPr>
              <w:t xml:space="preserve"> B </w:t>
            </w:r>
            <w:r w:rsidRPr="00756727">
              <w:rPr>
                <w:rFonts w:cs="Arial"/>
                <w:sz w:val="40"/>
                <w:szCs w:val="40"/>
                <w:rtl/>
              </w:rPr>
              <w:t>تشيران إلى نفس المصفوفة، فإن اختبار المساواة الضحلة سيكون صحيحًا. ولا يتم فحص محتوى المصفوفات بشكل فعلي</w:t>
            </w:r>
            <w:r w:rsidRPr="00756727">
              <w:rPr>
                <w:sz w:val="40"/>
                <w:szCs w:val="40"/>
              </w:rPr>
              <w:t>.</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 </w:t>
            </w:r>
            <w:r w:rsidRPr="00756727">
              <w:rPr>
                <w:rFonts w:cs="Arial"/>
                <w:sz w:val="40"/>
                <w:szCs w:val="40"/>
                <w:rtl/>
              </w:rPr>
              <w:t>في حالة المصفوفات ذات البعد الواحد</w:t>
            </w:r>
            <w:r w:rsidRPr="00756727">
              <w:rPr>
                <w:sz w:val="40"/>
                <w:szCs w:val="40"/>
              </w:rPr>
              <w:t xml:space="preserve"> (one-dimensional arrays):</w:t>
            </w:r>
          </w:p>
          <w:p w:rsidR="00756727" w:rsidRPr="00756727" w:rsidRDefault="00756727" w:rsidP="00756727">
            <w:pPr>
              <w:rPr>
                <w:sz w:val="40"/>
                <w:szCs w:val="40"/>
              </w:rPr>
            </w:pPr>
            <w:r w:rsidRPr="00756727">
              <w:rPr>
                <w:rFonts w:cs="Arial"/>
                <w:sz w:val="40"/>
                <w:szCs w:val="40"/>
                <w:rtl/>
              </w:rPr>
              <w:t>اختبار المساواة الضحلة بين المصفوفتين بيكون صح</w:t>
            </w:r>
          </w:p>
          <w:p w:rsidR="00756727" w:rsidRPr="00756727" w:rsidRDefault="00756727" w:rsidP="00756727">
            <w:pPr>
              <w:rPr>
                <w:sz w:val="40"/>
                <w:szCs w:val="40"/>
              </w:rPr>
            </w:pPr>
            <w:r w:rsidRPr="00756727">
              <w:rPr>
                <w:sz w:val="40"/>
                <w:szCs w:val="40"/>
              </w:rPr>
              <w:t>int[] A = {1, 2, 3};</w:t>
            </w:r>
          </w:p>
          <w:p w:rsidR="00756727" w:rsidRPr="00756727" w:rsidRDefault="00756727" w:rsidP="00756727">
            <w:pPr>
              <w:rPr>
                <w:sz w:val="40"/>
                <w:szCs w:val="40"/>
              </w:rPr>
            </w:pPr>
            <w:r w:rsidRPr="00756727">
              <w:rPr>
                <w:sz w:val="40"/>
                <w:szCs w:val="40"/>
              </w:rPr>
              <w:t>int[] B = A;</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boolean shallowEquality = (A == B); </w:t>
            </w:r>
            <w:r w:rsidRPr="00756727">
              <w:rPr>
                <w:rFonts w:cs="Arial"/>
                <w:sz w:val="40"/>
                <w:szCs w:val="40"/>
                <w:rtl/>
              </w:rPr>
              <w:t>بتكون</w:t>
            </w:r>
            <w:r w:rsidRPr="00756727">
              <w:rPr>
                <w:sz w:val="40"/>
                <w:szCs w:val="40"/>
              </w:rPr>
              <w:t xml:space="preserve"> true</w:t>
            </w:r>
          </w:p>
          <w:p w:rsidR="00756727" w:rsidRPr="00756727" w:rsidRDefault="00756727" w:rsidP="00756727">
            <w:pPr>
              <w:rPr>
                <w:sz w:val="40"/>
                <w:szCs w:val="40"/>
              </w:rPr>
            </w:pP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 </w:t>
            </w:r>
            <w:r w:rsidRPr="00756727">
              <w:rPr>
                <w:rFonts w:cs="Arial"/>
                <w:sz w:val="40"/>
                <w:szCs w:val="40"/>
                <w:rtl/>
              </w:rPr>
              <w:t>في حالة المصفوفات ذات البعدين</w:t>
            </w:r>
            <w:r w:rsidRPr="00756727">
              <w:rPr>
                <w:sz w:val="40"/>
                <w:szCs w:val="40"/>
              </w:rPr>
              <w:t xml:space="preserve"> (two-dimensional arrays):</w:t>
            </w:r>
          </w:p>
          <w:p w:rsidR="00756727" w:rsidRPr="00756727" w:rsidRDefault="00756727" w:rsidP="00756727">
            <w:pPr>
              <w:rPr>
                <w:sz w:val="40"/>
                <w:szCs w:val="40"/>
              </w:rPr>
            </w:pPr>
            <w:r w:rsidRPr="00756727">
              <w:rPr>
                <w:rFonts w:cs="Arial"/>
                <w:sz w:val="40"/>
                <w:szCs w:val="40"/>
                <w:rtl/>
              </w:rPr>
              <w:t>اختبار المساواة الضحلة ليس مفيدًا في حالة المصفوفات ذات البعدين، حيث أن المتغيرات</w:t>
            </w:r>
            <w:r w:rsidRPr="00756727">
              <w:rPr>
                <w:sz w:val="40"/>
                <w:szCs w:val="40"/>
              </w:rPr>
              <w:t xml:space="preserve"> A </w:t>
            </w:r>
            <w:r w:rsidRPr="00756727">
              <w:rPr>
                <w:rFonts w:cs="Arial"/>
                <w:sz w:val="40"/>
                <w:szCs w:val="40"/>
                <w:rtl/>
              </w:rPr>
              <w:t>و</w:t>
            </w:r>
            <w:r w:rsidRPr="00756727">
              <w:rPr>
                <w:sz w:val="40"/>
                <w:szCs w:val="40"/>
              </w:rPr>
              <w:t xml:space="preserve"> B </w:t>
            </w:r>
            <w:r w:rsidRPr="00756727">
              <w:rPr>
                <w:rFonts w:cs="Arial"/>
                <w:sz w:val="40"/>
                <w:szCs w:val="40"/>
                <w:rtl/>
              </w:rPr>
              <w:t>في هذه الحالة تشيران إلى مصفوفتين منفصلتين في الذاكرة، حتى إذا كانت المحتويات متطابقة. لذا، اختبار المساواة الضحلة سيكون مش صح</w:t>
            </w:r>
          </w:p>
          <w:p w:rsidR="00756727" w:rsidRPr="00756727" w:rsidRDefault="00756727" w:rsidP="00756727">
            <w:pPr>
              <w:rPr>
                <w:sz w:val="40"/>
                <w:szCs w:val="40"/>
              </w:rPr>
            </w:pPr>
            <w:r w:rsidRPr="00756727">
              <w:rPr>
                <w:sz w:val="40"/>
                <w:szCs w:val="40"/>
              </w:rPr>
              <w:t>int[][] A = {{1, 2}, {3, 4}};</w:t>
            </w:r>
          </w:p>
          <w:p w:rsidR="00756727" w:rsidRPr="00756727" w:rsidRDefault="00756727" w:rsidP="00756727">
            <w:pPr>
              <w:rPr>
                <w:sz w:val="40"/>
                <w:szCs w:val="40"/>
              </w:rPr>
            </w:pPr>
            <w:r w:rsidRPr="00756727">
              <w:rPr>
                <w:sz w:val="40"/>
                <w:szCs w:val="40"/>
              </w:rPr>
              <w:t>int[][] B = A;</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boolean shallowEquality = (A ==</w:t>
            </w:r>
            <w:r w:rsidRPr="00756727">
              <w:rPr>
                <w:rFonts w:cs="Arial"/>
                <w:sz w:val="40"/>
                <w:szCs w:val="40"/>
                <w:rtl/>
              </w:rPr>
              <w:t>بتكون</w:t>
            </w:r>
            <w:r w:rsidRPr="00756727">
              <w:rPr>
                <w:sz w:val="40"/>
                <w:szCs w:val="40"/>
              </w:rPr>
              <w:t>false</w:t>
            </w:r>
          </w:p>
          <w:p w:rsidR="00756727" w:rsidRPr="00756727" w:rsidRDefault="00756727" w:rsidP="00756727">
            <w:pPr>
              <w:rPr>
                <w:sz w:val="40"/>
                <w:szCs w:val="40"/>
              </w:rPr>
            </w:pP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2. </w:t>
            </w:r>
            <w:r w:rsidRPr="00756727">
              <w:rPr>
                <w:rFonts w:cs="Arial"/>
                <w:sz w:val="40"/>
                <w:szCs w:val="40"/>
                <w:rtl/>
              </w:rPr>
              <w:t>اختبار المساواة العميقة</w:t>
            </w:r>
            <w:r w:rsidRPr="00756727">
              <w:rPr>
                <w:sz w:val="40"/>
                <w:szCs w:val="40"/>
              </w:rPr>
              <w:t xml:space="preserve"> (Deep Equality):</w:t>
            </w:r>
          </w:p>
          <w:p w:rsidR="00756727" w:rsidRPr="00756727" w:rsidRDefault="00756727" w:rsidP="00756727">
            <w:pPr>
              <w:rPr>
                <w:sz w:val="40"/>
                <w:szCs w:val="40"/>
              </w:rPr>
            </w:pPr>
            <w:r w:rsidRPr="00756727">
              <w:rPr>
                <w:rFonts w:cs="Arial"/>
                <w:sz w:val="40"/>
                <w:szCs w:val="40"/>
                <w:rtl/>
              </w:rPr>
              <w:t xml:space="preserve">عند اختبار المساواة العميقة بين مصفوفتين، يتم فحص الشي  الفعلي للمصفوفتين بشكل متكامل. ولازم أن </w:t>
            </w:r>
            <w:r w:rsidRPr="00756727">
              <w:rPr>
                <w:rFonts w:cs="Arial"/>
                <w:sz w:val="40"/>
                <w:szCs w:val="40"/>
                <w:rtl/>
              </w:rPr>
              <w:lastRenderedPageBreak/>
              <w:t>يحتوي كل عنصر في المصفوفة</w:t>
            </w:r>
            <w:r w:rsidRPr="00756727">
              <w:rPr>
                <w:sz w:val="40"/>
                <w:szCs w:val="40"/>
              </w:rPr>
              <w:t xml:space="preserve"> A </w:t>
            </w:r>
            <w:r w:rsidRPr="00756727">
              <w:rPr>
                <w:rFonts w:cs="Arial"/>
                <w:sz w:val="40"/>
                <w:szCs w:val="40"/>
                <w:rtl/>
              </w:rPr>
              <w:t>على نفس القيمة والترتيب مع مصفوفة</w:t>
            </w:r>
            <w:r w:rsidRPr="00756727">
              <w:rPr>
                <w:sz w:val="40"/>
                <w:szCs w:val="40"/>
              </w:rPr>
              <w:t xml:space="preserve"> B.</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 </w:t>
            </w:r>
            <w:r w:rsidRPr="00756727">
              <w:rPr>
                <w:rFonts w:cs="Arial"/>
                <w:sz w:val="40"/>
                <w:szCs w:val="40"/>
                <w:rtl/>
              </w:rPr>
              <w:t>في حالة المصفوفات ذات البعد الواحد</w:t>
            </w:r>
            <w:r w:rsidRPr="00756727">
              <w:rPr>
                <w:sz w:val="40"/>
                <w:szCs w:val="40"/>
              </w:rPr>
              <w:t xml:space="preserve"> (one-dimensional arrays):</w:t>
            </w:r>
          </w:p>
          <w:p w:rsidR="00756727" w:rsidRPr="00756727" w:rsidRDefault="00756727" w:rsidP="00756727">
            <w:pPr>
              <w:rPr>
                <w:sz w:val="40"/>
                <w:szCs w:val="40"/>
              </w:rPr>
            </w:pPr>
            <w:r w:rsidRPr="00756727">
              <w:rPr>
                <w:rFonts w:cs="Arial"/>
                <w:sz w:val="40"/>
                <w:szCs w:val="40"/>
                <w:rtl/>
              </w:rPr>
              <w:t>اختبار المساواة العميقة يتطلب مقارنة كل عنصر في المصفوفتين كل وحده وحدها يعني  منفصل</w:t>
            </w:r>
          </w:p>
          <w:p w:rsidR="00756727" w:rsidRPr="00756727" w:rsidRDefault="00756727" w:rsidP="00756727">
            <w:pPr>
              <w:rPr>
                <w:sz w:val="40"/>
                <w:szCs w:val="40"/>
              </w:rPr>
            </w:pPr>
            <w:r w:rsidRPr="00756727">
              <w:rPr>
                <w:sz w:val="40"/>
                <w:szCs w:val="40"/>
              </w:rPr>
              <w:t>int[] A = {1, 2, 3};</w:t>
            </w:r>
          </w:p>
          <w:p w:rsidR="00756727" w:rsidRPr="00756727" w:rsidRDefault="00756727" w:rsidP="00756727">
            <w:pPr>
              <w:rPr>
                <w:sz w:val="40"/>
                <w:szCs w:val="40"/>
              </w:rPr>
            </w:pPr>
            <w:r w:rsidRPr="00756727">
              <w:rPr>
                <w:sz w:val="40"/>
                <w:szCs w:val="40"/>
              </w:rPr>
              <w:t>int[] B = {1, 2, 3};</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boolean deepEquality= Arrays.equals(A, B); </w:t>
            </w:r>
            <w:r w:rsidRPr="00756727">
              <w:rPr>
                <w:rFonts w:cs="Arial"/>
                <w:sz w:val="40"/>
                <w:szCs w:val="40"/>
                <w:rtl/>
              </w:rPr>
              <w:t>بتكون</w:t>
            </w:r>
            <w:r w:rsidRPr="00756727">
              <w:rPr>
                <w:sz w:val="40"/>
                <w:szCs w:val="40"/>
              </w:rPr>
              <w:t xml:space="preserve">  true</w:t>
            </w:r>
          </w:p>
          <w:p w:rsidR="00756727" w:rsidRPr="00756727" w:rsidRDefault="00756727" w:rsidP="00756727">
            <w:pPr>
              <w:rPr>
                <w:sz w:val="40"/>
                <w:szCs w:val="40"/>
              </w:rPr>
            </w:pPr>
            <w:r w:rsidRPr="00756727">
              <w:rPr>
                <w:sz w:val="40"/>
                <w:szCs w:val="40"/>
              </w:rPr>
              <w:t>```</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 </w:t>
            </w:r>
            <w:r w:rsidRPr="00756727">
              <w:rPr>
                <w:rFonts w:cs="Arial"/>
                <w:sz w:val="40"/>
                <w:szCs w:val="40"/>
                <w:rtl/>
              </w:rPr>
              <w:t>في حالة المصفوفات ذات البعدين</w:t>
            </w:r>
            <w:r w:rsidRPr="00756727">
              <w:rPr>
                <w:sz w:val="40"/>
                <w:szCs w:val="40"/>
              </w:rPr>
              <w:t xml:space="preserve"> (two-dimensional arrays):</w:t>
            </w:r>
          </w:p>
          <w:p w:rsidR="00756727" w:rsidRPr="00756727" w:rsidRDefault="00756727" w:rsidP="00756727">
            <w:pPr>
              <w:rPr>
                <w:sz w:val="40"/>
                <w:szCs w:val="40"/>
              </w:rPr>
            </w:pPr>
            <w:r w:rsidRPr="00756727">
              <w:rPr>
                <w:rFonts w:cs="Arial"/>
                <w:sz w:val="40"/>
                <w:szCs w:val="40"/>
                <w:rtl/>
              </w:rPr>
              <w:t>اختبار المساواة العميقة يتطلب مقارنة كل عنصر في المصفوفتين كل واحد وحده  منفصل</w:t>
            </w:r>
          </w:p>
          <w:p w:rsidR="00756727" w:rsidRPr="00756727" w:rsidRDefault="00756727" w:rsidP="00756727">
            <w:pPr>
              <w:rPr>
                <w:sz w:val="40"/>
                <w:szCs w:val="40"/>
              </w:rPr>
            </w:pPr>
            <w:r w:rsidRPr="00756727">
              <w:rPr>
                <w:sz w:val="40"/>
                <w:szCs w:val="40"/>
              </w:rPr>
              <w:t>int[][] A = {{1, 2}, {3, 4}};</w:t>
            </w:r>
          </w:p>
          <w:p w:rsidR="00756727" w:rsidRPr="00756727" w:rsidRDefault="00756727" w:rsidP="00756727">
            <w:pPr>
              <w:rPr>
                <w:sz w:val="40"/>
                <w:szCs w:val="40"/>
              </w:rPr>
            </w:pPr>
            <w:r w:rsidRPr="00756727">
              <w:rPr>
                <w:sz w:val="40"/>
                <w:szCs w:val="40"/>
              </w:rPr>
              <w:t>int[][] B = {{1, 2}, {3, 4}};</w:t>
            </w:r>
          </w:p>
          <w:p w:rsidR="00756727" w:rsidRPr="00756727" w:rsidRDefault="00756727" w:rsidP="00756727">
            <w:pPr>
              <w:rPr>
                <w:sz w:val="40"/>
                <w:szCs w:val="40"/>
              </w:rPr>
            </w:pPr>
          </w:p>
          <w:p w:rsidR="00756727" w:rsidRPr="00756727" w:rsidRDefault="00756727" w:rsidP="00756727">
            <w:pPr>
              <w:rPr>
                <w:sz w:val="40"/>
                <w:szCs w:val="40"/>
              </w:rPr>
            </w:pPr>
            <w:r w:rsidRPr="00756727">
              <w:rPr>
                <w:sz w:val="40"/>
                <w:szCs w:val="40"/>
              </w:rPr>
              <w:t xml:space="preserve">boolean deepEquality = Arrays.deepEquals(A, B) </w:t>
            </w:r>
            <w:r w:rsidRPr="00756727">
              <w:rPr>
                <w:rFonts w:cs="Arial"/>
                <w:sz w:val="40"/>
                <w:szCs w:val="40"/>
                <w:rtl/>
              </w:rPr>
              <w:t>بتكون صح</w:t>
            </w:r>
            <w:r w:rsidRPr="00756727">
              <w:rPr>
                <w:sz w:val="40"/>
                <w:szCs w:val="40"/>
              </w:rPr>
              <w:t xml:space="preserve"> true</w:t>
            </w:r>
          </w:p>
          <w:p w:rsidR="00756727" w:rsidRPr="00B83C4F" w:rsidRDefault="00756727" w:rsidP="0018024D"/>
          <w:p w:rsidR="00756727" w:rsidRPr="00B83C4F" w:rsidRDefault="00756727" w:rsidP="0018024D"/>
          <w:p w:rsidR="00756727" w:rsidRPr="00B83C4F" w:rsidRDefault="00756727" w:rsidP="0018024D"/>
          <w:p w:rsidR="00756727" w:rsidRPr="00B83C4F" w:rsidRDefault="00756727" w:rsidP="0018024D"/>
        </w:tc>
      </w:tr>
    </w:tbl>
    <w:tbl>
      <w:tblPr>
        <w:tblStyle w:val="1"/>
        <w:tblW w:w="8897" w:type="dxa"/>
        <w:tblInd w:w="-113" w:type="dxa"/>
        <w:tblLook w:val="04A0" w:firstRow="1" w:lastRow="0" w:firstColumn="1" w:lastColumn="0" w:noHBand="0" w:noVBand="1"/>
      </w:tblPr>
      <w:tblGrid>
        <w:gridCol w:w="8897"/>
      </w:tblGrid>
      <w:tr w:rsidR="00756727" w:rsidRPr="00E878EA" w:rsidTr="00756727">
        <w:tc>
          <w:tcPr>
            <w:tcW w:w="8897" w:type="dxa"/>
          </w:tcPr>
          <w:p w:rsidR="00756727" w:rsidRDefault="007B0DA7" w:rsidP="0018024D">
            <w:pPr>
              <w:rPr>
                <w:rFonts w:asciiTheme="majorBidi" w:hAnsiTheme="majorBidi" w:cstheme="majorBidi"/>
                <w:sz w:val="36"/>
                <w:szCs w:val="36"/>
              </w:rPr>
            </w:pPr>
            <w:r>
              <w:rPr>
                <w:rFonts w:asciiTheme="majorBidi" w:hAnsiTheme="majorBidi" w:cstheme="majorBidi"/>
                <w:sz w:val="36"/>
                <w:szCs w:val="36"/>
              </w:rPr>
              <w:lastRenderedPageBreak/>
              <w:t>R-3-14</w:t>
            </w:r>
            <w:r w:rsidR="00756727" w:rsidRPr="00756727">
              <w:rPr>
                <w:rFonts w:asciiTheme="majorBidi" w:hAnsiTheme="majorBidi" w:cstheme="majorBidi"/>
                <w:sz w:val="36"/>
                <w:szCs w:val="36"/>
              </w:rPr>
              <w:t>Give three different examples of a single Java statement that assigns variable, backup, to a new array with copies of all int entries of an existing array, original.</w:t>
            </w:r>
          </w:p>
          <w:p w:rsidR="00756727" w:rsidRDefault="00756727" w:rsidP="0018024D">
            <w:pPr>
              <w:rPr>
                <w:rFonts w:asciiTheme="majorBidi" w:hAnsiTheme="majorBidi" w:cstheme="majorBidi"/>
                <w:sz w:val="40"/>
                <w:szCs w:val="40"/>
              </w:rPr>
            </w:pPr>
            <w:r w:rsidRPr="00756727">
              <w:rPr>
                <w:rFonts w:asciiTheme="majorBidi" w:hAnsiTheme="majorBidi" w:cstheme="majorBidi" w:hint="cs"/>
                <w:sz w:val="40"/>
                <w:szCs w:val="40"/>
                <w:rtl/>
              </w:rPr>
              <w:t>حل السوال</w:t>
            </w:r>
          </w:p>
          <w:p w:rsidR="00756727" w:rsidRPr="00756727" w:rsidRDefault="00756727" w:rsidP="00756727">
            <w:pPr>
              <w:rPr>
                <w:rFonts w:asciiTheme="majorBidi" w:hAnsiTheme="majorBidi" w:cstheme="majorBidi"/>
                <w:sz w:val="40"/>
                <w:szCs w:val="40"/>
              </w:rPr>
            </w:pPr>
            <w:r w:rsidRPr="00756727">
              <w:rPr>
                <w:rFonts w:asciiTheme="majorBidi" w:hAnsiTheme="majorBidi" w:cs="Times New Roman"/>
                <w:sz w:val="40"/>
                <w:szCs w:val="40"/>
                <w:rtl/>
              </w:rPr>
              <w:lastRenderedPageBreak/>
              <w:t>هنا ثلاثة أمثلة مختلفة الاوله اللي هي</w:t>
            </w:r>
            <w:r w:rsidRPr="00756727">
              <w:rPr>
                <w:rFonts w:asciiTheme="majorBidi" w:hAnsiTheme="majorBidi" w:cstheme="majorBidi"/>
                <w:sz w:val="40"/>
                <w:szCs w:val="40"/>
              </w:rPr>
              <w:t xml:space="preserve"> </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 xml:space="preserve">1. </w:t>
            </w:r>
            <w:r w:rsidRPr="00756727">
              <w:rPr>
                <w:rFonts w:asciiTheme="majorBidi" w:hAnsiTheme="majorBidi" w:cs="Times New Roman"/>
                <w:sz w:val="40"/>
                <w:szCs w:val="40"/>
                <w:rtl/>
              </w:rPr>
              <w:t>استخدام حلقة</w:t>
            </w:r>
            <w:r w:rsidRPr="00756727">
              <w:rPr>
                <w:rFonts w:asciiTheme="majorBidi" w:hAnsiTheme="majorBidi" w:cstheme="majorBidi"/>
                <w:sz w:val="40"/>
                <w:szCs w:val="40"/>
              </w:rPr>
              <w:t xml:space="preserve"> for </w:t>
            </w:r>
            <w:r w:rsidRPr="00756727">
              <w:rPr>
                <w:rFonts w:asciiTheme="majorBidi" w:hAnsiTheme="majorBidi" w:cs="Times New Roman"/>
                <w:sz w:val="40"/>
                <w:szCs w:val="40"/>
                <w:rtl/>
              </w:rPr>
              <w:t>لنسخ العناصر يدويًا: زي الكود ذا</w:t>
            </w:r>
            <w:r w:rsidRPr="00756727">
              <w:rPr>
                <w:rFonts w:asciiTheme="majorBidi" w:hAnsiTheme="majorBidi" w:cstheme="majorBidi"/>
                <w:sz w:val="40"/>
                <w:szCs w:val="40"/>
              </w:rPr>
              <w:t xml:space="preserve"> </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int[] backup = new int[original.length];</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for (int i = 0; i &lt; original.length; i++) {</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 xml:space="preserve">    backup[i] = original[i];</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imes New Roman"/>
                <w:sz w:val="40"/>
                <w:szCs w:val="40"/>
                <w:rtl/>
              </w:rPr>
              <w:t>تبدأ العبارة بإنشاء مصفوفة جديدة بنفس الحجم مثل</w:t>
            </w:r>
            <w:r w:rsidRPr="00756727">
              <w:rPr>
                <w:rFonts w:asciiTheme="majorBidi" w:hAnsiTheme="majorBidi" w:cstheme="majorBidi"/>
                <w:sz w:val="40"/>
                <w:szCs w:val="40"/>
              </w:rPr>
              <w:t xml:space="preserve"> `original`</w:t>
            </w:r>
            <w:r w:rsidRPr="00756727">
              <w:rPr>
                <w:rFonts w:asciiTheme="majorBidi" w:hAnsiTheme="majorBidi" w:cs="Times New Roman"/>
                <w:sz w:val="40"/>
                <w:szCs w:val="40"/>
                <w:rtl/>
              </w:rPr>
              <w:t>، بعدين  تستخدم حلقة</w:t>
            </w:r>
            <w:r w:rsidRPr="00756727">
              <w:rPr>
                <w:rFonts w:asciiTheme="majorBidi" w:hAnsiTheme="majorBidi" w:cstheme="majorBidi"/>
                <w:sz w:val="40"/>
                <w:szCs w:val="40"/>
              </w:rPr>
              <w:t xml:space="preserve"> `for` </w:t>
            </w:r>
            <w:r w:rsidRPr="00756727">
              <w:rPr>
                <w:rFonts w:asciiTheme="majorBidi" w:hAnsiTheme="majorBidi" w:cs="Times New Roman"/>
                <w:sz w:val="40"/>
                <w:szCs w:val="40"/>
                <w:rtl/>
              </w:rPr>
              <w:t>للانتقال عبر المصفوفة الأصلية ونسخ قيم كل عنصر في</w:t>
            </w:r>
            <w:r w:rsidRPr="00756727">
              <w:rPr>
                <w:rFonts w:asciiTheme="majorBidi" w:hAnsiTheme="majorBidi" w:cstheme="majorBidi"/>
                <w:sz w:val="40"/>
                <w:szCs w:val="40"/>
              </w:rPr>
              <w:t xml:space="preserve"> `backup` </w:t>
            </w:r>
            <w:r w:rsidRPr="00756727">
              <w:rPr>
                <w:rFonts w:asciiTheme="majorBidi" w:hAnsiTheme="majorBidi" w:cs="Times New Roman"/>
                <w:sz w:val="40"/>
                <w:szCs w:val="40"/>
                <w:rtl/>
              </w:rPr>
              <w:t>بشكل منفصل</w:t>
            </w:r>
            <w:r w:rsidRPr="00756727">
              <w:rPr>
                <w:rFonts w:asciiTheme="majorBidi" w:hAnsiTheme="majorBidi" w:cstheme="majorBidi"/>
                <w:sz w:val="40"/>
                <w:szCs w:val="40"/>
              </w:rPr>
              <w:t>.</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 xml:space="preserve">2. </w:t>
            </w:r>
            <w:r w:rsidRPr="00756727">
              <w:rPr>
                <w:rFonts w:asciiTheme="majorBidi" w:hAnsiTheme="majorBidi" w:cs="Times New Roman"/>
                <w:sz w:val="40"/>
                <w:szCs w:val="40"/>
                <w:rtl/>
              </w:rPr>
              <w:t>استخدام دالة</w:t>
            </w:r>
            <w:r w:rsidRPr="00756727">
              <w:rPr>
                <w:rFonts w:asciiTheme="majorBidi" w:hAnsiTheme="majorBidi" w:cstheme="majorBidi"/>
                <w:sz w:val="40"/>
                <w:szCs w:val="40"/>
              </w:rPr>
              <w:t xml:space="preserve"> `System.arraycopy()`:</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int[] backup = new int[original.length];</w:t>
            </w: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System.arraycopy(original, 0, backup, 0, original.length);</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imes New Roman"/>
                <w:sz w:val="40"/>
                <w:szCs w:val="40"/>
                <w:rtl/>
              </w:rPr>
              <w:t>تبدأ العبارة بإنشاء مصفوفة جديدة</w:t>
            </w:r>
            <w:r w:rsidRPr="00756727">
              <w:rPr>
                <w:rFonts w:asciiTheme="majorBidi" w:hAnsiTheme="majorBidi" w:cstheme="majorBidi"/>
                <w:sz w:val="40"/>
                <w:szCs w:val="40"/>
              </w:rPr>
              <w:t xml:space="preserve"> backup </w:t>
            </w:r>
            <w:r w:rsidRPr="00756727">
              <w:rPr>
                <w:rFonts w:asciiTheme="majorBidi" w:hAnsiTheme="majorBidi" w:cs="Times New Roman"/>
                <w:sz w:val="40"/>
                <w:szCs w:val="40"/>
                <w:rtl/>
              </w:rPr>
              <w:t>بنفس الحجم مثل</w:t>
            </w:r>
            <w:r w:rsidRPr="00756727">
              <w:rPr>
                <w:rFonts w:asciiTheme="majorBidi" w:hAnsiTheme="majorBidi" w:cstheme="majorBidi"/>
                <w:sz w:val="40"/>
                <w:szCs w:val="40"/>
              </w:rPr>
              <w:t xml:space="preserve"> original</w:t>
            </w:r>
            <w:r w:rsidRPr="00756727">
              <w:rPr>
                <w:rFonts w:asciiTheme="majorBidi" w:hAnsiTheme="majorBidi" w:cs="Times New Roman"/>
                <w:sz w:val="40"/>
                <w:szCs w:val="40"/>
                <w:rtl/>
              </w:rPr>
              <w:t>، بعدين تستخدم دالة</w:t>
            </w:r>
            <w:r w:rsidRPr="00756727">
              <w:rPr>
                <w:rFonts w:asciiTheme="majorBidi" w:hAnsiTheme="majorBidi" w:cstheme="majorBidi"/>
                <w:sz w:val="40"/>
                <w:szCs w:val="40"/>
              </w:rPr>
              <w:t xml:space="preserve"> System.arraycopy() </w:t>
            </w:r>
            <w:r w:rsidRPr="00756727">
              <w:rPr>
                <w:rFonts w:asciiTheme="majorBidi" w:hAnsiTheme="majorBidi" w:cs="Times New Roman"/>
                <w:sz w:val="40"/>
                <w:szCs w:val="40"/>
                <w:rtl/>
              </w:rPr>
              <w:t>لنسخ قيم المصفوفة الأصلية إلى</w:t>
            </w:r>
            <w:r w:rsidRPr="00756727">
              <w:rPr>
                <w:rFonts w:asciiTheme="majorBidi" w:hAnsiTheme="majorBidi" w:cstheme="majorBidi"/>
                <w:sz w:val="40"/>
                <w:szCs w:val="40"/>
              </w:rPr>
              <w:t xml:space="preserve"> backup. </w:t>
            </w:r>
            <w:r w:rsidRPr="00756727">
              <w:rPr>
                <w:rFonts w:asciiTheme="majorBidi" w:hAnsiTheme="majorBidi" w:cs="Times New Roman"/>
                <w:sz w:val="40"/>
                <w:szCs w:val="40"/>
                <w:rtl/>
              </w:rPr>
              <w:t>الدالة</w:t>
            </w:r>
            <w:r w:rsidRPr="00756727">
              <w:rPr>
                <w:rFonts w:asciiTheme="majorBidi" w:hAnsiTheme="majorBidi" w:cstheme="majorBidi"/>
                <w:sz w:val="40"/>
                <w:szCs w:val="40"/>
              </w:rPr>
              <w:t xml:space="preserve"> arraycopy() </w:t>
            </w:r>
            <w:r w:rsidRPr="00756727">
              <w:rPr>
                <w:rFonts w:asciiTheme="majorBidi" w:hAnsiTheme="majorBidi" w:cs="Times New Roman"/>
                <w:sz w:val="40"/>
                <w:szCs w:val="40"/>
                <w:rtl/>
              </w:rPr>
              <w:t>تستخدم لنسخ مجموعة من العناصر بين مصفوفتين</w:t>
            </w:r>
            <w:r w:rsidRPr="00756727">
              <w:rPr>
                <w:rFonts w:asciiTheme="majorBidi" w:hAnsiTheme="majorBidi" w:cstheme="majorBidi"/>
                <w:sz w:val="40"/>
                <w:szCs w:val="40"/>
              </w:rPr>
              <w:t>.</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 xml:space="preserve">3. </w:t>
            </w:r>
            <w:r w:rsidRPr="00756727">
              <w:rPr>
                <w:rFonts w:asciiTheme="majorBidi" w:hAnsiTheme="majorBidi" w:cs="Times New Roman"/>
                <w:sz w:val="40"/>
                <w:szCs w:val="40"/>
                <w:rtl/>
              </w:rPr>
              <w:t>استخدام دالة</w:t>
            </w:r>
            <w:r w:rsidRPr="00756727">
              <w:rPr>
                <w:rFonts w:asciiTheme="majorBidi" w:hAnsiTheme="majorBidi" w:cstheme="majorBidi"/>
                <w:sz w:val="40"/>
                <w:szCs w:val="40"/>
              </w:rPr>
              <w:t xml:space="preserve"> Arrays.copyOf():</w:t>
            </w: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p>
          <w:p w:rsidR="00756727" w:rsidRPr="00756727" w:rsidRDefault="00756727" w:rsidP="00756727">
            <w:pPr>
              <w:rPr>
                <w:rFonts w:asciiTheme="majorBidi" w:hAnsiTheme="majorBidi" w:cstheme="majorBidi"/>
                <w:sz w:val="40"/>
                <w:szCs w:val="40"/>
              </w:rPr>
            </w:pPr>
            <w:r w:rsidRPr="00756727">
              <w:rPr>
                <w:rFonts w:asciiTheme="majorBidi" w:hAnsiTheme="majorBidi" w:cstheme="majorBidi"/>
                <w:sz w:val="40"/>
                <w:szCs w:val="40"/>
              </w:rPr>
              <w:t>int[] backup = Arrays.copyOf(original, original.length);</w:t>
            </w:r>
          </w:p>
          <w:p w:rsidR="00756727" w:rsidRDefault="00756727" w:rsidP="0018024D">
            <w:pPr>
              <w:rPr>
                <w:rFonts w:asciiTheme="majorBidi" w:hAnsiTheme="majorBidi" w:cstheme="majorBidi"/>
                <w:sz w:val="28"/>
                <w:szCs w:val="28"/>
              </w:rPr>
            </w:pPr>
          </w:p>
          <w:p w:rsidR="00756727" w:rsidRDefault="00756727" w:rsidP="0018024D">
            <w:pPr>
              <w:rPr>
                <w:rFonts w:asciiTheme="majorBidi" w:hAnsiTheme="majorBidi" w:cstheme="majorBidi"/>
                <w:sz w:val="28"/>
                <w:szCs w:val="28"/>
              </w:rPr>
            </w:pPr>
          </w:p>
          <w:p w:rsidR="00756727" w:rsidRPr="00E878EA" w:rsidRDefault="00756727" w:rsidP="0018024D">
            <w:pPr>
              <w:rPr>
                <w:rFonts w:asciiTheme="majorBidi" w:hAnsiTheme="majorBidi" w:cstheme="majorBidi"/>
                <w:sz w:val="28"/>
                <w:szCs w:val="28"/>
              </w:rPr>
            </w:pPr>
          </w:p>
        </w:tc>
      </w:tr>
    </w:tbl>
    <w:tbl>
      <w:tblPr>
        <w:tblStyle w:val="2"/>
        <w:tblW w:w="8725" w:type="dxa"/>
        <w:tblInd w:w="-113" w:type="dxa"/>
        <w:tblLook w:val="04A0" w:firstRow="1" w:lastRow="0" w:firstColumn="1" w:lastColumn="0" w:noHBand="0" w:noVBand="1"/>
      </w:tblPr>
      <w:tblGrid>
        <w:gridCol w:w="1475"/>
        <w:gridCol w:w="7250"/>
      </w:tblGrid>
      <w:tr w:rsidR="007B0DA7" w:rsidRPr="00E878EA" w:rsidTr="00A327C6">
        <w:tc>
          <w:tcPr>
            <w:tcW w:w="1475" w:type="dxa"/>
          </w:tcPr>
          <w:p w:rsidR="007B0DA7" w:rsidRPr="00E878EA" w:rsidRDefault="007B0DA7" w:rsidP="0018024D">
            <w:pPr>
              <w:rPr>
                <w:rFonts w:asciiTheme="majorBidi" w:hAnsiTheme="majorBidi" w:cstheme="majorBidi"/>
                <w:sz w:val="28"/>
                <w:szCs w:val="28"/>
              </w:rPr>
            </w:pPr>
            <w:r w:rsidRPr="00E878EA">
              <w:rPr>
                <w:rFonts w:asciiTheme="majorBidi" w:hAnsiTheme="majorBidi" w:cstheme="majorBidi"/>
                <w:sz w:val="28"/>
                <w:szCs w:val="28"/>
              </w:rPr>
              <w:lastRenderedPageBreak/>
              <w:t>C-3.17</w:t>
            </w:r>
          </w:p>
        </w:tc>
        <w:tc>
          <w:tcPr>
            <w:tcW w:w="7250" w:type="dxa"/>
          </w:tcPr>
          <w:p w:rsidR="007B0DA7" w:rsidRDefault="007B0DA7" w:rsidP="0018024D">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rsidR="007B0DA7" w:rsidRDefault="007B0DA7" w:rsidP="0018024D">
            <w:pPr>
              <w:rPr>
                <w:rFonts w:asciiTheme="majorBidi" w:hAnsiTheme="majorBidi" w:cstheme="majorBidi" w:hint="cs"/>
                <w:sz w:val="40"/>
                <w:szCs w:val="40"/>
                <w:rtl/>
              </w:rPr>
            </w:pPr>
            <w:r>
              <w:rPr>
                <w:rFonts w:asciiTheme="majorBidi" w:hAnsiTheme="majorBidi" w:cstheme="majorBidi" w:hint="cs"/>
                <w:sz w:val="40"/>
                <w:szCs w:val="40"/>
                <w:rtl/>
              </w:rPr>
              <w:t xml:space="preserve">حل السوال </w:t>
            </w:r>
          </w:p>
          <w:p w:rsidR="007B0DA7" w:rsidRPr="007B0DA7" w:rsidRDefault="007B0DA7" w:rsidP="007B0DA7">
            <w:pPr>
              <w:rPr>
                <w:rFonts w:asciiTheme="majorBidi" w:hAnsiTheme="majorBidi" w:cstheme="majorBidi"/>
                <w:sz w:val="40"/>
                <w:szCs w:val="40"/>
              </w:rPr>
            </w:pPr>
            <w:r w:rsidRPr="007B0DA7">
              <w:rPr>
                <w:rFonts w:asciiTheme="majorBidi" w:hAnsiTheme="majorBidi" w:cstheme="majorBidi"/>
                <w:sz w:val="40"/>
                <w:szCs w:val="40"/>
              </w:rPr>
              <w:t xml:space="preserve">1. </w:t>
            </w:r>
            <w:r w:rsidRPr="007B0DA7">
              <w:rPr>
                <w:rFonts w:asciiTheme="majorBidi" w:hAnsiTheme="majorBidi" w:cs="Times New Roman" w:hint="cs"/>
                <w:sz w:val="40"/>
                <w:szCs w:val="40"/>
                <w:rtl/>
              </w:rPr>
              <w:t>قم</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بإنشاء</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مصفوفة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ثنائية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البعد</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تحتوي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على</w:t>
            </w:r>
            <w:r w:rsidRPr="007B0DA7">
              <w:rPr>
                <w:rFonts w:asciiTheme="majorBidi" w:hAnsiTheme="majorBidi" w:cstheme="majorBidi"/>
                <w:sz w:val="40"/>
                <w:szCs w:val="40"/>
              </w:rPr>
              <w:t xml:space="preserve"> n </w:t>
            </w:r>
            <w:r w:rsidRPr="007B0DA7">
              <w:rPr>
                <w:rFonts w:asciiTheme="majorBidi" w:hAnsiTheme="majorBidi" w:cs="Times New Roman" w:hint="cs"/>
                <w:sz w:val="40"/>
                <w:szCs w:val="40"/>
                <w:rtl/>
              </w:rPr>
              <w:t>عنصرًا،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حيث</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تكون</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الأعمدة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تمثل</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القيم</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من</w:t>
            </w:r>
            <w:r w:rsidRPr="007B0DA7">
              <w:rPr>
                <w:rFonts w:asciiTheme="majorBidi" w:hAnsiTheme="majorBidi" w:cs="Times New Roman"/>
                <w:sz w:val="40"/>
                <w:szCs w:val="40"/>
                <w:rtl/>
              </w:rPr>
              <w:t xml:space="preserve"> 1 </w:t>
            </w:r>
            <w:r w:rsidRPr="007B0DA7">
              <w:rPr>
                <w:rFonts w:asciiTheme="majorBidi" w:hAnsiTheme="majorBidi" w:cs="Times New Roman" w:hint="cs"/>
                <w:sz w:val="40"/>
                <w:szCs w:val="40"/>
                <w:rtl/>
              </w:rPr>
              <w:t>إلى</w:t>
            </w:r>
            <w:r w:rsidRPr="007B0DA7">
              <w:rPr>
                <w:rFonts w:asciiTheme="majorBidi" w:hAnsiTheme="majorBidi" w:cstheme="majorBidi"/>
                <w:sz w:val="40"/>
                <w:szCs w:val="40"/>
              </w:rPr>
              <w:t xml:space="preserve"> n-1 </w:t>
            </w:r>
            <w:r w:rsidRPr="007B0DA7">
              <w:rPr>
                <w:rFonts w:asciiTheme="majorBidi" w:hAnsiTheme="majorBidi" w:cs="Times New Roman" w:hint="cs"/>
                <w:sz w:val="40"/>
                <w:szCs w:val="40"/>
                <w:rtl/>
              </w:rPr>
              <w:t>والصفوف</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تمثل</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المواضع</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المصفوفة</w:t>
            </w:r>
            <w:r w:rsidRPr="007B0DA7">
              <w:rPr>
                <w:rFonts w:asciiTheme="majorBidi" w:hAnsiTheme="majorBidi" w:cstheme="majorBidi"/>
                <w:sz w:val="40"/>
                <w:szCs w:val="40"/>
              </w:rPr>
              <w:t xml:space="preserve"> A.</w:t>
            </w:r>
          </w:p>
          <w:p w:rsidR="007B0DA7" w:rsidRPr="007B0DA7" w:rsidRDefault="007B0DA7" w:rsidP="007B0DA7">
            <w:pPr>
              <w:rPr>
                <w:rFonts w:asciiTheme="majorBidi" w:hAnsiTheme="majorBidi" w:cstheme="majorBidi"/>
                <w:sz w:val="40"/>
                <w:szCs w:val="40"/>
              </w:rPr>
            </w:pPr>
            <w:r w:rsidRPr="007B0DA7">
              <w:rPr>
                <w:rFonts w:asciiTheme="majorBidi" w:hAnsiTheme="majorBidi" w:cstheme="majorBidi"/>
                <w:sz w:val="40"/>
                <w:szCs w:val="40"/>
              </w:rPr>
              <w:t xml:space="preserve">2. </w:t>
            </w:r>
            <w:r w:rsidRPr="007B0DA7">
              <w:rPr>
                <w:rFonts w:asciiTheme="majorBidi" w:hAnsiTheme="majorBidi" w:cs="Times New Roman" w:hint="cs"/>
                <w:sz w:val="40"/>
                <w:szCs w:val="40"/>
                <w:rtl/>
              </w:rPr>
              <w:t>قم</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بتكرار</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العناصر</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المصفوفة</w:t>
            </w:r>
            <w:r w:rsidRPr="007B0DA7">
              <w:rPr>
                <w:rFonts w:asciiTheme="majorBidi" w:hAnsiTheme="majorBidi" w:cstheme="majorBidi"/>
                <w:sz w:val="40"/>
                <w:szCs w:val="40"/>
              </w:rPr>
              <w:t xml:space="preserve"> A </w:t>
            </w:r>
            <w:r w:rsidRPr="007B0DA7">
              <w:rPr>
                <w:rFonts w:asciiTheme="majorBidi" w:hAnsiTheme="majorBidi" w:cs="Times New Roman" w:hint="cs"/>
                <w:sz w:val="40"/>
                <w:szCs w:val="40"/>
                <w:rtl/>
              </w:rPr>
              <w:t>وضعها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المواضع</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المناسبة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المصفوفة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الثنائية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البعد</w:t>
            </w:r>
            <w:r w:rsidRPr="007B0DA7">
              <w:rPr>
                <w:rFonts w:asciiTheme="majorBidi" w:hAnsiTheme="majorBidi" w:cstheme="majorBidi"/>
                <w:sz w:val="40"/>
                <w:szCs w:val="40"/>
              </w:rPr>
              <w:t>.</w:t>
            </w:r>
          </w:p>
          <w:p w:rsidR="007B0DA7" w:rsidRPr="007B0DA7" w:rsidRDefault="007B0DA7" w:rsidP="007B0DA7">
            <w:pPr>
              <w:rPr>
                <w:rFonts w:asciiTheme="majorBidi" w:hAnsiTheme="majorBidi" w:cstheme="majorBidi"/>
                <w:sz w:val="40"/>
                <w:szCs w:val="40"/>
              </w:rPr>
            </w:pPr>
            <w:r w:rsidRPr="007B0DA7">
              <w:rPr>
                <w:rFonts w:asciiTheme="majorBidi" w:hAnsiTheme="majorBidi" w:cstheme="majorBidi"/>
                <w:sz w:val="40"/>
                <w:szCs w:val="40"/>
              </w:rPr>
              <w:t xml:space="preserve">3. </w:t>
            </w:r>
            <w:r w:rsidRPr="007B0DA7">
              <w:rPr>
                <w:rFonts w:asciiTheme="majorBidi" w:hAnsiTheme="majorBidi" w:cs="Times New Roman" w:hint="cs"/>
                <w:sz w:val="40"/>
                <w:szCs w:val="40"/>
                <w:rtl/>
              </w:rPr>
              <w:t>خلال</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العملية،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عندما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تجد</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عنصرًا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يحتل</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موقعًا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بالفعل</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المصفوفة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الثنائية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البعدي،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فهذا</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يعني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أنه</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تم</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تكراره</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في</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المصفوفة</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الأصلية</w:t>
            </w:r>
            <w:r w:rsidRPr="007B0DA7">
              <w:rPr>
                <w:rFonts w:asciiTheme="majorBidi" w:hAnsiTheme="majorBidi" w:cstheme="majorBidi"/>
                <w:sz w:val="40"/>
                <w:szCs w:val="40"/>
              </w:rPr>
              <w:t>.</w:t>
            </w:r>
          </w:p>
          <w:p w:rsidR="007B0DA7" w:rsidRPr="007B0DA7" w:rsidRDefault="007B0DA7" w:rsidP="007B0DA7">
            <w:pPr>
              <w:rPr>
                <w:rFonts w:asciiTheme="majorBidi" w:hAnsiTheme="majorBidi" w:cstheme="majorBidi" w:hint="cs"/>
                <w:sz w:val="40"/>
                <w:szCs w:val="40"/>
                <w:rtl/>
              </w:rPr>
            </w:pPr>
            <w:r w:rsidRPr="007B0DA7">
              <w:rPr>
                <w:rFonts w:asciiTheme="majorBidi" w:hAnsiTheme="majorBidi" w:cstheme="majorBidi"/>
                <w:sz w:val="40"/>
                <w:szCs w:val="40"/>
              </w:rPr>
              <w:t xml:space="preserve">4. </w:t>
            </w:r>
            <w:r w:rsidRPr="007B0DA7">
              <w:rPr>
                <w:rFonts w:asciiTheme="majorBidi" w:hAnsiTheme="majorBidi" w:cs="Times New Roman" w:hint="cs"/>
                <w:sz w:val="40"/>
                <w:szCs w:val="40"/>
                <w:rtl/>
              </w:rPr>
              <w:t>قم</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بإرجاع</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العنصر</w:t>
            </w:r>
            <w:r w:rsidRPr="007B0DA7">
              <w:rPr>
                <w:rFonts w:asciiTheme="majorBidi" w:hAnsiTheme="majorBidi" w:cs="Times New Roman"/>
                <w:sz w:val="40"/>
                <w:szCs w:val="40"/>
                <w:rtl/>
              </w:rPr>
              <w:t xml:space="preserve"> </w:t>
            </w:r>
            <w:r w:rsidRPr="007B0DA7">
              <w:rPr>
                <w:rFonts w:asciiTheme="majorBidi" w:hAnsiTheme="majorBidi" w:cs="Times New Roman" w:hint="cs"/>
                <w:sz w:val="40"/>
                <w:szCs w:val="40"/>
                <w:rtl/>
              </w:rPr>
              <w:t>المكرر</w:t>
            </w:r>
            <w:r w:rsidRPr="007B0DA7">
              <w:rPr>
                <w:rFonts w:asciiTheme="majorBidi" w:hAnsiTheme="majorBidi" w:cstheme="majorBidi"/>
                <w:sz w:val="40"/>
                <w:szCs w:val="40"/>
              </w:rPr>
              <w:t>.</w:t>
            </w:r>
          </w:p>
          <w:p w:rsidR="007B0DA7" w:rsidRDefault="007B0DA7" w:rsidP="0018024D">
            <w:pPr>
              <w:rPr>
                <w:rFonts w:asciiTheme="majorBidi" w:hAnsiTheme="majorBidi" w:cstheme="majorBidi"/>
                <w:sz w:val="28"/>
                <w:szCs w:val="28"/>
              </w:rPr>
            </w:pPr>
          </w:p>
          <w:p w:rsidR="007B0DA7" w:rsidRDefault="007B0DA7" w:rsidP="0018024D">
            <w:pPr>
              <w:rPr>
                <w:rFonts w:asciiTheme="majorBidi" w:hAnsiTheme="majorBidi" w:cstheme="majorBidi"/>
                <w:sz w:val="28"/>
                <w:szCs w:val="28"/>
              </w:rPr>
            </w:pPr>
          </w:p>
          <w:p w:rsidR="007B0DA7" w:rsidRPr="007B0DA7" w:rsidRDefault="007B0DA7" w:rsidP="0018024D">
            <w:pPr>
              <w:rPr>
                <w:rFonts w:asciiTheme="majorBidi" w:hAnsiTheme="majorBidi" w:cstheme="majorBidi" w:hint="cs"/>
                <w:sz w:val="40"/>
                <w:szCs w:val="40"/>
                <w:rtl/>
              </w:rPr>
            </w:pPr>
            <w:r>
              <w:rPr>
                <w:rFonts w:asciiTheme="majorBidi" w:hAnsiTheme="majorBidi" w:cstheme="majorBidi" w:hint="cs"/>
                <w:sz w:val="40"/>
                <w:szCs w:val="40"/>
                <w:rtl/>
              </w:rPr>
              <w:t xml:space="preserve">والكود </w:t>
            </w:r>
            <w:r w:rsidR="008F4655">
              <w:rPr>
                <w:rFonts w:asciiTheme="majorBidi" w:hAnsiTheme="majorBidi" w:cstheme="majorBidi" w:hint="cs"/>
                <w:sz w:val="40"/>
                <w:szCs w:val="40"/>
                <w:rtl/>
              </w:rPr>
              <w:t>في البرنامج</w:t>
            </w:r>
          </w:p>
          <w:p w:rsidR="007B0DA7" w:rsidRPr="00E878EA" w:rsidRDefault="007B0DA7" w:rsidP="0018024D">
            <w:pPr>
              <w:rPr>
                <w:rFonts w:asciiTheme="majorBidi" w:hAnsiTheme="majorBidi" w:cstheme="majorBidi"/>
                <w:sz w:val="28"/>
                <w:szCs w:val="28"/>
              </w:rPr>
            </w:pPr>
          </w:p>
        </w:tc>
      </w:tr>
      <w:tr w:rsidR="008F4655" w:rsidRPr="00E878EA" w:rsidTr="00A327C6">
        <w:tc>
          <w:tcPr>
            <w:tcW w:w="1475" w:type="dxa"/>
          </w:tcPr>
          <w:p w:rsidR="008F4655" w:rsidRPr="00E878EA" w:rsidRDefault="008F4655" w:rsidP="0018024D">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rsidR="008F4655" w:rsidRDefault="008F4655" w:rsidP="0018024D">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rsidR="008F4655" w:rsidRDefault="008F4655" w:rsidP="0018024D">
            <w:pPr>
              <w:rPr>
                <w:rFonts w:asciiTheme="majorBidi" w:hAnsiTheme="majorBidi" w:cstheme="majorBidi" w:hint="cs"/>
                <w:sz w:val="40"/>
                <w:szCs w:val="40"/>
                <w:rtl/>
              </w:rPr>
            </w:pPr>
            <w:r>
              <w:rPr>
                <w:rFonts w:asciiTheme="majorBidi" w:hAnsiTheme="majorBidi" w:cstheme="majorBidi" w:hint="cs"/>
                <w:sz w:val="40"/>
                <w:szCs w:val="40"/>
                <w:rtl/>
              </w:rPr>
              <w:t>لحل السوال</w:t>
            </w:r>
          </w:p>
          <w:p w:rsidR="008F4655" w:rsidRPr="008F4655" w:rsidRDefault="008F4655" w:rsidP="008F4655">
            <w:pPr>
              <w:rPr>
                <w:rFonts w:asciiTheme="majorBidi" w:hAnsiTheme="majorBidi" w:cstheme="majorBidi"/>
                <w:sz w:val="40"/>
                <w:szCs w:val="40"/>
              </w:rPr>
            </w:pPr>
            <w:r w:rsidRPr="008F4655">
              <w:rPr>
                <w:rFonts w:asciiTheme="majorBidi" w:hAnsiTheme="majorBidi" w:cstheme="majorBidi"/>
                <w:sz w:val="40"/>
                <w:szCs w:val="40"/>
              </w:rPr>
              <w:t xml:space="preserve">1. </w:t>
            </w:r>
            <w:r w:rsidRPr="008F4655">
              <w:rPr>
                <w:rFonts w:asciiTheme="majorBidi" w:hAnsiTheme="majorBidi" w:cs="Times New Roman"/>
                <w:sz w:val="40"/>
                <w:szCs w:val="40"/>
                <w:rtl/>
              </w:rPr>
              <w:t>قم بإنشاء خريطة</w:t>
            </w:r>
            <w:r w:rsidRPr="008F4655">
              <w:rPr>
                <w:rFonts w:asciiTheme="majorBidi" w:hAnsiTheme="majorBidi" w:cstheme="majorBidi"/>
                <w:sz w:val="40"/>
                <w:szCs w:val="40"/>
              </w:rPr>
              <w:t xml:space="preserve"> (Map) </w:t>
            </w:r>
            <w:r w:rsidRPr="008F4655">
              <w:rPr>
                <w:rFonts w:asciiTheme="majorBidi" w:hAnsiTheme="majorBidi" w:cs="Times New Roman"/>
                <w:sz w:val="40"/>
                <w:szCs w:val="40"/>
                <w:rtl/>
              </w:rPr>
              <w:t>لتتبع تكرار الأعداد. المفتاح في الخريطة سيكون العدد الموجود في المصفوفة</w:t>
            </w:r>
            <w:r w:rsidRPr="008F4655">
              <w:rPr>
                <w:rFonts w:asciiTheme="majorBidi" w:hAnsiTheme="majorBidi" w:cstheme="majorBidi"/>
                <w:sz w:val="40"/>
                <w:szCs w:val="40"/>
              </w:rPr>
              <w:t xml:space="preserve"> B</w:t>
            </w:r>
            <w:r w:rsidRPr="008F4655">
              <w:rPr>
                <w:rFonts w:asciiTheme="majorBidi" w:hAnsiTheme="majorBidi" w:cs="Times New Roman"/>
                <w:sz w:val="40"/>
                <w:szCs w:val="40"/>
                <w:rtl/>
              </w:rPr>
              <w:t>، والقيمة ستكون عدد التكرارات الموجودة لكل عدد</w:t>
            </w:r>
            <w:r w:rsidRPr="008F4655">
              <w:rPr>
                <w:rFonts w:asciiTheme="majorBidi" w:hAnsiTheme="majorBidi" w:cstheme="majorBidi"/>
                <w:sz w:val="40"/>
                <w:szCs w:val="40"/>
              </w:rPr>
              <w:t>.</w:t>
            </w:r>
          </w:p>
          <w:p w:rsidR="008F4655" w:rsidRPr="008F4655" w:rsidRDefault="008F4655" w:rsidP="008F4655">
            <w:pPr>
              <w:rPr>
                <w:rFonts w:asciiTheme="majorBidi" w:hAnsiTheme="majorBidi" w:cstheme="majorBidi"/>
                <w:sz w:val="40"/>
                <w:szCs w:val="40"/>
              </w:rPr>
            </w:pPr>
            <w:r w:rsidRPr="008F4655">
              <w:rPr>
                <w:rFonts w:asciiTheme="majorBidi" w:hAnsiTheme="majorBidi" w:cstheme="majorBidi"/>
                <w:sz w:val="40"/>
                <w:szCs w:val="40"/>
              </w:rPr>
              <w:t xml:space="preserve">2. </w:t>
            </w:r>
            <w:r w:rsidRPr="008F4655">
              <w:rPr>
                <w:rFonts w:asciiTheme="majorBidi" w:hAnsiTheme="majorBidi" w:cs="Times New Roman"/>
                <w:sz w:val="40"/>
                <w:szCs w:val="40"/>
                <w:rtl/>
              </w:rPr>
              <w:t>قم بتكرار عناصر المصفوفة</w:t>
            </w:r>
            <w:r w:rsidRPr="008F4655">
              <w:rPr>
                <w:rFonts w:asciiTheme="majorBidi" w:hAnsiTheme="majorBidi" w:cstheme="majorBidi"/>
                <w:sz w:val="40"/>
                <w:szCs w:val="40"/>
              </w:rPr>
              <w:t xml:space="preserve"> B </w:t>
            </w:r>
            <w:r w:rsidRPr="008F4655">
              <w:rPr>
                <w:rFonts w:asciiTheme="majorBidi" w:hAnsiTheme="majorBidi" w:cs="Times New Roman"/>
                <w:sz w:val="40"/>
                <w:szCs w:val="40"/>
                <w:rtl/>
              </w:rPr>
              <w:t>وزيادة عدد التكرار لكل عدد في الخريطة</w:t>
            </w:r>
            <w:r w:rsidRPr="008F4655">
              <w:rPr>
                <w:rFonts w:asciiTheme="majorBidi" w:hAnsiTheme="majorBidi" w:cstheme="majorBidi"/>
                <w:sz w:val="40"/>
                <w:szCs w:val="40"/>
              </w:rPr>
              <w:t>.</w:t>
            </w:r>
          </w:p>
          <w:p w:rsidR="008F4655" w:rsidRPr="008F4655" w:rsidRDefault="008F4655" w:rsidP="008F4655">
            <w:pPr>
              <w:rPr>
                <w:rFonts w:asciiTheme="majorBidi" w:hAnsiTheme="majorBidi" w:cstheme="majorBidi"/>
                <w:sz w:val="40"/>
                <w:szCs w:val="40"/>
              </w:rPr>
            </w:pPr>
            <w:r w:rsidRPr="008F4655">
              <w:rPr>
                <w:rFonts w:asciiTheme="majorBidi" w:hAnsiTheme="majorBidi" w:cstheme="majorBidi"/>
                <w:sz w:val="40"/>
                <w:szCs w:val="40"/>
              </w:rPr>
              <w:t xml:space="preserve">3. </w:t>
            </w:r>
            <w:r w:rsidRPr="008F4655">
              <w:rPr>
                <w:rFonts w:asciiTheme="majorBidi" w:hAnsiTheme="majorBidi" w:cs="Times New Roman"/>
                <w:sz w:val="40"/>
                <w:szCs w:val="40"/>
                <w:rtl/>
              </w:rPr>
              <w:t>بعد الانتهاء من العبور عبر المصفوفة</w:t>
            </w:r>
            <w:r w:rsidRPr="008F4655">
              <w:rPr>
                <w:rFonts w:asciiTheme="majorBidi" w:hAnsiTheme="majorBidi" w:cstheme="majorBidi"/>
                <w:sz w:val="40"/>
                <w:szCs w:val="40"/>
              </w:rPr>
              <w:t xml:space="preserve"> B</w:t>
            </w:r>
            <w:r w:rsidRPr="008F4655">
              <w:rPr>
                <w:rFonts w:asciiTheme="majorBidi" w:hAnsiTheme="majorBidi" w:cs="Times New Roman"/>
                <w:sz w:val="40"/>
                <w:szCs w:val="40"/>
                <w:rtl/>
              </w:rPr>
              <w:t>، قم بفحص الخريطة للعثور على الأعداد التي لديها عدد تكرارات يساوي 5</w:t>
            </w:r>
            <w:r w:rsidRPr="008F4655">
              <w:rPr>
                <w:rFonts w:asciiTheme="majorBidi" w:hAnsiTheme="majorBidi" w:cstheme="majorBidi"/>
                <w:sz w:val="40"/>
                <w:szCs w:val="40"/>
              </w:rPr>
              <w:t>.</w:t>
            </w:r>
          </w:p>
          <w:p w:rsidR="008F4655" w:rsidRPr="008F4655" w:rsidRDefault="008F4655" w:rsidP="008F4655">
            <w:pPr>
              <w:rPr>
                <w:rFonts w:asciiTheme="majorBidi" w:hAnsiTheme="majorBidi" w:cstheme="majorBidi"/>
                <w:sz w:val="40"/>
                <w:szCs w:val="40"/>
              </w:rPr>
            </w:pPr>
            <w:r w:rsidRPr="008F4655">
              <w:rPr>
                <w:rFonts w:asciiTheme="majorBidi" w:hAnsiTheme="majorBidi" w:cstheme="majorBidi"/>
                <w:sz w:val="40"/>
                <w:szCs w:val="40"/>
              </w:rPr>
              <w:lastRenderedPageBreak/>
              <w:t xml:space="preserve">4. </w:t>
            </w:r>
            <w:r w:rsidRPr="008F4655">
              <w:rPr>
                <w:rFonts w:asciiTheme="majorBidi" w:hAnsiTheme="majorBidi" w:cs="Times New Roman"/>
                <w:sz w:val="40"/>
                <w:szCs w:val="40"/>
                <w:rtl/>
              </w:rPr>
              <w:t>قم بتخزين الأعداد المكررة الخمس في مصفوفة أخرى أو هيكل بيانات مناسب</w:t>
            </w:r>
            <w:r w:rsidRPr="008F4655">
              <w:rPr>
                <w:rFonts w:asciiTheme="majorBidi" w:hAnsiTheme="majorBidi" w:cstheme="majorBidi"/>
                <w:sz w:val="40"/>
                <w:szCs w:val="40"/>
              </w:rPr>
              <w:t>.</w:t>
            </w:r>
          </w:p>
          <w:p w:rsidR="008F4655" w:rsidRDefault="008F4655" w:rsidP="0018024D">
            <w:pPr>
              <w:rPr>
                <w:rFonts w:asciiTheme="majorBidi" w:hAnsiTheme="majorBidi" w:cstheme="majorBidi"/>
                <w:sz w:val="28"/>
                <w:szCs w:val="28"/>
              </w:rPr>
            </w:pPr>
          </w:p>
          <w:p w:rsidR="008F4655" w:rsidRPr="00A327C6" w:rsidRDefault="00A327C6" w:rsidP="0018024D">
            <w:pPr>
              <w:rPr>
                <w:rFonts w:asciiTheme="majorBidi" w:hAnsiTheme="majorBidi" w:cstheme="majorBidi" w:hint="cs"/>
                <w:sz w:val="40"/>
                <w:szCs w:val="40"/>
                <w:rtl/>
              </w:rPr>
            </w:pPr>
            <w:r>
              <w:rPr>
                <w:rFonts w:asciiTheme="majorBidi" w:hAnsiTheme="majorBidi" w:cstheme="majorBidi" w:hint="cs"/>
                <w:sz w:val="40"/>
                <w:szCs w:val="40"/>
                <w:rtl/>
              </w:rPr>
              <w:t>والكود في البرنامج</w:t>
            </w:r>
          </w:p>
        </w:tc>
      </w:tr>
    </w:tbl>
    <w:tbl>
      <w:tblPr>
        <w:tblStyle w:val="3"/>
        <w:tblW w:w="8755" w:type="dxa"/>
        <w:tblInd w:w="-113" w:type="dxa"/>
        <w:tblLook w:val="04A0" w:firstRow="1" w:lastRow="0" w:firstColumn="1" w:lastColumn="0" w:noHBand="0" w:noVBand="1"/>
      </w:tblPr>
      <w:tblGrid>
        <w:gridCol w:w="8755"/>
      </w:tblGrid>
      <w:tr w:rsidR="003E5E1C" w:rsidRPr="00E878EA" w:rsidTr="003E5E1C">
        <w:tc>
          <w:tcPr>
            <w:tcW w:w="8755" w:type="dxa"/>
            <w:shd w:val="clear" w:color="auto" w:fill="D9D9D9" w:themeFill="background1" w:themeFillShade="D9"/>
          </w:tcPr>
          <w:p w:rsidR="003E5E1C" w:rsidRDefault="003E5E1C" w:rsidP="0018024D">
            <w:pPr>
              <w:rPr>
                <w:rFonts w:asciiTheme="majorBidi" w:hAnsiTheme="majorBidi" w:cstheme="majorBidi"/>
                <w:sz w:val="28"/>
                <w:szCs w:val="28"/>
              </w:rPr>
            </w:pPr>
            <w:r>
              <w:rPr>
                <w:rFonts w:asciiTheme="majorBidi" w:hAnsiTheme="majorBidi" w:cstheme="majorBidi"/>
                <w:sz w:val="40"/>
                <w:szCs w:val="40"/>
              </w:rPr>
              <w:lastRenderedPageBreak/>
              <w:t xml:space="preserve">c-3-20 </w:t>
            </w: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يتم توفير مُولِّد الأعداد العشوائية التكراري المذكور في صفحة 113 من الفصل بواسطة الصيغة التالية</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xi = (a * xi-1 + b) mod n</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لتوليد قيم غير عشوائية بشكل واضح لـ</w:t>
            </w:r>
            <w:r w:rsidRPr="003E5E1C">
              <w:rPr>
                <w:rFonts w:asciiTheme="majorBidi" w:hAnsiTheme="majorBidi" w:cstheme="majorBidi"/>
                <w:sz w:val="40"/>
                <w:szCs w:val="40"/>
              </w:rPr>
              <w:t xml:space="preserve"> n = 1000</w:t>
            </w:r>
            <w:r w:rsidRPr="003E5E1C">
              <w:rPr>
                <w:rFonts w:asciiTheme="majorBidi" w:hAnsiTheme="majorBidi" w:cs="Times New Roman"/>
                <w:sz w:val="40"/>
                <w:szCs w:val="40"/>
                <w:rtl/>
              </w:rPr>
              <w:t>، نحتاج إلى اختيار قيم لـ</w:t>
            </w:r>
            <w:r w:rsidRPr="003E5E1C">
              <w:rPr>
                <w:rFonts w:asciiTheme="majorBidi" w:hAnsiTheme="majorBidi" w:cstheme="majorBidi"/>
                <w:sz w:val="40"/>
                <w:szCs w:val="40"/>
              </w:rPr>
              <w:t xml:space="preserve"> a </w:t>
            </w:r>
            <w:r w:rsidRPr="003E5E1C">
              <w:rPr>
                <w:rFonts w:asciiTheme="majorBidi" w:hAnsiTheme="majorBidi" w:cs="Times New Roman"/>
                <w:sz w:val="40"/>
                <w:szCs w:val="40"/>
                <w:rtl/>
              </w:rPr>
              <w:t>و</w:t>
            </w:r>
            <w:r w:rsidRPr="003E5E1C">
              <w:rPr>
                <w:rFonts w:asciiTheme="majorBidi" w:hAnsiTheme="majorBidi" w:cstheme="majorBidi"/>
                <w:sz w:val="40"/>
                <w:szCs w:val="40"/>
              </w:rPr>
              <w:t xml:space="preserve"> b </w:t>
            </w:r>
            <w:r w:rsidRPr="003E5E1C">
              <w:rPr>
                <w:rFonts w:asciiTheme="majorBidi" w:hAnsiTheme="majorBidi" w:cs="Times New Roman"/>
                <w:sz w:val="40"/>
                <w:szCs w:val="40"/>
                <w:rtl/>
              </w:rPr>
              <w:t>تؤدي إلى نمط متكرر أو تسلسل قابل للتنبؤ. فيما يلي بعض الأمثلة</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مثال 1</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a = 0</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b = 0</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في هذا المثال، تتقلص الصيغة إلى</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xi = (0 * xi-1 + 0) mod 1000</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تعطينا هذه الصيغة نفس القيمة 0 بغض النظر عن القيمة السابقة</w:t>
            </w:r>
            <w:r w:rsidRPr="003E5E1C">
              <w:rPr>
                <w:rFonts w:asciiTheme="majorBidi" w:hAnsiTheme="majorBidi" w:cstheme="majorBidi"/>
                <w:sz w:val="40"/>
                <w:szCs w:val="40"/>
              </w:rPr>
              <w:t xml:space="preserve"> xi-1. </w:t>
            </w:r>
            <w:r w:rsidRPr="003E5E1C">
              <w:rPr>
                <w:rFonts w:asciiTheme="majorBidi" w:hAnsiTheme="majorBidi" w:cs="Times New Roman"/>
                <w:sz w:val="40"/>
                <w:szCs w:val="40"/>
                <w:rtl/>
              </w:rPr>
              <w:t>بالتالي، ستكون جميع القيم المولدة هي 0</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مثال 2</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a = 1</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b = 1</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lastRenderedPageBreak/>
              <w:t>في هذا المثال، تصبح الصيغة</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xi = (1 * xi-1 + 1) mod 1000</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ستكون القيم المولدة في هذه الحالة تتكرر بنمط محدد. على سبيل المثال، إذا كانت القيمة الأولية</w:t>
            </w:r>
            <w:r w:rsidRPr="003E5E1C">
              <w:rPr>
                <w:rFonts w:asciiTheme="majorBidi" w:hAnsiTheme="majorBidi" w:cstheme="majorBidi"/>
                <w:sz w:val="40"/>
                <w:szCs w:val="40"/>
              </w:rPr>
              <w:t xml:space="preserve"> xi-1 </w:t>
            </w:r>
            <w:r w:rsidRPr="003E5E1C">
              <w:rPr>
                <w:rFonts w:asciiTheme="majorBidi" w:hAnsiTheme="majorBidi" w:cs="Times New Roman"/>
                <w:sz w:val="40"/>
                <w:szCs w:val="40"/>
                <w:rtl/>
              </w:rPr>
              <w:t>تساوي 0، فسيكون لدينا التالي</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x0 = (1 * 0 + 1) mod 1000 = 1</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x1 = (1 * 1 + 1) mod 1000 = 2</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x2 = (1 * 2 + 1) mod 1000 = 3</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x3 = (1 * 3 + 1) mod 1000 = 4</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وهكذا تستمر القيم في التكرار بنمط متكرر</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مثال 3</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a = 2</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b = 3</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في هذا الثل، يتحول المولد إلى</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xi = (2 * xi-1 + 3) mod 1000</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بيتكون القيم المولدة في هذه الحالة كمان تكرارية بنمط محدد. مثال، إذا كانت القيمة الأولية</w:t>
            </w:r>
            <w:r w:rsidRPr="003E5E1C">
              <w:rPr>
                <w:rFonts w:asciiTheme="majorBidi" w:hAnsiTheme="majorBidi" w:cstheme="majorBidi"/>
                <w:sz w:val="40"/>
                <w:szCs w:val="40"/>
              </w:rPr>
              <w:t xml:space="preserve"> xi-1 </w:t>
            </w:r>
            <w:r w:rsidRPr="003E5E1C">
              <w:rPr>
                <w:rFonts w:asciiTheme="majorBidi" w:hAnsiTheme="majorBidi" w:cs="Times New Roman"/>
                <w:sz w:val="40"/>
                <w:szCs w:val="40"/>
                <w:rtl/>
              </w:rPr>
              <w:t>تساوي 0، فسنحصل على التالي</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x0 = (2 * 0 + 3) mod 1000 = 3</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x1 = (2 * 3 + 3) mod 1000 = 9</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x2 = (2 * 9 + 3) mod 1000 = 21</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x3 = (2 * 21 + 3) mod 1000 = 45</w:t>
            </w: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lastRenderedPageBreak/>
              <w:t>وبالتالي، ستكون القيم المولدة تتكرر قيم مححده</w:t>
            </w:r>
          </w:p>
        </w:tc>
      </w:tr>
    </w:tbl>
    <w:tbl>
      <w:tblPr>
        <w:tblStyle w:val="4"/>
        <w:tblW w:w="8725" w:type="dxa"/>
        <w:tblInd w:w="-113" w:type="dxa"/>
        <w:tblLook w:val="04A0" w:firstRow="1" w:lastRow="0" w:firstColumn="1" w:lastColumn="0" w:noHBand="0" w:noVBand="1"/>
      </w:tblPr>
      <w:tblGrid>
        <w:gridCol w:w="1475"/>
        <w:gridCol w:w="7250"/>
      </w:tblGrid>
      <w:tr w:rsidR="003E5E1C" w:rsidRPr="00E878EA" w:rsidTr="00406BDC">
        <w:tc>
          <w:tcPr>
            <w:tcW w:w="1475" w:type="dxa"/>
          </w:tcPr>
          <w:p w:rsidR="003E5E1C" w:rsidRPr="00E878EA" w:rsidRDefault="003E5E1C" w:rsidP="0018024D">
            <w:pPr>
              <w:rPr>
                <w:rFonts w:asciiTheme="majorBidi" w:hAnsiTheme="majorBidi" w:cstheme="majorBidi"/>
                <w:sz w:val="28"/>
                <w:szCs w:val="28"/>
              </w:rPr>
            </w:pPr>
            <w:r w:rsidRPr="00E878EA">
              <w:rPr>
                <w:rFonts w:asciiTheme="majorBidi" w:hAnsiTheme="majorBidi" w:cstheme="majorBidi"/>
                <w:sz w:val="28"/>
                <w:szCs w:val="28"/>
              </w:rPr>
              <w:lastRenderedPageBreak/>
              <w:t>C-3.21</w:t>
            </w:r>
          </w:p>
        </w:tc>
        <w:tc>
          <w:tcPr>
            <w:tcW w:w="7250" w:type="dxa"/>
          </w:tcPr>
          <w:p w:rsidR="003E5E1C" w:rsidRDefault="003E5E1C" w:rsidP="0018024D">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r.nextInt(10), where r is an object of type java.util.Random. Let x denote the product of the integers in A. There is a single number that x will equal with probability at least 0.99. What is that number and what is a formula describing the probability that x is equal to that number? </w:t>
            </w:r>
          </w:p>
          <w:p w:rsidR="003E5E1C" w:rsidRPr="003E5E1C" w:rsidRDefault="003E5E1C" w:rsidP="00406BDC">
            <w:pPr>
              <w:rPr>
                <w:rFonts w:asciiTheme="majorBidi" w:hAnsiTheme="majorBidi" w:cstheme="majorBidi"/>
                <w:sz w:val="40"/>
                <w:szCs w:val="40"/>
              </w:rPr>
            </w:pP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406BDC">
            <w:pPr>
              <w:rPr>
                <w:rFonts w:asciiTheme="majorBidi" w:hAnsiTheme="majorBidi" w:cstheme="majorBidi"/>
                <w:sz w:val="40"/>
                <w:szCs w:val="40"/>
              </w:rPr>
            </w:pPr>
            <w:r w:rsidRPr="003E5E1C">
              <w:rPr>
                <w:rFonts w:asciiTheme="majorBidi" w:hAnsiTheme="majorBidi" w:cs="Times New Roman"/>
                <w:sz w:val="40"/>
                <w:szCs w:val="40"/>
                <w:rtl/>
              </w:rPr>
              <w:t>لحساب حاصل الضرب</w:t>
            </w:r>
            <w:r w:rsidRPr="003E5E1C">
              <w:rPr>
                <w:rFonts w:asciiTheme="majorBidi" w:hAnsiTheme="majorBidi" w:cstheme="majorBidi"/>
                <w:sz w:val="40"/>
                <w:szCs w:val="40"/>
              </w:rPr>
              <w:t xml:space="preserve"> x</w:t>
            </w:r>
            <w:r w:rsidRPr="003E5E1C">
              <w:rPr>
                <w:rFonts w:asciiTheme="majorBidi" w:hAnsiTheme="majorBidi" w:cs="Times New Roman"/>
                <w:sz w:val="40"/>
                <w:szCs w:val="40"/>
                <w:rtl/>
              </w:rPr>
              <w:t>، ضرب جميع الأعداد في</w:t>
            </w:r>
            <w:r w:rsidRPr="003E5E1C">
              <w:rPr>
                <w:rFonts w:asciiTheme="majorBidi" w:hAnsiTheme="majorBidi" w:cstheme="majorBidi"/>
                <w:sz w:val="40"/>
                <w:szCs w:val="40"/>
              </w:rPr>
              <w:t xml:space="preserve"> </w:t>
            </w:r>
            <w:r w:rsidRPr="003E5E1C">
              <w:rPr>
                <w:rFonts w:asciiTheme="majorBidi" w:hAnsiTheme="majorBidi" w:cs="Times New Roman"/>
                <w:sz w:val="40"/>
                <w:szCs w:val="40"/>
                <w:rtl/>
              </w:rPr>
              <w:t>معًا. يمكننا استخدام الصيغة التالية لحساب</w:t>
            </w:r>
            <w:r w:rsidRPr="003E5E1C">
              <w:rPr>
                <w:rFonts w:asciiTheme="majorBidi" w:hAnsiTheme="majorBidi" w:cstheme="majorBidi"/>
                <w:sz w:val="40"/>
                <w:szCs w:val="40"/>
              </w:rPr>
              <w:t xml:space="preserve"> x:</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x = A[0] * A[1] * A[2] * ... * A[99]</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حيث</w:t>
            </w:r>
            <w:r w:rsidRPr="003E5E1C">
              <w:rPr>
                <w:rFonts w:asciiTheme="majorBidi" w:hAnsiTheme="majorBidi" w:cstheme="majorBidi"/>
                <w:sz w:val="40"/>
                <w:szCs w:val="40"/>
              </w:rPr>
              <w:t xml:space="preserve"> A[i] </w:t>
            </w:r>
            <w:r w:rsidRPr="003E5E1C">
              <w:rPr>
                <w:rFonts w:asciiTheme="majorBidi" w:hAnsiTheme="majorBidi" w:cs="Times New Roman"/>
                <w:sz w:val="40"/>
                <w:szCs w:val="40"/>
                <w:rtl/>
              </w:rPr>
              <w:t>يمثل العدد الصحيح في الموضع</w:t>
            </w:r>
            <w:r w:rsidRPr="003E5E1C">
              <w:rPr>
                <w:rFonts w:asciiTheme="majorBidi" w:hAnsiTheme="majorBidi" w:cstheme="majorBidi"/>
                <w:sz w:val="40"/>
                <w:szCs w:val="40"/>
              </w:rPr>
              <w:t xml:space="preserve"> i </w:t>
            </w:r>
            <w:r w:rsidRPr="003E5E1C">
              <w:rPr>
                <w:rFonts w:asciiTheme="majorBidi" w:hAnsiTheme="majorBidi" w:cs="Times New Roman"/>
                <w:sz w:val="40"/>
                <w:szCs w:val="40"/>
                <w:rtl/>
              </w:rPr>
              <w:t>من المصفوفة</w:t>
            </w:r>
            <w:r w:rsidRPr="003E5E1C">
              <w:rPr>
                <w:rFonts w:asciiTheme="majorBidi" w:hAnsiTheme="majorBidi" w:cstheme="majorBidi"/>
                <w:sz w:val="40"/>
                <w:szCs w:val="40"/>
              </w:rPr>
              <w:t xml:space="preserve"> A.</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الآن، هناك عدد واحد فقط يساوي</w:t>
            </w:r>
            <w:r w:rsidRPr="003E5E1C">
              <w:rPr>
                <w:rFonts w:asciiTheme="majorBidi" w:hAnsiTheme="majorBidi" w:cstheme="majorBidi"/>
                <w:sz w:val="40"/>
                <w:szCs w:val="40"/>
              </w:rPr>
              <w:t xml:space="preserve"> x </w:t>
            </w:r>
            <w:r w:rsidRPr="003E5E1C">
              <w:rPr>
                <w:rFonts w:asciiTheme="majorBidi" w:hAnsiTheme="majorBidi" w:cs="Times New Roman"/>
                <w:sz w:val="40"/>
                <w:szCs w:val="40"/>
                <w:rtl/>
              </w:rPr>
              <w:t>بنسبة احتمال لا تقل عن 0.99. هذا العدد هو الصفر (0). سبب ذلك هو أنه إذا كان أحد الأعداد في المصفوفة</w:t>
            </w:r>
            <w:r w:rsidRPr="003E5E1C">
              <w:rPr>
                <w:rFonts w:asciiTheme="majorBidi" w:hAnsiTheme="majorBidi" w:cstheme="majorBidi"/>
                <w:sz w:val="40"/>
                <w:szCs w:val="40"/>
              </w:rPr>
              <w:t xml:space="preserve"> A </w:t>
            </w:r>
            <w:r w:rsidRPr="003E5E1C">
              <w:rPr>
                <w:rFonts w:asciiTheme="majorBidi" w:hAnsiTheme="majorBidi" w:cs="Times New Roman"/>
                <w:sz w:val="40"/>
                <w:szCs w:val="40"/>
                <w:rtl/>
              </w:rPr>
              <w:t>يساوي الصفر، فإن حاصل الضرب</w:t>
            </w:r>
            <w:r w:rsidRPr="003E5E1C">
              <w:rPr>
                <w:rFonts w:asciiTheme="majorBidi" w:hAnsiTheme="majorBidi" w:cstheme="majorBidi"/>
                <w:sz w:val="40"/>
                <w:szCs w:val="40"/>
              </w:rPr>
              <w:t xml:space="preserve"> x </w:t>
            </w:r>
            <w:r w:rsidRPr="003E5E1C">
              <w:rPr>
                <w:rFonts w:asciiTheme="majorBidi" w:hAnsiTheme="majorBidi" w:cs="Times New Roman"/>
                <w:sz w:val="40"/>
                <w:szCs w:val="40"/>
                <w:rtl/>
              </w:rPr>
              <w:t>سيكون صفرًا بالتأكيد. ونظرًا لأن الأعداد تم توليدها بتوزيع عشوائي متساوٍ وتتراوح بين 0 و 9، فإن الاحتمالية التي يكون فيها أحد الأعداد يساوي الصفر هي 1/10 أو 0.1</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t>بالتالي، الصيغة التي تصف الاحتمالية التي يكون فيها</w:t>
            </w:r>
            <w:r w:rsidRPr="003E5E1C">
              <w:rPr>
                <w:rFonts w:asciiTheme="majorBidi" w:hAnsiTheme="majorBidi" w:cstheme="majorBidi"/>
                <w:sz w:val="40"/>
                <w:szCs w:val="40"/>
              </w:rPr>
              <w:t xml:space="preserve"> x </w:t>
            </w:r>
            <w:r w:rsidRPr="003E5E1C">
              <w:rPr>
                <w:rFonts w:asciiTheme="majorBidi" w:hAnsiTheme="majorBidi" w:cs="Times New Roman"/>
                <w:sz w:val="40"/>
                <w:szCs w:val="40"/>
                <w:rtl/>
              </w:rPr>
              <w:t>يساوي الصفر هي</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P(x = 0) = 0.1</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imes New Roman"/>
                <w:sz w:val="40"/>
                <w:szCs w:val="40"/>
                <w:rtl/>
              </w:rPr>
              <w:lastRenderedPageBreak/>
              <w:t>وبما أن هناك عدد واحد فقط يساوي</w:t>
            </w:r>
            <w:r w:rsidRPr="003E5E1C">
              <w:rPr>
                <w:rFonts w:asciiTheme="majorBidi" w:hAnsiTheme="majorBidi" w:cstheme="majorBidi"/>
                <w:sz w:val="40"/>
                <w:szCs w:val="40"/>
              </w:rPr>
              <w:t xml:space="preserve"> x </w:t>
            </w:r>
            <w:r w:rsidRPr="003E5E1C">
              <w:rPr>
                <w:rFonts w:asciiTheme="majorBidi" w:hAnsiTheme="majorBidi" w:cs="Times New Roman"/>
                <w:sz w:val="40"/>
                <w:szCs w:val="40"/>
                <w:rtl/>
              </w:rPr>
              <w:t>بنسبة احتمال لا تقل عن 0.99، فإذا افترضنا أن هذا العدد ليس الصفر، فإن الاحتمالية الأدنى له هي</w:t>
            </w:r>
            <w:r w:rsidRPr="003E5E1C">
              <w:rPr>
                <w:rFonts w:asciiTheme="majorBidi" w:hAnsiTheme="majorBidi" w:cstheme="majorBidi"/>
                <w:sz w:val="40"/>
                <w:szCs w:val="40"/>
              </w:rPr>
              <w:t>:</w:t>
            </w:r>
          </w:p>
          <w:p w:rsidR="003E5E1C" w:rsidRPr="003E5E1C" w:rsidRDefault="003E5E1C" w:rsidP="003E5E1C">
            <w:pPr>
              <w:rPr>
                <w:rFonts w:asciiTheme="majorBidi" w:hAnsiTheme="majorBidi" w:cstheme="majorBidi"/>
                <w:sz w:val="40"/>
                <w:szCs w:val="40"/>
              </w:rPr>
            </w:pPr>
          </w:p>
          <w:p w:rsidR="003E5E1C" w:rsidRPr="003E5E1C" w:rsidRDefault="003E5E1C" w:rsidP="003E5E1C">
            <w:pPr>
              <w:rPr>
                <w:rFonts w:asciiTheme="majorBidi" w:hAnsiTheme="majorBidi" w:cstheme="majorBidi"/>
                <w:sz w:val="40"/>
                <w:szCs w:val="40"/>
              </w:rPr>
            </w:pPr>
            <w:r w:rsidRPr="003E5E1C">
              <w:rPr>
                <w:rFonts w:asciiTheme="majorBidi" w:hAnsiTheme="majorBidi" w:cstheme="majorBidi"/>
                <w:sz w:val="40"/>
                <w:szCs w:val="40"/>
              </w:rPr>
              <w:t>P(x = non-zero number) ≥ 0.99 - P(x = 0) ≥ 0.99 - 0.1 = 0.89</w:t>
            </w:r>
          </w:p>
          <w:p w:rsidR="003E5E1C" w:rsidRPr="003E5E1C" w:rsidRDefault="003E5E1C" w:rsidP="003E5E1C">
            <w:pPr>
              <w:rPr>
                <w:rFonts w:asciiTheme="majorBidi" w:hAnsiTheme="majorBidi" w:cstheme="majorBidi"/>
                <w:sz w:val="40"/>
                <w:szCs w:val="40"/>
              </w:rPr>
            </w:pPr>
          </w:p>
          <w:p w:rsidR="003E5E1C" w:rsidRPr="00406BDC" w:rsidRDefault="003E5E1C" w:rsidP="003E5E1C">
            <w:pPr>
              <w:rPr>
                <w:rFonts w:asciiTheme="majorBidi" w:hAnsiTheme="majorBidi" w:cstheme="majorBidi"/>
                <w:sz w:val="32"/>
                <w:szCs w:val="32"/>
              </w:rPr>
            </w:pPr>
            <w:r w:rsidRPr="003E5E1C">
              <w:rPr>
                <w:rFonts w:asciiTheme="majorBidi" w:hAnsiTheme="majorBidi" w:cs="Times New Roman"/>
                <w:sz w:val="40"/>
                <w:szCs w:val="40"/>
                <w:rtl/>
              </w:rPr>
              <w:t>إذاً، هناك عدد واحد على الأقل يساوي</w:t>
            </w:r>
            <w:r w:rsidRPr="003E5E1C">
              <w:rPr>
                <w:rFonts w:asciiTheme="majorBidi" w:hAnsiTheme="majorBidi" w:cstheme="majorBidi"/>
                <w:sz w:val="40"/>
                <w:szCs w:val="40"/>
              </w:rPr>
              <w:t xml:space="preserve"> x </w:t>
            </w:r>
            <w:r w:rsidRPr="003E5E1C">
              <w:rPr>
                <w:rFonts w:asciiTheme="majorBidi" w:hAnsiTheme="majorBidi" w:cs="Times New Roman"/>
                <w:sz w:val="40"/>
                <w:szCs w:val="40"/>
                <w:rtl/>
              </w:rPr>
              <w:t>بنسبة احتمال لا تقل عن 0.89</w:t>
            </w:r>
            <w:r w:rsidRPr="003E5E1C">
              <w:rPr>
                <w:rFonts w:asciiTheme="majorBidi" w:hAnsiTheme="majorBidi" w:cstheme="majorBidi"/>
                <w:sz w:val="40"/>
                <w:szCs w:val="40"/>
              </w:rPr>
              <w:t>.</w:t>
            </w:r>
          </w:p>
        </w:tc>
      </w:tr>
      <w:tr w:rsidR="00406BDC" w:rsidRPr="00E878EA" w:rsidTr="00406BDC">
        <w:tc>
          <w:tcPr>
            <w:tcW w:w="1475" w:type="dxa"/>
          </w:tcPr>
          <w:p w:rsidR="00406BDC" w:rsidRPr="00E878EA" w:rsidRDefault="00406BDC" w:rsidP="0018024D">
            <w:pPr>
              <w:rPr>
                <w:rFonts w:asciiTheme="majorBidi" w:hAnsiTheme="majorBidi" w:cstheme="majorBidi"/>
                <w:sz w:val="28"/>
                <w:szCs w:val="28"/>
              </w:rPr>
            </w:pPr>
            <w:r w:rsidRPr="00E878EA">
              <w:rPr>
                <w:rFonts w:asciiTheme="majorBidi" w:hAnsiTheme="majorBidi" w:cstheme="majorBidi"/>
                <w:sz w:val="28"/>
                <w:szCs w:val="28"/>
              </w:rPr>
              <w:lastRenderedPageBreak/>
              <w:t>C-3.23</w:t>
            </w:r>
          </w:p>
        </w:tc>
        <w:tc>
          <w:tcPr>
            <w:tcW w:w="7250" w:type="dxa"/>
          </w:tcPr>
          <w:p w:rsidR="00406BDC" w:rsidRDefault="00406BDC" w:rsidP="0018024D">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to n, interacting in an enchanted forest. The winner of this game is the first player who can meet all the other players at least once (ties are allowed). Assuming that there is a method meet(i, j), which is called each time a player i meets a player j (with i 6= j), describe a way to keep track of the pairs of meeting players and who is the winner. </w:t>
            </w:r>
          </w:p>
          <w:p w:rsidR="00406BDC" w:rsidRDefault="00406BDC" w:rsidP="0018024D">
            <w:pPr>
              <w:rPr>
                <w:rFonts w:asciiTheme="majorBidi" w:hAnsiTheme="majorBidi" w:cstheme="majorBidi"/>
                <w:sz w:val="28"/>
                <w:szCs w:val="28"/>
              </w:rPr>
            </w:pPr>
          </w:p>
          <w:p w:rsidR="00406BDC" w:rsidRDefault="00406BDC" w:rsidP="0018024D">
            <w:pPr>
              <w:rPr>
                <w:rFonts w:asciiTheme="majorBidi" w:hAnsiTheme="majorBidi" w:cstheme="majorBidi"/>
                <w:sz w:val="28"/>
                <w:szCs w:val="28"/>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لتتبع أزواج اللاعبين الذين يلتقون وتحديد الفائز في لعبة متعددة اللاعبين، يمكن استخدام هيكل بيانات يسمى "مصفوفة الاجتماعات</w:t>
            </w:r>
            <w:r w:rsidRPr="00406BDC">
              <w:rPr>
                <w:rFonts w:asciiTheme="majorBidi" w:hAnsiTheme="majorBidi" w:cstheme="majorBidi"/>
                <w:sz w:val="40"/>
                <w:szCs w:val="40"/>
              </w:rPr>
              <w:t xml:space="preserve">" (Meeting Matrix) </w:t>
            </w:r>
            <w:r w:rsidRPr="00406BDC">
              <w:rPr>
                <w:rFonts w:asciiTheme="majorBidi" w:hAnsiTheme="majorBidi" w:cs="Times New Roman"/>
                <w:sz w:val="40"/>
                <w:szCs w:val="40"/>
                <w:rtl/>
              </w:rPr>
              <w:t>ومتغير لتتبع الفائز</w:t>
            </w:r>
            <w:r w:rsidRPr="00406BDC">
              <w:rPr>
                <w:rFonts w:asciiTheme="majorBidi" w:hAnsiTheme="majorBidi" w:cstheme="majorBidi"/>
                <w:sz w:val="40"/>
                <w:szCs w:val="40"/>
              </w:rPr>
              <w:t>.</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المصفوفة الاجتماعية هي مصفوفة مربعة ثنائية الأبعاد بحجم</w:t>
            </w:r>
            <w:r w:rsidRPr="00406BDC">
              <w:rPr>
                <w:rFonts w:asciiTheme="majorBidi" w:hAnsiTheme="majorBidi" w:cstheme="majorBidi"/>
                <w:sz w:val="40"/>
                <w:szCs w:val="40"/>
              </w:rPr>
              <w:t xml:space="preserve"> n × n</w:t>
            </w:r>
            <w:r w:rsidRPr="00406BDC">
              <w:rPr>
                <w:rFonts w:asciiTheme="majorBidi" w:hAnsiTheme="majorBidi" w:cs="Times New Roman"/>
                <w:sz w:val="40"/>
                <w:szCs w:val="40"/>
                <w:rtl/>
              </w:rPr>
              <w:t>، حيث</w:t>
            </w:r>
            <w:r w:rsidRPr="00406BDC">
              <w:rPr>
                <w:rFonts w:asciiTheme="majorBidi" w:hAnsiTheme="majorBidi" w:cstheme="majorBidi"/>
                <w:sz w:val="40"/>
                <w:szCs w:val="40"/>
              </w:rPr>
              <w:t xml:space="preserve"> n </w:t>
            </w:r>
            <w:r w:rsidRPr="00406BDC">
              <w:rPr>
                <w:rFonts w:asciiTheme="majorBidi" w:hAnsiTheme="majorBidi" w:cs="Times New Roman"/>
                <w:sz w:val="40"/>
                <w:szCs w:val="40"/>
                <w:rtl/>
              </w:rPr>
              <w:t>هو عدد اللاعبين في اللعبة. ستتمثل قيم عناصر المصفوفة في الترتيبات التي يلتقي فيها اللاعبون. سنستخدم 1 لتمثيل اللقاء بين اللاعبين، و 0 لتمثيل عدم اللقاء</w:t>
            </w:r>
            <w:r w:rsidRPr="00406BDC">
              <w:rPr>
                <w:rFonts w:asciiTheme="majorBidi" w:hAnsiTheme="majorBidi" w:cstheme="majorBidi"/>
                <w:sz w:val="40"/>
                <w:szCs w:val="40"/>
              </w:rPr>
              <w:t>.</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بدايةً، يتم تهيئة المصفوفة الاجتماعية بقيم افتراضية 0 لجميع العناصر، مما يعني أنه لم يتم لقاء أي لاعب حتى الآن</w:t>
            </w:r>
            <w:r w:rsidRPr="00406BDC">
              <w:rPr>
                <w:rFonts w:asciiTheme="majorBidi" w:hAnsiTheme="majorBidi" w:cstheme="majorBidi"/>
                <w:sz w:val="40"/>
                <w:szCs w:val="40"/>
              </w:rPr>
              <w:t>.</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عندما يلتقي لاعب</w:t>
            </w:r>
            <w:r w:rsidRPr="00406BDC">
              <w:rPr>
                <w:rFonts w:asciiTheme="majorBidi" w:hAnsiTheme="majorBidi" w:cstheme="majorBidi"/>
                <w:sz w:val="40"/>
                <w:szCs w:val="40"/>
              </w:rPr>
              <w:t xml:space="preserve"> i </w:t>
            </w:r>
            <w:r w:rsidRPr="00406BDC">
              <w:rPr>
                <w:rFonts w:asciiTheme="majorBidi" w:hAnsiTheme="majorBidi" w:cs="Times New Roman"/>
                <w:sz w:val="40"/>
                <w:szCs w:val="40"/>
                <w:rtl/>
              </w:rPr>
              <w:t>بلاعب</w:t>
            </w:r>
            <w:r w:rsidRPr="00406BDC">
              <w:rPr>
                <w:rFonts w:asciiTheme="majorBidi" w:hAnsiTheme="majorBidi" w:cstheme="majorBidi"/>
                <w:sz w:val="40"/>
                <w:szCs w:val="40"/>
              </w:rPr>
              <w:t xml:space="preserve"> j</w:t>
            </w:r>
            <w:r w:rsidRPr="00406BDC">
              <w:rPr>
                <w:rFonts w:asciiTheme="majorBidi" w:hAnsiTheme="majorBidi" w:cs="Times New Roman"/>
                <w:sz w:val="40"/>
                <w:szCs w:val="40"/>
                <w:rtl/>
              </w:rPr>
              <w:t>، سنقوم بتحديث المصفوفة الاجتماعية عن طريق تعيين القيمة 1 في العنصر</w:t>
            </w:r>
            <w:r w:rsidRPr="00406BDC">
              <w:rPr>
                <w:rFonts w:asciiTheme="majorBidi" w:hAnsiTheme="majorBidi" w:cstheme="majorBidi"/>
                <w:sz w:val="40"/>
                <w:szCs w:val="40"/>
              </w:rPr>
              <w:t xml:space="preserve"> (i, j) </w:t>
            </w:r>
            <w:r w:rsidRPr="00406BDC">
              <w:rPr>
                <w:rFonts w:asciiTheme="majorBidi" w:hAnsiTheme="majorBidi" w:cs="Times New Roman"/>
                <w:sz w:val="40"/>
                <w:szCs w:val="40"/>
                <w:rtl/>
              </w:rPr>
              <w:t>و</w:t>
            </w:r>
            <w:r w:rsidRPr="00406BDC">
              <w:rPr>
                <w:rFonts w:asciiTheme="majorBidi" w:hAnsiTheme="majorBidi" w:cstheme="majorBidi"/>
                <w:sz w:val="40"/>
                <w:szCs w:val="40"/>
              </w:rPr>
              <w:t xml:space="preserve"> (j, i) </w:t>
            </w:r>
            <w:r w:rsidRPr="00406BDC">
              <w:rPr>
                <w:rFonts w:asciiTheme="majorBidi" w:hAnsiTheme="majorBidi" w:cs="Times New Roman"/>
                <w:sz w:val="40"/>
                <w:szCs w:val="40"/>
                <w:rtl/>
              </w:rPr>
              <w:t>من المصفوفة، وذلك للإشارة إلى أن اللاعبين</w:t>
            </w:r>
            <w:r w:rsidRPr="00406BDC">
              <w:rPr>
                <w:rFonts w:asciiTheme="majorBidi" w:hAnsiTheme="majorBidi" w:cstheme="majorBidi"/>
                <w:sz w:val="40"/>
                <w:szCs w:val="40"/>
              </w:rPr>
              <w:t xml:space="preserve"> i </w:t>
            </w:r>
            <w:r w:rsidRPr="00406BDC">
              <w:rPr>
                <w:rFonts w:asciiTheme="majorBidi" w:hAnsiTheme="majorBidi" w:cs="Times New Roman"/>
                <w:sz w:val="40"/>
                <w:szCs w:val="40"/>
                <w:rtl/>
              </w:rPr>
              <w:t>و</w:t>
            </w:r>
            <w:r w:rsidRPr="00406BDC">
              <w:rPr>
                <w:rFonts w:asciiTheme="majorBidi" w:hAnsiTheme="majorBidi" w:cstheme="majorBidi"/>
                <w:sz w:val="40"/>
                <w:szCs w:val="40"/>
              </w:rPr>
              <w:t xml:space="preserve"> j </w:t>
            </w:r>
            <w:r w:rsidRPr="00406BDC">
              <w:rPr>
                <w:rFonts w:asciiTheme="majorBidi" w:hAnsiTheme="majorBidi" w:cs="Times New Roman"/>
                <w:sz w:val="40"/>
                <w:szCs w:val="40"/>
                <w:rtl/>
              </w:rPr>
              <w:t>قد التقيا</w:t>
            </w:r>
            <w:r w:rsidRPr="00406BDC">
              <w:rPr>
                <w:rFonts w:asciiTheme="majorBidi" w:hAnsiTheme="majorBidi" w:cstheme="majorBidi"/>
                <w:sz w:val="40"/>
                <w:szCs w:val="40"/>
              </w:rPr>
              <w:t>.</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بعد كل اجتماع جديد، يجب التحقق مما إذا كان اللاعب الفائز قد تم تحقيقه. يتم تتبع حالة اللاعبين وعدد لقاءاتهم باستخدام متغير يسمى "عداد اللقاءات</w:t>
            </w:r>
            <w:r w:rsidRPr="00406BDC">
              <w:rPr>
                <w:rFonts w:asciiTheme="majorBidi" w:hAnsiTheme="majorBidi" w:cstheme="majorBidi"/>
                <w:sz w:val="40"/>
                <w:szCs w:val="40"/>
              </w:rPr>
              <w:t xml:space="preserve">" (Meetings Counter). </w:t>
            </w:r>
            <w:r w:rsidRPr="00406BDC">
              <w:rPr>
                <w:rFonts w:asciiTheme="majorBidi" w:hAnsiTheme="majorBidi" w:cs="Times New Roman"/>
                <w:sz w:val="40"/>
                <w:szCs w:val="40"/>
                <w:rtl/>
              </w:rPr>
              <w:t>في البداية، سيكون قيم عداد اللقاءات لجميع اللاعبين هو 0</w:t>
            </w:r>
            <w:r w:rsidRPr="00406BDC">
              <w:rPr>
                <w:rFonts w:asciiTheme="majorBidi" w:hAnsiTheme="majorBidi" w:cstheme="majorBidi"/>
                <w:sz w:val="40"/>
                <w:szCs w:val="40"/>
              </w:rPr>
              <w:t>.</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عند كل اجتماع جديد بين اللاعبين</w:t>
            </w:r>
            <w:r w:rsidRPr="00406BDC">
              <w:rPr>
                <w:rFonts w:asciiTheme="majorBidi" w:hAnsiTheme="majorBidi" w:cstheme="majorBidi"/>
                <w:sz w:val="40"/>
                <w:szCs w:val="40"/>
              </w:rPr>
              <w:t xml:space="preserve"> i </w:t>
            </w:r>
            <w:r w:rsidRPr="00406BDC">
              <w:rPr>
                <w:rFonts w:asciiTheme="majorBidi" w:hAnsiTheme="majorBidi" w:cs="Times New Roman"/>
                <w:sz w:val="40"/>
                <w:szCs w:val="40"/>
                <w:rtl/>
              </w:rPr>
              <w:t>و</w:t>
            </w:r>
            <w:r w:rsidRPr="00406BDC">
              <w:rPr>
                <w:rFonts w:asciiTheme="majorBidi" w:hAnsiTheme="majorBidi" w:cstheme="majorBidi"/>
                <w:sz w:val="40"/>
                <w:szCs w:val="40"/>
              </w:rPr>
              <w:t xml:space="preserve"> j</w:t>
            </w:r>
            <w:r w:rsidRPr="00406BDC">
              <w:rPr>
                <w:rFonts w:asciiTheme="majorBidi" w:hAnsiTheme="majorBidi" w:cs="Times New Roman"/>
                <w:sz w:val="40"/>
                <w:szCs w:val="40"/>
                <w:rtl/>
              </w:rPr>
              <w:t>، سنقوم بزيادة قيم عداد اللقاءات بواحد لكل من اللاعبين</w:t>
            </w:r>
            <w:r w:rsidRPr="00406BDC">
              <w:rPr>
                <w:rFonts w:asciiTheme="majorBidi" w:hAnsiTheme="majorBidi" w:cstheme="majorBidi"/>
                <w:sz w:val="40"/>
                <w:szCs w:val="40"/>
              </w:rPr>
              <w:t xml:space="preserve"> i </w:t>
            </w:r>
            <w:r w:rsidRPr="00406BDC">
              <w:rPr>
                <w:rFonts w:asciiTheme="majorBidi" w:hAnsiTheme="majorBidi" w:cs="Times New Roman"/>
                <w:sz w:val="40"/>
                <w:szCs w:val="40"/>
                <w:rtl/>
              </w:rPr>
              <w:t>و</w:t>
            </w:r>
            <w:r w:rsidRPr="00406BDC">
              <w:rPr>
                <w:rFonts w:asciiTheme="majorBidi" w:hAnsiTheme="majorBidi" w:cstheme="majorBidi"/>
                <w:sz w:val="40"/>
                <w:szCs w:val="40"/>
              </w:rPr>
              <w:t xml:space="preserve"> j. </w:t>
            </w:r>
            <w:r w:rsidRPr="00406BDC">
              <w:rPr>
                <w:rFonts w:asciiTheme="majorBidi" w:hAnsiTheme="majorBidi" w:cs="Times New Roman"/>
                <w:sz w:val="40"/>
                <w:szCs w:val="40"/>
                <w:rtl/>
              </w:rPr>
              <w:t>ثم سنحقق ما إذا كان أي لاعب قد تحقق من شروط الفوز، وهي أن يكون عدد لقاءاته يساوي</w:t>
            </w:r>
            <w:r w:rsidRPr="00406BDC">
              <w:rPr>
                <w:rFonts w:asciiTheme="majorBidi" w:hAnsiTheme="majorBidi" w:cstheme="majorBidi"/>
                <w:sz w:val="40"/>
                <w:szCs w:val="40"/>
              </w:rPr>
              <w:t xml:space="preserve"> n - 1.</w:t>
            </w:r>
          </w:p>
          <w:p w:rsidR="00406BDC" w:rsidRPr="00406BDC" w:rsidRDefault="00406BDC" w:rsidP="00406BDC">
            <w:pPr>
              <w:rPr>
                <w:rFonts w:asciiTheme="majorBidi" w:hAnsiTheme="majorBidi" w:cstheme="majorBidi"/>
                <w:sz w:val="40"/>
                <w:szCs w:val="40"/>
              </w:rPr>
            </w:pPr>
          </w:p>
          <w:p w:rsidR="00406BDC" w:rsidRPr="00406BDC" w:rsidRDefault="00406BDC" w:rsidP="00406BDC">
            <w:pPr>
              <w:rPr>
                <w:rFonts w:asciiTheme="majorBidi" w:hAnsiTheme="majorBidi" w:cstheme="majorBidi"/>
                <w:sz w:val="40"/>
                <w:szCs w:val="40"/>
              </w:rPr>
            </w:pPr>
            <w:r w:rsidRPr="00406BDC">
              <w:rPr>
                <w:rFonts w:asciiTheme="majorBidi" w:hAnsiTheme="majorBidi" w:cs="Times New Roman"/>
                <w:sz w:val="40"/>
                <w:szCs w:val="40"/>
                <w:rtl/>
              </w:rPr>
              <w:t>إذا كان أحد اللاعبين يلبي شروط الفوز، فسيتم اعتباره الفائز. يمكننا تخزين رقم اللاعب الفائز في متغير فردي يسمى "اللاعب الفائز</w:t>
            </w:r>
            <w:r w:rsidRPr="00406BDC">
              <w:rPr>
                <w:rFonts w:asciiTheme="majorBidi" w:hAnsiTheme="majorBidi" w:cstheme="majorBidi"/>
                <w:sz w:val="40"/>
                <w:szCs w:val="40"/>
              </w:rPr>
              <w:t>" (Winner Player).</w:t>
            </w:r>
          </w:p>
          <w:p w:rsidR="00406BDC" w:rsidRDefault="00406BDC" w:rsidP="0018024D">
            <w:pPr>
              <w:rPr>
                <w:rFonts w:asciiTheme="majorBidi" w:hAnsiTheme="majorBidi" w:cstheme="majorBidi"/>
                <w:sz w:val="28"/>
                <w:szCs w:val="28"/>
              </w:rPr>
            </w:pPr>
          </w:p>
          <w:p w:rsidR="00406BDC" w:rsidRPr="00E878EA" w:rsidRDefault="00406BDC" w:rsidP="0018024D">
            <w:pPr>
              <w:rPr>
                <w:rFonts w:asciiTheme="majorBidi" w:hAnsiTheme="majorBidi" w:cstheme="majorBidi"/>
                <w:sz w:val="28"/>
                <w:szCs w:val="28"/>
              </w:rPr>
            </w:pPr>
          </w:p>
        </w:tc>
      </w:tr>
    </w:tbl>
    <w:p w:rsidR="009D2032" w:rsidRPr="009D2032" w:rsidRDefault="009D2032" w:rsidP="009D2032">
      <w:pPr>
        <w:rPr>
          <w:sz w:val="36"/>
          <w:szCs w:val="36"/>
        </w:rPr>
      </w:pPr>
      <w:r w:rsidRPr="009D2032">
        <w:rPr>
          <w:sz w:val="36"/>
          <w:szCs w:val="36"/>
        </w:rPr>
        <w:lastRenderedPageBreak/>
        <w:t>java.util Methods for Arrays</w:t>
      </w:r>
    </w:p>
    <w:p w:rsidR="009D2032" w:rsidRPr="009D2032" w:rsidRDefault="009D2032" w:rsidP="009D2032">
      <w:pPr>
        <w:rPr>
          <w:sz w:val="36"/>
          <w:szCs w:val="36"/>
        </w:rPr>
      </w:pPr>
      <w:r w:rsidRPr="009D2032">
        <w:rPr>
          <w:sz w:val="36"/>
          <w:szCs w:val="36"/>
        </w:rPr>
        <w:t>fill(A, x)</w:t>
      </w:r>
    </w:p>
    <w:p w:rsidR="009D2032" w:rsidRPr="009D2032" w:rsidRDefault="009D2032" w:rsidP="009D2032">
      <w:pPr>
        <w:rPr>
          <w:sz w:val="36"/>
          <w:szCs w:val="36"/>
        </w:rPr>
      </w:pPr>
      <w:r w:rsidRPr="009D2032">
        <w:rPr>
          <w:sz w:val="36"/>
          <w:szCs w:val="36"/>
        </w:rPr>
        <w:t>copyOf(A, n)</w:t>
      </w:r>
    </w:p>
    <w:p w:rsidR="009D2032" w:rsidRPr="009D2032" w:rsidRDefault="009D2032" w:rsidP="009D2032">
      <w:pPr>
        <w:rPr>
          <w:sz w:val="36"/>
          <w:szCs w:val="36"/>
        </w:rPr>
      </w:pPr>
      <w:r w:rsidRPr="009D2032">
        <w:rPr>
          <w:sz w:val="36"/>
          <w:szCs w:val="36"/>
        </w:rPr>
        <w:t>copyOfRange(A, s, t):</w:t>
      </w:r>
    </w:p>
    <w:p w:rsidR="009D2032" w:rsidRPr="009D2032" w:rsidRDefault="009D2032" w:rsidP="009D2032">
      <w:pPr>
        <w:rPr>
          <w:sz w:val="36"/>
          <w:szCs w:val="36"/>
        </w:rPr>
      </w:pPr>
      <w:r w:rsidRPr="009D2032">
        <w:rPr>
          <w:sz w:val="36"/>
          <w:szCs w:val="36"/>
        </w:rPr>
        <w:t>toString(A)</w:t>
      </w:r>
    </w:p>
    <w:p w:rsidR="009D2032" w:rsidRPr="009D2032" w:rsidRDefault="009D2032" w:rsidP="009D2032">
      <w:pPr>
        <w:rPr>
          <w:sz w:val="36"/>
          <w:szCs w:val="36"/>
        </w:rPr>
      </w:pPr>
      <w:r w:rsidRPr="009D2032">
        <w:rPr>
          <w:sz w:val="36"/>
          <w:szCs w:val="36"/>
        </w:rPr>
        <w:t>sort(A):</w:t>
      </w:r>
    </w:p>
    <w:p w:rsidR="009D2032" w:rsidRDefault="009D2032" w:rsidP="009D2032">
      <w:pPr>
        <w:rPr>
          <w:sz w:val="36"/>
          <w:szCs w:val="36"/>
        </w:rPr>
      </w:pPr>
      <w:r w:rsidRPr="009D2032">
        <w:rPr>
          <w:sz w:val="36"/>
          <w:szCs w:val="36"/>
        </w:rPr>
        <w:lastRenderedPageBreak/>
        <w:t>binarySearch(A, x)</w:t>
      </w:r>
    </w:p>
    <w:p w:rsidR="009D2032" w:rsidRDefault="009D2032" w:rsidP="009D2032">
      <w:pPr>
        <w:rPr>
          <w:rFonts w:hint="cs"/>
          <w:sz w:val="36"/>
          <w:szCs w:val="36"/>
          <w:rtl/>
        </w:rPr>
      </w:pPr>
      <w:r>
        <w:rPr>
          <w:rFonts w:hint="cs"/>
          <w:sz w:val="36"/>
          <w:szCs w:val="36"/>
          <w:rtl/>
        </w:rPr>
        <w:t>حل السوال</w:t>
      </w:r>
    </w:p>
    <w:p w:rsidR="009D2032" w:rsidRPr="009D2032" w:rsidRDefault="009D2032" w:rsidP="009D2032">
      <w:pPr>
        <w:rPr>
          <w:sz w:val="36"/>
          <w:szCs w:val="36"/>
        </w:rPr>
      </w:pPr>
      <w:r w:rsidRPr="009D2032">
        <w:rPr>
          <w:sz w:val="36"/>
          <w:szCs w:val="36"/>
        </w:rPr>
        <w:t>1. fill(A, x):</w:t>
      </w:r>
    </w:p>
    <w:p w:rsidR="009D2032" w:rsidRPr="009D2032" w:rsidRDefault="009D2032" w:rsidP="009D2032">
      <w:pPr>
        <w:rPr>
          <w:sz w:val="36"/>
          <w:szCs w:val="36"/>
        </w:rPr>
      </w:pPr>
      <w:r w:rsidRPr="009D2032">
        <w:rPr>
          <w:rFonts w:cs="Arial"/>
          <w:sz w:val="36"/>
          <w:szCs w:val="36"/>
          <w:rtl/>
        </w:rPr>
        <w:t>هذه الطريقة تقوم بتعبئة جميع عناصر المصفوفة</w:t>
      </w:r>
      <w:r w:rsidRPr="009D2032">
        <w:rPr>
          <w:sz w:val="36"/>
          <w:szCs w:val="36"/>
        </w:rPr>
        <w:t xml:space="preserve"> A </w:t>
      </w:r>
      <w:r w:rsidRPr="009D2032">
        <w:rPr>
          <w:rFonts w:cs="Arial"/>
          <w:sz w:val="36"/>
          <w:szCs w:val="36"/>
          <w:rtl/>
        </w:rPr>
        <w:t>بقيمة محددة</w:t>
      </w:r>
      <w:r w:rsidRPr="009D2032">
        <w:rPr>
          <w:sz w:val="36"/>
          <w:szCs w:val="36"/>
        </w:rPr>
        <w:t xml:space="preserve"> x. </w:t>
      </w:r>
      <w:r w:rsidRPr="009D2032">
        <w:rPr>
          <w:rFonts w:cs="Arial"/>
          <w:sz w:val="36"/>
          <w:szCs w:val="36"/>
          <w:rtl/>
        </w:rPr>
        <w:t>يتم تعديل المصفوفة</w:t>
      </w:r>
      <w:r w:rsidRPr="009D2032">
        <w:rPr>
          <w:sz w:val="36"/>
          <w:szCs w:val="36"/>
        </w:rPr>
        <w:t xml:space="preserve"> A </w:t>
      </w:r>
      <w:r w:rsidRPr="009D2032">
        <w:rPr>
          <w:rFonts w:cs="Arial"/>
          <w:sz w:val="36"/>
          <w:szCs w:val="36"/>
          <w:rtl/>
        </w:rPr>
        <w:t>مباشرة دون إنشاء مصفوفة جديدة</w:t>
      </w:r>
      <w:r w:rsidRPr="009D2032">
        <w:rPr>
          <w:sz w:val="36"/>
          <w:szCs w:val="36"/>
        </w:rPr>
        <w:t>.</w:t>
      </w:r>
    </w:p>
    <w:p w:rsidR="009D2032" w:rsidRPr="009D2032" w:rsidRDefault="009D2032" w:rsidP="009D2032">
      <w:pPr>
        <w:rPr>
          <w:sz w:val="36"/>
          <w:szCs w:val="36"/>
        </w:rPr>
      </w:pPr>
    </w:p>
    <w:p w:rsidR="009D2032" w:rsidRPr="009D2032" w:rsidRDefault="009D2032" w:rsidP="009D2032">
      <w:pPr>
        <w:rPr>
          <w:sz w:val="36"/>
          <w:szCs w:val="36"/>
        </w:rPr>
      </w:pPr>
      <w:r w:rsidRPr="009D2032">
        <w:rPr>
          <w:sz w:val="36"/>
          <w:szCs w:val="36"/>
        </w:rPr>
        <w:t>2. copyOf(A, n):</w:t>
      </w:r>
    </w:p>
    <w:p w:rsidR="009D2032" w:rsidRPr="009D2032" w:rsidRDefault="009D2032" w:rsidP="009D2032">
      <w:pPr>
        <w:rPr>
          <w:sz w:val="36"/>
          <w:szCs w:val="36"/>
        </w:rPr>
      </w:pPr>
      <w:r w:rsidRPr="009D2032">
        <w:rPr>
          <w:rFonts w:cs="Arial"/>
          <w:sz w:val="36"/>
          <w:szCs w:val="36"/>
          <w:rtl/>
        </w:rPr>
        <w:t>تستخدم هذه الطريقة لنسخ المصفوفة</w:t>
      </w:r>
      <w:r w:rsidRPr="009D2032">
        <w:rPr>
          <w:sz w:val="36"/>
          <w:szCs w:val="36"/>
        </w:rPr>
        <w:t xml:space="preserve"> A </w:t>
      </w:r>
      <w:r w:rsidRPr="009D2032">
        <w:rPr>
          <w:rFonts w:cs="Arial"/>
          <w:sz w:val="36"/>
          <w:szCs w:val="36"/>
          <w:rtl/>
        </w:rPr>
        <w:t>إلى مصفوفة جديدة بحجم</w:t>
      </w:r>
      <w:r w:rsidRPr="009D2032">
        <w:rPr>
          <w:sz w:val="36"/>
          <w:szCs w:val="36"/>
        </w:rPr>
        <w:t xml:space="preserve"> n. </w:t>
      </w:r>
      <w:r w:rsidRPr="009D2032">
        <w:rPr>
          <w:rFonts w:cs="Arial"/>
          <w:sz w:val="36"/>
          <w:szCs w:val="36"/>
          <w:rtl/>
        </w:rPr>
        <w:t>إذا كان</w:t>
      </w:r>
      <w:r w:rsidRPr="009D2032">
        <w:rPr>
          <w:sz w:val="36"/>
          <w:szCs w:val="36"/>
        </w:rPr>
        <w:t xml:space="preserve"> n </w:t>
      </w:r>
      <w:r w:rsidRPr="009D2032">
        <w:rPr>
          <w:rFonts w:cs="Arial"/>
          <w:sz w:val="36"/>
          <w:szCs w:val="36"/>
          <w:rtl/>
        </w:rPr>
        <w:t>أكبر من طول المصفوفة الأصلية</w:t>
      </w:r>
      <w:r w:rsidRPr="009D2032">
        <w:rPr>
          <w:sz w:val="36"/>
          <w:szCs w:val="36"/>
        </w:rPr>
        <w:t xml:space="preserve"> A</w:t>
      </w:r>
      <w:r w:rsidRPr="009D2032">
        <w:rPr>
          <w:rFonts w:cs="Arial"/>
          <w:sz w:val="36"/>
          <w:szCs w:val="36"/>
          <w:rtl/>
        </w:rPr>
        <w:t>، ستتم ملء الفراغات بقيم افتراضية</w:t>
      </w:r>
      <w:r w:rsidRPr="009D2032">
        <w:rPr>
          <w:sz w:val="36"/>
          <w:szCs w:val="36"/>
        </w:rPr>
        <w:t xml:space="preserve"> (0 </w:t>
      </w:r>
      <w:r w:rsidRPr="009D2032">
        <w:rPr>
          <w:rFonts w:cs="Arial"/>
          <w:sz w:val="36"/>
          <w:szCs w:val="36"/>
          <w:rtl/>
        </w:rPr>
        <w:t>للأعداد الصحيحة و</w:t>
      </w:r>
      <w:r w:rsidRPr="009D2032">
        <w:rPr>
          <w:sz w:val="36"/>
          <w:szCs w:val="36"/>
        </w:rPr>
        <w:t xml:space="preserve"> null </w:t>
      </w:r>
      <w:r w:rsidRPr="009D2032">
        <w:rPr>
          <w:rFonts w:cs="Arial"/>
          <w:sz w:val="36"/>
          <w:szCs w:val="36"/>
          <w:rtl/>
        </w:rPr>
        <w:t>للكائنات المرجعية</w:t>
      </w:r>
      <w:r w:rsidRPr="009D2032">
        <w:rPr>
          <w:sz w:val="36"/>
          <w:szCs w:val="36"/>
        </w:rPr>
        <w:t xml:space="preserve">). </w:t>
      </w:r>
      <w:r w:rsidRPr="009D2032">
        <w:rPr>
          <w:rFonts w:cs="Arial"/>
          <w:sz w:val="36"/>
          <w:szCs w:val="36"/>
          <w:rtl/>
        </w:rPr>
        <w:t>إذا كان</w:t>
      </w:r>
      <w:r w:rsidRPr="009D2032">
        <w:rPr>
          <w:sz w:val="36"/>
          <w:szCs w:val="36"/>
        </w:rPr>
        <w:t xml:space="preserve"> n </w:t>
      </w:r>
      <w:r w:rsidRPr="009D2032">
        <w:rPr>
          <w:rFonts w:cs="Arial"/>
          <w:sz w:val="36"/>
          <w:szCs w:val="36"/>
          <w:rtl/>
        </w:rPr>
        <w:t>أصغر من طول</w:t>
      </w:r>
      <w:r w:rsidRPr="009D2032">
        <w:rPr>
          <w:sz w:val="36"/>
          <w:szCs w:val="36"/>
        </w:rPr>
        <w:t xml:space="preserve"> A</w:t>
      </w:r>
      <w:r w:rsidRPr="009D2032">
        <w:rPr>
          <w:rFonts w:cs="Arial"/>
          <w:sz w:val="36"/>
          <w:szCs w:val="36"/>
          <w:rtl/>
        </w:rPr>
        <w:t>، ستتم قص المصفوفة</w:t>
      </w:r>
      <w:r w:rsidRPr="009D2032">
        <w:rPr>
          <w:sz w:val="36"/>
          <w:szCs w:val="36"/>
        </w:rPr>
        <w:t xml:space="preserve"> A </w:t>
      </w:r>
      <w:r w:rsidRPr="009D2032">
        <w:rPr>
          <w:rFonts w:cs="Arial"/>
          <w:sz w:val="36"/>
          <w:szCs w:val="36"/>
          <w:rtl/>
        </w:rPr>
        <w:t>لتناسب الحجم الجديد</w:t>
      </w:r>
      <w:r w:rsidRPr="009D2032">
        <w:rPr>
          <w:sz w:val="36"/>
          <w:szCs w:val="36"/>
        </w:rPr>
        <w:t>.</w:t>
      </w:r>
    </w:p>
    <w:p w:rsidR="009D2032" w:rsidRPr="009D2032" w:rsidRDefault="009D2032" w:rsidP="009D2032">
      <w:pPr>
        <w:rPr>
          <w:sz w:val="36"/>
          <w:szCs w:val="36"/>
        </w:rPr>
      </w:pPr>
    </w:p>
    <w:p w:rsidR="009D2032" w:rsidRPr="009D2032" w:rsidRDefault="009D2032" w:rsidP="009D2032">
      <w:pPr>
        <w:rPr>
          <w:sz w:val="36"/>
          <w:szCs w:val="36"/>
        </w:rPr>
      </w:pPr>
      <w:r w:rsidRPr="009D2032">
        <w:rPr>
          <w:sz w:val="36"/>
          <w:szCs w:val="36"/>
        </w:rPr>
        <w:t>3. copyOfRange(A, s, t):</w:t>
      </w:r>
    </w:p>
    <w:p w:rsidR="009D2032" w:rsidRPr="009D2032" w:rsidRDefault="009D2032" w:rsidP="009D2032">
      <w:pPr>
        <w:rPr>
          <w:sz w:val="36"/>
          <w:szCs w:val="36"/>
        </w:rPr>
      </w:pPr>
      <w:r w:rsidRPr="009D2032">
        <w:rPr>
          <w:rFonts w:cs="Arial"/>
          <w:sz w:val="36"/>
          <w:szCs w:val="36"/>
          <w:rtl/>
        </w:rPr>
        <w:t>تستخدم هذه الطريقة لنسخ جزء محدد من المصفوفة</w:t>
      </w:r>
      <w:r w:rsidRPr="009D2032">
        <w:rPr>
          <w:sz w:val="36"/>
          <w:szCs w:val="36"/>
        </w:rPr>
        <w:t xml:space="preserve"> A </w:t>
      </w:r>
      <w:r w:rsidRPr="009D2032">
        <w:rPr>
          <w:rFonts w:cs="Arial"/>
          <w:sz w:val="36"/>
          <w:szCs w:val="36"/>
          <w:rtl/>
        </w:rPr>
        <w:t>بين الفهرسين</w:t>
      </w:r>
      <w:r w:rsidRPr="009D2032">
        <w:rPr>
          <w:sz w:val="36"/>
          <w:szCs w:val="36"/>
        </w:rPr>
        <w:t xml:space="preserve"> s </w:t>
      </w:r>
      <w:r w:rsidRPr="009D2032">
        <w:rPr>
          <w:rFonts w:cs="Arial"/>
          <w:sz w:val="36"/>
          <w:szCs w:val="36"/>
          <w:rtl/>
        </w:rPr>
        <w:t>و</w:t>
      </w:r>
      <w:r w:rsidRPr="009D2032">
        <w:rPr>
          <w:sz w:val="36"/>
          <w:szCs w:val="36"/>
        </w:rPr>
        <w:t xml:space="preserve"> t (</w:t>
      </w:r>
      <w:r w:rsidRPr="009D2032">
        <w:rPr>
          <w:rFonts w:cs="Arial"/>
          <w:sz w:val="36"/>
          <w:szCs w:val="36"/>
          <w:rtl/>
        </w:rPr>
        <w:t>باستثناء</w:t>
      </w:r>
      <w:r w:rsidRPr="009D2032">
        <w:rPr>
          <w:sz w:val="36"/>
          <w:szCs w:val="36"/>
        </w:rPr>
        <w:t xml:space="preserve"> t). </w:t>
      </w:r>
      <w:r w:rsidRPr="009D2032">
        <w:rPr>
          <w:rFonts w:cs="Arial"/>
          <w:sz w:val="36"/>
          <w:szCs w:val="36"/>
          <w:rtl/>
        </w:rPr>
        <w:t>ستنشئ مصفوفة جديدة تحتوي على النطاق المحدد من المصفوفة الأصلية</w:t>
      </w:r>
      <w:r w:rsidRPr="009D2032">
        <w:rPr>
          <w:sz w:val="36"/>
          <w:szCs w:val="36"/>
        </w:rPr>
        <w:t xml:space="preserve"> A.</w:t>
      </w:r>
    </w:p>
    <w:p w:rsidR="009D2032" w:rsidRPr="009D2032" w:rsidRDefault="009D2032" w:rsidP="009D2032">
      <w:pPr>
        <w:rPr>
          <w:sz w:val="36"/>
          <w:szCs w:val="36"/>
        </w:rPr>
      </w:pPr>
    </w:p>
    <w:p w:rsidR="009D2032" w:rsidRPr="009D2032" w:rsidRDefault="009D2032" w:rsidP="009D2032">
      <w:pPr>
        <w:rPr>
          <w:sz w:val="36"/>
          <w:szCs w:val="36"/>
        </w:rPr>
      </w:pPr>
      <w:r w:rsidRPr="009D2032">
        <w:rPr>
          <w:sz w:val="36"/>
          <w:szCs w:val="36"/>
        </w:rPr>
        <w:t>4. toString(A):</w:t>
      </w:r>
    </w:p>
    <w:p w:rsidR="009D2032" w:rsidRPr="009D2032" w:rsidRDefault="009D2032" w:rsidP="009D2032">
      <w:pPr>
        <w:rPr>
          <w:sz w:val="36"/>
          <w:szCs w:val="36"/>
        </w:rPr>
      </w:pPr>
      <w:r w:rsidRPr="009D2032">
        <w:rPr>
          <w:rFonts w:cs="Arial"/>
          <w:sz w:val="36"/>
          <w:szCs w:val="36"/>
          <w:rtl/>
        </w:rPr>
        <w:t>تستخدم هذه الطريقة لإرجاع سلسلة نصية تمثل المصفوفة</w:t>
      </w:r>
      <w:r w:rsidRPr="009D2032">
        <w:rPr>
          <w:sz w:val="36"/>
          <w:szCs w:val="36"/>
        </w:rPr>
        <w:t xml:space="preserve"> A. </w:t>
      </w:r>
      <w:r w:rsidRPr="009D2032">
        <w:rPr>
          <w:rFonts w:cs="Arial"/>
          <w:sz w:val="36"/>
          <w:szCs w:val="36"/>
          <w:rtl/>
        </w:rPr>
        <w:t>يتم تمثيل العناصر الموجودة في المصفوفة بواسطة سلاسل نصية، مفصولة بفواصل</w:t>
      </w:r>
      <w:r w:rsidRPr="009D2032">
        <w:rPr>
          <w:sz w:val="36"/>
          <w:szCs w:val="36"/>
        </w:rPr>
        <w:t>.</w:t>
      </w:r>
    </w:p>
    <w:p w:rsidR="009D2032" w:rsidRPr="009D2032" w:rsidRDefault="009D2032" w:rsidP="009D2032">
      <w:pPr>
        <w:rPr>
          <w:sz w:val="36"/>
          <w:szCs w:val="36"/>
        </w:rPr>
      </w:pPr>
    </w:p>
    <w:p w:rsidR="009D2032" w:rsidRPr="009D2032" w:rsidRDefault="009D2032" w:rsidP="009D2032">
      <w:pPr>
        <w:rPr>
          <w:sz w:val="36"/>
          <w:szCs w:val="36"/>
        </w:rPr>
      </w:pPr>
      <w:r w:rsidRPr="009D2032">
        <w:rPr>
          <w:sz w:val="36"/>
          <w:szCs w:val="36"/>
        </w:rPr>
        <w:t>5. sort(A):</w:t>
      </w:r>
    </w:p>
    <w:p w:rsidR="009D2032" w:rsidRPr="009D2032" w:rsidRDefault="009D2032" w:rsidP="009D2032">
      <w:pPr>
        <w:rPr>
          <w:sz w:val="36"/>
          <w:szCs w:val="36"/>
        </w:rPr>
      </w:pPr>
      <w:r w:rsidRPr="009D2032">
        <w:rPr>
          <w:rFonts w:cs="Arial"/>
          <w:sz w:val="36"/>
          <w:szCs w:val="36"/>
          <w:rtl/>
        </w:rPr>
        <w:lastRenderedPageBreak/>
        <w:t>تستخدم هذه الطريقة لفرز المصفوفة</w:t>
      </w:r>
      <w:r w:rsidRPr="009D2032">
        <w:rPr>
          <w:sz w:val="36"/>
          <w:szCs w:val="36"/>
        </w:rPr>
        <w:t xml:space="preserve"> A </w:t>
      </w:r>
      <w:r w:rsidRPr="009D2032">
        <w:rPr>
          <w:rFonts w:cs="Arial"/>
          <w:sz w:val="36"/>
          <w:szCs w:val="36"/>
          <w:rtl/>
        </w:rPr>
        <w:t>بترتيب تصاعدي. إذا كانت العناصر في المصفوفة من نوع</w:t>
      </w:r>
      <w:r w:rsidRPr="009D2032">
        <w:rPr>
          <w:sz w:val="36"/>
          <w:szCs w:val="36"/>
        </w:rPr>
        <w:t xml:space="preserve"> Comparable</w:t>
      </w:r>
      <w:r w:rsidRPr="009D2032">
        <w:rPr>
          <w:rFonts w:cs="Arial"/>
          <w:sz w:val="36"/>
          <w:szCs w:val="36"/>
          <w:rtl/>
        </w:rPr>
        <w:t>، ستتم مقارنتها وفرزها وفقًا للترتيب الطبيعي. إذا كانت العناصر غير قابلة للمقارنة، فسيتم رمي استثناء من نوع</w:t>
      </w:r>
      <w:r w:rsidRPr="009D2032">
        <w:rPr>
          <w:sz w:val="36"/>
          <w:szCs w:val="36"/>
        </w:rPr>
        <w:t xml:space="preserve"> ClassCastException.</w:t>
      </w:r>
    </w:p>
    <w:p w:rsidR="009D2032" w:rsidRPr="009D2032" w:rsidRDefault="009D2032" w:rsidP="009D2032">
      <w:pPr>
        <w:rPr>
          <w:sz w:val="36"/>
          <w:szCs w:val="36"/>
        </w:rPr>
      </w:pPr>
    </w:p>
    <w:p w:rsidR="009D2032" w:rsidRPr="009D2032" w:rsidRDefault="009D2032" w:rsidP="009D2032">
      <w:pPr>
        <w:rPr>
          <w:sz w:val="36"/>
          <w:szCs w:val="36"/>
        </w:rPr>
      </w:pPr>
      <w:r w:rsidRPr="009D2032">
        <w:rPr>
          <w:sz w:val="36"/>
          <w:szCs w:val="36"/>
        </w:rPr>
        <w:t>6. binarySearch(A, x):</w:t>
      </w:r>
    </w:p>
    <w:p w:rsidR="009D2032" w:rsidRPr="009D2032" w:rsidRDefault="009D2032" w:rsidP="009D2032">
      <w:pPr>
        <w:rPr>
          <w:sz w:val="36"/>
          <w:szCs w:val="36"/>
        </w:rPr>
      </w:pPr>
      <w:r w:rsidRPr="009D2032">
        <w:rPr>
          <w:rFonts w:cs="Arial"/>
          <w:sz w:val="36"/>
          <w:szCs w:val="36"/>
          <w:rtl/>
        </w:rPr>
        <w:t>تستخدم هذه الطريقة للبحث عن قيمة</w:t>
      </w:r>
      <w:r w:rsidRPr="009D2032">
        <w:rPr>
          <w:sz w:val="36"/>
          <w:szCs w:val="36"/>
        </w:rPr>
        <w:t xml:space="preserve"> x </w:t>
      </w:r>
      <w:r w:rsidRPr="009D2032">
        <w:rPr>
          <w:rFonts w:cs="Arial"/>
          <w:sz w:val="36"/>
          <w:szCs w:val="36"/>
          <w:rtl/>
        </w:rPr>
        <w:t>في المصفوفة</w:t>
      </w:r>
      <w:r w:rsidRPr="009D2032">
        <w:rPr>
          <w:sz w:val="36"/>
          <w:szCs w:val="36"/>
        </w:rPr>
        <w:t xml:space="preserve"> A </w:t>
      </w:r>
      <w:r w:rsidRPr="009D2032">
        <w:rPr>
          <w:rFonts w:cs="Arial"/>
          <w:sz w:val="36"/>
          <w:szCs w:val="36"/>
          <w:rtl/>
        </w:rPr>
        <w:t>المرتبة. إذا تم العثور على القيمة، فستُرجع موقعها في المصفوفة</w:t>
      </w:r>
      <w:bookmarkStart w:id="0" w:name="_GoBack"/>
      <w:bookmarkEnd w:id="0"/>
    </w:p>
    <w:p w:rsidR="005D4F95" w:rsidRDefault="005D4F95" w:rsidP="009D2032"/>
    <w:sectPr w:rsidR="005D4F95" w:rsidSect="005D4F9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D0D" w:rsidRDefault="00883D0D" w:rsidP="00D97D58">
      <w:pPr>
        <w:spacing w:after="0" w:line="240" w:lineRule="auto"/>
      </w:pPr>
      <w:r>
        <w:separator/>
      </w:r>
    </w:p>
  </w:endnote>
  <w:endnote w:type="continuationSeparator" w:id="0">
    <w:p w:rsidR="00883D0D" w:rsidRDefault="00883D0D" w:rsidP="00D9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D0D" w:rsidRDefault="00883D0D" w:rsidP="00D97D58">
      <w:pPr>
        <w:spacing w:after="0" w:line="240" w:lineRule="auto"/>
      </w:pPr>
      <w:r>
        <w:separator/>
      </w:r>
    </w:p>
  </w:footnote>
  <w:footnote w:type="continuationSeparator" w:id="0">
    <w:p w:rsidR="00883D0D" w:rsidRDefault="00883D0D" w:rsidP="00D97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58"/>
    <w:rsid w:val="003E5E1C"/>
    <w:rsid w:val="00406BDC"/>
    <w:rsid w:val="005D4F95"/>
    <w:rsid w:val="00756727"/>
    <w:rsid w:val="007B0DA7"/>
    <w:rsid w:val="00883D0D"/>
    <w:rsid w:val="008F4655"/>
    <w:rsid w:val="009D2032"/>
    <w:rsid w:val="00A327C6"/>
    <w:rsid w:val="00CF1FB3"/>
    <w:rsid w:val="00D97D58"/>
    <w:rsid w:val="00E74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CC56"/>
  <w15:chartTrackingRefBased/>
  <w15:docId w15:val="{E50E4C2B-4252-400F-A750-607CCBDA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97D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Char"/>
    <w:uiPriority w:val="99"/>
    <w:semiHidden/>
    <w:unhideWhenUsed/>
    <w:rsid w:val="00D97D58"/>
    <w:pPr>
      <w:spacing w:after="0" w:line="240" w:lineRule="auto"/>
    </w:pPr>
    <w:rPr>
      <w:sz w:val="20"/>
      <w:szCs w:val="20"/>
    </w:rPr>
  </w:style>
  <w:style w:type="character" w:customStyle="1" w:styleId="Char">
    <w:name w:val="نص تعليق ختامي Char"/>
    <w:basedOn w:val="a0"/>
    <w:link w:val="a4"/>
    <w:uiPriority w:val="99"/>
    <w:semiHidden/>
    <w:rsid w:val="00D97D58"/>
    <w:rPr>
      <w:sz w:val="20"/>
      <w:szCs w:val="20"/>
    </w:rPr>
  </w:style>
  <w:style w:type="character" w:styleId="a5">
    <w:name w:val="endnote reference"/>
    <w:basedOn w:val="a0"/>
    <w:uiPriority w:val="99"/>
    <w:semiHidden/>
    <w:unhideWhenUsed/>
    <w:rsid w:val="00D97D58"/>
    <w:rPr>
      <w:vertAlign w:val="superscript"/>
    </w:rPr>
  </w:style>
  <w:style w:type="table" w:customStyle="1" w:styleId="1">
    <w:name w:val="شبكة جدول1"/>
    <w:basedOn w:val="a1"/>
    <w:next w:val="a3"/>
    <w:uiPriority w:val="39"/>
    <w:rsid w:val="00756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شبكة جدول2"/>
    <w:basedOn w:val="a1"/>
    <w:next w:val="a3"/>
    <w:uiPriority w:val="39"/>
    <w:rsid w:val="007B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8F4655"/>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8F4655"/>
    <w:rPr>
      <w:b/>
      <w:bCs/>
    </w:rPr>
  </w:style>
  <w:style w:type="table" w:customStyle="1" w:styleId="3">
    <w:name w:val="شبكة جدول3"/>
    <w:basedOn w:val="a1"/>
    <w:next w:val="a3"/>
    <w:uiPriority w:val="39"/>
    <w:rsid w:val="003E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شبكة جدول4"/>
    <w:basedOn w:val="a1"/>
    <w:next w:val="a3"/>
    <w:uiPriority w:val="39"/>
    <w:rsid w:val="003E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38A3D-54E8-4926-AF80-407CBB7F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1514</Words>
  <Characters>8635</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2023-12-19T18:54:00Z</dcterms:created>
  <dcterms:modified xsi:type="dcterms:W3CDTF">2023-12-19T22:22:00Z</dcterms:modified>
</cp:coreProperties>
</file>