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9349"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04"/>
        <w:gridCol w:w="5845"/>
      </w:tblGrid>
      <w:tr w:rsidR="008733BD" w:rsidRPr="00B831F5" w14:paraId="2FA82026" w14:textId="77777777" w:rsidTr="00997B37">
        <w:trPr>
          <w:trHeight w:val="452"/>
          <w:jc w:val="center"/>
        </w:trPr>
        <w:tc>
          <w:tcPr>
            <w:tcW w:w="3504" w:type="dxa"/>
            <w:shd w:val="clear" w:color="auto" w:fill="auto"/>
            <w:vAlign w:val="center"/>
          </w:tcPr>
          <w:p w14:paraId="67A54D1F" w14:textId="2E7A6483" w:rsidR="008733BD" w:rsidRPr="00B831F5" w:rsidRDefault="00997B37" w:rsidP="00997B37">
            <w:pPr>
              <w:bidi/>
              <w:spacing w:before="60" w:after="60"/>
              <w:jc w:val="right"/>
              <w:rPr>
                <w:rFonts w:ascii="Simplified Arabic" w:hAnsi="Simplified Arabic" w:cs="Simplified Arabic"/>
                <w:b/>
                <w:bCs/>
                <w:rtl/>
                <w:lang w:bidi="ar-JO"/>
              </w:rPr>
            </w:pPr>
            <w:bookmarkStart w:id="0" w:name="_GoBack" w:colFirst="1" w:colLast="1"/>
            <w:r>
              <w:rPr>
                <w:rFonts w:ascii="Simplified Arabic" w:hAnsi="Simplified Arabic" w:cs="Simplified Arabic"/>
                <w:b/>
                <w:bCs/>
                <w:lang w:bidi="ar-JO"/>
              </w:rPr>
              <w:t>Official Stamp:</w:t>
            </w:r>
          </w:p>
        </w:tc>
        <w:tc>
          <w:tcPr>
            <w:tcW w:w="5845" w:type="dxa"/>
            <w:shd w:val="clear" w:color="auto" w:fill="auto"/>
          </w:tcPr>
          <w:p w14:paraId="6AED60D1" w14:textId="19884F14" w:rsidR="008733BD" w:rsidRPr="00B831F5" w:rsidRDefault="00997B37" w:rsidP="00997B37">
            <w:pPr>
              <w:spacing w:before="60" w:after="60"/>
              <w:rPr>
                <w:rFonts w:ascii="Simplified Arabic" w:hAnsi="Simplified Arabic" w:cs="Simplified Arabic"/>
                <w:b/>
                <w:bCs/>
                <w:rtl/>
                <w:lang w:bidi="ar-JO"/>
              </w:rPr>
            </w:pPr>
            <w:r>
              <w:rPr>
                <w:rFonts w:ascii="Simplified Arabic" w:hAnsi="Simplified Arabic" w:cs="Simplified Arabic"/>
                <w:b/>
                <w:bCs/>
              </w:rPr>
              <w:t>Department:</w:t>
            </w:r>
            <w:r w:rsidR="00420F45">
              <w:rPr>
                <w:rFonts w:ascii="Simplified Arabic" w:hAnsi="Simplified Arabic" w:cs="Simplified Arabic"/>
                <w:b/>
                <w:bCs/>
              </w:rPr>
              <w:t xml:space="preserve"> Information Technology </w:t>
            </w:r>
          </w:p>
        </w:tc>
      </w:tr>
    </w:tbl>
    <w:bookmarkEnd w:id="0"/>
    <w:p w14:paraId="5E0432B7" w14:textId="27590946" w:rsidR="009669FA" w:rsidRPr="009669FA" w:rsidRDefault="009C7A04" w:rsidP="009C7A04">
      <w:pPr>
        <w:tabs>
          <w:tab w:val="left" w:pos="6951"/>
        </w:tabs>
        <w:bidi/>
        <w:spacing w:after="0"/>
        <w:rPr>
          <w:sz w:val="24"/>
          <w:szCs w:val="24"/>
          <w:lang w:bidi="ar-JO"/>
        </w:rPr>
      </w:pPr>
      <w:r>
        <w:rPr>
          <w:sz w:val="24"/>
          <w:szCs w:val="24"/>
          <w:rtl/>
          <w:lang w:bidi="ar-JO"/>
        </w:rPr>
        <w:tab/>
      </w:r>
    </w:p>
    <w:tbl>
      <w:tblPr>
        <w:tblStyle w:val="TableGrid"/>
        <w:bidiVisual/>
        <w:tblW w:w="9351" w:type="dxa"/>
        <w:tblLook w:val="04A0" w:firstRow="1" w:lastRow="0" w:firstColumn="1" w:lastColumn="0" w:noHBand="0" w:noVBand="1"/>
      </w:tblPr>
      <w:tblGrid>
        <w:gridCol w:w="4853"/>
        <w:gridCol w:w="4498"/>
      </w:tblGrid>
      <w:tr w:rsidR="00997B37" w:rsidRPr="00B61275" w14:paraId="38E54BE5" w14:textId="77777777" w:rsidTr="00997B37">
        <w:trPr>
          <w:trHeight w:val="288"/>
        </w:trPr>
        <w:tc>
          <w:tcPr>
            <w:tcW w:w="9351" w:type="dxa"/>
            <w:gridSpan w:val="2"/>
            <w:shd w:val="clear" w:color="auto" w:fill="A8D08D" w:themeFill="accent6" w:themeFillTint="99"/>
            <w:vAlign w:val="center"/>
          </w:tcPr>
          <w:p w14:paraId="615FF275" w14:textId="77777777" w:rsidR="00997B37" w:rsidRPr="00285F41" w:rsidRDefault="00997B37" w:rsidP="00533D5F">
            <w:pPr>
              <w:spacing w:before="60" w:after="60"/>
              <w:jc w:val="center"/>
              <w:rPr>
                <w:rFonts w:asciiTheme="majorBidi" w:hAnsiTheme="majorBidi" w:cstheme="majorBidi"/>
                <w:b/>
                <w:bCs/>
                <w:lang w:bidi="ar-JO"/>
              </w:rPr>
            </w:pPr>
            <w:r w:rsidRPr="00285F41">
              <w:rPr>
                <w:b/>
                <w:bCs/>
                <w:lang w:bidi="ar-JO"/>
              </w:rPr>
              <w:t>Course Identification</w:t>
            </w:r>
          </w:p>
        </w:tc>
      </w:tr>
      <w:tr w:rsidR="00997B37" w:rsidRPr="00B61275" w14:paraId="0F0A981B" w14:textId="77777777" w:rsidTr="00997B37">
        <w:trPr>
          <w:trHeight w:val="360"/>
        </w:trPr>
        <w:tc>
          <w:tcPr>
            <w:tcW w:w="4853" w:type="dxa"/>
            <w:shd w:val="clear" w:color="auto" w:fill="auto"/>
            <w:vAlign w:val="center"/>
          </w:tcPr>
          <w:p w14:paraId="4F9D5E6A" w14:textId="4833212F" w:rsidR="00997B37" w:rsidRPr="00285F41" w:rsidRDefault="00997B37" w:rsidP="00533D5F">
            <w:pPr>
              <w:spacing w:before="60" w:after="60"/>
              <w:rPr>
                <w:b/>
                <w:bCs/>
                <w:lang w:bidi="ar-JO"/>
              </w:rPr>
            </w:pPr>
            <w:r w:rsidRPr="00285F41">
              <w:rPr>
                <w:b/>
                <w:bCs/>
                <w:lang w:bidi="ar-JO"/>
              </w:rPr>
              <w:t>Course Code and Number:</w:t>
            </w:r>
            <w:r w:rsidR="00420F45">
              <w:rPr>
                <w:b/>
                <w:bCs/>
                <w:lang w:bidi="ar-JO"/>
              </w:rPr>
              <w:t xml:space="preserve"> </w:t>
            </w:r>
            <w:r w:rsidR="00420F45" w:rsidRPr="00420F45">
              <w:rPr>
                <w:b/>
                <w:bCs/>
                <w:lang w:bidi="ar-JO"/>
              </w:rPr>
              <w:t>BIT 481</w:t>
            </w:r>
          </w:p>
        </w:tc>
        <w:tc>
          <w:tcPr>
            <w:tcW w:w="4498" w:type="dxa"/>
            <w:shd w:val="clear" w:color="auto" w:fill="auto"/>
            <w:vAlign w:val="center"/>
          </w:tcPr>
          <w:p w14:paraId="633BFA9F" w14:textId="01F75F4B" w:rsidR="00997B37" w:rsidRPr="00285F41" w:rsidRDefault="00997B37" w:rsidP="00533D5F">
            <w:pPr>
              <w:spacing w:before="60" w:after="60"/>
              <w:rPr>
                <w:b/>
                <w:bCs/>
                <w:lang w:bidi="ar-JO"/>
              </w:rPr>
            </w:pPr>
            <w:r w:rsidRPr="00285F41">
              <w:rPr>
                <w:b/>
                <w:bCs/>
                <w:lang w:bidi="ar-JO"/>
              </w:rPr>
              <w:t>Course Name:</w:t>
            </w:r>
            <w:r w:rsidR="00420F45">
              <w:rPr>
                <w:b/>
                <w:bCs/>
                <w:lang w:bidi="ar-JO"/>
              </w:rPr>
              <w:t xml:space="preserve"> </w:t>
            </w:r>
            <w:r w:rsidR="00420F45" w:rsidRPr="00420F45">
              <w:rPr>
                <w:b/>
                <w:bCs/>
                <w:sz w:val="20"/>
                <w:szCs w:val="20"/>
                <w:lang w:bidi="ar-JO"/>
              </w:rPr>
              <w:t>Web Application Development (2)</w:t>
            </w:r>
          </w:p>
        </w:tc>
      </w:tr>
      <w:tr w:rsidR="00997B37" w:rsidRPr="00B61275" w14:paraId="6F7A7BE9" w14:textId="77777777" w:rsidTr="00997B37">
        <w:trPr>
          <w:trHeight w:val="360"/>
        </w:trPr>
        <w:tc>
          <w:tcPr>
            <w:tcW w:w="4853" w:type="dxa"/>
            <w:shd w:val="clear" w:color="auto" w:fill="auto"/>
            <w:vAlign w:val="center"/>
          </w:tcPr>
          <w:p w14:paraId="2479FE54" w14:textId="104035E6" w:rsidR="00997B37" w:rsidRPr="00285F41" w:rsidRDefault="00997B37" w:rsidP="00D77C05">
            <w:pPr>
              <w:spacing w:before="60" w:after="60"/>
              <w:rPr>
                <w:lang w:bidi="ar-JO"/>
              </w:rPr>
            </w:pPr>
            <w:r w:rsidRPr="00285F41">
              <w:rPr>
                <w:b/>
                <w:bCs/>
                <w:lang w:bidi="ar-JO"/>
              </w:rPr>
              <w:t>Semester:</w:t>
            </w:r>
            <w:r w:rsidR="00420F45">
              <w:rPr>
                <w:b/>
                <w:bCs/>
                <w:lang w:bidi="ar-JO"/>
              </w:rPr>
              <w:t xml:space="preserve"> </w:t>
            </w:r>
            <w:r w:rsidR="00D77C05">
              <w:rPr>
                <w:b/>
                <w:bCs/>
                <w:lang w:bidi="ar-JO"/>
              </w:rPr>
              <w:t>Summer</w:t>
            </w:r>
            <w:r w:rsidR="00420F45">
              <w:rPr>
                <w:b/>
                <w:bCs/>
                <w:lang w:bidi="ar-JO"/>
              </w:rPr>
              <w:t xml:space="preserve"> 2021-2022</w:t>
            </w:r>
          </w:p>
        </w:tc>
        <w:tc>
          <w:tcPr>
            <w:tcW w:w="4498" w:type="dxa"/>
            <w:shd w:val="clear" w:color="auto" w:fill="auto"/>
            <w:vAlign w:val="center"/>
          </w:tcPr>
          <w:p w14:paraId="771EB108" w14:textId="6C8CE0DD" w:rsidR="00997B37" w:rsidRPr="00285F41" w:rsidRDefault="00997B37" w:rsidP="00533D5F">
            <w:pPr>
              <w:spacing w:before="60" w:after="60"/>
              <w:rPr>
                <w:b/>
                <w:bCs/>
                <w:lang w:bidi="ar-JO"/>
              </w:rPr>
            </w:pPr>
            <w:r w:rsidRPr="00285F41">
              <w:rPr>
                <w:b/>
                <w:bCs/>
                <w:lang w:bidi="ar-JO"/>
              </w:rPr>
              <w:t>Number of Credit Hours:</w:t>
            </w:r>
            <w:r w:rsidR="00420F45">
              <w:rPr>
                <w:b/>
                <w:bCs/>
                <w:lang w:bidi="ar-JO"/>
              </w:rPr>
              <w:t xml:space="preserve"> 3</w:t>
            </w:r>
          </w:p>
        </w:tc>
      </w:tr>
      <w:tr w:rsidR="00997B37" w:rsidRPr="00B61275" w14:paraId="54535A8D" w14:textId="77777777" w:rsidTr="00997B37">
        <w:trPr>
          <w:trHeight w:val="360"/>
        </w:trPr>
        <w:tc>
          <w:tcPr>
            <w:tcW w:w="4853" w:type="dxa"/>
            <w:shd w:val="clear" w:color="auto" w:fill="auto"/>
            <w:vAlign w:val="center"/>
          </w:tcPr>
          <w:p w14:paraId="48F08B29" w14:textId="40DCC92B" w:rsidR="00997B37" w:rsidRPr="00285F41" w:rsidRDefault="00997B37" w:rsidP="00533D5F">
            <w:pPr>
              <w:spacing w:before="60" w:after="60"/>
              <w:rPr>
                <w:b/>
                <w:bCs/>
                <w:lang w:bidi="ar-JO"/>
              </w:rPr>
            </w:pPr>
            <w:r w:rsidRPr="00285F41">
              <w:rPr>
                <w:b/>
                <w:bCs/>
                <w:lang w:bidi="ar-JO"/>
              </w:rPr>
              <w:t>Teaching Language:</w:t>
            </w:r>
            <w:r w:rsidR="00420F45">
              <w:rPr>
                <w:b/>
                <w:bCs/>
                <w:lang w:bidi="ar-JO"/>
              </w:rPr>
              <w:t xml:space="preserve"> English </w:t>
            </w:r>
          </w:p>
        </w:tc>
        <w:tc>
          <w:tcPr>
            <w:tcW w:w="4498" w:type="dxa"/>
            <w:shd w:val="clear" w:color="auto" w:fill="auto"/>
            <w:vAlign w:val="center"/>
          </w:tcPr>
          <w:p w14:paraId="4F1784ED" w14:textId="235EF6C3" w:rsidR="00997B37" w:rsidRPr="00285F41" w:rsidRDefault="00997B37" w:rsidP="00533D5F">
            <w:pPr>
              <w:spacing w:before="60" w:after="60"/>
              <w:rPr>
                <w:b/>
                <w:bCs/>
                <w:lang w:bidi="ar-JO"/>
              </w:rPr>
            </w:pPr>
            <w:r w:rsidRPr="00285F41">
              <w:rPr>
                <w:b/>
                <w:bCs/>
                <w:lang w:bidi="ar-JO"/>
              </w:rPr>
              <w:t xml:space="preserve">Course Status: </w:t>
            </w:r>
            <w:r w:rsidR="00420F45">
              <w:rPr>
                <w:b/>
                <w:bCs/>
                <w:lang w:bidi="ar-JO"/>
              </w:rPr>
              <w:t xml:space="preserve">Dept.Mandatory </w:t>
            </w:r>
          </w:p>
        </w:tc>
      </w:tr>
      <w:tr w:rsidR="00997B37" w:rsidRPr="00B61275" w14:paraId="57E95C9B" w14:textId="77777777" w:rsidTr="00997B37">
        <w:trPr>
          <w:trHeight w:val="360"/>
        </w:trPr>
        <w:tc>
          <w:tcPr>
            <w:tcW w:w="4853" w:type="dxa"/>
            <w:shd w:val="clear" w:color="auto" w:fill="auto"/>
            <w:vAlign w:val="center"/>
          </w:tcPr>
          <w:p w14:paraId="1CC5C6FD" w14:textId="53BA547F" w:rsidR="00997B37" w:rsidRPr="00285F41" w:rsidRDefault="00997B37" w:rsidP="00533D5F">
            <w:pPr>
              <w:spacing w:before="60" w:after="60"/>
              <w:rPr>
                <w:b/>
                <w:bCs/>
                <w:rtl/>
                <w:lang w:bidi="ar-JO"/>
              </w:rPr>
            </w:pPr>
            <w:r w:rsidRPr="00285F41">
              <w:rPr>
                <w:b/>
                <w:bCs/>
                <w:lang w:bidi="ar-JO"/>
              </w:rPr>
              <w:t>Course Coordinator</w:t>
            </w:r>
            <w:r>
              <w:rPr>
                <w:b/>
                <w:bCs/>
                <w:lang w:bidi="ar-JO"/>
              </w:rPr>
              <w:t>:</w:t>
            </w:r>
            <w:r w:rsidR="00420F45">
              <w:rPr>
                <w:b/>
                <w:bCs/>
                <w:lang w:bidi="ar-JO"/>
              </w:rPr>
              <w:t xml:space="preserve"> Dr.Ali Zahrawi </w:t>
            </w:r>
          </w:p>
        </w:tc>
        <w:tc>
          <w:tcPr>
            <w:tcW w:w="4498" w:type="dxa"/>
            <w:shd w:val="clear" w:color="auto" w:fill="auto"/>
            <w:vAlign w:val="center"/>
          </w:tcPr>
          <w:p w14:paraId="6A6FA3BC" w14:textId="072D09B2" w:rsidR="00997B37" w:rsidRPr="00285F41" w:rsidRDefault="00997B37" w:rsidP="00533D5F">
            <w:pPr>
              <w:spacing w:before="60" w:after="60"/>
              <w:rPr>
                <w:b/>
                <w:bCs/>
                <w:rtl/>
                <w:lang w:bidi="ar-JO"/>
              </w:rPr>
            </w:pPr>
            <w:r w:rsidRPr="00285F41">
              <w:rPr>
                <w:b/>
                <w:bCs/>
                <w:lang w:bidi="ar-JO"/>
              </w:rPr>
              <w:t>Pre-requisite:</w:t>
            </w:r>
            <w:r w:rsidR="00420F45">
              <w:rPr>
                <w:b/>
                <w:bCs/>
                <w:lang w:bidi="ar-JO"/>
              </w:rPr>
              <w:t xml:space="preserve"> BIT381</w:t>
            </w:r>
          </w:p>
        </w:tc>
      </w:tr>
    </w:tbl>
    <w:p w14:paraId="0C84E55E" w14:textId="77777777" w:rsidR="00997B37" w:rsidRDefault="00997B37" w:rsidP="00997B37">
      <w:pPr>
        <w:bidi/>
        <w:spacing w:after="0"/>
        <w:rPr>
          <w:lang w:bidi="ar-JO"/>
        </w:rPr>
      </w:pPr>
    </w:p>
    <w:tbl>
      <w:tblPr>
        <w:tblStyle w:val="TableGrid"/>
        <w:bidiVisual/>
        <w:tblW w:w="0" w:type="auto"/>
        <w:tblLook w:val="04A0" w:firstRow="1" w:lastRow="0" w:firstColumn="1" w:lastColumn="0" w:noHBand="0" w:noVBand="1"/>
      </w:tblPr>
      <w:tblGrid>
        <w:gridCol w:w="6386"/>
        <w:gridCol w:w="2964"/>
      </w:tblGrid>
      <w:tr w:rsidR="00997B37" w:rsidRPr="00DA12E4" w14:paraId="6F779866" w14:textId="77777777" w:rsidTr="00D034D2">
        <w:trPr>
          <w:trHeight w:val="288"/>
        </w:trPr>
        <w:tc>
          <w:tcPr>
            <w:tcW w:w="9350" w:type="dxa"/>
            <w:gridSpan w:val="2"/>
            <w:shd w:val="clear" w:color="auto" w:fill="A8D08D" w:themeFill="accent6" w:themeFillTint="99"/>
            <w:vAlign w:val="center"/>
          </w:tcPr>
          <w:p w14:paraId="0B0F9298" w14:textId="45CD0D26" w:rsidR="00997B37" w:rsidRPr="00DA12E4" w:rsidRDefault="00997B37" w:rsidP="00533D5F">
            <w:pPr>
              <w:bidi/>
              <w:spacing w:before="60" w:after="60"/>
              <w:jc w:val="center"/>
              <w:rPr>
                <w:rFonts w:ascii="Simplified Arabic" w:hAnsi="Simplified Arabic" w:cs="Simplified Arabic"/>
                <w:b/>
                <w:bCs/>
              </w:rPr>
            </w:pPr>
            <w:r w:rsidRPr="007A1599">
              <w:rPr>
                <w:b/>
                <w:bCs/>
                <w:lang w:bidi="ar-JO"/>
              </w:rPr>
              <w:t>General Information</w:t>
            </w:r>
          </w:p>
        </w:tc>
      </w:tr>
      <w:tr w:rsidR="00D034D2" w:rsidRPr="00DA12E4" w14:paraId="2A4EC7F9" w14:textId="77777777" w:rsidTr="00ED375A">
        <w:trPr>
          <w:trHeight w:val="360"/>
        </w:trPr>
        <w:tc>
          <w:tcPr>
            <w:tcW w:w="6386" w:type="dxa"/>
            <w:shd w:val="clear" w:color="auto" w:fill="auto"/>
            <w:vAlign w:val="center"/>
          </w:tcPr>
          <w:p w14:paraId="4F91D14E" w14:textId="6542DFF2" w:rsidR="00D034D2" w:rsidRPr="00533D5F" w:rsidRDefault="002C3E49" w:rsidP="00641030">
            <w:pPr>
              <w:spacing w:before="40" w:after="40"/>
              <w:rPr>
                <w:rFonts w:cstheme="minorHAnsi"/>
                <w:b/>
                <w:bCs/>
                <w:rtl/>
                <w:lang w:bidi="ar-JO"/>
              </w:rPr>
            </w:pPr>
            <w:sdt>
              <w:sdtPr>
                <w:rPr>
                  <w:rFonts w:cstheme="minorHAnsi"/>
                  <w:b/>
                  <w:bCs/>
                  <w:lang w:bidi="ar-JO"/>
                </w:rPr>
                <w:id w:val="-238253217"/>
                <w14:checkbox>
                  <w14:checked w14:val="1"/>
                  <w14:checkedState w14:val="2612" w14:font="MS Gothic"/>
                  <w14:uncheckedState w14:val="2610" w14:font="MS Gothic"/>
                </w14:checkbox>
              </w:sdtPr>
              <w:sdtEndPr/>
              <w:sdtContent>
                <w:r w:rsidR="00420F45">
                  <w:rPr>
                    <w:rFonts w:ascii="MS Gothic" w:eastAsia="MS Gothic" w:hAnsi="MS Gothic" w:cstheme="minorHAnsi" w:hint="eastAsia"/>
                    <w:b/>
                    <w:bCs/>
                    <w:lang w:bidi="ar-JO"/>
                  </w:rPr>
                  <w:t>☒</w:t>
                </w:r>
              </w:sdtContent>
            </w:sdt>
            <w:r w:rsidR="00997B37" w:rsidRPr="00533D5F">
              <w:rPr>
                <w:rFonts w:cstheme="minorHAnsi"/>
                <w:b/>
                <w:bCs/>
                <w:lang w:bidi="ar-JO"/>
              </w:rPr>
              <w:t xml:space="preserve">Face-to-Face      </w:t>
            </w:r>
            <w:r w:rsidR="00ED375A" w:rsidRPr="00533D5F">
              <w:rPr>
                <w:rFonts w:cstheme="minorHAnsi"/>
                <w:b/>
                <w:bCs/>
                <w:lang w:bidi="ar-JO"/>
              </w:rPr>
              <w:t xml:space="preserve">      </w:t>
            </w:r>
            <w:r w:rsidR="00997B37" w:rsidRPr="00533D5F">
              <w:rPr>
                <w:rFonts w:cstheme="minorHAnsi"/>
                <w:b/>
                <w:bCs/>
                <w:lang w:bidi="ar-JO"/>
              </w:rPr>
              <w:t xml:space="preserve">  </w:t>
            </w:r>
            <w:sdt>
              <w:sdtPr>
                <w:rPr>
                  <w:rFonts w:cstheme="minorHAnsi"/>
                  <w:b/>
                  <w:bCs/>
                  <w:lang w:bidi="ar-JO"/>
                </w:rPr>
                <w:id w:val="2040860176"/>
                <w14:checkbox>
                  <w14:checked w14:val="0"/>
                  <w14:checkedState w14:val="2612" w14:font="MS Gothic"/>
                  <w14:uncheckedState w14:val="2610" w14:font="MS Gothic"/>
                </w14:checkbox>
              </w:sdtPr>
              <w:sdtEndPr/>
              <w:sdtContent>
                <w:r w:rsidR="00997B37" w:rsidRPr="00533D5F">
                  <w:rPr>
                    <w:rFonts w:ascii="Segoe UI Symbol" w:eastAsia="MS Gothic" w:hAnsi="Segoe UI Symbol" w:cs="Segoe UI Symbol"/>
                    <w:b/>
                    <w:bCs/>
                    <w:lang w:bidi="ar-JO"/>
                  </w:rPr>
                  <w:t>☐</w:t>
                </w:r>
              </w:sdtContent>
            </w:sdt>
            <w:r w:rsidR="00997B37" w:rsidRPr="00533D5F">
              <w:rPr>
                <w:rFonts w:cstheme="minorHAnsi"/>
                <w:b/>
                <w:bCs/>
                <w:lang w:bidi="ar-JO"/>
              </w:rPr>
              <w:t xml:space="preserve"> Online</w:t>
            </w:r>
            <w:r w:rsidR="00ED375A" w:rsidRPr="00533D5F">
              <w:rPr>
                <w:rFonts w:cstheme="minorHAnsi"/>
                <w:b/>
                <w:bCs/>
                <w:lang w:bidi="ar-JO"/>
              </w:rPr>
              <w:t xml:space="preserve">     </w:t>
            </w:r>
            <w:r w:rsidR="00997B37" w:rsidRPr="00533D5F">
              <w:rPr>
                <w:rFonts w:cstheme="minorHAnsi"/>
                <w:b/>
                <w:bCs/>
                <w:lang w:bidi="ar-JO"/>
              </w:rPr>
              <w:t xml:space="preserve">      </w:t>
            </w:r>
            <w:sdt>
              <w:sdtPr>
                <w:rPr>
                  <w:rFonts w:cstheme="minorHAnsi"/>
                  <w:b/>
                  <w:bCs/>
                  <w:lang w:bidi="ar-JO"/>
                </w:rPr>
                <w:id w:val="1804736822"/>
                <w14:checkbox>
                  <w14:checked w14:val="0"/>
                  <w14:checkedState w14:val="2612" w14:font="MS Gothic"/>
                  <w14:uncheckedState w14:val="2610" w14:font="MS Gothic"/>
                </w14:checkbox>
              </w:sdtPr>
              <w:sdtEndPr/>
              <w:sdtContent>
                <w:r w:rsidR="00997B37" w:rsidRPr="00533D5F">
                  <w:rPr>
                    <w:rFonts w:ascii="Segoe UI Symbol" w:eastAsia="MS Gothic" w:hAnsi="Segoe UI Symbol" w:cs="Segoe UI Symbol"/>
                    <w:b/>
                    <w:bCs/>
                    <w:lang w:bidi="ar-JO"/>
                  </w:rPr>
                  <w:t>☐</w:t>
                </w:r>
              </w:sdtContent>
            </w:sdt>
            <w:r w:rsidR="00997B37" w:rsidRPr="00533D5F">
              <w:rPr>
                <w:rFonts w:cstheme="minorHAnsi"/>
                <w:b/>
                <w:bCs/>
                <w:lang w:bidi="ar-JO"/>
              </w:rPr>
              <w:t xml:space="preserve"> </w:t>
            </w:r>
            <w:r w:rsidR="00641030">
              <w:rPr>
                <w:rFonts w:cstheme="minorHAnsi"/>
                <w:b/>
                <w:bCs/>
                <w:lang w:bidi="ar-JO"/>
              </w:rPr>
              <w:t>Blended</w:t>
            </w:r>
          </w:p>
        </w:tc>
        <w:tc>
          <w:tcPr>
            <w:tcW w:w="2964" w:type="dxa"/>
            <w:shd w:val="clear" w:color="auto" w:fill="auto"/>
            <w:vAlign w:val="center"/>
          </w:tcPr>
          <w:p w14:paraId="28178B7B" w14:textId="12908E92" w:rsidR="00D034D2" w:rsidRPr="00533D5F" w:rsidRDefault="00997B37" w:rsidP="00533D5F">
            <w:pPr>
              <w:spacing w:before="60" w:after="60"/>
              <w:rPr>
                <w:rFonts w:cstheme="minorHAnsi"/>
                <w:b/>
                <w:bCs/>
                <w:rtl/>
                <w:lang w:bidi="ar-JO"/>
              </w:rPr>
            </w:pPr>
            <w:r w:rsidRPr="00533D5F">
              <w:rPr>
                <w:rFonts w:cstheme="minorHAnsi"/>
                <w:b/>
                <w:bCs/>
                <w:lang w:bidi="ar-JO"/>
              </w:rPr>
              <w:t>Teaching Method</w:t>
            </w:r>
          </w:p>
        </w:tc>
      </w:tr>
      <w:tr w:rsidR="00997B37" w:rsidRPr="00DA12E4" w14:paraId="5CF98FBB" w14:textId="77777777" w:rsidTr="00ED375A">
        <w:trPr>
          <w:trHeight w:val="360"/>
        </w:trPr>
        <w:tc>
          <w:tcPr>
            <w:tcW w:w="6386" w:type="dxa"/>
            <w:shd w:val="clear" w:color="auto" w:fill="auto"/>
            <w:vAlign w:val="center"/>
          </w:tcPr>
          <w:p w14:paraId="35956C9F" w14:textId="1D660D44" w:rsidR="00997B37" w:rsidRPr="00533D5F" w:rsidRDefault="00420F45" w:rsidP="00420F45">
            <w:pPr>
              <w:spacing w:before="40" w:after="40"/>
              <w:rPr>
                <w:rFonts w:cstheme="minorHAnsi"/>
                <w:b/>
                <w:bCs/>
                <w:rtl/>
                <w:lang w:bidi="ar-JO"/>
              </w:rPr>
            </w:pPr>
            <w:r w:rsidRPr="00420F45">
              <w:rPr>
                <w:rFonts w:cstheme="minorHAnsi"/>
                <w:b/>
                <w:bCs/>
                <w:lang w:bidi="ar-JO"/>
              </w:rPr>
              <w:t>This course aims to provide students with practical experience in web development. Students will explore the architecture of web applications and the technologies used in the three main components: client, server and data store. In this course, students are introduced to server-side programming language (such as PHP and ASP.NET), and how to use this technology to create server-side scripts. This course will cover the following topics: Web-based database applications using programming language, data access and processing techniques, management of status information, file upload and download, security issues, and modern software tools for server-side web application development. The course is supplemented with a small web application development project with a focus on key web components.</w:t>
            </w:r>
          </w:p>
        </w:tc>
        <w:tc>
          <w:tcPr>
            <w:tcW w:w="2964" w:type="dxa"/>
            <w:shd w:val="clear" w:color="auto" w:fill="auto"/>
            <w:vAlign w:val="center"/>
          </w:tcPr>
          <w:p w14:paraId="4074D419" w14:textId="452D13EA" w:rsidR="00997B37" w:rsidRPr="00533D5F" w:rsidRDefault="00997B37" w:rsidP="00533D5F">
            <w:pPr>
              <w:spacing w:before="40" w:after="40"/>
              <w:jc w:val="both"/>
              <w:rPr>
                <w:rFonts w:eastAsia="MS Gothic" w:cstheme="minorHAnsi"/>
                <w:rtl/>
              </w:rPr>
            </w:pPr>
            <w:r w:rsidRPr="00533D5F">
              <w:rPr>
                <w:rFonts w:cstheme="minorHAnsi"/>
                <w:b/>
                <w:bCs/>
              </w:rPr>
              <w:t>Course Description</w:t>
            </w:r>
          </w:p>
        </w:tc>
      </w:tr>
      <w:tr w:rsidR="00997B37" w:rsidRPr="00DA12E4" w14:paraId="5A1F2F70" w14:textId="77777777" w:rsidTr="00ED375A">
        <w:trPr>
          <w:trHeight w:val="360"/>
        </w:trPr>
        <w:tc>
          <w:tcPr>
            <w:tcW w:w="6386" w:type="dxa"/>
            <w:shd w:val="clear" w:color="auto" w:fill="auto"/>
            <w:vAlign w:val="center"/>
          </w:tcPr>
          <w:p w14:paraId="5A6D35B1" w14:textId="23A8945C" w:rsidR="00420F45" w:rsidRPr="00420F45" w:rsidRDefault="00420F45" w:rsidP="00420F45">
            <w:pPr>
              <w:pStyle w:val="ListParagraph"/>
              <w:numPr>
                <w:ilvl w:val="0"/>
                <w:numId w:val="9"/>
              </w:numPr>
              <w:spacing w:before="40" w:after="40" w:line="240" w:lineRule="auto"/>
              <w:rPr>
                <w:rFonts w:cstheme="minorHAnsi"/>
                <w:b/>
                <w:bCs/>
              </w:rPr>
            </w:pPr>
            <w:r w:rsidRPr="00420F45">
              <w:rPr>
                <w:rFonts w:cstheme="minorHAnsi"/>
                <w:b/>
                <w:bCs/>
              </w:rPr>
              <w:t xml:space="preserve">Understand the basics concepts of dynamic web pages </w:t>
            </w:r>
          </w:p>
          <w:p w14:paraId="2AB1A50A" w14:textId="3F8A161B" w:rsidR="00420F45" w:rsidRPr="00420F45" w:rsidRDefault="00D77C05" w:rsidP="00420F45">
            <w:pPr>
              <w:pStyle w:val="ListParagraph"/>
              <w:numPr>
                <w:ilvl w:val="0"/>
                <w:numId w:val="9"/>
              </w:numPr>
              <w:spacing w:before="40" w:after="40" w:line="240" w:lineRule="auto"/>
              <w:rPr>
                <w:rFonts w:cstheme="minorHAnsi"/>
                <w:b/>
                <w:bCs/>
              </w:rPr>
            </w:pPr>
            <w:r>
              <w:rPr>
                <w:rFonts w:cstheme="minorHAnsi"/>
                <w:b/>
                <w:bCs/>
              </w:rPr>
              <w:t>Learn server-side language, syntax, data types, arrays</w:t>
            </w:r>
            <w:r w:rsidR="00420F45" w:rsidRPr="00420F45">
              <w:rPr>
                <w:rFonts w:cstheme="minorHAnsi"/>
                <w:b/>
                <w:bCs/>
              </w:rPr>
              <w:t>, control statements</w:t>
            </w:r>
          </w:p>
          <w:p w14:paraId="7C152D06" w14:textId="470C78BB" w:rsidR="00420F45" w:rsidRPr="00420F45" w:rsidRDefault="00420F45" w:rsidP="00420F45">
            <w:pPr>
              <w:pStyle w:val="ListParagraph"/>
              <w:numPr>
                <w:ilvl w:val="0"/>
                <w:numId w:val="9"/>
              </w:numPr>
              <w:spacing w:before="40" w:after="40" w:line="240" w:lineRule="auto"/>
              <w:rPr>
                <w:rFonts w:cstheme="minorHAnsi"/>
                <w:b/>
                <w:bCs/>
              </w:rPr>
            </w:pPr>
            <w:r w:rsidRPr="00420F45">
              <w:rPr>
                <w:rFonts w:cstheme="minorHAnsi"/>
                <w:b/>
                <w:bCs/>
              </w:rPr>
              <w:t>Learn the software and tools needed to design and develop dynamic websites</w:t>
            </w:r>
          </w:p>
          <w:p w14:paraId="0BB50741" w14:textId="44806C75" w:rsidR="00997B37" w:rsidRPr="00420F45" w:rsidRDefault="00420F45" w:rsidP="00420F45">
            <w:pPr>
              <w:pStyle w:val="ListParagraph"/>
              <w:numPr>
                <w:ilvl w:val="0"/>
                <w:numId w:val="9"/>
              </w:numPr>
              <w:spacing w:before="40" w:after="40" w:line="240" w:lineRule="auto"/>
              <w:rPr>
                <w:rFonts w:cstheme="minorHAnsi"/>
                <w:b/>
                <w:bCs/>
              </w:rPr>
            </w:pPr>
            <w:r w:rsidRPr="00420F45">
              <w:rPr>
                <w:rFonts w:cstheme="minorHAnsi"/>
                <w:b/>
                <w:bCs/>
              </w:rPr>
              <w:t>Develop full dynamic websites server side developments.</w:t>
            </w:r>
          </w:p>
        </w:tc>
        <w:tc>
          <w:tcPr>
            <w:tcW w:w="2964" w:type="dxa"/>
            <w:shd w:val="clear" w:color="auto" w:fill="auto"/>
            <w:vAlign w:val="center"/>
          </w:tcPr>
          <w:p w14:paraId="3AE40EF9" w14:textId="12B37C58" w:rsidR="00997B37" w:rsidRPr="00533D5F" w:rsidRDefault="00997B37" w:rsidP="00533D5F">
            <w:pPr>
              <w:spacing w:before="40" w:after="40"/>
              <w:jc w:val="both"/>
              <w:rPr>
                <w:rFonts w:cstheme="minorHAnsi"/>
              </w:rPr>
            </w:pPr>
            <w:r w:rsidRPr="00533D5F">
              <w:rPr>
                <w:rFonts w:cstheme="minorHAnsi"/>
                <w:b/>
                <w:bCs/>
              </w:rPr>
              <w:t>Course Objectives</w:t>
            </w:r>
          </w:p>
        </w:tc>
      </w:tr>
      <w:tr w:rsidR="00997B37" w:rsidRPr="00DA12E4" w14:paraId="21A322D2" w14:textId="77777777" w:rsidTr="00ED375A">
        <w:trPr>
          <w:trHeight w:val="360"/>
        </w:trPr>
        <w:tc>
          <w:tcPr>
            <w:tcW w:w="6386" w:type="dxa"/>
            <w:shd w:val="clear" w:color="auto" w:fill="auto"/>
            <w:vAlign w:val="center"/>
          </w:tcPr>
          <w:p w14:paraId="3799BF1C" w14:textId="1A3C3DF7" w:rsidR="00997B37" w:rsidRPr="00533D5F" w:rsidRDefault="00997B37" w:rsidP="00420F45">
            <w:pPr>
              <w:spacing w:before="40" w:after="40"/>
              <w:rPr>
                <w:rFonts w:cstheme="minorHAnsi"/>
                <w:b/>
                <w:bCs/>
                <w:rtl/>
                <w:lang w:bidi="ar-JO"/>
              </w:rPr>
            </w:pPr>
            <w:r w:rsidRPr="00533D5F">
              <w:rPr>
                <w:rFonts w:cstheme="minorHAnsi"/>
                <w:b/>
                <w:bCs/>
                <w:lang w:bidi="ar-JO"/>
              </w:rPr>
              <w:t>CLO1</w:t>
            </w:r>
            <w:r w:rsidR="00ED375A" w:rsidRPr="00533D5F">
              <w:rPr>
                <w:rFonts w:cstheme="minorHAnsi"/>
                <w:b/>
                <w:bCs/>
                <w:lang w:bidi="ar-JO"/>
              </w:rPr>
              <w:t>:</w:t>
            </w:r>
            <w:r w:rsidR="00420F45">
              <w:rPr>
                <w:rFonts w:cstheme="minorHAnsi"/>
                <w:b/>
                <w:bCs/>
                <w:lang w:bidi="ar-JO"/>
              </w:rPr>
              <w:t xml:space="preserve"> </w:t>
            </w:r>
            <w:r w:rsidR="00420F45" w:rsidRPr="00420F45">
              <w:rPr>
                <w:rFonts w:cstheme="minorHAnsi"/>
                <w:b/>
                <w:bCs/>
                <w:lang w:bidi="ar-JO"/>
              </w:rPr>
              <w:t xml:space="preserve">Use reference material to determine syntax and function of </w:t>
            </w:r>
            <w:r w:rsidR="00420F45">
              <w:rPr>
                <w:rFonts w:cstheme="minorHAnsi"/>
                <w:b/>
                <w:bCs/>
                <w:lang w:bidi="ar-JO"/>
              </w:rPr>
              <w:t>PHP</w:t>
            </w:r>
            <w:r w:rsidR="00420F45" w:rsidRPr="00420F45">
              <w:rPr>
                <w:rFonts w:cstheme="minorHAnsi"/>
                <w:b/>
                <w:bCs/>
                <w:lang w:bidi="ar-JO"/>
              </w:rPr>
              <w:t xml:space="preserve"> language features.</w:t>
            </w:r>
          </w:p>
          <w:p w14:paraId="20457635" w14:textId="4970F532" w:rsidR="00997B37" w:rsidRPr="00533D5F" w:rsidRDefault="00997B37" w:rsidP="00533D5F">
            <w:pPr>
              <w:spacing w:before="40" w:after="40"/>
              <w:rPr>
                <w:rFonts w:cstheme="minorHAnsi"/>
                <w:b/>
                <w:bCs/>
                <w:lang w:bidi="ar-JO"/>
              </w:rPr>
            </w:pPr>
            <w:r w:rsidRPr="00533D5F">
              <w:rPr>
                <w:rFonts w:cstheme="minorHAnsi"/>
                <w:b/>
                <w:bCs/>
                <w:lang w:bidi="ar-JO"/>
              </w:rPr>
              <w:t>CLO2</w:t>
            </w:r>
            <w:r w:rsidR="00ED375A" w:rsidRPr="00533D5F">
              <w:rPr>
                <w:rFonts w:cstheme="minorHAnsi"/>
                <w:b/>
                <w:bCs/>
                <w:lang w:bidi="ar-JO"/>
              </w:rPr>
              <w:t>:</w:t>
            </w:r>
            <w:r w:rsidR="00420F45">
              <w:rPr>
                <w:rFonts w:cstheme="minorHAnsi"/>
                <w:b/>
                <w:bCs/>
                <w:lang w:bidi="ar-JO"/>
              </w:rPr>
              <w:t xml:space="preserve"> </w:t>
            </w:r>
            <w:r w:rsidR="00420F45" w:rsidRPr="00420F45">
              <w:rPr>
                <w:rFonts w:cstheme="minorHAnsi"/>
                <w:b/>
                <w:bCs/>
                <w:lang w:bidi="ar-JO"/>
              </w:rPr>
              <w:t>Model and solve problems using PHP.</w:t>
            </w:r>
          </w:p>
          <w:p w14:paraId="23D48B59" w14:textId="41640BBC" w:rsidR="00997B37" w:rsidRPr="00533D5F" w:rsidRDefault="00997B37" w:rsidP="00533D5F">
            <w:pPr>
              <w:spacing w:before="40" w:after="40"/>
              <w:rPr>
                <w:rFonts w:cstheme="minorHAnsi"/>
                <w:b/>
                <w:bCs/>
                <w:rtl/>
                <w:lang w:bidi="ar-JO"/>
              </w:rPr>
            </w:pPr>
            <w:r w:rsidRPr="00533D5F">
              <w:rPr>
                <w:rFonts w:cstheme="minorHAnsi"/>
                <w:b/>
                <w:bCs/>
                <w:lang w:bidi="ar-JO"/>
              </w:rPr>
              <w:t>CLO3</w:t>
            </w:r>
            <w:r w:rsidR="00ED375A" w:rsidRPr="00533D5F">
              <w:rPr>
                <w:rFonts w:cstheme="minorHAnsi"/>
                <w:b/>
                <w:bCs/>
                <w:lang w:bidi="ar-JO"/>
              </w:rPr>
              <w:t>:</w:t>
            </w:r>
            <w:r w:rsidR="00420F45">
              <w:t xml:space="preserve"> </w:t>
            </w:r>
            <w:r w:rsidR="00420F45" w:rsidRPr="00420F45">
              <w:rPr>
                <w:rFonts w:cstheme="minorHAnsi"/>
                <w:b/>
                <w:bCs/>
                <w:lang w:bidi="ar-JO"/>
              </w:rPr>
              <w:t>Understand Relational Databases and MySQL</w:t>
            </w:r>
          </w:p>
          <w:p w14:paraId="796BB260" w14:textId="3AE5EF52" w:rsidR="00997B37" w:rsidRPr="00533D5F" w:rsidRDefault="00997B37" w:rsidP="00420F45">
            <w:pPr>
              <w:spacing w:before="40" w:after="40"/>
              <w:rPr>
                <w:rFonts w:cstheme="minorHAnsi"/>
                <w:b/>
                <w:bCs/>
                <w:lang w:bidi="ar-JO"/>
              </w:rPr>
            </w:pPr>
            <w:r w:rsidRPr="00533D5F">
              <w:rPr>
                <w:rFonts w:cstheme="minorHAnsi"/>
                <w:b/>
                <w:bCs/>
                <w:lang w:bidi="ar-JO"/>
              </w:rPr>
              <w:t>CLO4</w:t>
            </w:r>
            <w:r w:rsidR="00ED375A" w:rsidRPr="00533D5F">
              <w:rPr>
                <w:rFonts w:cstheme="minorHAnsi"/>
                <w:b/>
                <w:bCs/>
                <w:lang w:bidi="ar-JO"/>
              </w:rPr>
              <w:t>:</w:t>
            </w:r>
            <w:r w:rsidR="00420F45">
              <w:t xml:space="preserve"> </w:t>
            </w:r>
            <w:r w:rsidR="00420F45" w:rsidRPr="00420F45">
              <w:rPr>
                <w:rFonts w:cstheme="minorHAnsi"/>
                <w:b/>
                <w:bCs/>
                <w:lang w:bidi="ar-JO"/>
              </w:rPr>
              <w:t>Develop full dynamic websites that deal with databases efficiently</w:t>
            </w:r>
          </w:p>
        </w:tc>
        <w:tc>
          <w:tcPr>
            <w:tcW w:w="2964" w:type="dxa"/>
            <w:shd w:val="clear" w:color="auto" w:fill="auto"/>
            <w:vAlign w:val="center"/>
          </w:tcPr>
          <w:p w14:paraId="1EB85BB6" w14:textId="7DFEEB67" w:rsidR="00997B37" w:rsidRPr="00533D5F" w:rsidRDefault="00997B37" w:rsidP="00533D5F">
            <w:pPr>
              <w:autoSpaceDE w:val="0"/>
              <w:autoSpaceDN w:val="0"/>
              <w:adjustRightInd w:val="0"/>
              <w:spacing w:before="40" w:after="40"/>
              <w:rPr>
                <w:rFonts w:cstheme="minorHAnsi"/>
                <w:b/>
                <w:bCs/>
              </w:rPr>
            </w:pPr>
            <w:r w:rsidRPr="00533D5F">
              <w:rPr>
                <w:rFonts w:cstheme="minorHAnsi"/>
                <w:b/>
                <w:bCs/>
              </w:rPr>
              <w:t>Course Learning Outcomes (CLOs)</w:t>
            </w:r>
          </w:p>
        </w:tc>
      </w:tr>
    </w:tbl>
    <w:p w14:paraId="45CAAB04" w14:textId="60917035" w:rsidR="003A32F1" w:rsidRPr="003A32F1" w:rsidRDefault="003A32F1" w:rsidP="00F13137">
      <w:pPr>
        <w:bidi/>
        <w:spacing w:after="0"/>
        <w:rPr>
          <w:lang w:bidi="ar-JO"/>
        </w:rPr>
      </w:pPr>
    </w:p>
    <w:tbl>
      <w:tblPr>
        <w:tblStyle w:val="TableGrid"/>
        <w:bidiVisual/>
        <w:tblW w:w="8153" w:type="dxa"/>
        <w:jc w:val="center"/>
        <w:tblLayout w:type="fixed"/>
        <w:tblLook w:val="04A0" w:firstRow="1" w:lastRow="0" w:firstColumn="1" w:lastColumn="0" w:noHBand="0" w:noVBand="1"/>
      </w:tblPr>
      <w:tblGrid>
        <w:gridCol w:w="1312"/>
        <w:gridCol w:w="1210"/>
        <w:gridCol w:w="1210"/>
        <w:gridCol w:w="1210"/>
        <w:gridCol w:w="1210"/>
        <w:gridCol w:w="1114"/>
        <w:gridCol w:w="887"/>
      </w:tblGrid>
      <w:tr w:rsidR="00996C9D" w:rsidRPr="00DA12E4" w14:paraId="744FC882" w14:textId="77777777" w:rsidTr="00996C9D">
        <w:trPr>
          <w:jc w:val="center"/>
        </w:trPr>
        <w:tc>
          <w:tcPr>
            <w:tcW w:w="8153" w:type="dxa"/>
            <w:gridSpan w:val="7"/>
            <w:shd w:val="clear" w:color="auto" w:fill="A8D08D" w:themeFill="accent6" w:themeFillTint="99"/>
            <w:vAlign w:val="center"/>
          </w:tcPr>
          <w:p w14:paraId="5650C985" w14:textId="7E659DE6" w:rsidR="00996C9D" w:rsidRPr="00DA12E4" w:rsidRDefault="00996C9D" w:rsidP="00996C9D">
            <w:pPr>
              <w:autoSpaceDE w:val="0"/>
              <w:autoSpaceDN w:val="0"/>
              <w:bidi/>
              <w:adjustRightInd w:val="0"/>
              <w:spacing w:before="60" w:after="60"/>
              <w:jc w:val="center"/>
              <w:rPr>
                <w:rFonts w:ascii="Simplified Arabic" w:hAnsi="Simplified Arabic" w:cs="Simplified Arabic"/>
                <w:b/>
                <w:bCs/>
                <w:rtl/>
              </w:rPr>
            </w:pPr>
            <w:r w:rsidRPr="007A1599">
              <w:rPr>
                <w:rFonts w:cstheme="minorHAnsi"/>
                <w:b/>
                <w:bCs/>
              </w:rPr>
              <w:t>Mapping Course Learning Outcomes CLOs to Program Learning Outcomes PLOs</w:t>
            </w:r>
          </w:p>
        </w:tc>
      </w:tr>
      <w:tr w:rsidR="00996C9D" w:rsidRPr="00DA12E4" w14:paraId="36520ED6" w14:textId="77777777" w:rsidTr="00996C9D">
        <w:trPr>
          <w:trHeight w:val="288"/>
          <w:jc w:val="center"/>
        </w:trPr>
        <w:tc>
          <w:tcPr>
            <w:tcW w:w="1312" w:type="dxa"/>
            <w:shd w:val="clear" w:color="auto" w:fill="auto"/>
            <w:vAlign w:val="center"/>
          </w:tcPr>
          <w:p w14:paraId="610EDDC4" w14:textId="756E0ABA" w:rsidR="00996C9D" w:rsidRPr="004F2342" w:rsidRDefault="00996C9D" w:rsidP="00996C9D">
            <w:pPr>
              <w:bidi/>
              <w:spacing w:before="60" w:after="60"/>
              <w:jc w:val="center"/>
              <w:rPr>
                <w:b/>
                <w:bCs/>
                <w:lang w:bidi="ar-JO"/>
              </w:rPr>
            </w:pPr>
            <w:r w:rsidRPr="004F2342">
              <w:rPr>
                <w:b/>
                <w:bCs/>
                <w:lang w:bidi="ar-JO"/>
              </w:rPr>
              <w:t>PLO6</w:t>
            </w:r>
          </w:p>
        </w:tc>
        <w:tc>
          <w:tcPr>
            <w:tcW w:w="1210" w:type="dxa"/>
            <w:shd w:val="clear" w:color="auto" w:fill="auto"/>
            <w:vAlign w:val="center"/>
          </w:tcPr>
          <w:p w14:paraId="33CC1139" w14:textId="620AFE49" w:rsidR="00996C9D" w:rsidRPr="004F2342" w:rsidRDefault="00996C9D" w:rsidP="00996C9D">
            <w:pPr>
              <w:bidi/>
              <w:spacing w:before="60" w:after="60"/>
              <w:jc w:val="center"/>
              <w:rPr>
                <w:b/>
                <w:bCs/>
                <w:lang w:bidi="ar-JO"/>
              </w:rPr>
            </w:pPr>
            <w:r w:rsidRPr="004F2342">
              <w:rPr>
                <w:b/>
                <w:bCs/>
                <w:lang w:bidi="ar-JO"/>
              </w:rPr>
              <w:t>PLO5</w:t>
            </w:r>
          </w:p>
        </w:tc>
        <w:tc>
          <w:tcPr>
            <w:tcW w:w="1210" w:type="dxa"/>
            <w:shd w:val="clear" w:color="auto" w:fill="auto"/>
            <w:vAlign w:val="center"/>
          </w:tcPr>
          <w:p w14:paraId="5DAC902C" w14:textId="5302350A" w:rsidR="00996C9D" w:rsidRPr="004F2342" w:rsidRDefault="00996C9D" w:rsidP="00996C9D">
            <w:pPr>
              <w:bidi/>
              <w:spacing w:before="60" w:after="60"/>
              <w:jc w:val="center"/>
              <w:rPr>
                <w:b/>
                <w:bCs/>
                <w:lang w:bidi="ar-JO"/>
              </w:rPr>
            </w:pPr>
            <w:r w:rsidRPr="004F2342">
              <w:rPr>
                <w:b/>
                <w:bCs/>
                <w:lang w:bidi="ar-JO"/>
              </w:rPr>
              <w:t>PLO4</w:t>
            </w:r>
          </w:p>
        </w:tc>
        <w:tc>
          <w:tcPr>
            <w:tcW w:w="1210" w:type="dxa"/>
            <w:shd w:val="clear" w:color="auto" w:fill="auto"/>
            <w:vAlign w:val="center"/>
          </w:tcPr>
          <w:p w14:paraId="36BD840F" w14:textId="21EA7DA2" w:rsidR="00996C9D" w:rsidRPr="004F2342" w:rsidRDefault="00996C9D" w:rsidP="00996C9D">
            <w:pPr>
              <w:bidi/>
              <w:spacing w:before="60" w:after="60"/>
              <w:jc w:val="center"/>
              <w:rPr>
                <w:b/>
                <w:bCs/>
                <w:lang w:bidi="ar-JO"/>
              </w:rPr>
            </w:pPr>
            <w:r w:rsidRPr="004F2342">
              <w:rPr>
                <w:b/>
                <w:bCs/>
                <w:lang w:bidi="ar-JO"/>
              </w:rPr>
              <w:t>PLO3</w:t>
            </w:r>
          </w:p>
        </w:tc>
        <w:tc>
          <w:tcPr>
            <w:tcW w:w="1210" w:type="dxa"/>
            <w:shd w:val="clear" w:color="auto" w:fill="auto"/>
            <w:vAlign w:val="center"/>
          </w:tcPr>
          <w:p w14:paraId="10F9E26E" w14:textId="1DBA33BF" w:rsidR="00996C9D" w:rsidRPr="004F2342" w:rsidRDefault="00996C9D" w:rsidP="00996C9D">
            <w:pPr>
              <w:bidi/>
              <w:jc w:val="center"/>
              <w:rPr>
                <w:b/>
                <w:bCs/>
                <w:lang w:bidi="ar-JO"/>
              </w:rPr>
            </w:pPr>
            <w:r w:rsidRPr="004F2342">
              <w:rPr>
                <w:b/>
                <w:bCs/>
                <w:lang w:bidi="ar-JO"/>
              </w:rPr>
              <w:t>PLO2</w:t>
            </w:r>
          </w:p>
        </w:tc>
        <w:tc>
          <w:tcPr>
            <w:tcW w:w="1114" w:type="dxa"/>
            <w:shd w:val="clear" w:color="auto" w:fill="auto"/>
            <w:vAlign w:val="center"/>
          </w:tcPr>
          <w:p w14:paraId="1F8010D0" w14:textId="2C17471D" w:rsidR="00996C9D" w:rsidRPr="004F2342" w:rsidRDefault="00996C9D" w:rsidP="00996C9D">
            <w:pPr>
              <w:bidi/>
              <w:jc w:val="center"/>
              <w:rPr>
                <w:b/>
                <w:bCs/>
                <w:lang w:bidi="ar-JO"/>
              </w:rPr>
            </w:pPr>
            <w:r w:rsidRPr="004F2342">
              <w:rPr>
                <w:b/>
                <w:bCs/>
                <w:lang w:bidi="ar-JO"/>
              </w:rPr>
              <w:t>PLO1</w:t>
            </w:r>
          </w:p>
        </w:tc>
        <w:tc>
          <w:tcPr>
            <w:tcW w:w="887" w:type="dxa"/>
            <w:shd w:val="clear" w:color="auto" w:fill="auto"/>
            <w:vAlign w:val="center"/>
          </w:tcPr>
          <w:p w14:paraId="0F11BB7B" w14:textId="23F273FD" w:rsidR="00996C9D" w:rsidRPr="00DA12E4" w:rsidRDefault="00996C9D" w:rsidP="00996C9D">
            <w:pPr>
              <w:autoSpaceDE w:val="0"/>
              <w:autoSpaceDN w:val="0"/>
              <w:adjustRightInd w:val="0"/>
              <w:jc w:val="center"/>
              <w:rPr>
                <w:rFonts w:ascii="Simplified Arabic" w:hAnsi="Simplified Arabic" w:cs="Simplified Arabic"/>
                <w:b/>
                <w:bCs/>
              </w:rPr>
            </w:pPr>
          </w:p>
        </w:tc>
      </w:tr>
      <w:tr w:rsidR="00996C9D" w:rsidRPr="00DA12E4" w14:paraId="1885D1CA" w14:textId="77777777" w:rsidTr="00996C9D">
        <w:trPr>
          <w:trHeight w:val="288"/>
          <w:jc w:val="center"/>
        </w:trPr>
        <w:tc>
          <w:tcPr>
            <w:tcW w:w="1312" w:type="dxa"/>
            <w:shd w:val="clear" w:color="auto" w:fill="auto"/>
            <w:vAlign w:val="center"/>
          </w:tcPr>
          <w:p w14:paraId="6436A633"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1F92E5C5"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618577FA"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5858A19D"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5B3CDE2C" w14:textId="3AA1E4B4" w:rsidR="00996C9D" w:rsidRPr="004F2342" w:rsidRDefault="00996C9D" w:rsidP="00996C9D">
            <w:pPr>
              <w:bidi/>
              <w:jc w:val="center"/>
              <w:rPr>
                <w:rFonts w:asciiTheme="minorBidi" w:hAnsiTheme="minorBidi"/>
                <w:b/>
                <w:bCs/>
                <w:lang w:bidi="ar-JO"/>
              </w:rPr>
            </w:pPr>
          </w:p>
        </w:tc>
        <w:tc>
          <w:tcPr>
            <w:tcW w:w="1114" w:type="dxa"/>
            <w:shd w:val="clear" w:color="auto" w:fill="auto"/>
            <w:vAlign w:val="center"/>
          </w:tcPr>
          <w:p w14:paraId="49242B88" w14:textId="60474AB6" w:rsidR="00996C9D" w:rsidRPr="004F2342" w:rsidRDefault="00996C9D" w:rsidP="00996C9D">
            <w:pPr>
              <w:jc w:val="center"/>
              <w:rPr>
                <w:rFonts w:asciiTheme="minorBidi" w:hAnsiTheme="minorBidi"/>
                <w:b/>
                <w:bCs/>
                <w:rtl/>
                <w:lang w:bidi="ar-JO"/>
              </w:rPr>
            </w:pPr>
            <w:r>
              <w:rPr>
                <w:rFonts w:asciiTheme="minorBidi" w:hAnsiTheme="minorBidi"/>
                <w:b/>
                <w:bCs/>
                <w:lang w:bidi="ar-JO"/>
              </w:rPr>
              <w:t>x</w:t>
            </w:r>
          </w:p>
        </w:tc>
        <w:tc>
          <w:tcPr>
            <w:tcW w:w="887" w:type="dxa"/>
            <w:shd w:val="clear" w:color="auto" w:fill="auto"/>
            <w:vAlign w:val="center"/>
          </w:tcPr>
          <w:p w14:paraId="0BA6C951" w14:textId="7C9CA738" w:rsidR="00996C9D" w:rsidRPr="004F2342" w:rsidRDefault="00996C9D" w:rsidP="00996C9D">
            <w:pPr>
              <w:bidi/>
              <w:jc w:val="center"/>
              <w:rPr>
                <w:b/>
                <w:bCs/>
                <w:lang w:bidi="ar-JO"/>
              </w:rPr>
            </w:pPr>
            <w:r w:rsidRPr="004F2342">
              <w:rPr>
                <w:b/>
                <w:bCs/>
                <w:lang w:bidi="ar-JO"/>
              </w:rPr>
              <w:t>CLO1</w:t>
            </w:r>
          </w:p>
        </w:tc>
      </w:tr>
      <w:tr w:rsidR="00996C9D" w:rsidRPr="00DA12E4" w14:paraId="6C84B352" w14:textId="77777777" w:rsidTr="00996C9D">
        <w:trPr>
          <w:trHeight w:val="288"/>
          <w:jc w:val="center"/>
        </w:trPr>
        <w:tc>
          <w:tcPr>
            <w:tcW w:w="1312" w:type="dxa"/>
            <w:shd w:val="clear" w:color="auto" w:fill="auto"/>
            <w:vAlign w:val="center"/>
          </w:tcPr>
          <w:p w14:paraId="249155B2"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76914C73" w14:textId="77777777" w:rsidR="00996C9D" w:rsidRPr="004F2342" w:rsidRDefault="00996C9D" w:rsidP="00996C9D">
            <w:pPr>
              <w:spacing w:before="60" w:after="60"/>
              <w:jc w:val="center"/>
              <w:rPr>
                <w:rFonts w:asciiTheme="minorBidi" w:hAnsiTheme="minorBidi"/>
                <w:b/>
                <w:bCs/>
                <w:lang w:bidi="ar-JO"/>
              </w:rPr>
            </w:pPr>
          </w:p>
        </w:tc>
        <w:tc>
          <w:tcPr>
            <w:tcW w:w="1210" w:type="dxa"/>
            <w:shd w:val="clear" w:color="auto" w:fill="auto"/>
            <w:vAlign w:val="center"/>
          </w:tcPr>
          <w:p w14:paraId="3F2EE039" w14:textId="4EB2D69A"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045CBBB5"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7499CFCA" w14:textId="0B581F3B" w:rsidR="00996C9D" w:rsidRPr="004F2342" w:rsidRDefault="00996C9D" w:rsidP="00996C9D">
            <w:pPr>
              <w:bidi/>
              <w:jc w:val="center"/>
              <w:rPr>
                <w:rFonts w:asciiTheme="minorBidi" w:hAnsiTheme="minorBidi"/>
                <w:b/>
                <w:bCs/>
                <w:rtl/>
                <w:lang w:bidi="ar-JO"/>
              </w:rPr>
            </w:pPr>
          </w:p>
        </w:tc>
        <w:tc>
          <w:tcPr>
            <w:tcW w:w="1114" w:type="dxa"/>
            <w:shd w:val="clear" w:color="auto" w:fill="auto"/>
            <w:vAlign w:val="center"/>
          </w:tcPr>
          <w:p w14:paraId="4BC56BB2" w14:textId="361756FB" w:rsidR="00996C9D" w:rsidRPr="004F2342" w:rsidRDefault="00996C9D" w:rsidP="00996C9D">
            <w:pPr>
              <w:bidi/>
              <w:jc w:val="center"/>
              <w:rPr>
                <w:rFonts w:asciiTheme="minorBidi" w:hAnsiTheme="minorBidi"/>
                <w:b/>
                <w:bCs/>
                <w:lang w:bidi="ar-JO"/>
              </w:rPr>
            </w:pPr>
            <w:r>
              <w:rPr>
                <w:rFonts w:asciiTheme="minorBidi" w:hAnsiTheme="minorBidi"/>
                <w:b/>
                <w:bCs/>
                <w:lang w:bidi="ar-JO"/>
              </w:rPr>
              <w:t>x</w:t>
            </w:r>
          </w:p>
        </w:tc>
        <w:tc>
          <w:tcPr>
            <w:tcW w:w="887" w:type="dxa"/>
            <w:shd w:val="clear" w:color="auto" w:fill="auto"/>
            <w:vAlign w:val="center"/>
          </w:tcPr>
          <w:p w14:paraId="6FC17A7B" w14:textId="223E5F4E" w:rsidR="00996C9D" w:rsidRPr="004F2342" w:rsidRDefault="00996C9D" w:rsidP="00996C9D">
            <w:pPr>
              <w:bidi/>
              <w:jc w:val="center"/>
              <w:rPr>
                <w:b/>
                <w:bCs/>
                <w:lang w:bidi="ar-JO"/>
              </w:rPr>
            </w:pPr>
            <w:r w:rsidRPr="004F2342">
              <w:rPr>
                <w:b/>
                <w:bCs/>
                <w:lang w:bidi="ar-JO"/>
              </w:rPr>
              <w:t>CLO2</w:t>
            </w:r>
          </w:p>
        </w:tc>
      </w:tr>
      <w:tr w:rsidR="00996C9D" w:rsidRPr="00DA12E4" w14:paraId="37ACC80A" w14:textId="77777777" w:rsidTr="00996C9D">
        <w:trPr>
          <w:trHeight w:val="288"/>
          <w:jc w:val="center"/>
        </w:trPr>
        <w:tc>
          <w:tcPr>
            <w:tcW w:w="1312" w:type="dxa"/>
            <w:shd w:val="clear" w:color="auto" w:fill="auto"/>
            <w:vAlign w:val="center"/>
          </w:tcPr>
          <w:p w14:paraId="4EA75EBA"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05E9E675"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793AC4A8"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5E975D09" w14:textId="47FC3922"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6FD913C9" w14:textId="77777777" w:rsidR="00996C9D" w:rsidRPr="004F2342" w:rsidRDefault="00996C9D" w:rsidP="00996C9D">
            <w:pPr>
              <w:bidi/>
              <w:jc w:val="center"/>
              <w:rPr>
                <w:rFonts w:asciiTheme="minorBidi" w:hAnsiTheme="minorBidi"/>
                <w:b/>
                <w:bCs/>
                <w:lang w:bidi="ar-JO"/>
              </w:rPr>
            </w:pPr>
          </w:p>
        </w:tc>
        <w:tc>
          <w:tcPr>
            <w:tcW w:w="1114" w:type="dxa"/>
            <w:shd w:val="clear" w:color="auto" w:fill="auto"/>
            <w:vAlign w:val="center"/>
          </w:tcPr>
          <w:p w14:paraId="75D8E6F9" w14:textId="57B22F48" w:rsidR="00996C9D" w:rsidRPr="004F2342" w:rsidRDefault="00996C9D" w:rsidP="00996C9D">
            <w:pPr>
              <w:bidi/>
              <w:jc w:val="center"/>
              <w:rPr>
                <w:rFonts w:asciiTheme="minorBidi" w:hAnsiTheme="minorBidi"/>
                <w:b/>
                <w:bCs/>
                <w:lang w:bidi="ar-JO"/>
              </w:rPr>
            </w:pPr>
            <w:r>
              <w:rPr>
                <w:rFonts w:asciiTheme="minorBidi" w:hAnsiTheme="minorBidi"/>
                <w:b/>
                <w:bCs/>
                <w:lang w:bidi="ar-JO"/>
              </w:rPr>
              <w:t>x</w:t>
            </w:r>
          </w:p>
        </w:tc>
        <w:tc>
          <w:tcPr>
            <w:tcW w:w="887" w:type="dxa"/>
            <w:shd w:val="clear" w:color="auto" w:fill="auto"/>
            <w:vAlign w:val="center"/>
          </w:tcPr>
          <w:p w14:paraId="1D21E076" w14:textId="1A38CBF1" w:rsidR="00996C9D" w:rsidRPr="004F2342" w:rsidRDefault="00996C9D" w:rsidP="00996C9D">
            <w:pPr>
              <w:bidi/>
              <w:jc w:val="center"/>
              <w:rPr>
                <w:b/>
                <w:bCs/>
                <w:lang w:bidi="ar-JO"/>
              </w:rPr>
            </w:pPr>
            <w:r w:rsidRPr="004F2342">
              <w:rPr>
                <w:b/>
                <w:bCs/>
                <w:lang w:bidi="ar-JO"/>
              </w:rPr>
              <w:t>CLO3</w:t>
            </w:r>
          </w:p>
        </w:tc>
      </w:tr>
      <w:tr w:rsidR="00996C9D" w:rsidRPr="00DA12E4" w14:paraId="490065CA" w14:textId="77777777" w:rsidTr="00996C9D">
        <w:trPr>
          <w:trHeight w:val="288"/>
          <w:jc w:val="center"/>
        </w:trPr>
        <w:tc>
          <w:tcPr>
            <w:tcW w:w="1312" w:type="dxa"/>
            <w:shd w:val="clear" w:color="auto" w:fill="auto"/>
            <w:vAlign w:val="center"/>
          </w:tcPr>
          <w:p w14:paraId="7FFF2961"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7AE35D6E"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7F843413" w14:textId="77777777"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0DCECB7F" w14:textId="73D002DB" w:rsidR="00996C9D" w:rsidRPr="004F2342" w:rsidRDefault="00996C9D" w:rsidP="00996C9D">
            <w:pPr>
              <w:bidi/>
              <w:spacing w:before="60" w:after="60"/>
              <w:jc w:val="center"/>
              <w:rPr>
                <w:rFonts w:asciiTheme="minorBidi" w:hAnsiTheme="minorBidi"/>
                <w:b/>
                <w:bCs/>
                <w:lang w:bidi="ar-JO"/>
              </w:rPr>
            </w:pPr>
          </w:p>
        </w:tc>
        <w:tc>
          <w:tcPr>
            <w:tcW w:w="1210" w:type="dxa"/>
            <w:shd w:val="clear" w:color="auto" w:fill="auto"/>
            <w:vAlign w:val="center"/>
          </w:tcPr>
          <w:p w14:paraId="51616DB9" w14:textId="77777777" w:rsidR="00996C9D" w:rsidRPr="004F2342" w:rsidRDefault="00996C9D" w:rsidP="00996C9D">
            <w:pPr>
              <w:bidi/>
              <w:jc w:val="center"/>
              <w:rPr>
                <w:rFonts w:asciiTheme="minorBidi" w:hAnsiTheme="minorBidi"/>
                <w:b/>
                <w:bCs/>
                <w:lang w:bidi="ar-JO"/>
              </w:rPr>
            </w:pPr>
          </w:p>
        </w:tc>
        <w:tc>
          <w:tcPr>
            <w:tcW w:w="1114" w:type="dxa"/>
            <w:shd w:val="clear" w:color="auto" w:fill="auto"/>
            <w:vAlign w:val="center"/>
          </w:tcPr>
          <w:p w14:paraId="21BB40F4" w14:textId="6DCEA3B8" w:rsidR="00996C9D" w:rsidRPr="004F2342" w:rsidRDefault="00996C9D" w:rsidP="00996C9D">
            <w:pPr>
              <w:bidi/>
              <w:jc w:val="center"/>
              <w:rPr>
                <w:rFonts w:asciiTheme="minorBidi" w:hAnsiTheme="minorBidi"/>
                <w:b/>
                <w:bCs/>
                <w:lang w:bidi="ar-JO"/>
              </w:rPr>
            </w:pPr>
            <w:r>
              <w:rPr>
                <w:rFonts w:asciiTheme="minorBidi" w:hAnsiTheme="minorBidi"/>
                <w:b/>
                <w:bCs/>
                <w:lang w:bidi="ar-JO"/>
              </w:rPr>
              <w:t>x</w:t>
            </w:r>
          </w:p>
        </w:tc>
        <w:tc>
          <w:tcPr>
            <w:tcW w:w="887" w:type="dxa"/>
            <w:shd w:val="clear" w:color="auto" w:fill="auto"/>
            <w:vAlign w:val="center"/>
          </w:tcPr>
          <w:p w14:paraId="27B795F3" w14:textId="702B08F3" w:rsidR="00996C9D" w:rsidRPr="004F2342" w:rsidRDefault="00996C9D" w:rsidP="00996C9D">
            <w:pPr>
              <w:bidi/>
              <w:jc w:val="center"/>
              <w:rPr>
                <w:b/>
                <w:bCs/>
                <w:lang w:bidi="ar-JO"/>
              </w:rPr>
            </w:pPr>
            <w:r w:rsidRPr="004F2342">
              <w:rPr>
                <w:b/>
                <w:bCs/>
                <w:lang w:bidi="ar-JO"/>
              </w:rPr>
              <w:t>CLO4</w:t>
            </w:r>
          </w:p>
        </w:tc>
      </w:tr>
    </w:tbl>
    <w:p w14:paraId="1389A004" w14:textId="16A93353" w:rsidR="00EC5282" w:rsidRDefault="00EC5282">
      <w:pPr>
        <w:bidi/>
      </w:pPr>
    </w:p>
    <w:tbl>
      <w:tblPr>
        <w:tblStyle w:val="TableGrid"/>
        <w:bidiVisual/>
        <w:tblW w:w="9357" w:type="dxa"/>
        <w:tblInd w:w="-7" w:type="dxa"/>
        <w:tblLook w:val="04A0" w:firstRow="1" w:lastRow="0" w:firstColumn="1" w:lastColumn="0" w:noHBand="0" w:noVBand="1"/>
      </w:tblPr>
      <w:tblGrid>
        <w:gridCol w:w="2267"/>
        <w:gridCol w:w="1103"/>
        <w:gridCol w:w="2044"/>
        <w:gridCol w:w="1490"/>
        <w:gridCol w:w="1209"/>
        <w:gridCol w:w="1244"/>
      </w:tblGrid>
      <w:tr w:rsidR="00ED375A" w:rsidRPr="00DA12E4" w14:paraId="717A271D" w14:textId="77777777" w:rsidTr="00ED375A">
        <w:trPr>
          <w:trHeight w:val="288"/>
        </w:trPr>
        <w:tc>
          <w:tcPr>
            <w:tcW w:w="9357" w:type="dxa"/>
            <w:gridSpan w:val="6"/>
            <w:shd w:val="clear" w:color="auto" w:fill="A8D08D" w:themeFill="accent6" w:themeFillTint="99"/>
            <w:vAlign w:val="center"/>
          </w:tcPr>
          <w:p w14:paraId="0F6003B0" w14:textId="4EBA44E4" w:rsidR="00ED375A" w:rsidRPr="00533D5F" w:rsidRDefault="00ED375A" w:rsidP="00533D5F">
            <w:pPr>
              <w:autoSpaceDE w:val="0"/>
              <w:autoSpaceDN w:val="0"/>
              <w:adjustRightInd w:val="0"/>
              <w:spacing w:before="60" w:after="60"/>
              <w:jc w:val="center"/>
              <w:rPr>
                <w:rFonts w:cstheme="minorHAnsi"/>
                <w:b/>
                <w:bCs/>
                <w:rtl/>
                <w:lang w:bidi="ar-JO"/>
              </w:rPr>
            </w:pPr>
            <w:r w:rsidRPr="00533D5F">
              <w:rPr>
                <w:rFonts w:cstheme="minorHAnsi"/>
                <w:b/>
                <w:bCs/>
              </w:rPr>
              <w:t>Assessment Methods</w:t>
            </w:r>
          </w:p>
        </w:tc>
      </w:tr>
      <w:tr w:rsidR="00503668" w:rsidRPr="00DA12E4" w14:paraId="5099E4C1" w14:textId="77777777" w:rsidTr="00C117B8">
        <w:trPr>
          <w:trHeight w:val="288"/>
        </w:trPr>
        <w:tc>
          <w:tcPr>
            <w:tcW w:w="2267" w:type="dxa"/>
            <w:shd w:val="clear" w:color="auto" w:fill="auto"/>
            <w:vAlign w:val="center"/>
          </w:tcPr>
          <w:p w14:paraId="5CD2F9D1" w14:textId="0574A8D7" w:rsidR="00503668" w:rsidRPr="00533D5F" w:rsidRDefault="00ED375A" w:rsidP="00533D5F">
            <w:pPr>
              <w:bidi/>
              <w:spacing w:before="60" w:after="60"/>
              <w:jc w:val="center"/>
              <w:rPr>
                <w:rFonts w:cstheme="minorHAnsi"/>
                <w:b/>
                <w:bCs/>
                <w:lang w:bidi="ar-JO"/>
              </w:rPr>
            </w:pPr>
            <w:r w:rsidRPr="00533D5F">
              <w:rPr>
                <w:rFonts w:cstheme="minorHAnsi"/>
                <w:b/>
                <w:bCs/>
                <w:lang w:bidi="ar-JO"/>
              </w:rPr>
              <w:t>CLOs</w:t>
            </w:r>
          </w:p>
        </w:tc>
        <w:tc>
          <w:tcPr>
            <w:tcW w:w="1103" w:type="dxa"/>
            <w:shd w:val="clear" w:color="auto" w:fill="auto"/>
            <w:vAlign w:val="center"/>
          </w:tcPr>
          <w:p w14:paraId="24C6B479" w14:textId="1674A471" w:rsidR="00503668" w:rsidRPr="00533D5F" w:rsidRDefault="00ED375A" w:rsidP="00533D5F">
            <w:pPr>
              <w:bidi/>
              <w:spacing w:before="60" w:after="60"/>
              <w:jc w:val="center"/>
              <w:rPr>
                <w:rFonts w:cstheme="minorHAnsi"/>
                <w:b/>
                <w:bCs/>
                <w:lang w:bidi="ar-JO"/>
              </w:rPr>
            </w:pPr>
            <w:r w:rsidRPr="00533D5F">
              <w:rPr>
                <w:rFonts w:cstheme="minorHAnsi"/>
                <w:b/>
                <w:bCs/>
                <w:lang w:bidi="ar-JO"/>
              </w:rPr>
              <w:t>Mark (%)</w:t>
            </w:r>
          </w:p>
        </w:tc>
        <w:tc>
          <w:tcPr>
            <w:tcW w:w="2044" w:type="dxa"/>
            <w:shd w:val="clear" w:color="auto" w:fill="auto"/>
            <w:vAlign w:val="center"/>
          </w:tcPr>
          <w:p w14:paraId="76064EDC" w14:textId="3B2439CB" w:rsidR="00503668" w:rsidRPr="00533D5F" w:rsidRDefault="00ED375A" w:rsidP="00533D5F">
            <w:pPr>
              <w:bidi/>
              <w:spacing w:before="60" w:after="60"/>
              <w:jc w:val="center"/>
              <w:rPr>
                <w:rFonts w:cstheme="minorHAnsi"/>
                <w:b/>
                <w:bCs/>
                <w:rtl/>
                <w:lang w:bidi="ar-JO"/>
              </w:rPr>
            </w:pPr>
            <w:r w:rsidRPr="00533D5F">
              <w:rPr>
                <w:rFonts w:cstheme="minorHAnsi"/>
                <w:b/>
                <w:bCs/>
                <w:lang w:bidi="ar-JO"/>
              </w:rPr>
              <w:t>Assessment Method</w:t>
            </w:r>
          </w:p>
        </w:tc>
        <w:tc>
          <w:tcPr>
            <w:tcW w:w="1490" w:type="dxa"/>
          </w:tcPr>
          <w:p w14:paraId="3960B264" w14:textId="4C3E0055" w:rsidR="00503668" w:rsidRPr="00533D5F" w:rsidRDefault="00ED375A" w:rsidP="00533D5F">
            <w:pPr>
              <w:autoSpaceDE w:val="0"/>
              <w:autoSpaceDN w:val="0"/>
              <w:bidi/>
              <w:adjustRightInd w:val="0"/>
              <w:spacing w:before="60" w:after="60"/>
              <w:jc w:val="center"/>
              <w:rPr>
                <w:rFonts w:cstheme="minorHAnsi"/>
                <w:b/>
                <w:bCs/>
                <w:rtl/>
                <w:lang w:bidi="ar-JO"/>
              </w:rPr>
            </w:pPr>
            <w:r w:rsidRPr="00533D5F">
              <w:rPr>
                <w:rFonts w:cstheme="minorHAnsi"/>
                <w:b/>
                <w:bCs/>
                <w:lang w:bidi="ar-JO"/>
              </w:rPr>
              <w:t>Date and Time</w:t>
            </w:r>
          </w:p>
        </w:tc>
        <w:tc>
          <w:tcPr>
            <w:tcW w:w="2453" w:type="dxa"/>
            <w:gridSpan w:val="2"/>
            <w:shd w:val="clear" w:color="auto" w:fill="auto"/>
            <w:vAlign w:val="center"/>
          </w:tcPr>
          <w:p w14:paraId="6B0C4402" w14:textId="44422D4E" w:rsidR="00503668" w:rsidRPr="00533D5F" w:rsidRDefault="00ED375A" w:rsidP="00533D5F">
            <w:pPr>
              <w:autoSpaceDE w:val="0"/>
              <w:autoSpaceDN w:val="0"/>
              <w:adjustRightInd w:val="0"/>
              <w:spacing w:before="60" w:after="60"/>
              <w:jc w:val="center"/>
              <w:rPr>
                <w:rFonts w:cstheme="minorHAnsi"/>
                <w:b/>
                <w:bCs/>
                <w:lang w:bidi="ar-JO"/>
              </w:rPr>
            </w:pPr>
            <w:r w:rsidRPr="00533D5F">
              <w:rPr>
                <w:rFonts w:cstheme="minorHAnsi"/>
                <w:b/>
                <w:bCs/>
                <w:lang w:bidi="ar-JO"/>
              </w:rPr>
              <w:t>Assessment Type</w:t>
            </w:r>
          </w:p>
        </w:tc>
      </w:tr>
      <w:tr w:rsidR="00ED375A" w:rsidRPr="00DA12E4" w14:paraId="475645A8" w14:textId="77777777" w:rsidTr="00C117B8">
        <w:trPr>
          <w:trHeight w:val="288"/>
        </w:trPr>
        <w:tc>
          <w:tcPr>
            <w:tcW w:w="2267" w:type="dxa"/>
            <w:shd w:val="clear" w:color="auto" w:fill="auto"/>
            <w:vAlign w:val="center"/>
          </w:tcPr>
          <w:p w14:paraId="20C6EEAD" w14:textId="6DA8F9A8" w:rsidR="00ED375A" w:rsidRPr="00533D5F" w:rsidRDefault="00420F45" w:rsidP="005129F6">
            <w:pPr>
              <w:bidi/>
              <w:spacing w:before="60" w:after="60"/>
              <w:jc w:val="center"/>
              <w:rPr>
                <w:rFonts w:cstheme="minorHAnsi"/>
                <w:b/>
                <w:bCs/>
                <w:rtl/>
                <w:lang w:bidi="ar-JO"/>
              </w:rPr>
            </w:pPr>
            <w:r>
              <w:rPr>
                <w:rFonts w:cstheme="minorHAnsi"/>
                <w:b/>
                <w:bCs/>
                <w:lang w:bidi="ar-JO"/>
              </w:rPr>
              <w:t>CLO1,CLO2</w:t>
            </w:r>
          </w:p>
        </w:tc>
        <w:tc>
          <w:tcPr>
            <w:tcW w:w="1103" w:type="dxa"/>
            <w:shd w:val="clear" w:color="auto" w:fill="auto"/>
            <w:vAlign w:val="center"/>
          </w:tcPr>
          <w:p w14:paraId="0ABF173A" w14:textId="7422A9BA" w:rsidR="00ED375A" w:rsidRPr="00533D5F" w:rsidRDefault="00420F45" w:rsidP="005129F6">
            <w:pPr>
              <w:spacing w:before="60" w:after="60"/>
              <w:jc w:val="center"/>
              <w:rPr>
                <w:rFonts w:cstheme="minorHAnsi"/>
                <w:rtl/>
                <w:lang w:bidi="ar-JO"/>
              </w:rPr>
            </w:pPr>
            <w:r>
              <w:rPr>
                <w:rFonts w:cstheme="minorHAnsi"/>
                <w:lang w:bidi="ar-JO"/>
              </w:rPr>
              <w:t>30</w:t>
            </w:r>
          </w:p>
        </w:tc>
        <w:tc>
          <w:tcPr>
            <w:tcW w:w="2044" w:type="dxa"/>
            <w:shd w:val="clear" w:color="auto" w:fill="auto"/>
            <w:vAlign w:val="center"/>
          </w:tcPr>
          <w:p w14:paraId="5FEABE45" w14:textId="309A514F" w:rsidR="00ED375A" w:rsidRPr="00533D5F" w:rsidRDefault="00420F45" w:rsidP="00533D5F">
            <w:pPr>
              <w:bidi/>
              <w:spacing w:before="60" w:after="60"/>
              <w:jc w:val="center"/>
              <w:rPr>
                <w:rFonts w:cstheme="minorHAnsi"/>
                <w:rtl/>
                <w:lang w:bidi="ar-JO"/>
              </w:rPr>
            </w:pPr>
            <w:r>
              <w:rPr>
                <w:rFonts w:cstheme="minorHAnsi"/>
                <w:lang w:bidi="ar-JO"/>
              </w:rPr>
              <w:t>Written exam</w:t>
            </w:r>
          </w:p>
        </w:tc>
        <w:tc>
          <w:tcPr>
            <w:tcW w:w="1490" w:type="dxa"/>
          </w:tcPr>
          <w:p w14:paraId="52E83333" w14:textId="7F768F68" w:rsidR="00ED375A" w:rsidRPr="00533D5F" w:rsidRDefault="00D77C05" w:rsidP="00533D5F">
            <w:pPr>
              <w:autoSpaceDE w:val="0"/>
              <w:autoSpaceDN w:val="0"/>
              <w:bidi/>
              <w:adjustRightInd w:val="0"/>
              <w:spacing w:before="60" w:after="60"/>
              <w:jc w:val="center"/>
              <w:rPr>
                <w:rFonts w:cstheme="minorHAnsi"/>
                <w:lang w:bidi="ar-JO"/>
              </w:rPr>
            </w:pPr>
            <w:r>
              <w:rPr>
                <w:rFonts w:cstheme="minorHAnsi"/>
                <w:lang w:bidi="ar-JO"/>
              </w:rPr>
              <w:t>TBA</w:t>
            </w:r>
          </w:p>
        </w:tc>
        <w:tc>
          <w:tcPr>
            <w:tcW w:w="2453" w:type="dxa"/>
            <w:gridSpan w:val="2"/>
            <w:shd w:val="clear" w:color="auto" w:fill="auto"/>
            <w:vAlign w:val="center"/>
          </w:tcPr>
          <w:p w14:paraId="4B9251BB" w14:textId="1C2574AA" w:rsidR="00ED375A" w:rsidRPr="00533D5F" w:rsidRDefault="00ED375A" w:rsidP="00533D5F">
            <w:pPr>
              <w:spacing w:before="60" w:after="60"/>
              <w:rPr>
                <w:rFonts w:cstheme="minorHAnsi"/>
                <w:b/>
                <w:bCs/>
                <w:lang w:bidi="ar-JO"/>
              </w:rPr>
            </w:pPr>
            <w:r w:rsidRPr="00533D5F">
              <w:rPr>
                <w:rFonts w:cstheme="minorHAnsi"/>
                <w:b/>
                <w:bCs/>
                <w:lang w:bidi="ar-JO"/>
              </w:rPr>
              <w:t>Midterm Exam</w:t>
            </w:r>
          </w:p>
        </w:tc>
      </w:tr>
      <w:tr w:rsidR="00ED375A" w:rsidRPr="00DA12E4" w14:paraId="69488030" w14:textId="77777777" w:rsidTr="00C117B8">
        <w:trPr>
          <w:trHeight w:val="288"/>
        </w:trPr>
        <w:tc>
          <w:tcPr>
            <w:tcW w:w="2267" w:type="dxa"/>
            <w:shd w:val="clear" w:color="auto" w:fill="auto"/>
            <w:vAlign w:val="center"/>
          </w:tcPr>
          <w:p w14:paraId="5F439C32" w14:textId="0F8845F1" w:rsidR="00ED375A" w:rsidRPr="00533D5F" w:rsidRDefault="00420F45" w:rsidP="005129F6">
            <w:pPr>
              <w:spacing w:before="60" w:after="60"/>
              <w:jc w:val="center"/>
              <w:rPr>
                <w:rFonts w:cstheme="minorHAnsi"/>
                <w:b/>
                <w:bCs/>
                <w:rtl/>
                <w:lang w:bidi="ar-JO"/>
              </w:rPr>
            </w:pPr>
            <w:r>
              <w:rPr>
                <w:rFonts w:cstheme="minorHAnsi"/>
                <w:b/>
                <w:bCs/>
                <w:lang w:bidi="ar-JO"/>
              </w:rPr>
              <w:t>CLO1,CLO2</w:t>
            </w:r>
          </w:p>
        </w:tc>
        <w:tc>
          <w:tcPr>
            <w:tcW w:w="1103" w:type="dxa"/>
            <w:shd w:val="clear" w:color="auto" w:fill="auto"/>
            <w:vAlign w:val="center"/>
          </w:tcPr>
          <w:p w14:paraId="3FCC18E9" w14:textId="092163F7" w:rsidR="00ED375A" w:rsidRPr="00533D5F" w:rsidRDefault="00420F45" w:rsidP="005129F6">
            <w:pPr>
              <w:spacing w:before="60" w:after="60"/>
              <w:jc w:val="center"/>
              <w:rPr>
                <w:rFonts w:cstheme="minorHAnsi"/>
                <w:rtl/>
                <w:lang w:bidi="ar-JO"/>
              </w:rPr>
            </w:pPr>
            <w:r>
              <w:rPr>
                <w:rFonts w:cstheme="minorHAnsi"/>
                <w:lang w:bidi="ar-JO"/>
              </w:rPr>
              <w:t>10</w:t>
            </w:r>
          </w:p>
        </w:tc>
        <w:tc>
          <w:tcPr>
            <w:tcW w:w="2044" w:type="dxa"/>
            <w:shd w:val="clear" w:color="auto" w:fill="auto"/>
            <w:vAlign w:val="center"/>
          </w:tcPr>
          <w:p w14:paraId="13E467F5" w14:textId="1EE5FA36" w:rsidR="00ED375A" w:rsidRPr="00533D5F" w:rsidRDefault="00420F45" w:rsidP="00533D5F">
            <w:pPr>
              <w:bidi/>
              <w:spacing w:before="60" w:after="60"/>
              <w:jc w:val="center"/>
              <w:rPr>
                <w:rFonts w:cstheme="minorHAnsi"/>
                <w:rtl/>
                <w:lang w:bidi="ar-JO"/>
              </w:rPr>
            </w:pPr>
            <w:r>
              <w:rPr>
                <w:rFonts w:cstheme="minorHAnsi"/>
                <w:lang w:bidi="ar-JO"/>
              </w:rPr>
              <w:t xml:space="preserve">Assignment </w:t>
            </w:r>
          </w:p>
        </w:tc>
        <w:tc>
          <w:tcPr>
            <w:tcW w:w="1490" w:type="dxa"/>
          </w:tcPr>
          <w:p w14:paraId="105FCB81" w14:textId="29648908" w:rsidR="00ED375A" w:rsidRPr="00533D5F" w:rsidRDefault="005129F6" w:rsidP="00C117B8">
            <w:pPr>
              <w:autoSpaceDE w:val="0"/>
              <w:autoSpaceDN w:val="0"/>
              <w:adjustRightInd w:val="0"/>
              <w:spacing w:before="60" w:after="60"/>
              <w:jc w:val="center"/>
              <w:rPr>
                <w:rFonts w:cstheme="minorHAnsi"/>
                <w:rtl/>
                <w:lang w:bidi="ar-JO"/>
              </w:rPr>
            </w:pPr>
            <w:r>
              <w:rPr>
                <w:rFonts w:cstheme="minorHAnsi"/>
                <w:lang w:bidi="ar-JO"/>
              </w:rPr>
              <w:t>TBA</w:t>
            </w:r>
          </w:p>
        </w:tc>
        <w:tc>
          <w:tcPr>
            <w:tcW w:w="1209" w:type="dxa"/>
            <w:shd w:val="clear" w:color="auto" w:fill="auto"/>
            <w:vAlign w:val="center"/>
          </w:tcPr>
          <w:p w14:paraId="32FC4189" w14:textId="7E4EF590" w:rsidR="00ED375A" w:rsidRPr="00533D5F" w:rsidRDefault="00ED375A" w:rsidP="00533D5F">
            <w:pPr>
              <w:spacing w:before="60" w:after="60"/>
              <w:jc w:val="right"/>
              <w:rPr>
                <w:rFonts w:cstheme="minorHAnsi"/>
                <w:b/>
                <w:bCs/>
                <w:lang w:bidi="ar-JO"/>
              </w:rPr>
            </w:pPr>
            <w:r w:rsidRPr="00533D5F">
              <w:rPr>
                <w:rFonts w:cstheme="minorHAnsi"/>
                <w:b/>
                <w:bCs/>
                <w:lang w:bidi="ar-JO"/>
              </w:rPr>
              <w:t>Activity (1)</w:t>
            </w:r>
          </w:p>
        </w:tc>
        <w:tc>
          <w:tcPr>
            <w:tcW w:w="1244" w:type="dxa"/>
            <w:vMerge w:val="restart"/>
            <w:shd w:val="clear" w:color="auto" w:fill="auto"/>
            <w:vAlign w:val="center"/>
          </w:tcPr>
          <w:p w14:paraId="3C74D628" w14:textId="76997B29" w:rsidR="00ED375A" w:rsidRPr="00533D5F" w:rsidRDefault="00ED375A" w:rsidP="00533D5F">
            <w:pPr>
              <w:spacing w:before="60" w:after="60"/>
              <w:rPr>
                <w:rFonts w:cstheme="minorHAnsi"/>
                <w:b/>
                <w:bCs/>
                <w:lang w:bidi="ar-JO"/>
              </w:rPr>
            </w:pPr>
            <w:r w:rsidRPr="00533D5F">
              <w:rPr>
                <w:rFonts w:cstheme="minorHAnsi"/>
                <w:b/>
                <w:bCs/>
                <w:lang w:bidi="ar-JO"/>
              </w:rPr>
              <w:t>Activities*</w:t>
            </w:r>
          </w:p>
        </w:tc>
      </w:tr>
      <w:tr w:rsidR="00ED375A" w:rsidRPr="00DA12E4" w14:paraId="61B3390D" w14:textId="77777777" w:rsidTr="00C117B8">
        <w:trPr>
          <w:trHeight w:val="288"/>
        </w:trPr>
        <w:tc>
          <w:tcPr>
            <w:tcW w:w="2267" w:type="dxa"/>
            <w:shd w:val="clear" w:color="auto" w:fill="auto"/>
            <w:vAlign w:val="center"/>
          </w:tcPr>
          <w:p w14:paraId="1623B020" w14:textId="0A4702F8" w:rsidR="00ED375A" w:rsidRPr="00533D5F" w:rsidRDefault="00420F45" w:rsidP="005129F6">
            <w:pPr>
              <w:spacing w:before="60" w:after="60"/>
              <w:jc w:val="center"/>
              <w:rPr>
                <w:rFonts w:cstheme="minorHAnsi"/>
                <w:b/>
                <w:bCs/>
                <w:rtl/>
                <w:lang w:bidi="ar-JO"/>
              </w:rPr>
            </w:pPr>
            <w:r>
              <w:rPr>
                <w:rFonts w:cstheme="minorHAnsi"/>
                <w:b/>
                <w:bCs/>
                <w:lang w:bidi="ar-JO"/>
              </w:rPr>
              <w:t>CLO1,CLO2</w:t>
            </w:r>
          </w:p>
        </w:tc>
        <w:tc>
          <w:tcPr>
            <w:tcW w:w="1103" w:type="dxa"/>
            <w:shd w:val="clear" w:color="auto" w:fill="auto"/>
            <w:vAlign w:val="center"/>
          </w:tcPr>
          <w:p w14:paraId="72288068" w14:textId="7361B3EB" w:rsidR="00ED375A" w:rsidRPr="00533D5F" w:rsidRDefault="005129F6" w:rsidP="005129F6">
            <w:pPr>
              <w:spacing w:before="60" w:after="60"/>
              <w:jc w:val="center"/>
              <w:rPr>
                <w:rFonts w:cstheme="minorHAnsi"/>
                <w:rtl/>
                <w:lang w:bidi="ar-JO"/>
              </w:rPr>
            </w:pPr>
            <w:r>
              <w:rPr>
                <w:rFonts w:cstheme="minorHAnsi"/>
                <w:lang w:bidi="ar-JO"/>
              </w:rPr>
              <w:t>5</w:t>
            </w:r>
          </w:p>
        </w:tc>
        <w:tc>
          <w:tcPr>
            <w:tcW w:w="2044" w:type="dxa"/>
            <w:shd w:val="clear" w:color="auto" w:fill="auto"/>
            <w:vAlign w:val="center"/>
          </w:tcPr>
          <w:p w14:paraId="16D30C3F" w14:textId="1A05F1D7" w:rsidR="00ED375A" w:rsidRPr="00533D5F" w:rsidRDefault="00420F45" w:rsidP="00533D5F">
            <w:pPr>
              <w:bidi/>
              <w:spacing w:before="60" w:after="60"/>
              <w:jc w:val="center"/>
              <w:rPr>
                <w:rFonts w:cstheme="minorHAnsi"/>
                <w:rtl/>
                <w:lang w:bidi="ar-JO"/>
              </w:rPr>
            </w:pPr>
            <w:r>
              <w:rPr>
                <w:rFonts w:cstheme="minorHAnsi"/>
                <w:lang w:bidi="ar-JO"/>
              </w:rPr>
              <w:t xml:space="preserve">Quiz </w:t>
            </w:r>
          </w:p>
        </w:tc>
        <w:tc>
          <w:tcPr>
            <w:tcW w:w="1490" w:type="dxa"/>
          </w:tcPr>
          <w:p w14:paraId="3989871B" w14:textId="10E9CDB4" w:rsidR="00ED375A" w:rsidRPr="00533D5F" w:rsidRDefault="005129F6" w:rsidP="00C117B8">
            <w:pPr>
              <w:autoSpaceDE w:val="0"/>
              <w:autoSpaceDN w:val="0"/>
              <w:bidi/>
              <w:adjustRightInd w:val="0"/>
              <w:spacing w:before="60" w:after="60"/>
              <w:jc w:val="center"/>
              <w:rPr>
                <w:rFonts w:cstheme="minorHAnsi"/>
                <w:rtl/>
                <w:lang w:bidi="ar-JO"/>
              </w:rPr>
            </w:pPr>
            <w:r>
              <w:rPr>
                <w:rFonts w:cstheme="minorHAnsi"/>
                <w:lang w:bidi="ar-JO"/>
              </w:rPr>
              <w:t>TBA</w:t>
            </w:r>
          </w:p>
        </w:tc>
        <w:tc>
          <w:tcPr>
            <w:tcW w:w="1209" w:type="dxa"/>
            <w:shd w:val="clear" w:color="auto" w:fill="auto"/>
            <w:vAlign w:val="center"/>
          </w:tcPr>
          <w:p w14:paraId="1B8C1F06" w14:textId="06A706E1" w:rsidR="00ED375A" w:rsidRPr="00533D5F" w:rsidRDefault="00ED375A" w:rsidP="00533D5F">
            <w:pPr>
              <w:spacing w:before="60" w:after="60"/>
              <w:jc w:val="center"/>
              <w:rPr>
                <w:rFonts w:cstheme="minorHAnsi"/>
                <w:lang w:bidi="ar-JO"/>
              </w:rPr>
            </w:pPr>
            <w:r w:rsidRPr="00533D5F">
              <w:rPr>
                <w:rFonts w:cstheme="minorHAnsi"/>
                <w:b/>
                <w:bCs/>
                <w:lang w:bidi="ar-JO"/>
              </w:rPr>
              <w:t>Activity (2)</w:t>
            </w:r>
          </w:p>
        </w:tc>
        <w:tc>
          <w:tcPr>
            <w:tcW w:w="1244" w:type="dxa"/>
            <w:vMerge/>
            <w:shd w:val="clear" w:color="auto" w:fill="auto"/>
            <w:vAlign w:val="center"/>
          </w:tcPr>
          <w:p w14:paraId="6C10F5D1" w14:textId="031D7131" w:rsidR="00ED375A" w:rsidRPr="00533D5F" w:rsidRDefault="00ED375A" w:rsidP="00533D5F">
            <w:pPr>
              <w:spacing w:before="60" w:after="60"/>
              <w:jc w:val="center"/>
              <w:rPr>
                <w:rFonts w:cstheme="minorHAnsi"/>
                <w:lang w:bidi="ar-JO"/>
              </w:rPr>
            </w:pPr>
          </w:p>
        </w:tc>
      </w:tr>
      <w:tr w:rsidR="00ED375A" w:rsidRPr="00DA12E4" w14:paraId="6D4644BD" w14:textId="77777777" w:rsidTr="00C117B8">
        <w:trPr>
          <w:trHeight w:val="288"/>
        </w:trPr>
        <w:tc>
          <w:tcPr>
            <w:tcW w:w="2267" w:type="dxa"/>
            <w:shd w:val="clear" w:color="auto" w:fill="auto"/>
            <w:vAlign w:val="center"/>
          </w:tcPr>
          <w:p w14:paraId="630BE90F" w14:textId="05AACC04" w:rsidR="00ED375A" w:rsidRPr="00533D5F" w:rsidRDefault="007855B4" w:rsidP="005129F6">
            <w:pPr>
              <w:bidi/>
              <w:spacing w:before="60" w:after="60"/>
              <w:jc w:val="center"/>
              <w:rPr>
                <w:rFonts w:cstheme="minorHAnsi"/>
                <w:b/>
                <w:bCs/>
                <w:rtl/>
                <w:lang w:bidi="ar-JO"/>
              </w:rPr>
            </w:pPr>
            <w:r>
              <w:rPr>
                <w:rFonts w:cstheme="minorHAnsi"/>
                <w:b/>
                <w:bCs/>
                <w:lang w:bidi="ar-JO"/>
              </w:rPr>
              <w:t>CLO1,CLO2,CLO3,CLO4</w:t>
            </w:r>
          </w:p>
        </w:tc>
        <w:tc>
          <w:tcPr>
            <w:tcW w:w="1103" w:type="dxa"/>
            <w:shd w:val="clear" w:color="auto" w:fill="auto"/>
            <w:vAlign w:val="center"/>
          </w:tcPr>
          <w:p w14:paraId="5AF8D690" w14:textId="78EFA174" w:rsidR="00ED375A" w:rsidRPr="00533D5F" w:rsidRDefault="005129F6" w:rsidP="005129F6">
            <w:pPr>
              <w:spacing w:before="60" w:after="60"/>
              <w:jc w:val="center"/>
              <w:rPr>
                <w:rFonts w:cstheme="minorHAnsi"/>
                <w:rtl/>
                <w:lang w:bidi="ar-JO"/>
              </w:rPr>
            </w:pPr>
            <w:r>
              <w:rPr>
                <w:rFonts w:cstheme="minorHAnsi"/>
                <w:lang w:bidi="ar-JO"/>
              </w:rPr>
              <w:t>5</w:t>
            </w:r>
          </w:p>
        </w:tc>
        <w:tc>
          <w:tcPr>
            <w:tcW w:w="2044" w:type="dxa"/>
            <w:shd w:val="clear" w:color="auto" w:fill="auto"/>
            <w:vAlign w:val="center"/>
          </w:tcPr>
          <w:p w14:paraId="174C44A8" w14:textId="45BD0A2C" w:rsidR="00ED375A" w:rsidRPr="00533D5F" w:rsidRDefault="005129F6" w:rsidP="00533D5F">
            <w:pPr>
              <w:bidi/>
              <w:spacing w:before="60" w:after="60"/>
              <w:jc w:val="center"/>
              <w:rPr>
                <w:rFonts w:cstheme="minorHAnsi"/>
                <w:rtl/>
                <w:lang w:bidi="ar-JO"/>
              </w:rPr>
            </w:pPr>
            <w:r>
              <w:rPr>
                <w:rFonts w:cstheme="minorHAnsi"/>
                <w:lang w:bidi="ar-JO"/>
              </w:rPr>
              <w:t xml:space="preserve">In-class tasks </w:t>
            </w:r>
          </w:p>
        </w:tc>
        <w:tc>
          <w:tcPr>
            <w:tcW w:w="1490" w:type="dxa"/>
          </w:tcPr>
          <w:p w14:paraId="3F920B52" w14:textId="691E6FB7" w:rsidR="00ED375A" w:rsidRPr="00533D5F" w:rsidRDefault="007855B4" w:rsidP="00C117B8">
            <w:pPr>
              <w:bidi/>
              <w:spacing w:before="60" w:after="60"/>
              <w:jc w:val="center"/>
              <w:rPr>
                <w:rFonts w:cstheme="minorHAnsi"/>
                <w:rtl/>
                <w:lang w:bidi="ar-JO"/>
              </w:rPr>
            </w:pPr>
            <w:r>
              <w:rPr>
                <w:rFonts w:cstheme="minorHAnsi"/>
                <w:lang w:bidi="ar-JO"/>
              </w:rPr>
              <w:t>TBA</w:t>
            </w:r>
          </w:p>
        </w:tc>
        <w:tc>
          <w:tcPr>
            <w:tcW w:w="1209" w:type="dxa"/>
            <w:shd w:val="clear" w:color="auto" w:fill="auto"/>
            <w:vAlign w:val="center"/>
          </w:tcPr>
          <w:p w14:paraId="194BEB5D" w14:textId="4F00D742" w:rsidR="00ED375A" w:rsidRPr="00533D5F" w:rsidRDefault="00ED375A" w:rsidP="00533D5F">
            <w:pPr>
              <w:spacing w:before="60" w:after="60"/>
              <w:jc w:val="center"/>
              <w:rPr>
                <w:rFonts w:cstheme="minorHAnsi"/>
                <w:lang w:bidi="ar-JO"/>
              </w:rPr>
            </w:pPr>
            <w:r w:rsidRPr="00533D5F">
              <w:rPr>
                <w:rFonts w:cstheme="minorHAnsi"/>
                <w:b/>
                <w:bCs/>
                <w:lang w:bidi="ar-JO"/>
              </w:rPr>
              <w:t>Activity (3)</w:t>
            </w:r>
          </w:p>
        </w:tc>
        <w:tc>
          <w:tcPr>
            <w:tcW w:w="1244" w:type="dxa"/>
            <w:vMerge/>
            <w:shd w:val="clear" w:color="auto" w:fill="auto"/>
            <w:vAlign w:val="center"/>
          </w:tcPr>
          <w:p w14:paraId="63F29B8C" w14:textId="2F9C4691" w:rsidR="00ED375A" w:rsidRPr="00533D5F" w:rsidRDefault="00ED375A" w:rsidP="00533D5F">
            <w:pPr>
              <w:spacing w:before="60" w:after="60"/>
              <w:jc w:val="center"/>
              <w:rPr>
                <w:rFonts w:cstheme="minorHAnsi"/>
                <w:lang w:bidi="ar-JO"/>
              </w:rPr>
            </w:pPr>
          </w:p>
        </w:tc>
      </w:tr>
      <w:tr w:rsidR="00ED375A" w:rsidRPr="00DA12E4" w14:paraId="799351FA" w14:textId="77777777" w:rsidTr="00C117B8">
        <w:trPr>
          <w:trHeight w:val="288"/>
        </w:trPr>
        <w:tc>
          <w:tcPr>
            <w:tcW w:w="2267" w:type="dxa"/>
            <w:shd w:val="clear" w:color="auto" w:fill="auto"/>
            <w:vAlign w:val="center"/>
          </w:tcPr>
          <w:p w14:paraId="5DD63047" w14:textId="45B4BA59" w:rsidR="00ED375A" w:rsidRPr="00533D5F" w:rsidRDefault="00ED375A" w:rsidP="005129F6">
            <w:pPr>
              <w:bidi/>
              <w:spacing w:before="60" w:after="60"/>
              <w:jc w:val="center"/>
              <w:rPr>
                <w:rFonts w:cstheme="minorHAnsi"/>
                <w:b/>
                <w:bCs/>
                <w:rtl/>
                <w:lang w:bidi="ar-JO"/>
              </w:rPr>
            </w:pPr>
          </w:p>
        </w:tc>
        <w:tc>
          <w:tcPr>
            <w:tcW w:w="1103" w:type="dxa"/>
            <w:shd w:val="clear" w:color="auto" w:fill="auto"/>
            <w:vAlign w:val="center"/>
          </w:tcPr>
          <w:p w14:paraId="7D06F891" w14:textId="2160C8F4" w:rsidR="00ED375A" w:rsidRPr="00533D5F" w:rsidRDefault="00ED375A" w:rsidP="00533D5F">
            <w:pPr>
              <w:bidi/>
              <w:spacing w:before="60" w:after="60"/>
              <w:jc w:val="center"/>
              <w:rPr>
                <w:rFonts w:cstheme="minorHAnsi"/>
                <w:rtl/>
                <w:lang w:bidi="ar-JO"/>
              </w:rPr>
            </w:pPr>
          </w:p>
        </w:tc>
        <w:tc>
          <w:tcPr>
            <w:tcW w:w="2044" w:type="dxa"/>
            <w:shd w:val="clear" w:color="auto" w:fill="auto"/>
            <w:vAlign w:val="center"/>
          </w:tcPr>
          <w:p w14:paraId="0F7ADEA5" w14:textId="43F44A72" w:rsidR="00ED375A" w:rsidRPr="00533D5F" w:rsidRDefault="00ED375A" w:rsidP="00533D5F">
            <w:pPr>
              <w:bidi/>
              <w:spacing w:before="60" w:after="60"/>
              <w:jc w:val="center"/>
              <w:rPr>
                <w:rFonts w:cstheme="minorHAnsi"/>
                <w:rtl/>
                <w:lang w:bidi="ar-JO"/>
              </w:rPr>
            </w:pPr>
          </w:p>
        </w:tc>
        <w:tc>
          <w:tcPr>
            <w:tcW w:w="1490" w:type="dxa"/>
          </w:tcPr>
          <w:p w14:paraId="77BC1F1A" w14:textId="3BD2D551" w:rsidR="00ED375A" w:rsidRPr="00533D5F" w:rsidRDefault="00ED375A" w:rsidP="00533D5F">
            <w:pPr>
              <w:bidi/>
              <w:spacing w:before="60" w:after="60"/>
              <w:jc w:val="right"/>
              <w:rPr>
                <w:rFonts w:cstheme="minorHAnsi"/>
                <w:rtl/>
                <w:lang w:bidi="ar-JO"/>
              </w:rPr>
            </w:pPr>
          </w:p>
        </w:tc>
        <w:tc>
          <w:tcPr>
            <w:tcW w:w="1209" w:type="dxa"/>
            <w:shd w:val="clear" w:color="auto" w:fill="auto"/>
            <w:vAlign w:val="center"/>
          </w:tcPr>
          <w:p w14:paraId="54D85726" w14:textId="56E1F54E" w:rsidR="00ED375A" w:rsidRPr="00533D5F" w:rsidRDefault="00ED375A" w:rsidP="00533D5F">
            <w:pPr>
              <w:spacing w:before="60" w:after="60"/>
              <w:jc w:val="center"/>
              <w:rPr>
                <w:rFonts w:cstheme="minorHAnsi"/>
                <w:lang w:bidi="ar-JO"/>
              </w:rPr>
            </w:pPr>
          </w:p>
        </w:tc>
        <w:tc>
          <w:tcPr>
            <w:tcW w:w="1244" w:type="dxa"/>
            <w:vMerge/>
            <w:shd w:val="clear" w:color="auto" w:fill="auto"/>
            <w:vAlign w:val="center"/>
          </w:tcPr>
          <w:p w14:paraId="07022D5F" w14:textId="70DC7744" w:rsidR="00ED375A" w:rsidRPr="00533D5F" w:rsidRDefault="00ED375A" w:rsidP="00533D5F">
            <w:pPr>
              <w:spacing w:before="60" w:after="60"/>
              <w:jc w:val="center"/>
              <w:rPr>
                <w:rFonts w:cstheme="minorHAnsi"/>
                <w:lang w:bidi="ar-JO"/>
              </w:rPr>
            </w:pPr>
          </w:p>
        </w:tc>
      </w:tr>
      <w:tr w:rsidR="00ED375A" w:rsidRPr="00DA12E4" w14:paraId="699A9195" w14:textId="77777777" w:rsidTr="00C117B8">
        <w:trPr>
          <w:trHeight w:val="288"/>
        </w:trPr>
        <w:tc>
          <w:tcPr>
            <w:tcW w:w="2267" w:type="dxa"/>
            <w:shd w:val="clear" w:color="auto" w:fill="auto"/>
            <w:vAlign w:val="center"/>
          </w:tcPr>
          <w:p w14:paraId="7A9FB2B3" w14:textId="415DCD69" w:rsidR="00ED375A" w:rsidRPr="00533D5F" w:rsidRDefault="00ED375A" w:rsidP="005129F6">
            <w:pPr>
              <w:bidi/>
              <w:spacing w:before="60" w:after="60"/>
              <w:jc w:val="center"/>
              <w:rPr>
                <w:rFonts w:cstheme="minorHAnsi"/>
                <w:b/>
                <w:bCs/>
                <w:rtl/>
                <w:lang w:bidi="ar-JO"/>
              </w:rPr>
            </w:pPr>
          </w:p>
        </w:tc>
        <w:tc>
          <w:tcPr>
            <w:tcW w:w="1103" w:type="dxa"/>
            <w:shd w:val="clear" w:color="auto" w:fill="auto"/>
            <w:vAlign w:val="center"/>
          </w:tcPr>
          <w:p w14:paraId="5B978984" w14:textId="77777777" w:rsidR="00ED375A" w:rsidRPr="00533D5F" w:rsidRDefault="00ED375A" w:rsidP="00533D5F">
            <w:pPr>
              <w:bidi/>
              <w:spacing w:before="60" w:after="60"/>
              <w:jc w:val="center"/>
              <w:rPr>
                <w:rFonts w:cstheme="minorHAnsi"/>
                <w:rtl/>
                <w:lang w:bidi="ar-JO"/>
              </w:rPr>
            </w:pPr>
          </w:p>
        </w:tc>
        <w:tc>
          <w:tcPr>
            <w:tcW w:w="2044" w:type="dxa"/>
            <w:shd w:val="clear" w:color="auto" w:fill="auto"/>
            <w:vAlign w:val="center"/>
          </w:tcPr>
          <w:p w14:paraId="5F837CF8" w14:textId="77777777" w:rsidR="00ED375A" w:rsidRPr="00533D5F" w:rsidRDefault="00ED375A" w:rsidP="00533D5F">
            <w:pPr>
              <w:bidi/>
              <w:spacing w:before="60" w:after="60"/>
              <w:jc w:val="center"/>
              <w:rPr>
                <w:rFonts w:cstheme="minorHAnsi"/>
                <w:rtl/>
                <w:lang w:bidi="ar-JO"/>
              </w:rPr>
            </w:pPr>
          </w:p>
        </w:tc>
        <w:tc>
          <w:tcPr>
            <w:tcW w:w="1490" w:type="dxa"/>
          </w:tcPr>
          <w:p w14:paraId="525E2523" w14:textId="77777777" w:rsidR="00ED375A" w:rsidRPr="00533D5F" w:rsidRDefault="00ED375A" w:rsidP="00533D5F">
            <w:pPr>
              <w:bidi/>
              <w:spacing w:before="60" w:after="60"/>
              <w:jc w:val="right"/>
              <w:rPr>
                <w:rFonts w:cstheme="minorHAnsi"/>
                <w:rtl/>
                <w:lang w:bidi="ar-JO"/>
              </w:rPr>
            </w:pPr>
          </w:p>
        </w:tc>
        <w:tc>
          <w:tcPr>
            <w:tcW w:w="1209" w:type="dxa"/>
            <w:shd w:val="clear" w:color="auto" w:fill="auto"/>
            <w:vAlign w:val="center"/>
          </w:tcPr>
          <w:p w14:paraId="0DC916D3" w14:textId="358C851B" w:rsidR="00ED375A" w:rsidRPr="00533D5F" w:rsidRDefault="00ED375A" w:rsidP="00533D5F">
            <w:pPr>
              <w:spacing w:before="60" w:after="60"/>
              <w:jc w:val="center"/>
              <w:rPr>
                <w:rFonts w:cstheme="minorHAnsi"/>
                <w:lang w:bidi="ar-JO"/>
              </w:rPr>
            </w:pPr>
          </w:p>
        </w:tc>
        <w:tc>
          <w:tcPr>
            <w:tcW w:w="1244" w:type="dxa"/>
            <w:vMerge/>
            <w:shd w:val="clear" w:color="auto" w:fill="auto"/>
            <w:vAlign w:val="center"/>
          </w:tcPr>
          <w:p w14:paraId="00C390E7" w14:textId="4F44644F" w:rsidR="00ED375A" w:rsidRPr="00533D5F" w:rsidRDefault="00ED375A" w:rsidP="00533D5F">
            <w:pPr>
              <w:spacing w:before="60" w:after="60"/>
              <w:jc w:val="center"/>
              <w:rPr>
                <w:rFonts w:cstheme="minorHAnsi"/>
                <w:lang w:bidi="ar-JO"/>
              </w:rPr>
            </w:pPr>
          </w:p>
        </w:tc>
      </w:tr>
      <w:tr w:rsidR="00C117B8" w:rsidRPr="00DA12E4" w14:paraId="0AB35335" w14:textId="77777777" w:rsidTr="00C117B8">
        <w:trPr>
          <w:trHeight w:val="288"/>
        </w:trPr>
        <w:tc>
          <w:tcPr>
            <w:tcW w:w="2267" w:type="dxa"/>
            <w:shd w:val="clear" w:color="auto" w:fill="auto"/>
            <w:vAlign w:val="center"/>
          </w:tcPr>
          <w:p w14:paraId="2FB5AE59" w14:textId="61226EB5" w:rsidR="00C117B8" w:rsidRPr="00533D5F" w:rsidRDefault="00C117B8" w:rsidP="005129F6">
            <w:pPr>
              <w:spacing w:before="60" w:after="60"/>
              <w:jc w:val="center"/>
              <w:rPr>
                <w:rFonts w:cstheme="minorHAnsi"/>
                <w:b/>
                <w:bCs/>
                <w:rtl/>
                <w:lang w:bidi="ar-JO"/>
              </w:rPr>
            </w:pPr>
            <w:r>
              <w:rPr>
                <w:rFonts w:cstheme="minorHAnsi"/>
                <w:b/>
                <w:bCs/>
                <w:lang w:bidi="ar-JO"/>
              </w:rPr>
              <w:t>CLO1,CLO2,CLO3,CLO4</w:t>
            </w:r>
          </w:p>
        </w:tc>
        <w:tc>
          <w:tcPr>
            <w:tcW w:w="1103" w:type="dxa"/>
            <w:shd w:val="clear" w:color="auto" w:fill="auto"/>
            <w:vAlign w:val="center"/>
          </w:tcPr>
          <w:p w14:paraId="67EE5263" w14:textId="5F9C23A6" w:rsidR="00C117B8" w:rsidRPr="00533D5F" w:rsidRDefault="00C117B8" w:rsidP="00533D5F">
            <w:pPr>
              <w:bidi/>
              <w:spacing w:before="60" w:after="60"/>
              <w:jc w:val="center"/>
              <w:rPr>
                <w:rFonts w:cstheme="minorHAnsi"/>
                <w:rtl/>
                <w:lang w:bidi="ar-JO"/>
              </w:rPr>
            </w:pPr>
            <w:r>
              <w:rPr>
                <w:rFonts w:cstheme="minorHAnsi"/>
                <w:lang w:bidi="ar-JO"/>
              </w:rPr>
              <w:t>50</w:t>
            </w:r>
          </w:p>
        </w:tc>
        <w:tc>
          <w:tcPr>
            <w:tcW w:w="2044" w:type="dxa"/>
            <w:shd w:val="clear" w:color="auto" w:fill="auto"/>
            <w:vAlign w:val="center"/>
          </w:tcPr>
          <w:p w14:paraId="3CDB99CC" w14:textId="4DB83273" w:rsidR="00C117B8" w:rsidRPr="00533D5F" w:rsidRDefault="00C117B8" w:rsidP="00533D5F">
            <w:pPr>
              <w:bidi/>
              <w:spacing w:before="60" w:after="60"/>
              <w:jc w:val="center"/>
              <w:rPr>
                <w:rFonts w:cstheme="minorHAnsi"/>
                <w:rtl/>
                <w:lang w:bidi="ar-JO"/>
              </w:rPr>
            </w:pPr>
            <w:r>
              <w:rPr>
                <w:rFonts w:cstheme="minorHAnsi"/>
                <w:lang w:bidi="ar-JO"/>
              </w:rPr>
              <w:t>Written exam</w:t>
            </w:r>
          </w:p>
        </w:tc>
        <w:tc>
          <w:tcPr>
            <w:tcW w:w="1490" w:type="dxa"/>
          </w:tcPr>
          <w:p w14:paraId="4FA80E49" w14:textId="69D59472" w:rsidR="00C117B8" w:rsidRPr="00533D5F" w:rsidRDefault="00C117B8" w:rsidP="00533D5F">
            <w:pPr>
              <w:bidi/>
              <w:spacing w:before="60" w:after="60"/>
              <w:jc w:val="center"/>
              <w:rPr>
                <w:rFonts w:cstheme="minorHAnsi"/>
                <w:lang w:bidi="ar-JO"/>
              </w:rPr>
            </w:pPr>
            <w:r>
              <w:rPr>
                <w:rFonts w:cstheme="minorHAnsi"/>
                <w:lang w:bidi="ar-JO"/>
              </w:rPr>
              <w:t>TBA</w:t>
            </w:r>
          </w:p>
        </w:tc>
        <w:tc>
          <w:tcPr>
            <w:tcW w:w="2453" w:type="dxa"/>
            <w:gridSpan w:val="2"/>
            <w:shd w:val="clear" w:color="auto" w:fill="auto"/>
            <w:vAlign w:val="center"/>
          </w:tcPr>
          <w:p w14:paraId="7D38E4ED" w14:textId="4B679B42" w:rsidR="00C117B8" w:rsidRPr="00533D5F" w:rsidRDefault="00C117B8" w:rsidP="00533D5F">
            <w:pPr>
              <w:spacing w:before="60" w:after="60"/>
              <w:rPr>
                <w:rFonts w:cstheme="minorHAnsi"/>
                <w:b/>
                <w:bCs/>
                <w:lang w:bidi="ar-JO"/>
              </w:rPr>
            </w:pPr>
            <w:r w:rsidRPr="00533D5F">
              <w:rPr>
                <w:rFonts w:cstheme="minorHAnsi"/>
                <w:b/>
                <w:bCs/>
                <w:lang w:bidi="ar-JO"/>
              </w:rPr>
              <w:t>Final Exam</w:t>
            </w:r>
          </w:p>
        </w:tc>
      </w:tr>
    </w:tbl>
    <w:p w14:paraId="63939CFE" w14:textId="4232D98C" w:rsidR="00BD6593" w:rsidRPr="00533D5F" w:rsidRDefault="00ED375A" w:rsidP="00533D5F">
      <w:pPr>
        <w:spacing w:after="120"/>
        <w:ind w:left="90" w:hanging="90"/>
        <w:jc w:val="both"/>
        <w:rPr>
          <w:rFonts w:cstheme="minorHAnsi"/>
          <w:sz w:val="18"/>
          <w:szCs w:val="18"/>
          <w:rtl/>
          <w:lang w:bidi="ar-JO"/>
        </w:rPr>
      </w:pPr>
      <w:r w:rsidRPr="00533D5F">
        <w:rPr>
          <w:rFonts w:cstheme="minorHAnsi"/>
          <w:sz w:val="18"/>
          <w:szCs w:val="18"/>
          <w:lang w:bidi="ar-JO"/>
        </w:rPr>
        <w:t xml:space="preserve">*The instructor must choose at least three activities from the following: </w:t>
      </w:r>
      <w:r w:rsidR="00533D5F" w:rsidRPr="00533D5F">
        <w:rPr>
          <w:rFonts w:cstheme="minorHAnsi"/>
          <w:sz w:val="18"/>
          <w:szCs w:val="18"/>
          <w:lang w:bidi="ar-JO"/>
        </w:rPr>
        <w:t>quizzes</w:t>
      </w:r>
      <w:r w:rsidRPr="00533D5F">
        <w:rPr>
          <w:rFonts w:cstheme="minorHAnsi"/>
          <w:sz w:val="18"/>
          <w:szCs w:val="18"/>
          <w:lang w:bidi="ar-JO"/>
        </w:rPr>
        <w:t>, assignments, projects, videos, discussions, etc</w:t>
      </w:r>
      <w:r w:rsidRPr="00533D5F">
        <w:rPr>
          <w:rFonts w:cstheme="minorHAnsi"/>
          <w:sz w:val="18"/>
          <w:szCs w:val="18"/>
          <w:rtl/>
          <w:lang w:bidi="ar-JO"/>
        </w:rPr>
        <w:t>.</w:t>
      </w:r>
    </w:p>
    <w:tbl>
      <w:tblPr>
        <w:tblStyle w:val="TableGrid"/>
        <w:bidiVisual/>
        <w:tblW w:w="9355" w:type="dxa"/>
        <w:jc w:val="right"/>
        <w:tblLook w:val="04A0" w:firstRow="1" w:lastRow="0" w:firstColumn="1" w:lastColumn="0" w:noHBand="0" w:noVBand="1"/>
      </w:tblPr>
      <w:tblGrid>
        <w:gridCol w:w="2246"/>
        <w:gridCol w:w="5400"/>
        <w:gridCol w:w="1709"/>
      </w:tblGrid>
      <w:tr w:rsidR="00EC5282" w:rsidRPr="00DA12E4" w14:paraId="71245D98" w14:textId="3E45904F" w:rsidTr="00420F45">
        <w:trPr>
          <w:tblHeader/>
          <w:jc w:val="right"/>
        </w:trPr>
        <w:tc>
          <w:tcPr>
            <w:tcW w:w="9355" w:type="dxa"/>
            <w:gridSpan w:val="3"/>
            <w:shd w:val="clear" w:color="auto" w:fill="A8D08D" w:themeFill="accent6" w:themeFillTint="99"/>
            <w:vAlign w:val="center"/>
          </w:tcPr>
          <w:p w14:paraId="0DBE0E07" w14:textId="0DC91EDB" w:rsidR="00EC5282" w:rsidRPr="009C7A04" w:rsidRDefault="008801B0" w:rsidP="00420F45">
            <w:pPr>
              <w:autoSpaceDE w:val="0"/>
              <w:autoSpaceDN w:val="0"/>
              <w:adjustRightInd w:val="0"/>
              <w:spacing w:before="60" w:after="60"/>
              <w:jc w:val="center"/>
              <w:rPr>
                <w:rFonts w:cstheme="minorHAnsi"/>
                <w:b/>
                <w:bCs/>
                <w:rtl/>
              </w:rPr>
            </w:pPr>
            <w:r w:rsidRPr="009C7A04">
              <w:rPr>
                <w:rFonts w:cstheme="minorHAnsi"/>
                <w:b/>
                <w:bCs/>
              </w:rPr>
              <w:t xml:space="preserve">Course Contents, Schedule, and </w:t>
            </w:r>
            <w:r w:rsidR="00533D5F">
              <w:rPr>
                <w:rFonts w:cstheme="minorHAnsi"/>
                <w:b/>
                <w:bCs/>
              </w:rPr>
              <w:t>Instruction</w:t>
            </w:r>
            <w:r w:rsidRPr="009C7A04">
              <w:rPr>
                <w:rFonts w:cstheme="minorHAnsi"/>
                <w:b/>
                <w:bCs/>
              </w:rPr>
              <w:t xml:space="preserve"> Methods</w:t>
            </w:r>
          </w:p>
        </w:tc>
      </w:tr>
      <w:tr w:rsidR="008801B0" w:rsidRPr="00DA12E4" w14:paraId="2CCC8893" w14:textId="77777777" w:rsidTr="00420F45">
        <w:trPr>
          <w:tblHeader/>
          <w:jc w:val="right"/>
        </w:trPr>
        <w:tc>
          <w:tcPr>
            <w:tcW w:w="2246" w:type="dxa"/>
            <w:shd w:val="clear" w:color="auto" w:fill="A8D08D" w:themeFill="accent6" w:themeFillTint="99"/>
            <w:vAlign w:val="center"/>
          </w:tcPr>
          <w:p w14:paraId="0C6E4D52" w14:textId="34BBFC96" w:rsidR="008801B0" w:rsidRPr="009C7A04" w:rsidRDefault="00533D5F" w:rsidP="00420F45">
            <w:pPr>
              <w:autoSpaceDE w:val="0"/>
              <w:autoSpaceDN w:val="0"/>
              <w:adjustRightInd w:val="0"/>
              <w:spacing w:before="60" w:after="60"/>
              <w:rPr>
                <w:rFonts w:cstheme="minorHAnsi"/>
                <w:b/>
                <w:bCs/>
                <w:rtl/>
              </w:rPr>
            </w:pPr>
            <w:r>
              <w:rPr>
                <w:rFonts w:cstheme="minorHAnsi"/>
                <w:b/>
                <w:bCs/>
              </w:rPr>
              <w:t>Instruction</w:t>
            </w:r>
            <w:r w:rsidR="008801B0" w:rsidRPr="009C7A04">
              <w:rPr>
                <w:rFonts w:cstheme="minorHAnsi"/>
                <w:b/>
                <w:bCs/>
              </w:rPr>
              <w:t xml:space="preserve"> Method**</w:t>
            </w:r>
          </w:p>
        </w:tc>
        <w:tc>
          <w:tcPr>
            <w:tcW w:w="5400" w:type="dxa"/>
            <w:shd w:val="clear" w:color="auto" w:fill="A8D08D" w:themeFill="accent6" w:themeFillTint="99"/>
            <w:vAlign w:val="center"/>
          </w:tcPr>
          <w:p w14:paraId="7E98F1FE" w14:textId="178DEEFE" w:rsidR="008801B0" w:rsidRPr="009C7A04" w:rsidRDefault="008801B0" w:rsidP="00420F45">
            <w:pPr>
              <w:autoSpaceDE w:val="0"/>
              <w:autoSpaceDN w:val="0"/>
              <w:adjustRightInd w:val="0"/>
              <w:spacing w:before="60" w:after="60"/>
              <w:rPr>
                <w:rFonts w:cstheme="minorHAnsi"/>
                <w:b/>
                <w:bCs/>
                <w:rtl/>
              </w:rPr>
            </w:pPr>
            <w:r w:rsidRPr="009C7A04">
              <w:rPr>
                <w:rFonts w:cstheme="minorHAnsi"/>
                <w:b/>
                <w:bCs/>
              </w:rPr>
              <w:t>Course Content</w:t>
            </w:r>
          </w:p>
        </w:tc>
        <w:tc>
          <w:tcPr>
            <w:tcW w:w="1709" w:type="dxa"/>
            <w:shd w:val="clear" w:color="auto" w:fill="A8D08D" w:themeFill="accent6" w:themeFillTint="99"/>
            <w:vAlign w:val="center"/>
          </w:tcPr>
          <w:p w14:paraId="4C8887BF" w14:textId="04137ABE" w:rsidR="008801B0" w:rsidRPr="009C7A04" w:rsidRDefault="008801B0" w:rsidP="00420F45">
            <w:pPr>
              <w:autoSpaceDE w:val="0"/>
              <w:autoSpaceDN w:val="0"/>
              <w:adjustRightInd w:val="0"/>
              <w:rPr>
                <w:rFonts w:cstheme="minorHAnsi"/>
                <w:b/>
                <w:bCs/>
                <w:rtl/>
                <w:lang w:bidi="ar-JO"/>
              </w:rPr>
            </w:pPr>
            <w:r w:rsidRPr="009C7A04">
              <w:rPr>
                <w:rFonts w:cstheme="minorHAnsi"/>
                <w:b/>
                <w:bCs/>
              </w:rPr>
              <w:t>Week</w:t>
            </w:r>
          </w:p>
        </w:tc>
      </w:tr>
      <w:tr w:rsidR="008801B0" w:rsidRPr="00DA12E4" w14:paraId="4C5744C7" w14:textId="4F2CE887" w:rsidTr="00420F45">
        <w:trPr>
          <w:trHeight w:val="288"/>
          <w:jc w:val="right"/>
        </w:trPr>
        <w:tc>
          <w:tcPr>
            <w:tcW w:w="2246" w:type="dxa"/>
            <w:shd w:val="clear" w:color="auto" w:fill="auto"/>
            <w:vAlign w:val="center"/>
          </w:tcPr>
          <w:p w14:paraId="5F54E8ED" w14:textId="017FE693" w:rsidR="008801B0" w:rsidRPr="00DA12E4" w:rsidRDefault="00420F45" w:rsidP="00420F45">
            <w:pPr>
              <w:rPr>
                <w:rFonts w:ascii="Simplified Arabic" w:hAnsi="Simplified Arabic" w:cs="Simplified Arabic"/>
                <w:b/>
                <w:bCs/>
                <w:lang w:bidi="ar-JO"/>
              </w:rPr>
            </w:pPr>
            <w:r>
              <w:rPr>
                <w:sz w:val="20"/>
                <w:szCs w:val="20"/>
              </w:rPr>
              <w:t>Face-to-face</w:t>
            </w:r>
          </w:p>
        </w:tc>
        <w:tc>
          <w:tcPr>
            <w:tcW w:w="5400" w:type="dxa"/>
            <w:shd w:val="clear" w:color="auto" w:fill="auto"/>
            <w:vAlign w:val="center"/>
          </w:tcPr>
          <w:p w14:paraId="5778B226" w14:textId="4EE3A1F5" w:rsidR="008801B0" w:rsidRPr="00DA12E4" w:rsidRDefault="00420F45" w:rsidP="00420F45">
            <w:pPr>
              <w:autoSpaceDE w:val="0"/>
              <w:autoSpaceDN w:val="0"/>
              <w:adjustRightInd w:val="0"/>
              <w:rPr>
                <w:rFonts w:ascii="Simplified Arabic" w:hAnsi="Simplified Arabic" w:cs="Simplified Arabic"/>
              </w:rPr>
            </w:pPr>
            <w:r w:rsidRPr="00420F45">
              <w:rPr>
                <w:rFonts w:ascii="Simplified Arabic" w:hAnsi="Simplified Arabic" w:cs="Simplified Arabic"/>
              </w:rPr>
              <w:t>Course Description</w:t>
            </w:r>
            <w:r w:rsidRPr="00420F45">
              <w:rPr>
                <w:rFonts w:ascii="Simplified Arabic" w:hAnsi="Simplified Arabic" w:cs="Simplified Arabic"/>
                <w:rtl/>
              </w:rPr>
              <w:t xml:space="preserve"> </w:t>
            </w:r>
          </w:p>
        </w:tc>
        <w:tc>
          <w:tcPr>
            <w:tcW w:w="1709" w:type="dxa"/>
            <w:vMerge w:val="restart"/>
            <w:vAlign w:val="center"/>
          </w:tcPr>
          <w:p w14:paraId="08E14F8C" w14:textId="235D9CC0" w:rsidR="008801B0" w:rsidRPr="008801B0" w:rsidRDefault="008801B0" w:rsidP="00420F45">
            <w:pPr>
              <w:autoSpaceDE w:val="0"/>
              <w:autoSpaceDN w:val="0"/>
              <w:adjustRightInd w:val="0"/>
              <w:rPr>
                <w:rFonts w:cstheme="minorHAnsi"/>
                <w:b/>
                <w:bCs/>
              </w:rPr>
            </w:pPr>
            <w:r>
              <w:rPr>
                <w:rFonts w:cstheme="minorHAnsi"/>
                <w:b/>
                <w:bCs/>
              </w:rPr>
              <w:t>Week 1</w:t>
            </w:r>
          </w:p>
        </w:tc>
      </w:tr>
      <w:tr w:rsidR="008801B0" w:rsidRPr="00DA12E4" w14:paraId="254B1AFD" w14:textId="77777777" w:rsidTr="00420F45">
        <w:trPr>
          <w:trHeight w:val="288"/>
          <w:jc w:val="right"/>
        </w:trPr>
        <w:tc>
          <w:tcPr>
            <w:tcW w:w="2246" w:type="dxa"/>
            <w:shd w:val="clear" w:color="auto" w:fill="auto"/>
            <w:vAlign w:val="center"/>
          </w:tcPr>
          <w:p w14:paraId="1E7F7265" w14:textId="22BD4595"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268FF1E3" w14:textId="77777777" w:rsidR="00420F45" w:rsidRPr="00420F45" w:rsidRDefault="00420F45" w:rsidP="00420F45">
            <w:pPr>
              <w:autoSpaceDE w:val="0"/>
              <w:autoSpaceDN w:val="0"/>
              <w:adjustRightInd w:val="0"/>
              <w:rPr>
                <w:rFonts w:ascii="Simplified Arabic" w:hAnsi="Simplified Arabic" w:cs="Simplified Arabic"/>
              </w:rPr>
            </w:pPr>
            <w:r w:rsidRPr="00420F45">
              <w:rPr>
                <w:rFonts w:ascii="Simplified Arabic" w:hAnsi="Simplified Arabic" w:cs="Simplified Arabic"/>
              </w:rPr>
              <w:t>The dynamic web programming concept</w:t>
            </w:r>
            <w:r w:rsidRPr="00420F45">
              <w:rPr>
                <w:rFonts w:ascii="Simplified Arabic" w:hAnsi="Simplified Arabic" w:cs="Simplified Arabic"/>
                <w:rtl/>
              </w:rPr>
              <w:t xml:space="preserve"> </w:t>
            </w:r>
          </w:p>
          <w:p w14:paraId="1A544A36" w14:textId="7B3F695A" w:rsidR="008801B0" w:rsidRPr="00DA12E4" w:rsidRDefault="00420F45" w:rsidP="00420F45">
            <w:pPr>
              <w:autoSpaceDE w:val="0"/>
              <w:autoSpaceDN w:val="0"/>
              <w:adjustRightInd w:val="0"/>
              <w:rPr>
                <w:rFonts w:ascii="Simplified Arabic" w:hAnsi="Simplified Arabic" w:cs="Simplified Arabic"/>
              </w:rPr>
            </w:pPr>
            <w:r w:rsidRPr="00420F45">
              <w:rPr>
                <w:rFonts w:ascii="Simplified Arabic" w:hAnsi="Simplified Arabic" w:cs="Simplified Arabic"/>
              </w:rPr>
              <w:t>The description of the server side programming</w:t>
            </w:r>
          </w:p>
        </w:tc>
        <w:tc>
          <w:tcPr>
            <w:tcW w:w="1709" w:type="dxa"/>
            <w:vMerge/>
            <w:vAlign w:val="center"/>
          </w:tcPr>
          <w:p w14:paraId="2EAFB1F7" w14:textId="77777777" w:rsidR="008801B0" w:rsidRPr="00DA12E4" w:rsidRDefault="008801B0" w:rsidP="00420F45">
            <w:pPr>
              <w:autoSpaceDE w:val="0"/>
              <w:autoSpaceDN w:val="0"/>
              <w:adjustRightInd w:val="0"/>
              <w:rPr>
                <w:rFonts w:ascii="Simplified Arabic" w:hAnsi="Simplified Arabic" w:cs="Simplified Arabic"/>
              </w:rPr>
            </w:pPr>
          </w:p>
        </w:tc>
      </w:tr>
      <w:tr w:rsidR="008801B0" w:rsidRPr="00DA12E4" w14:paraId="1CA7E06C" w14:textId="46B572CB" w:rsidTr="00420F45">
        <w:trPr>
          <w:trHeight w:val="288"/>
          <w:jc w:val="right"/>
        </w:trPr>
        <w:tc>
          <w:tcPr>
            <w:tcW w:w="2246" w:type="dxa"/>
            <w:shd w:val="clear" w:color="auto" w:fill="auto"/>
            <w:vAlign w:val="center"/>
          </w:tcPr>
          <w:p w14:paraId="61CB2512" w14:textId="5223371A" w:rsidR="008801B0" w:rsidRPr="00DA12E4" w:rsidRDefault="00420F45" w:rsidP="00420F45">
            <w:pPr>
              <w:rPr>
                <w:rFonts w:ascii="Simplified Arabic" w:hAnsi="Simplified Arabic" w:cs="Simplified Arabic"/>
                <w:lang w:bidi="ar-JO"/>
              </w:rPr>
            </w:pPr>
            <w:r>
              <w:rPr>
                <w:sz w:val="20"/>
                <w:szCs w:val="20"/>
              </w:rPr>
              <w:t>Face-to-face</w:t>
            </w:r>
          </w:p>
        </w:tc>
        <w:tc>
          <w:tcPr>
            <w:tcW w:w="5400" w:type="dxa"/>
            <w:shd w:val="clear" w:color="auto" w:fill="auto"/>
            <w:vAlign w:val="center"/>
          </w:tcPr>
          <w:p w14:paraId="65B3EB6C" w14:textId="77777777" w:rsidR="00A909BE"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t xml:space="preserve">Getting PHP Hosting </w:t>
            </w:r>
          </w:p>
          <w:p w14:paraId="5C354558" w14:textId="425B6A65" w:rsidR="00A909BE" w:rsidRPr="00A909BE"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t xml:space="preserve">Setting Up a Development Server </w:t>
            </w:r>
          </w:p>
          <w:p w14:paraId="4959FF67" w14:textId="3832141B" w:rsidR="008801B0" w:rsidRPr="00DA12E4"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t xml:space="preserve">What Is a WAMP, MAMP, or LAMP? </w:t>
            </w:r>
          </w:p>
        </w:tc>
        <w:tc>
          <w:tcPr>
            <w:tcW w:w="1709" w:type="dxa"/>
            <w:vMerge w:val="restart"/>
            <w:vAlign w:val="center"/>
          </w:tcPr>
          <w:p w14:paraId="3A01B3C8" w14:textId="72409E9C" w:rsidR="008801B0" w:rsidRPr="00DA12E4" w:rsidRDefault="008801B0" w:rsidP="00420F45">
            <w:pPr>
              <w:autoSpaceDE w:val="0"/>
              <w:autoSpaceDN w:val="0"/>
              <w:adjustRightInd w:val="0"/>
              <w:rPr>
                <w:rFonts w:ascii="Simplified Arabic" w:hAnsi="Simplified Arabic" w:cs="Simplified Arabic"/>
              </w:rPr>
            </w:pPr>
            <w:r>
              <w:rPr>
                <w:rFonts w:cstheme="minorHAnsi"/>
                <w:b/>
                <w:bCs/>
              </w:rPr>
              <w:t>Week 2</w:t>
            </w:r>
          </w:p>
        </w:tc>
      </w:tr>
      <w:tr w:rsidR="008801B0" w:rsidRPr="00DA12E4" w14:paraId="0D693CBB" w14:textId="77777777" w:rsidTr="00420F45">
        <w:trPr>
          <w:trHeight w:val="288"/>
          <w:jc w:val="right"/>
        </w:trPr>
        <w:tc>
          <w:tcPr>
            <w:tcW w:w="2246" w:type="dxa"/>
            <w:shd w:val="clear" w:color="auto" w:fill="auto"/>
            <w:vAlign w:val="center"/>
          </w:tcPr>
          <w:p w14:paraId="36F14128" w14:textId="2C05BAD9"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40B55CB2" w14:textId="77777777" w:rsidR="00A909BE" w:rsidRPr="00A909BE"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t xml:space="preserve">Installing a WAMP on Windows </w:t>
            </w:r>
          </w:p>
          <w:p w14:paraId="08B1E6E5" w14:textId="77777777" w:rsidR="00A909BE" w:rsidRPr="00A909BE"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t xml:space="preserve">Using an IDE </w:t>
            </w:r>
          </w:p>
          <w:p w14:paraId="605D6DA7" w14:textId="2BF38495" w:rsidR="008801B0" w:rsidRPr="00DA12E4" w:rsidRDefault="00A909BE" w:rsidP="00A909BE">
            <w:pPr>
              <w:autoSpaceDE w:val="0"/>
              <w:autoSpaceDN w:val="0"/>
              <w:adjustRightInd w:val="0"/>
              <w:rPr>
                <w:rFonts w:ascii="Simplified Arabic" w:hAnsi="Simplified Arabic" w:cs="Simplified Arabic"/>
              </w:rPr>
            </w:pPr>
            <w:r w:rsidRPr="00A909BE">
              <w:rPr>
                <w:rFonts w:ascii="Simplified Arabic" w:hAnsi="Simplified Arabic" w:cs="Simplified Arabic"/>
              </w:rPr>
              <w:lastRenderedPageBreak/>
              <w:t>Free hosting serve</w:t>
            </w:r>
          </w:p>
        </w:tc>
        <w:tc>
          <w:tcPr>
            <w:tcW w:w="1709" w:type="dxa"/>
            <w:vMerge/>
            <w:vAlign w:val="center"/>
          </w:tcPr>
          <w:p w14:paraId="7B447C80" w14:textId="77777777" w:rsidR="008801B0" w:rsidRPr="00DA12E4" w:rsidRDefault="008801B0" w:rsidP="00420F45">
            <w:pPr>
              <w:autoSpaceDE w:val="0"/>
              <w:autoSpaceDN w:val="0"/>
              <w:adjustRightInd w:val="0"/>
              <w:rPr>
                <w:rFonts w:ascii="Simplified Arabic" w:hAnsi="Simplified Arabic" w:cs="Simplified Arabic"/>
              </w:rPr>
            </w:pPr>
          </w:p>
        </w:tc>
      </w:tr>
      <w:tr w:rsidR="008801B0" w:rsidRPr="00DA12E4" w14:paraId="235C8BCE" w14:textId="6E5AD7EB" w:rsidTr="00420F45">
        <w:trPr>
          <w:trHeight w:val="288"/>
          <w:jc w:val="right"/>
        </w:trPr>
        <w:tc>
          <w:tcPr>
            <w:tcW w:w="2246" w:type="dxa"/>
            <w:shd w:val="clear" w:color="auto" w:fill="auto"/>
            <w:vAlign w:val="center"/>
          </w:tcPr>
          <w:p w14:paraId="2D138217" w14:textId="72DDE342" w:rsidR="008801B0" w:rsidRPr="00DA12E4" w:rsidRDefault="00420F45" w:rsidP="00420F45">
            <w:pPr>
              <w:rPr>
                <w:rFonts w:ascii="Simplified Arabic" w:hAnsi="Simplified Arabic" w:cs="Simplified Arabic"/>
                <w:b/>
                <w:bCs/>
                <w:rtl/>
                <w:lang w:bidi="ar-JO"/>
              </w:rPr>
            </w:pPr>
            <w:r>
              <w:rPr>
                <w:sz w:val="20"/>
                <w:szCs w:val="20"/>
              </w:rPr>
              <w:lastRenderedPageBreak/>
              <w:t>Face-to-face</w:t>
            </w:r>
          </w:p>
        </w:tc>
        <w:tc>
          <w:tcPr>
            <w:tcW w:w="5400" w:type="dxa"/>
            <w:shd w:val="clear" w:color="auto" w:fill="auto"/>
            <w:vAlign w:val="center"/>
          </w:tcPr>
          <w:p w14:paraId="6E51EA95" w14:textId="77777777" w:rsid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Introduction to PHP</w:t>
            </w:r>
          </w:p>
          <w:p w14:paraId="650A83B7" w14:textId="57A1586E"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Basic Syntax </w:t>
            </w:r>
          </w:p>
          <w:p w14:paraId="5F6BEF00"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Understanding Variables </w:t>
            </w:r>
          </w:p>
          <w:p w14:paraId="4ABCC5F1"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Operators </w:t>
            </w:r>
          </w:p>
          <w:p w14:paraId="60727E1A" w14:textId="3EA31DDA" w:rsidR="008801B0" w:rsidRPr="00DA12E4" w:rsidRDefault="00A909BE" w:rsidP="00A909BE">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 xml:space="preserve">Variable Assignment and typing </w:t>
            </w:r>
          </w:p>
        </w:tc>
        <w:tc>
          <w:tcPr>
            <w:tcW w:w="1709" w:type="dxa"/>
            <w:vMerge w:val="restart"/>
            <w:vAlign w:val="center"/>
          </w:tcPr>
          <w:p w14:paraId="2E1A5187" w14:textId="6D806B95" w:rsidR="008801B0" w:rsidRPr="00DA12E4" w:rsidRDefault="008801B0" w:rsidP="00420F45">
            <w:pPr>
              <w:autoSpaceDE w:val="0"/>
              <w:autoSpaceDN w:val="0"/>
              <w:adjustRightInd w:val="0"/>
              <w:rPr>
                <w:rFonts w:ascii="Simplified Arabic" w:hAnsi="Simplified Arabic" w:cs="Simplified Arabic"/>
                <w:rtl/>
                <w:lang w:bidi="ar-JO"/>
              </w:rPr>
            </w:pPr>
            <w:r>
              <w:rPr>
                <w:rFonts w:cstheme="minorHAnsi"/>
                <w:b/>
                <w:bCs/>
              </w:rPr>
              <w:t>Week 3</w:t>
            </w:r>
          </w:p>
        </w:tc>
      </w:tr>
      <w:tr w:rsidR="008801B0" w:rsidRPr="00DA12E4" w14:paraId="30AF74F6" w14:textId="77777777" w:rsidTr="00420F45">
        <w:trPr>
          <w:trHeight w:val="288"/>
          <w:jc w:val="right"/>
        </w:trPr>
        <w:tc>
          <w:tcPr>
            <w:tcW w:w="2246" w:type="dxa"/>
            <w:shd w:val="clear" w:color="auto" w:fill="auto"/>
            <w:vAlign w:val="center"/>
          </w:tcPr>
          <w:p w14:paraId="3FDC1A73" w14:textId="45643F4E"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273626F8"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Constants </w:t>
            </w:r>
          </w:p>
          <w:p w14:paraId="6381CCE9"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String variables , Escaping characters</w:t>
            </w:r>
          </w:p>
          <w:p w14:paraId="79EF8F2E" w14:textId="059EF82A" w:rsidR="008801B0" w:rsidRPr="00DA12E4" w:rsidRDefault="00A909BE" w:rsidP="00A909BE">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Multiple-Line Commands</w:t>
            </w:r>
          </w:p>
        </w:tc>
        <w:tc>
          <w:tcPr>
            <w:tcW w:w="1709" w:type="dxa"/>
            <w:vMerge/>
            <w:vAlign w:val="center"/>
          </w:tcPr>
          <w:p w14:paraId="7654DD01" w14:textId="77777777" w:rsidR="008801B0" w:rsidRPr="00DA12E4" w:rsidRDefault="008801B0" w:rsidP="00420F45">
            <w:pPr>
              <w:autoSpaceDE w:val="0"/>
              <w:autoSpaceDN w:val="0"/>
              <w:adjustRightInd w:val="0"/>
              <w:rPr>
                <w:rFonts w:ascii="Simplified Arabic" w:hAnsi="Simplified Arabic" w:cs="Simplified Arabic"/>
                <w:rtl/>
                <w:lang w:bidi="ar-JO"/>
              </w:rPr>
            </w:pPr>
          </w:p>
        </w:tc>
      </w:tr>
      <w:tr w:rsidR="008801B0" w:rsidRPr="00DA12E4" w14:paraId="0E2661EC" w14:textId="42B664F6" w:rsidTr="00420F45">
        <w:trPr>
          <w:trHeight w:val="288"/>
          <w:jc w:val="right"/>
        </w:trPr>
        <w:tc>
          <w:tcPr>
            <w:tcW w:w="2246" w:type="dxa"/>
            <w:shd w:val="clear" w:color="auto" w:fill="auto"/>
            <w:vAlign w:val="center"/>
          </w:tcPr>
          <w:p w14:paraId="45157831" w14:textId="31DD7591"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63B0BBED" w14:textId="1CF75FC7" w:rsidR="008801B0" w:rsidRPr="00DA12E4" w:rsidRDefault="00A909BE" w:rsidP="00420F45">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Expressions and Control Flow in PHP</w:t>
            </w:r>
          </w:p>
        </w:tc>
        <w:tc>
          <w:tcPr>
            <w:tcW w:w="1709" w:type="dxa"/>
            <w:vMerge w:val="restart"/>
            <w:vAlign w:val="center"/>
          </w:tcPr>
          <w:p w14:paraId="6A4BFEB1" w14:textId="59005F9B" w:rsidR="008801B0" w:rsidRPr="00DA12E4" w:rsidRDefault="008801B0" w:rsidP="00420F45">
            <w:pPr>
              <w:autoSpaceDE w:val="0"/>
              <w:autoSpaceDN w:val="0"/>
              <w:adjustRightInd w:val="0"/>
              <w:rPr>
                <w:rFonts w:ascii="Simplified Arabic" w:hAnsi="Simplified Arabic" w:cs="Simplified Arabic"/>
                <w:rtl/>
                <w:lang w:bidi="ar-JO"/>
              </w:rPr>
            </w:pPr>
            <w:r>
              <w:rPr>
                <w:rFonts w:cstheme="minorHAnsi"/>
                <w:b/>
                <w:bCs/>
              </w:rPr>
              <w:t>Week 4</w:t>
            </w:r>
          </w:p>
        </w:tc>
      </w:tr>
      <w:tr w:rsidR="008801B0" w:rsidRPr="00DA12E4" w14:paraId="30F976D8" w14:textId="77777777" w:rsidTr="00420F45">
        <w:trPr>
          <w:trHeight w:val="288"/>
          <w:jc w:val="right"/>
        </w:trPr>
        <w:tc>
          <w:tcPr>
            <w:tcW w:w="2246" w:type="dxa"/>
            <w:shd w:val="clear" w:color="auto" w:fill="auto"/>
            <w:vAlign w:val="center"/>
          </w:tcPr>
          <w:p w14:paraId="016C5F7A" w14:textId="17F41A8A"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7EA39593"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Expressions</w:t>
            </w:r>
          </w:p>
          <w:p w14:paraId="64AE1BDD"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Literals and Variables, Operators, Conditionals</w:t>
            </w:r>
          </w:p>
          <w:p w14:paraId="066FEA0B"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Looping , Implicit and Explicit Casting </w:t>
            </w:r>
          </w:p>
          <w:p w14:paraId="3597882A" w14:textId="0E726C09" w:rsidR="008801B0" w:rsidRPr="00DA12E4" w:rsidRDefault="00A909BE" w:rsidP="00A909BE">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PHP Dynamic</w:t>
            </w:r>
          </w:p>
        </w:tc>
        <w:tc>
          <w:tcPr>
            <w:tcW w:w="1709" w:type="dxa"/>
            <w:vMerge/>
            <w:vAlign w:val="center"/>
          </w:tcPr>
          <w:p w14:paraId="114F799F" w14:textId="77777777" w:rsidR="008801B0" w:rsidRPr="00DA12E4" w:rsidRDefault="008801B0" w:rsidP="00420F45">
            <w:pPr>
              <w:autoSpaceDE w:val="0"/>
              <w:autoSpaceDN w:val="0"/>
              <w:adjustRightInd w:val="0"/>
              <w:rPr>
                <w:rFonts w:ascii="Simplified Arabic" w:hAnsi="Simplified Arabic" w:cs="Simplified Arabic"/>
                <w:rtl/>
                <w:lang w:bidi="ar-JO"/>
              </w:rPr>
            </w:pPr>
          </w:p>
        </w:tc>
      </w:tr>
      <w:tr w:rsidR="008801B0" w:rsidRPr="00DA12E4" w14:paraId="3A59C557" w14:textId="0076B787" w:rsidTr="00420F45">
        <w:trPr>
          <w:trHeight w:val="288"/>
          <w:jc w:val="right"/>
        </w:trPr>
        <w:tc>
          <w:tcPr>
            <w:tcW w:w="2246" w:type="dxa"/>
            <w:shd w:val="clear" w:color="auto" w:fill="auto"/>
            <w:vAlign w:val="center"/>
          </w:tcPr>
          <w:p w14:paraId="0A625CF5" w14:textId="2EB6CEF4"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252BA3BB"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Basic Access </w:t>
            </w:r>
          </w:p>
          <w:p w14:paraId="1635077D" w14:textId="77777777" w:rsidR="00A909BE" w:rsidRPr="00A909BE" w:rsidRDefault="00A909BE" w:rsidP="00A909BE">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The foreach...as Loop</w:t>
            </w:r>
          </w:p>
          <w:p w14:paraId="7A94D26E" w14:textId="72CE47F0" w:rsidR="008801B0" w:rsidRPr="00DA12E4" w:rsidRDefault="00A909BE" w:rsidP="005129F6">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 xml:space="preserve">Multidimensional Arrays </w:t>
            </w:r>
          </w:p>
        </w:tc>
        <w:tc>
          <w:tcPr>
            <w:tcW w:w="1709" w:type="dxa"/>
            <w:vMerge w:val="restart"/>
            <w:vAlign w:val="center"/>
          </w:tcPr>
          <w:p w14:paraId="656B66BF" w14:textId="2CD09108" w:rsidR="008801B0" w:rsidRPr="00DA12E4" w:rsidRDefault="008801B0" w:rsidP="00420F45">
            <w:pPr>
              <w:autoSpaceDE w:val="0"/>
              <w:autoSpaceDN w:val="0"/>
              <w:adjustRightInd w:val="0"/>
              <w:rPr>
                <w:rFonts w:ascii="Simplified Arabic" w:hAnsi="Simplified Arabic" w:cs="Simplified Arabic"/>
                <w:rtl/>
                <w:lang w:bidi="ar-JO"/>
              </w:rPr>
            </w:pPr>
            <w:r>
              <w:rPr>
                <w:rFonts w:cstheme="minorHAnsi"/>
                <w:b/>
                <w:bCs/>
              </w:rPr>
              <w:t>Week 5</w:t>
            </w:r>
          </w:p>
        </w:tc>
      </w:tr>
      <w:tr w:rsidR="008801B0" w:rsidRPr="00DA12E4" w14:paraId="3B9AD005" w14:textId="77777777" w:rsidTr="00420F45">
        <w:trPr>
          <w:trHeight w:val="288"/>
          <w:jc w:val="right"/>
        </w:trPr>
        <w:tc>
          <w:tcPr>
            <w:tcW w:w="2246" w:type="dxa"/>
            <w:shd w:val="clear" w:color="auto" w:fill="auto"/>
            <w:vAlign w:val="center"/>
          </w:tcPr>
          <w:p w14:paraId="775D6EB0" w14:textId="362E3AC9"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6EAAABFC" w14:textId="77777777" w:rsidR="005129F6" w:rsidRPr="00A909BE" w:rsidRDefault="005129F6" w:rsidP="005129F6">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Arrays of Arrays </w:t>
            </w:r>
          </w:p>
          <w:p w14:paraId="566C3E3D" w14:textId="2494CEAC" w:rsidR="008801B0" w:rsidRPr="00DA12E4" w:rsidRDefault="005129F6" w:rsidP="005129F6">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Using Array Functions</w:t>
            </w:r>
          </w:p>
        </w:tc>
        <w:tc>
          <w:tcPr>
            <w:tcW w:w="1709" w:type="dxa"/>
            <w:vMerge/>
            <w:vAlign w:val="center"/>
          </w:tcPr>
          <w:p w14:paraId="119C7E02" w14:textId="77777777" w:rsidR="008801B0" w:rsidRPr="00DA12E4" w:rsidRDefault="008801B0" w:rsidP="00420F45">
            <w:pPr>
              <w:autoSpaceDE w:val="0"/>
              <w:autoSpaceDN w:val="0"/>
              <w:adjustRightInd w:val="0"/>
              <w:rPr>
                <w:rFonts w:ascii="Simplified Arabic" w:hAnsi="Simplified Arabic" w:cs="Simplified Arabic"/>
                <w:rtl/>
                <w:lang w:bidi="ar-JO"/>
              </w:rPr>
            </w:pPr>
          </w:p>
        </w:tc>
      </w:tr>
      <w:tr w:rsidR="008801B0" w:rsidRPr="00DA12E4" w14:paraId="1F8A1E66" w14:textId="645189C6" w:rsidTr="00420F45">
        <w:trPr>
          <w:trHeight w:val="288"/>
          <w:jc w:val="right"/>
        </w:trPr>
        <w:tc>
          <w:tcPr>
            <w:tcW w:w="2246" w:type="dxa"/>
            <w:shd w:val="clear" w:color="auto" w:fill="auto"/>
            <w:vAlign w:val="center"/>
          </w:tcPr>
          <w:p w14:paraId="46880A00" w14:textId="26920A30" w:rsidR="008801B0" w:rsidRPr="00321546"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4E170C01" w14:textId="77777777" w:rsidR="00090462" w:rsidRPr="00A909BE" w:rsidRDefault="00090462" w:rsidP="00090462">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Arrays and Strings </w:t>
            </w:r>
          </w:p>
          <w:p w14:paraId="26878956" w14:textId="77777777" w:rsidR="00AC6058" w:rsidRDefault="00090462" w:rsidP="00AC6058">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HTTP Parameters and Arrays </w:t>
            </w:r>
          </w:p>
          <w:p w14:paraId="018F9782" w14:textId="38AC7D5D" w:rsidR="00AC6058" w:rsidRDefault="00090462" w:rsidP="00AC6058">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PHP Global Variables </w:t>
            </w:r>
            <w:r w:rsidR="00AC6058">
              <w:rPr>
                <w:rFonts w:ascii="Simplified Arabic" w:hAnsi="Simplified Arabic" w:cs="Simplified Arabic"/>
                <w:lang w:bidi="ar-JO"/>
              </w:rPr>
              <w:t xml:space="preserve"> </w:t>
            </w:r>
          </w:p>
          <w:p w14:paraId="568EECFB" w14:textId="7CB41191" w:rsidR="00090462" w:rsidRPr="00A909BE" w:rsidRDefault="00090462" w:rsidP="00AC6058">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Using printf </w:t>
            </w:r>
          </w:p>
          <w:p w14:paraId="6BF48B1F" w14:textId="64A03004" w:rsidR="008801B0" w:rsidRPr="00AC6058" w:rsidRDefault="00090462" w:rsidP="00AC6058">
            <w:pPr>
              <w:autoSpaceDE w:val="0"/>
              <w:autoSpaceDN w:val="0"/>
              <w:adjustRightInd w:val="0"/>
              <w:rPr>
                <w:rFonts w:ascii="Simplified Arabic" w:hAnsi="Simplified Arabic" w:cs="Simplified Arabic"/>
                <w:rtl/>
                <w:lang w:bidi="ar-JO"/>
              </w:rPr>
            </w:pPr>
            <w:r w:rsidRPr="00A909BE">
              <w:rPr>
                <w:rFonts w:ascii="Simplified Arabic" w:hAnsi="Simplified Arabic" w:cs="Simplified Arabic"/>
                <w:lang w:bidi="ar-JO"/>
              </w:rPr>
              <w:t xml:space="preserve">Date and Time Functions </w:t>
            </w:r>
          </w:p>
        </w:tc>
        <w:tc>
          <w:tcPr>
            <w:tcW w:w="1709" w:type="dxa"/>
            <w:vMerge w:val="restart"/>
            <w:vAlign w:val="center"/>
          </w:tcPr>
          <w:p w14:paraId="271F54D0" w14:textId="6976151D" w:rsidR="008801B0" w:rsidRPr="00321546" w:rsidRDefault="008801B0" w:rsidP="00420F45">
            <w:pPr>
              <w:autoSpaceDE w:val="0"/>
              <w:autoSpaceDN w:val="0"/>
              <w:adjustRightInd w:val="0"/>
              <w:rPr>
                <w:rFonts w:ascii="Simplified Arabic" w:hAnsi="Simplified Arabic" w:cs="Simplified Arabic"/>
                <w:b/>
                <w:bCs/>
                <w:rtl/>
                <w:lang w:bidi="ar-JO"/>
              </w:rPr>
            </w:pPr>
            <w:r>
              <w:rPr>
                <w:rFonts w:cstheme="minorHAnsi"/>
                <w:b/>
                <w:bCs/>
              </w:rPr>
              <w:t>Week 6</w:t>
            </w:r>
          </w:p>
        </w:tc>
      </w:tr>
      <w:tr w:rsidR="008801B0" w:rsidRPr="00DA12E4" w14:paraId="4487F636" w14:textId="77777777" w:rsidTr="00420F45">
        <w:trPr>
          <w:trHeight w:val="288"/>
          <w:jc w:val="right"/>
        </w:trPr>
        <w:tc>
          <w:tcPr>
            <w:tcW w:w="2246" w:type="dxa"/>
            <w:shd w:val="clear" w:color="auto" w:fill="auto"/>
            <w:vAlign w:val="center"/>
          </w:tcPr>
          <w:p w14:paraId="7997642A" w14:textId="4B9D8CC2" w:rsidR="008801B0" w:rsidRPr="00321546"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705EFE6A" w14:textId="77777777" w:rsidR="00AC6058" w:rsidRPr="00A909BE" w:rsidRDefault="00AC6058" w:rsidP="00AC6058">
            <w:pPr>
              <w:autoSpaceDE w:val="0"/>
              <w:autoSpaceDN w:val="0"/>
              <w:adjustRightInd w:val="0"/>
              <w:rPr>
                <w:rFonts w:ascii="Simplified Arabic" w:hAnsi="Simplified Arabic" w:cs="Simplified Arabic"/>
                <w:lang w:bidi="ar-JO"/>
              </w:rPr>
            </w:pPr>
            <w:r w:rsidRPr="00A909BE">
              <w:rPr>
                <w:rFonts w:ascii="Simplified Arabic" w:hAnsi="Simplified Arabic" w:cs="Simplified Arabic"/>
                <w:lang w:bidi="ar-JO"/>
              </w:rPr>
              <w:t xml:space="preserve">File Handling </w:t>
            </w:r>
          </w:p>
          <w:p w14:paraId="3FEAAA8D" w14:textId="0753171B" w:rsidR="008801B0" w:rsidRPr="00321546" w:rsidRDefault="00AC6058" w:rsidP="00AC6058">
            <w:pPr>
              <w:autoSpaceDE w:val="0"/>
              <w:autoSpaceDN w:val="0"/>
              <w:adjustRightInd w:val="0"/>
              <w:rPr>
                <w:rFonts w:ascii="Simplified Arabic" w:hAnsi="Simplified Arabic" w:cs="Simplified Arabic"/>
                <w:b/>
                <w:bCs/>
                <w:rtl/>
                <w:lang w:bidi="ar-JO"/>
              </w:rPr>
            </w:pPr>
            <w:r w:rsidRPr="00A909BE">
              <w:rPr>
                <w:rFonts w:ascii="Simplified Arabic" w:hAnsi="Simplified Arabic" w:cs="Simplified Arabic"/>
                <w:lang w:bidi="ar-JO"/>
              </w:rPr>
              <w:t>System Calls</w:t>
            </w:r>
          </w:p>
        </w:tc>
        <w:tc>
          <w:tcPr>
            <w:tcW w:w="1709" w:type="dxa"/>
            <w:vMerge/>
            <w:vAlign w:val="center"/>
          </w:tcPr>
          <w:p w14:paraId="289DB07A" w14:textId="77777777" w:rsidR="008801B0" w:rsidRPr="00321546" w:rsidRDefault="008801B0" w:rsidP="00420F45">
            <w:pPr>
              <w:autoSpaceDE w:val="0"/>
              <w:autoSpaceDN w:val="0"/>
              <w:adjustRightInd w:val="0"/>
              <w:rPr>
                <w:rFonts w:ascii="Simplified Arabic" w:hAnsi="Simplified Arabic" w:cs="Simplified Arabic"/>
                <w:b/>
                <w:bCs/>
                <w:rtl/>
                <w:lang w:bidi="ar-JO"/>
              </w:rPr>
            </w:pPr>
          </w:p>
        </w:tc>
      </w:tr>
      <w:tr w:rsidR="008801B0" w:rsidRPr="00DA12E4" w14:paraId="6F904542" w14:textId="780567E8" w:rsidTr="00420F45">
        <w:trPr>
          <w:trHeight w:val="288"/>
          <w:jc w:val="right"/>
        </w:trPr>
        <w:tc>
          <w:tcPr>
            <w:tcW w:w="2246" w:type="dxa"/>
            <w:shd w:val="clear" w:color="auto" w:fill="auto"/>
            <w:vAlign w:val="center"/>
          </w:tcPr>
          <w:p w14:paraId="30C318AD" w14:textId="762DC697" w:rsidR="008801B0" w:rsidRPr="00DA12E4" w:rsidRDefault="00420F45"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42867964" w14:textId="77777777" w:rsidR="00090462" w:rsidRDefault="00090462"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PHP Functions / Modularity </w:t>
            </w:r>
          </w:p>
          <w:p w14:paraId="01287A5D" w14:textId="3BEBCF97" w:rsidR="00090462" w:rsidRPr="00090462" w:rsidRDefault="00090462"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lastRenderedPageBreak/>
              <w:t xml:space="preserve">Built-In Functions </w:t>
            </w:r>
          </w:p>
          <w:p w14:paraId="2944CF5D" w14:textId="77777777" w:rsidR="00090462" w:rsidRDefault="00090462"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PHP Documentation </w:t>
            </w:r>
          </w:p>
          <w:p w14:paraId="4796643D" w14:textId="114D6649" w:rsidR="008801B0" w:rsidRPr="00DA12E4" w:rsidRDefault="00090462" w:rsidP="00090462">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String Functions </w:t>
            </w:r>
          </w:p>
        </w:tc>
        <w:tc>
          <w:tcPr>
            <w:tcW w:w="1709" w:type="dxa"/>
            <w:vMerge w:val="restart"/>
            <w:vAlign w:val="center"/>
          </w:tcPr>
          <w:p w14:paraId="02701FE7" w14:textId="6444893D" w:rsidR="008801B0" w:rsidRPr="00DA12E4" w:rsidRDefault="008801B0" w:rsidP="00420F45">
            <w:pPr>
              <w:autoSpaceDE w:val="0"/>
              <w:autoSpaceDN w:val="0"/>
              <w:adjustRightInd w:val="0"/>
              <w:rPr>
                <w:rFonts w:ascii="Simplified Arabic" w:hAnsi="Simplified Arabic" w:cs="Simplified Arabic"/>
                <w:rtl/>
                <w:lang w:bidi="ar-JO"/>
              </w:rPr>
            </w:pPr>
            <w:r>
              <w:rPr>
                <w:rFonts w:cstheme="minorHAnsi"/>
                <w:b/>
                <w:bCs/>
              </w:rPr>
              <w:lastRenderedPageBreak/>
              <w:t>Week 7</w:t>
            </w:r>
          </w:p>
        </w:tc>
      </w:tr>
      <w:tr w:rsidR="00090462" w:rsidRPr="00DA12E4" w14:paraId="1A226891" w14:textId="77777777" w:rsidTr="00420F45">
        <w:trPr>
          <w:trHeight w:val="288"/>
          <w:jc w:val="right"/>
        </w:trPr>
        <w:tc>
          <w:tcPr>
            <w:tcW w:w="2246" w:type="dxa"/>
            <w:shd w:val="clear" w:color="auto" w:fill="auto"/>
            <w:vAlign w:val="center"/>
          </w:tcPr>
          <w:p w14:paraId="222E36CF" w14:textId="4FDB630E" w:rsidR="00090462" w:rsidRPr="00DA12E4" w:rsidRDefault="00090462" w:rsidP="00420F45">
            <w:pPr>
              <w:rPr>
                <w:rFonts w:ascii="Simplified Arabic" w:hAnsi="Simplified Arabic" w:cs="Simplified Arabic"/>
                <w:b/>
                <w:bCs/>
                <w:rtl/>
                <w:lang w:bidi="ar-JO"/>
              </w:rPr>
            </w:pPr>
            <w:r>
              <w:rPr>
                <w:sz w:val="20"/>
                <w:szCs w:val="20"/>
              </w:rPr>
              <w:lastRenderedPageBreak/>
              <w:t>Face-to-face</w:t>
            </w:r>
          </w:p>
        </w:tc>
        <w:tc>
          <w:tcPr>
            <w:tcW w:w="5400" w:type="dxa"/>
            <w:shd w:val="clear" w:color="auto" w:fill="auto"/>
            <w:vAlign w:val="center"/>
          </w:tcPr>
          <w:p w14:paraId="396FAE2B" w14:textId="77777777" w:rsidR="00090462" w:rsidRPr="00090462" w:rsidRDefault="00090462"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Defining Functions </w:t>
            </w:r>
          </w:p>
          <w:p w14:paraId="61F9717F" w14:textId="2545963B" w:rsidR="00090462" w:rsidRPr="00DA12E4" w:rsidRDefault="00090462" w:rsidP="00762149">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Call By Value </w:t>
            </w:r>
            <w:r>
              <w:rPr>
                <w:rFonts w:ascii="Simplified Arabic" w:hAnsi="Simplified Arabic" w:cs="Simplified Arabic"/>
                <w:lang w:bidi="ar-JO"/>
              </w:rPr>
              <w:t>/</w:t>
            </w:r>
            <w:r w:rsidRPr="00090462">
              <w:rPr>
                <w:rFonts w:ascii="Simplified Arabic" w:hAnsi="Simplified Arabic" w:cs="Simplified Arabic"/>
                <w:lang w:bidi="ar-JO"/>
              </w:rPr>
              <w:t xml:space="preserve">Call By Reference </w:t>
            </w:r>
          </w:p>
        </w:tc>
        <w:tc>
          <w:tcPr>
            <w:tcW w:w="1709" w:type="dxa"/>
            <w:vMerge/>
            <w:vAlign w:val="center"/>
          </w:tcPr>
          <w:p w14:paraId="39840E39" w14:textId="77777777" w:rsidR="00090462" w:rsidRPr="00DA12E4" w:rsidRDefault="00090462" w:rsidP="00420F45">
            <w:pPr>
              <w:autoSpaceDE w:val="0"/>
              <w:autoSpaceDN w:val="0"/>
              <w:adjustRightInd w:val="0"/>
              <w:rPr>
                <w:rFonts w:ascii="Simplified Arabic" w:hAnsi="Simplified Arabic" w:cs="Simplified Arabic"/>
                <w:rtl/>
                <w:lang w:bidi="ar-JO"/>
              </w:rPr>
            </w:pPr>
          </w:p>
        </w:tc>
      </w:tr>
      <w:tr w:rsidR="00090462" w:rsidRPr="00DA12E4" w14:paraId="7A38D4D4" w14:textId="228494B2" w:rsidTr="00EB22F8">
        <w:trPr>
          <w:trHeight w:val="288"/>
          <w:jc w:val="right"/>
        </w:trPr>
        <w:tc>
          <w:tcPr>
            <w:tcW w:w="2246" w:type="dxa"/>
            <w:shd w:val="clear" w:color="auto" w:fill="auto"/>
            <w:vAlign w:val="center"/>
          </w:tcPr>
          <w:p w14:paraId="7A743FFB" w14:textId="1B063701" w:rsidR="00090462" w:rsidRPr="00DA12E4" w:rsidRDefault="00090462" w:rsidP="00420F45">
            <w:pPr>
              <w:rPr>
                <w:rFonts w:ascii="Simplified Arabic" w:hAnsi="Simplified Arabic" w:cs="Simplified Arabic"/>
                <w:b/>
                <w:bCs/>
                <w:rtl/>
                <w:lang w:bidi="ar-JO"/>
              </w:rPr>
            </w:pPr>
            <w:r>
              <w:rPr>
                <w:sz w:val="20"/>
                <w:szCs w:val="20"/>
              </w:rPr>
              <w:t>Face-to-face</w:t>
            </w:r>
          </w:p>
        </w:tc>
        <w:tc>
          <w:tcPr>
            <w:tcW w:w="5400" w:type="dxa"/>
            <w:shd w:val="clear" w:color="auto" w:fill="auto"/>
          </w:tcPr>
          <w:p w14:paraId="7628DDA2" w14:textId="77777777" w:rsidR="005129F6" w:rsidRPr="00090462" w:rsidRDefault="005129F6" w:rsidP="005129F6">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Variable Scope </w:t>
            </w:r>
            <w:r>
              <w:rPr>
                <w:rFonts w:ascii="Simplified Arabic" w:hAnsi="Simplified Arabic" w:cs="Simplified Arabic"/>
                <w:lang w:bidi="ar-JO"/>
              </w:rPr>
              <w:t>/</w:t>
            </w:r>
            <w:r w:rsidRPr="00090462">
              <w:rPr>
                <w:rFonts w:ascii="Simplified Arabic" w:hAnsi="Simplified Arabic" w:cs="Simplified Arabic"/>
                <w:lang w:bidi="ar-JO"/>
              </w:rPr>
              <w:t xml:space="preserve">Local variables </w:t>
            </w:r>
            <w:r>
              <w:rPr>
                <w:rFonts w:ascii="Simplified Arabic" w:hAnsi="Simplified Arabic" w:cs="Simplified Arabic"/>
                <w:lang w:bidi="ar-JO"/>
              </w:rPr>
              <w:t>/</w:t>
            </w:r>
            <w:r w:rsidRPr="00090462">
              <w:rPr>
                <w:rFonts w:ascii="Simplified Arabic" w:hAnsi="Simplified Arabic" w:cs="Simplified Arabic"/>
                <w:lang w:bidi="ar-JO"/>
              </w:rPr>
              <w:t xml:space="preserve">Global Variables </w:t>
            </w:r>
          </w:p>
          <w:p w14:paraId="58C78B53" w14:textId="18CB7741" w:rsidR="00090462" w:rsidRPr="00DA12E4" w:rsidRDefault="005129F6" w:rsidP="005129F6">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Normal Scope </w:t>
            </w:r>
            <w:r>
              <w:rPr>
                <w:rFonts w:ascii="Simplified Arabic" w:hAnsi="Simplified Arabic" w:cs="Simplified Arabic"/>
                <w:lang w:bidi="ar-JO"/>
              </w:rPr>
              <w:t>/</w:t>
            </w:r>
            <w:r w:rsidRPr="00090462">
              <w:rPr>
                <w:rFonts w:ascii="Simplified Arabic" w:hAnsi="Simplified Arabic" w:cs="Simplified Arabic"/>
                <w:lang w:bidi="ar-JO"/>
              </w:rPr>
              <w:t>Static variables</w:t>
            </w:r>
          </w:p>
        </w:tc>
        <w:tc>
          <w:tcPr>
            <w:tcW w:w="1709" w:type="dxa"/>
            <w:vMerge w:val="restart"/>
            <w:vAlign w:val="center"/>
          </w:tcPr>
          <w:p w14:paraId="534937D9" w14:textId="08157DDA" w:rsidR="00090462" w:rsidRPr="00DA12E4" w:rsidRDefault="00090462" w:rsidP="00420F45">
            <w:pPr>
              <w:autoSpaceDE w:val="0"/>
              <w:autoSpaceDN w:val="0"/>
              <w:adjustRightInd w:val="0"/>
              <w:rPr>
                <w:rFonts w:ascii="Simplified Arabic" w:hAnsi="Simplified Arabic" w:cs="Simplified Arabic"/>
                <w:rtl/>
                <w:lang w:bidi="ar-JO"/>
              </w:rPr>
            </w:pPr>
            <w:r>
              <w:rPr>
                <w:rFonts w:cstheme="minorHAnsi"/>
                <w:b/>
                <w:bCs/>
              </w:rPr>
              <w:t>Week 8</w:t>
            </w:r>
          </w:p>
        </w:tc>
      </w:tr>
      <w:tr w:rsidR="00090462" w:rsidRPr="00DA12E4" w14:paraId="1DED8528" w14:textId="77777777" w:rsidTr="00EB22F8">
        <w:trPr>
          <w:trHeight w:val="288"/>
          <w:jc w:val="right"/>
        </w:trPr>
        <w:tc>
          <w:tcPr>
            <w:tcW w:w="2246" w:type="dxa"/>
            <w:shd w:val="clear" w:color="auto" w:fill="auto"/>
            <w:vAlign w:val="center"/>
          </w:tcPr>
          <w:p w14:paraId="410BB91A" w14:textId="69B5C851" w:rsidR="00090462" w:rsidRPr="00DA12E4" w:rsidRDefault="00090462" w:rsidP="00420F45">
            <w:pPr>
              <w:rPr>
                <w:rFonts w:ascii="Simplified Arabic" w:hAnsi="Simplified Arabic" w:cs="Simplified Arabic"/>
                <w:b/>
                <w:bCs/>
                <w:rtl/>
                <w:lang w:bidi="ar-JO"/>
              </w:rPr>
            </w:pPr>
            <w:r>
              <w:rPr>
                <w:sz w:val="20"/>
                <w:szCs w:val="20"/>
              </w:rPr>
              <w:t>Face-to-face</w:t>
            </w:r>
          </w:p>
        </w:tc>
        <w:tc>
          <w:tcPr>
            <w:tcW w:w="5400" w:type="dxa"/>
            <w:shd w:val="clear" w:color="auto" w:fill="auto"/>
          </w:tcPr>
          <w:p w14:paraId="79C8F5C8" w14:textId="47400AA1" w:rsidR="00090462" w:rsidRPr="00DA12E4" w:rsidRDefault="00047C37" w:rsidP="00047C37">
            <w:pPr>
              <w:autoSpaceDE w:val="0"/>
              <w:autoSpaceDN w:val="0"/>
              <w:adjustRightInd w:val="0"/>
              <w:rPr>
                <w:rFonts w:ascii="Simplified Arabic" w:hAnsi="Simplified Arabic" w:cs="Simplified Arabic"/>
                <w:rtl/>
                <w:lang w:bidi="ar-JO"/>
              </w:rPr>
            </w:pPr>
            <w:r>
              <w:rPr>
                <w:rFonts w:ascii="Simplified Arabic" w:hAnsi="Simplified Arabic" w:cs="Simplified Arabic"/>
                <w:lang w:bidi="ar-JO"/>
              </w:rPr>
              <w:t xml:space="preserve">In class exercise </w:t>
            </w:r>
          </w:p>
        </w:tc>
        <w:tc>
          <w:tcPr>
            <w:tcW w:w="1709" w:type="dxa"/>
            <w:vMerge/>
            <w:vAlign w:val="center"/>
          </w:tcPr>
          <w:p w14:paraId="2D89E39B" w14:textId="77777777" w:rsidR="00090462" w:rsidRPr="00DA12E4" w:rsidRDefault="00090462" w:rsidP="00420F45">
            <w:pPr>
              <w:autoSpaceDE w:val="0"/>
              <w:autoSpaceDN w:val="0"/>
              <w:adjustRightInd w:val="0"/>
              <w:rPr>
                <w:rFonts w:ascii="Simplified Arabic" w:hAnsi="Simplified Arabic" w:cs="Simplified Arabic"/>
                <w:rtl/>
                <w:lang w:bidi="ar-JO"/>
              </w:rPr>
            </w:pPr>
          </w:p>
        </w:tc>
      </w:tr>
      <w:tr w:rsidR="00AC6058" w:rsidRPr="00DA12E4" w14:paraId="2B7AEE03" w14:textId="3AF05FBE" w:rsidTr="00C1575B">
        <w:trPr>
          <w:trHeight w:val="288"/>
          <w:jc w:val="right"/>
        </w:trPr>
        <w:tc>
          <w:tcPr>
            <w:tcW w:w="2246" w:type="dxa"/>
            <w:shd w:val="clear" w:color="auto" w:fill="auto"/>
            <w:vAlign w:val="center"/>
          </w:tcPr>
          <w:p w14:paraId="2812F573" w14:textId="39A3A3E0" w:rsidR="00AC6058" w:rsidRPr="00DA12E4" w:rsidRDefault="00AC6058"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03CBC9FD" w14:textId="77777777" w:rsidR="00AC6058" w:rsidRPr="00090462" w:rsidRDefault="00AC6058" w:rsidP="00B441C9">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Form Handling </w:t>
            </w:r>
          </w:p>
          <w:p w14:paraId="7A5F0CCC" w14:textId="3C10ACE0" w:rsidR="00AC6058" w:rsidRPr="00DA12E4" w:rsidRDefault="00AC6058" w:rsidP="00090462">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Building Forms </w:t>
            </w:r>
          </w:p>
        </w:tc>
        <w:tc>
          <w:tcPr>
            <w:tcW w:w="1709" w:type="dxa"/>
            <w:vMerge w:val="restart"/>
            <w:vAlign w:val="center"/>
          </w:tcPr>
          <w:p w14:paraId="3295C2AF" w14:textId="31BD8C23" w:rsidR="00AC6058" w:rsidRPr="00DA12E4" w:rsidRDefault="00AC6058" w:rsidP="00420F45">
            <w:pPr>
              <w:autoSpaceDE w:val="0"/>
              <w:autoSpaceDN w:val="0"/>
              <w:adjustRightInd w:val="0"/>
              <w:rPr>
                <w:rFonts w:ascii="Simplified Arabic" w:hAnsi="Simplified Arabic" w:cs="Simplified Arabic"/>
                <w:rtl/>
                <w:lang w:bidi="ar-JO"/>
              </w:rPr>
            </w:pPr>
            <w:r>
              <w:rPr>
                <w:rFonts w:cstheme="minorHAnsi"/>
                <w:b/>
                <w:bCs/>
              </w:rPr>
              <w:t>Week 9</w:t>
            </w:r>
          </w:p>
        </w:tc>
      </w:tr>
      <w:tr w:rsidR="00AC6058" w:rsidRPr="00DA12E4" w14:paraId="198814D6" w14:textId="77777777" w:rsidTr="00C1575B">
        <w:trPr>
          <w:trHeight w:val="288"/>
          <w:jc w:val="right"/>
        </w:trPr>
        <w:tc>
          <w:tcPr>
            <w:tcW w:w="2246" w:type="dxa"/>
            <w:shd w:val="clear" w:color="auto" w:fill="auto"/>
            <w:vAlign w:val="center"/>
          </w:tcPr>
          <w:p w14:paraId="466F2CB3" w14:textId="6FBD33D9" w:rsidR="00AC6058" w:rsidRPr="00DA12E4" w:rsidRDefault="00AC6058"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66C4EF87" w14:textId="77777777" w:rsidR="00AC6058" w:rsidRPr="00090462" w:rsidRDefault="00AC6058" w:rsidP="00B441C9">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Retrieving Submitted Data </w:t>
            </w:r>
          </w:p>
          <w:p w14:paraId="3212A39F" w14:textId="2C260C4C" w:rsidR="00AC6058" w:rsidRPr="00DA12E4" w:rsidRDefault="00AC6058" w:rsidP="00420F45">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Processing form data </w:t>
            </w:r>
            <w:r>
              <w:rPr>
                <w:rFonts w:ascii="Simplified Arabic" w:hAnsi="Simplified Arabic" w:cs="Simplified Arabic"/>
                <w:lang w:bidi="ar-JO"/>
              </w:rPr>
              <w:t>/</w:t>
            </w:r>
            <w:r w:rsidRPr="00090462">
              <w:rPr>
                <w:rFonts w:ascii="Simplified Arabic" w:hAnsi="Simplified Arabic" w:cs="Simplified Arabic"/>
                <w:lang w:bidi="ar-JO"/>
              </w:rPr>
              <w:t>HTML5 input types</w:t>
            </w:r>
          </w:p>
        </w:tc>
        <w:tc>
          <w:tcPr>
            <w:tcW w:w="1709" w:type="dxa"/>
            <w:vMerge/>
            <w:vAlign w:val="center"/>
          </w:tcPr>
          <w:p w14:paraId="101BE760" w14:textId="77777777" w:rsidR="00AC6058" w:rsidRPr="00DA12E4" w:rsidRDefault="00AC6058" w:rsidP="00420F45">
            <w:pPr>
              <w:autoSpaceDE w:val="0"/>
              <w:autoSpaceDN w:val="0"/>
              <w:adjustRightInd w:val="0"/>
              <w:rPr>
                <w:rFonts w:ascii="Simplified Arabic" w:hAnsi="Simplified Arabic" w:cs="Simplified Arabic"/>
                <w:rtl/>
                <w:lang w:bidi="ar-JO"/>
              </w:rPr>
            </w:pPr>
          </w:p>
        </w:tc>
      </w:tr>
      <w:tr w:rsidR="00AC6058" w:rsidRPr="00DA12E4" w14:paraId="149520D0" w14:textId="365A7211" w:rsidTr="00420F45">
        <w:trPr>
          <w:trHeight w:val="288"/>
          <w:jc w:val="right"/>
        </w:trPr>
        <w:tc>
          <w:tcPr>
            <w:tcW w:w="2246" w:type="dxa"/>
            <w:shd w:val="clear" w:color="auto" w:fill="auto"/>
            <w:vAlign w:val="center"/>
          </w:tcPr>
          <w:p w14:paraId="46C78C3E" w14:textId="1929BBC1" w:rsidR="00AC6058" w:rsidRPr="00DA12E4" w:rsidRDefault="00AC6058"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705C00BC" w14:textId="6976A24C" w:rsidR="00AC6058" w:rsidRPr="00DA12E4" w:rsidRDefault="00AC6058" w:rsidP="00090462">
            <w:pPr>
              <w:autoSpaceDE w:val="0"/>
              <w:autoSpaceDN w:val="0"/>
              <w:adjustRightInd w:val="0"/>
              <w:rPr>
                <w:rFonts w:ascii="Simplified Arabic" w:hAnsi="Simplified Arabic" w:cs="Simplified Arabic"/>
                <w:rtl/>
                <w:lang w:bidi="ar-JO"/>
              </w:rPr>
            </w:pPr>
            <w:r w:rsidRPr="00AC6058">
              <w:rPr>
                <w:rFonts w:ascii="Simplified Arabic" w:hAnsi="Simplified Arabic" w:cs="Simplified Arabic"/>
                <w:lang w:bidi="ar-JO"/>
              </w:rPr>
              <w:t>PHP Form Validation</w:t>
            </w:r>
          </w:p>
        </w:tc>
        <w:tc>
          <w:tcPr>
            <w:tcW w:w="1709" w:type="dxa"/>
            <w:vMerge w:val="restart"/>
            <w:vAlign w:val="center"/>
          </w:tcPr>
          <w:p w14:paraId="46D6BC62" w14:textId="2AC426D2" w:rsidR="00AC6058" w:rsidRPr="00DA12E4" w:rsidRDefault="00AC6058" w:rsidP="00420F45">
            <w:pPr>
              <w:autoSpaceDE w:val="0"/>
              <w:autoSpaceDN w:val="0"/>
              <w:adjustRightInd w:val="0"/>
              <w:rPr>
                <w:rFonts w:ascii="Simplified Arabic" w:hAnsi="Simplified Arabic" w:cs="Simplified Arabic"/>
                <w:rtl/>
                <w:lang w:bidi="ar-JO"/>
              </w:rPr>
            </w:pPr>
            <w:r>
              <w:rPr>
                <w:rFonts w:cstheme="minorHAnsi"/>
                <w:b/>
                <w:bCs/>
              </w:rPr>
              <w:t>Week 10</w:t>
            </w:r>
          </w:p>
        </w:tc>
      </w:tr>
      <w:tr w:rsidR="00762149" w:rsidRPr="00DA12E4" w14:paraId="483D2EE5" w14:textId="77777777" w:rsidTr="003C29D0">
        <w:trPr>
          <w:trHeight w:val="288"/>
          <w:jc w:val="right"/>
        </w:trPr>
        <w:tc>
          <w:tcPr>
            <w:tcW w:w="2246" w:type="dxa"/>
            <w:shd w:val="clear" w:color="auto" w:fill="auto"/>
            <w:vAlign w:val="center"/>
          </w:tcPr>
          <w:p w14:paraId="17CF3C92" w14:textId="63C8E6E6"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tcPr>
          <w:p w14:paraId="0453671D" w14:textId="4093B99E" w:rsidR="00762149" w:rsidRPr="00DA12E4" w:rsidRDefault="00762149" w:rsidP="00420F45">
            <w:pPr>
              <w:autoSpaceDE w:val="0"/>
              <w:autoSpaceDN w:val="0"/>
              <w:adjustRightInd w:val="0"/>
              <w:rPr>
                <w:rFonts w:ascii="Simplified Arabic" w:hAnsi="Simplified Arabic" w:cs="Simplified Arabic"/>
                <w:rtl/>
                <w:lang w:bidi="ar-JO"/>
              </w:rPr>
            </w:pPr>
            <w:r>
              <w:rPr>
                <w:rFonts w:ascii="Simplified Arabic" w:hAnsi="Simplified Arabic" w:cs="Simplified Arabic"/>
                <w:lang w:bidi="ar-JO"/>
              </w:rPr>
              <w:t xml:space="preserve">In class exercise </w:t>
            </w:r>
          </w:p>
        </w:tc>
        <w:tc>
          <w:tcPr>
            <w:tcW w:w="1709" w:type="dxa"/>
            <w:vMerge/>
            <w:vAlign w:val="center"/>
          </w:tcPr>
          <w:p w14:paraId="0EA76E3F" w14:textId="77777777" w:rsidR="00762149" w:rsidRPr="00DA12E4" w:rsidRDefault="00762149" w:rsidP="00420F45">
            <w:pPr>
              <w:autoSpaceDE w:val="0"/>
              <w:autoSpaceDN w:val="0"/>
              <w:adjustRightInd w:val="0"/>
              <w:rPr>
                <w:rFonts w:ascii="Simplified Arabic" w:hAnsi="Simplified Arabic" w:cs="Simplified Arabic"/>
                <w:rtl/>
                <w:lang w:bidi="ar-JO"/>
              </w:rPr>
            </w:pPr>
          </w:p>
        </w:tc>
      </w:tr>
      <w:tr w:rsidR="00762149" w:rsidRPr="00DA12E4" w14:paraId="05A38018" w14:textId="3705DD02" w:rsidTr="00420F45">
        <w:trPr>
          <w:trHeight w:val="288"/>
          <w:jc w:val="right"/>
        </w:trPr>
        <w:tc>
          <w:tcPr>
            <w:tcW w:w="2246" w:type="dxa"/>
            <w:shd w:val="clear" w:color="auto" w:fill="auto"/>
            <w:vAlign w:val="center"/>
          </w:tcPr>
          <w:p w14:paraId="44C7C884" w14:textId="5AEBBE14"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76CC0C50"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Structured Query Language (SQL) </w:t>
            </w:r>
          </w:p>
          <w:p w14:paraId="0D014E1B"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Common Database Systems </w:t>
            </w:r>
          </w:p>
          <w:p w14:paraId="061E0ACC"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Command Line </w:t>
            </w:r>
          </w:p>
          <w:p w14:paraId="3F644B24" w14:textId="1D7FB724" w:rsidR="00762149" w:rsidRPr="00DA12E4" w:rsidRDefault="00762149" w:rsidP="00AC6058">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PhpMyAdmin </w:t>
            </w:r>
          </w:p>
        </w:tc>
        <w:tc>
          <w:tcPr>
            <w:tcW w:w="1709" w:type="dxa"/>
            <w:vMerge w:val="restart"/>
            <w:vAlign w:val="center"/>
          </w:tcPr>
          <w:p w14:paraId="76FC74A8" w14:textId="6AA0743E" w:rsidR="00762149" w:rsidRPr="00DA12E4" w:rsidRDefault="00762149" w:rsidP="00420F45">
            <w:pPr>
              <w:autoSpaceDE w:val="0"/>
              <w:autoSpaceDN w:val="0"/>
              <w:adjustRightInd w:val="0"/>
              <w:rPr>
                <w:rFonts w:ascii="Simplified Arabic" w:hAnsi="Simplified Arabic" w:cs="Simplified Arabic"/>
                <w:rtl/>
                <w:lang w:bidi="ar-JO"/>
              </w:rPr>
            </w:pPr>
            <w:r>
              <w:rPr>
                <w:rFonts w:cstheme="minorHAnsi"/>
                <w:b/>
                <w:bCs/>
              </w:rPr>
              <w:t>Week 11</w:t>
            </w:r>
          </w:p>
        </w:tc>
      </w:tr>
      <w:tr w:rsidR="00762149" w:rsidRPr="00DA12E4" w14:paraId="682333F7" w14:textId="77777777" w:rsidTr="00420F45">
        <w:trPr>
          <w:trHeight w:val="288"/>
          <w:jc w:val="right"/>
        </w:trPr>
        <w:tc>
          <w:tcPr>
            <w:tcW w:w="2246" w:type="dxa"/>
            <w:shd w:val="clear" w:color="auto" w:fill="auto"/>
            <w:vAlign w:val="center"/>
          </w:tcPr>
          <w:p w14:paraId="2CEBD95E" w14:textId="77777777" w:rsidR="00762149" w:rsidRPr="00DA12E4" w:rsidRDefault="00762149" w:rsidP="00420F45">
            <w:pPr>
              <w:rPr>
                <w:rFonts w:ascii="Simplified Arabic" w:hAnsi="Simplified Arabic" w:cs="Simplified Arabic"/>
                <w:b/>
                <w:bCs/>
                <w:rtl/>
                <w:lang w:bidi="ar-JO"/>
              </w:rPr>
            </w:pPr>
          </w:p>
        </w:tc>
        <w:tc>
          <w:tcPr>
            <w:tcW w:w="5400" w:type="dxa"/>
            <w:shd w:val="clear" w:color="auto" w:fill="auto"/>
            <w:vAlign w:val="center"/>
          </w:tcPr>
          <w:p w14:paraId="6EFEA750" w14:textId="71C7EA98" w:rsidR="00762149" w:rsidRPr="00DA12E4" w:rsidRDefault="00762149" w:rsidP="00420F45">
            <w:pPr>
              <w:autoSpaceDE w:val="0"/>
              <w:autoSpaceDN w:val="0"/>
              <w:adjustRightInd w:val="0"/>
              <w:rPr>
                <w:rFonts w:ascii="Simplified Arabic" w:hAnsi="Simplified Arabic" w:cs="Simplified Arabic"/>
                <w:rtl/>
                <w:lang w:bidi="ar-JO"/>
              </w:rPr>
            </w:pPr>
            <w:r w:rsidRPr="00AC6058">
              <w:rPr>
                <w:rFonts w:ascii="Simplified Arabic" w:hAnsi="Simplified Arabic" w:cs="Simplified Arabic"/>
                <w:lang w:bidi="ar-JO"/>
              </w:rPr>
              <w:t>PHP MySQL Database</w:t>
            </w:r>
          </w:p>
        </w:tc>
        <w:tc>
          <w:tcPr>
            <w:tcW w:w="1709" w:type="dxa"/>
            <w:vMerge/>
            <w:vAlign w:val="center"/>
          </w:tcPr>
          <w:p w14:paraId="3A65A2CC" w14:textId="3206021D" w:rsidR="00762149" w:rsidRPr="00DA12E4" w:rsidRDefault="00762149" w:rsidP="00420F45">
            <w:pPr>
              <w:autoSpaceDE w:val="0"/>
              <w:autoSpaceDN w:val="0"/>
              <w:adjustRightInd w:val="0"/>
              <w:rPr>
                <w:rFonts w:ascii="Simplified Arabic" w:hAnsi="Simplified Arabic" w:cs="Simplified Arabic"/>
                <w:rtl/>
                <w:lang w:bidi="ar-JO"/>
              </w:rPr>
            </w:pPr>
          </w:p>
        </w:tc>
      </w:tr>
      <w:tr w:rsidR="00762149" w:rsidRPr="00DA12E4" w14:paraId="71ABCFBC" w14:textId="4E14568E" w:rsidTr="00420F45">
        <w:trPr>
          <w:trHeight w:val="288"/>
          <w:jc w:val="right"/>
        </w:trPr>
        <w:tc>
          <w:tcPr>
            <w:tcW w:w="2246" w:type="dxa"/>
            <w:shd w:val="clear" w:color="auto" w:fill="auto"/>
            <w:vAlign w:val="center"/>
          </w:tcPr>
          <w:p w14:paraId="03F13D55" w14:textId="4A69D75F" w:rsidR="00762149" w:rsidRPr="00321546"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58CAA86A" w14:textId="4FE854A6" w:rsidR="00762149" w:rsidRPr="00762149" w:rsidRDefault="00762149" w:rsidP="00F60689">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Creating a Database </w:t>
            </w:r>
          </w:p>
        </w:tc>
        <w:tc>
          <w:tcPr>
            <w:tcW w:w="1709" w:type="dxa"/>
            <w:vMerge w:val="restart"/>
            <w:vAlign w:val="center"/>
          </w:tcPr>
          <w:p w14:paraId="7D49536F" w14:textId="0963F46A" w:rsidR="00762149" w:rsidRPr="00321546" w:rsidRDefault="00762149" w:rsidP="00420F45">
            <w:pPr>
              <w:autoSpaceDE w:val="0"/>
              <w:autoSpaceDN w:val="0"/>
              <w:adjustRightInd w:val="0"/>
              <w:rPr>
                <w:rFonts w:ascii="Simplified Arabic" w:hAnsi="Simplified Arabic" w:cs="Simplified Arabic"/>
                <w:b/>
                <w:bCs/>
                <w:rtl/>
                <w:lang w:bidi="ar-JO"/>
              </w:rPr>
            </w:pPr>
            <w:r>
              <w:rPr>
                <w:rFonts w:cstheme="minorHAnsi"/>
                <w:b/>
                <w:bCs/>
              </w:rPr>
              <w:t>Week 12</w:t>
            </w:r>
          </w:p>
        </w:tc>
      </w:tr>
      <w:tr w:rsidR="00762149" w:rsidRPr="00DA12E4" w14:paraId="2CB46D58" w14:textId="77777777" w:rsidTr="00420F45">
        <w:trPr>
          <w:trHeight w:val="288"/>
          <w:jc w:val="right"/>
        </w:trPr>
        <w:tc>
          <w:tcPr>
            <w:tcW w:w="2246" w:type="dxa"/>
            <w:shd w:val="clear" w:color="auto" w:fill="auto"/>
            <w:vAlign w:val="center"/>
          </w:tcPr>
          <w:p w14:paraId="7B729B87" w14:textId="6EA6DFE6" w:rsidR="00762149" w:rsidRPr="00321546"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76C58359" w14:textId="2735A42F" w:rsidR="00762149" w:rsidRPr="00321546" w:rsidRDefault="00F60689" w:rsidP="00420F45">
            <w:pPr>
              <w:autoSpaceDE w:val="0"/>
              <w:autoSpaceDN w:val="0"/>
              <w:adjustRightInd w:val="0"/>
              <w:rPr>
                <w:rFonts w:ascii="Simplified Arabic" w:hAnsi="Simplified Arabic" w:cs="Simplified Arabic"/>
                <w:b/>
                <w:bCs/>
                <w:rtl/>
                <w:lang w:bidi="ar-JO"/>
              </w:rPr>
            </w:pPr>
            <w:r w:rsidRPr="00090462">
              <w:rPr>
                <w:rFonts w:ascii="Simplified Arabic" w:hAnsi="Simplified Arabic" w:cs="Simplified Arabic"/>
                <w:lang w:bidi="ar-JO"/>
              </w:rPr>
              <w:t>Retrieving Records: Select</w:t>
            </w:r>
          </w:p>
        </w:tc>
        <w:tc>
          <w:tcPr>
            <w:tcW w:w="1709" w:type="dxa"/>
            <w:vMerge/>
            <w:vAlign w:val="center"/>
          </w:tcPr>
          <w:p w14:paraId="124CF089" w14:textId="2F5FEE6C" w:rsidR="00762149" w:rsidRPr="00321546" w:rsidRDefault="00762149" w:rsidP="00420F45">
            <w:pPr>
              <w:autoSpaceDE w:val="0"/>
              <w:autoSpaceDN w:val="0"/>
              <w:adjustRightInd w:val="0"/>
              <w:rPr>
                <w:rFonts w:ascii="Simplified Arabic" w:hAnsi="Simplified Arabic" w:cs="Simplified Arabic"/>
                <w:b/>
                <w:bCs/>
                <w:rtl/>
                <w:lang w:bidi="ar-JO"/>
              </w:rPr>
            </w:pPr>
          </w:p>
        </w:tc>
      </w:tr>
      <w:tr w:rsidR="00762149" w:rsidRPr="00DA12E4" w14:paraId="02938FB8" w14:textId="0112BEF7" w:rsidTr="00420F45">
        <w:trPr>
          <w:trHeight w:val="288"/>
          <w:jc w:val="right"/>
        </w:trPr>
        <w:tc>
          <w:tcPr>
            <w:tcW w:w="2246" w:type="dxa"/>
            <w:shd w:val="clear" w:color="auto" w:fill="auto"/>
            <w:vAlign w:val="center"/>
          </w:tcPr>
          <w:p w14:paraId="09755C2C" w14:textId="427BD934"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2EB5935C" w14:textId="77777777" w:rsidR="00762149" w:rsidRPr="00090462" w:rsidRDefault="00762149" w:rsidP="00762149">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Joining tables </w:t>
            </w:r>
          </w:p>
          <w:p w14:paraId="765DABC5" w14:textId="10BEA7EC" w:rsidR="00762149" w:rsidRPr="00DA12E4" w:rsidRDefault="00762149" w:rsidP="00F60689">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Data Types </w:t>
            </w:r>
          </w:p>
        </w:tc>
        <w:tc>
          <w:tcPr>
            <w:tcW w:w="1709" w:type="dxa"/>
            <w:vMerge w:val="restart"/>
            <w:vAlign w:val="center"/>
          </w:tcPr>
          <w:p w14:paraId="4734C419" w14:textId="4B3E1EEE" w:rsidR="00762149" w:rsidRPr="00DA12E4" w:rsidRDefault="00762149" w:rsidP="00420F45">
            <w:pPr>
              <w:autoSpaceDE w:val="0"/>
              <w:autoSpaceDN w:val="0"/>
              <w:adjustRightInd w:val="0"/>
              <w:rPr>
                <w:rFonts w:ascii="Simplified Arabic" w:hAnsi="Simplified Arabic" w:cs="Simplified Arabic"/>
                <w:rtl/>
                <w:lang w:bidi="ar-JO"/>
              </w:rPr>
            </w:pPr>
            <w:r>
              <w:rPr>
                <w:rFonts w:cstheme="minorHAnsi"/>
                <w:b/>
                <w:bCs/>
              </w:rPr>
              <w:t>Week 13</w:t>
            </w:r>
          </w:p>
        </w:tc>
      </w:tr>
      <w:tr w:rsidR="00762149" w:rsidRPr="00DA12E4" w14:paraId="183ED9D4" w14:textId="77777777" w:rsidTr="00420F45">
        <w:trPr>
          <w:trHeight w:val="288"/>
          <w:jc w:val="right"/>
        </w:trPr>
        <w:tc>
          <w:tcPr>
            <w:tcW w:w="2246" w:type="dxa"/>
            <w:shd w:val="clear" w:color="auto" w:fill="auto"/>
            <w:vAlign w:val="center"/>
          </w:tcPr>
          <w:p w14:paraId="609CDC5F" w14:textId="0D4D26F2"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48154C8F" w14:textId="77777777" w:rsidR="00F60689" w:rsidRPr="00090462" w:rsidRDefault="00F60689" w:rsidP="00F60689">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MySQL Functions </w:t>
            </w:r>
          </w:p>
          <w:p w14:paraId="7CBF0E7C" w14:textId="7426D4CD" w:rsidR="00762149" w:rsidRPr="00DA12E4" w:rsidRDefault="00F60689" w:rsidP="00F60689">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Indexes</w:t>
            </w:r>
          </w:p>
        </w:tc>
        <w:tc>
          <w:tcPr>
            <w:tcW w:w="1709" w:type="dxa"/>
            <w:vMerge/>
            <w:vAlign w:val="center"/>
          </w:tcPr>
          <w:p w14:paraId="489BB36B" w14:textId="77777777" w:rsidR="00762149" w:rsidRPr="00DA12E4" w:rsidRDefault="00762149" w:rsidP="00420F45">
            <w:pPr>
              <w:autoSpaceDE w:val="0"/>
              <w:autoSpaceDN w:val="0"/>
              <w:adjustRightInd w:val="0"/>
              <w:rPr>
                <w:rFonts w:ascii="Simplified Arabic" w:hAnsi="Simplified Arabic" w:cs="Simplified Arabic"/>
                <w:rtl/>
                <w:lang w:bidi="ar-JO"/>
              </w:rPr>
            </w:pPr>
          </w:p>
        </w:tc>
      </w:tr>
      <w:tr w:rsidR="00762149" w:rsidRPr="00DA12E4" w14:paraId="01042817" w14:textId="4E53E007" w:rsidTr="00420F45">
        <w:trPr>
          <w:trHeight w:val="288"/>
          <w:jc w:val="right"/>
        </w:trPr>
        <w:tc>
          <w:tcPr>
            <w:tcW w:w="2246" w:type="dxa"/>
            <w:shd w:val="clear" w:color="auto" w:fill="auto"/>
            <w:vAlign w:val="center"/>
          </w:tcPr>
          <w:p w14:paraId="6083812E" w14:textId="1B55740E"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034F440E"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Multiple Ways to Access MySql </w:t>
            </w:r>
          </w:p>
          <w:p w14:paraId="12F284C3"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Creating a Database and User </w:t>
            </w:r>
          </w:p>
          <w:p w14:paraId="7CDBDEBE"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lastRenderedPageBreak/>
              <w:t xml:space="preserve">Database Connection </w:t>
            </w:r>
          </w:p>
          <w:p w14:paraId="2FFFBD0B" w14:textId="1A0BCE22" w:rsidR="00762149" w:rsidRPr="00DA12E4" w:rsidRDefault="00762149" w:rsidP="00090462">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 xml:space="preserve">put some data in a database </w:t>
            </w:r>
          </w:p>
        </w:tc>
        <w:tc>
          <w:tcPr>
            <w:tcW w:w="1709" w:type="dxa"/>
            <w:vMerge w:val="restart"/>
            <w:vAlign w:val="center"/>
          </w:tcPr>
          <w:p w14:paraId="02C655E5" w14:textId="5EB2CF20" w:rsidR="00762149" w:rsidRPr="00DA12E4" w:rsidRDefault="00762149" w:rsidP="00420F45">
            <w:pPr>
              <w:autoSpaceDE w:val="0"/>
              <w:autoSpaceDN w:val="0"/>
              <w:adjustRightInd w:val="0"/>
              <w:rPr>
                <w:rFonts w:ascii="Simplified Arabic" w:hAnsi="Simplified Arabic" w:cs="Simplified Arabic"/>
                <w:rtl/>
                <w:lang w:bidi="ar-JO"/>
              </w:rPr>
            </w:pPr>
            <w:r>
              <w:rPr>
                <w:rFonts w:cstheme="minorHAnsi"/>
                <w:b/>
                <w:bCs/>
              </w:rPr>
              <w:lastRenderedPageBreak/>
              <w:t>Week 14</w:t>
            </w:r>
          </w:p>
        </w:tc>
      </w:tr>
      <w:tr w:rsidR="00762149" w:rsidRPr="00DA12E4" w14:paraId="1394BDEF" w14:textId="77777777" w:rsidTr="00420F45">
        <w:trPr>
          <w:trHeight w:val="288"/>
          <w:jc w:val="right"/>
        </w:trPr>
        <w:tc>
          <w:tcPr>
            <w:tcW w:w="2246" w:type="dxa"/>
            <w:shd w:val="clear" w:color="auto" w:fill="auto"/>
            <w:vAlign w:val="center"/>
          </w:tcPr>
          <w:p w14:paraId="221CAB2C" w14:textId="34BE7822" w:rsidR="00762149" w:rsidRPr="00DA12E4" w:rsidRDefault="00762149" w:rsidP="00420F45">
            <w:pPr>
              <w:rPr>
                <w:rFonts w:ascii="Simplified Arabic" w:hAnsi="Simplified Arabic" w:cs="Simplified Arabic"/>
                <w:b/>
                <w:bCs/>
                <w:rtl/>
                <w:lang w:bidi="ar-JO"/>
              </w:rPr>
            </w:pPr>
            <w:r>
              <w:rPr>
                <w:sz w:val="20"/>
                <w:szCs w:val="20"/>
              </w:rPr>
              <w:lastRenderedPageBreak/>
              <w:t>Face-to-face</w:t>
            </w:r>
          </w:p>
        </w:tc>
        <w:tc>
          <w:tcPr>
            <w:tcW w:w="5400" w:type="dxa"/>
            <w:shd w:val="clear" w:color="auto" w:fill="auto"/>
            <w:vAlign w:val="center"/>
          </w:tcPr>
          <w:p w14:paraId="483CDAA6"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program example </w:t>
            </w:r>
          </w:p>
          <w:p w14:paraId="619CF728"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SQL Injection </w:t>
            </w:r>
          </w:p>
          <w:p w14:paraId="5DC2A61A" w14:textId="77777777" w:rsidR="00762149" w:rsidRPr="00090462" w:rsidRDefault="00762149" w:rsidP="00090462">
            <w:pPr>
              <w:autoSpaceDE w:val="0"/>
              <w:autoSpaceDN w:val="0"/>
              <w:adjustRightInd w:val="0"/>
              <w:rPr>
                <w:rFonts w:ascii="Simplified Arabic" w:hAnsi="Simplified Arabic" w:cs="Simplified Arabic"/>
                <w:lang w:bidi="ar-JO"/>
              </w:rPr>
            </w:pPr>
            <w:r w:rsidRPr="00090462">
              <w:rPr>
                <w:rFonts w:ascii="Simplified Arabic" w:hAnsi="Simplified Arabic" w:cs="Simplified Arabic"/>
                <w:lang w:bidi="ar-JO"/>
              </w:rPr>
              <w:t xml:space="preserve">CRUD Pattern </w:t>
            </w:r>
          </w:p>
          <w:p w14:paraId="40DF89B5" w14:textId="0F6B14DB" w:rsidR="00762149" w:rsidRPr="00DA12E4" w:rsidRDefault="00762149" w:rsidP="00090462">
            <w:pPr>
              <w:autoSpaceDE w:val="0"/>
              <w:autoSpaceDN w:val="0"/>
              <w:adjustRightInd w:val="0"/>
              <w:rPr>
                <w:rFonts w:ascii="Simplified Arabic" w:hAnsi="Simplified Arabic" w:cs="Simplified Arabic"/>
                <w:rtl/>
                <w:lang w:bidi="ar-JO"/>
              </w:rPr>
            </w:pPr>
            <w:r w:rsidRPr="00090462">
              <w:rPr>
                <w:rFonts w:ascii="Simplified Arabic" w:hAnsi="Simplified Arabic" w:cs="Simplified Arabic"/>
                <w:lang w:bidi="ar-JO"/>
              </w:rPr>
              <w:t>Separate Files</w:t>
            </w:r>
          </w:p>
        </w:tc>
        <w:tc>
          <w:tcPr>
            <w:tcW w:w="1709" w:type="dxa"/>
            <w:vMerge/>
            <w:vAlign w:val="center"/>
          </w:tcPr>
          <w:p w14:paraId="5AB2AC9C" w14:textId="77777777" w:rsidR="00762149" w:rsidRPr="00DA12E4" w:rsidRDefault="00762149" w:rsidP="00420F45">
            <w:pPr>
              <w:autoSpaceDE w:val="0"/>
              <w:autoSpaceDN w:val="0"/>
              <w:adjustRightInd w:val="0"/>
              <w:rPr>
                <w:rFonts w:ascii="Simplified Arabic" w:hAnsi="Simplified Arabic" w:cs="Simplified Arabic"/>
                <w:rtl/>
                <w:lang w:bidi="ar-JO"/>
              </w:rPr>
            </w:pPr>
          </w:p>
        </w:tc>
      </w:tr>
      <w:tr w:rsidR="00762149" w:rsidRPr="00DA12E4" w14:paraId="4E5C9226" w14:textId="0DD9F482" w:rsidTr="00420F45">
        <w:trPr>
          <w:trHeight w:val="288"/>
          <w:jc w:val="right"/>
        </w:trPr>
        <w:tc>
          <w:tcPr>
            <w:tcW w:w="2246" w:type="dxa"/>
            <w:shd w:val="clear" w:color="auto" w:fill="auto"/>
            <w:vAlign w:val="center"/>
          </w:tcPr>
          <w:p w14:paraId="4A5F6418" w14:textId="53952501"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488FC3EF" w14:textId="66EF1C86" w:rsidR="00762149" w:rsidRPr="00DA12E4" w:rsidRDefault="00762149" w:rsidP="00420F45">
            <w:pPr>
              <w:autoSpaceDE w:val="0"/>
              <w:autoSpaceDN w:val="0"/>
              <w:adjustRightInd w:val="0"/>
              <w:rPr>
                <w:rFonts w:ascii="Simplified Arabic" w:hAnsi="Simplified Arabic" w:cs="Simplified Arabic"/>
                <w:rtl/>
                <w:lang w:bidi="ar-JO"/>
              </w:rPr>
            </w:pPr>
            <w:r>
              <w:rPr>
                <w:rFonts w:ascii="Simplified Arabic" w:hAnsi="Simplified Arabic" w:cs="Simplified Arabic"/>
                <w:lang w:bidi="ar-JO"/>
              </w:rPr>
              <w:t xml:space="preserve">Assignment discussion </w:t>
            </w:r>
          </w:p>
        </w:tc>
        <w:tc>
          <w:tcPr>
            <w:tcW w:w="1709" w:type="dxa"/>
            <w:vMerge w:val="restart"/>
            <w:vAlign w:val="center"/>
          </w:tcPr>
          <w:p w14:paraId="7D85C92F" w14:textId="59234111" w:rsidR="00762149" w:rsidRPr="00DA12E4" w:rsidRDefault="00762149" w:rsidP="00420F45">
            <w:pPr>
              <w:autoSpaceDE w:val="0"/>
              <w:autoSpaceDN w:val="0"/>
              <w:adjustRightInd w:val="0"/>
              <w:rPr>
                <w:rFonts w:ascii="Simplified Arabic" w:hAnsi="Simplified Arabic" w:cs="Simplified Arabic"/>
                <w:rtl/>
                <w:lang w:bidi="ar-JO"/>
              </w:rPr>
            </w:pPr>
            <w:r>
              <w:rPr>
                <w:rFonts w:cstheme="minorHAnsi"/>
                <w:b/>
                <w:bCs/>
              </w:rPr>
              <w:t>Week 15</w:t>
            </w:r>
          </w:p>
        </w:tc>
      </w:tr>
      <w:tr w:rsidR="00762149" w:rsidRPr="00DA12E4" w14:paraId="4ECCAD32" w14:textId="77777777" w:rsidTr="00420F45">
        <w:trPr>
          <w:trHeight w:val="288"/>
          <w:jc w:val="right"/>
        </w:trPr>
        <w:tc>
          <w:tcPr>
            <w:tcW w:w="2246" w:type="dxa"/>
            <w:shd w:val="clear" w:color="auto" w:fill="auto"/>
            <w:vAlign w:val="center"/>
          </w:tcPr>
          <w:p w14:paraId="1332D2AE" w14:textId="04C744F0" w:rsidR="00762149" w:rsidRPr="00DA12E4" w:rsidRDefault="00762149" w:rsidP="00420F45">
            <w:pPr>
              <w:rPr>
                <w:rFonts w:ascii="Simplified Arabic" w:hAnsi="Simplified Arabic" w:cs="Simplified Arabic"/>
                <w:b/>
                <w:bCs/>
                <w:rtl/>
                <w:lang w:bidi="ar-JO"/>
              </w:rPr>
            </w:pPr>
            <w:r>
              <w:rPr>
                <w:sz w:val="20"/>
                <w:szCs w:val="20"/>
              </w:rPr>
              <w:t>Face-to-face</w:t>
            </w:r>
          </w:p>
        </w:tc>
        <w:tc>
          <w:tcPr>
            <w:tcW w:w="5400" w:type="dxa"/>
            <w:shd w:val="clear" w:color="auto" w:fill="auto"/>
            <w:vAlign w:val="center"/>
          </w:tcPr>
          <w:p w14:paraId="1FC9085F" w14:textId="066A2928" w:rsidR="00762149" w:rsidRPr="00DA12E4" w:rsidRDefault="00762149" w:rsidP="00420F45">
            <w:pPr>
              <w:autoSpaceDE w:val="0"/>
              <w:autoSpaceDN w:val="0"/>
              <w:adjustRightInd w:val="0"/>
              <w:rPr>
                <w:rFonts w:ascii="Simplified Arabic" w:hAnsi="Simplified Arabic" w:cs="Simplified Arabic"/>
                <w:rtl/>
                <w:lang w:bidi="ar-JO"/>
              </w:rPr>
            </w:pPr>
            <w:r>
              <w:rPr>
                <w:rFonts w:ascii="Simplified Arabic" w:hAnsi="Simplified Arabic" w:cs="Simplified Arabic"/>
                <w:lang w:bidi="ar-JO"/>
              </w:rPr>
              <w:t xml:space="preserve">Revision </w:t>
            </w:r>
          </w:p>
        </w:tc>
        <w:tc>
          <w:tcPr>
            <w:tcW w:w="1709" w:type="dxa"/>
            <w:vMerge/>
            <w:vAlign w:val="center"/>
          </w:tcPr>
          <w:p w14:paraId="7E52EFF6" w14:textId="77777777" w:rsidR="00762149" w:rsidRPr="00DA12E4" w:rsidRDefault="00762149" w:rsidP="00420F45">
            <w:pPr>
              <w:autoSpaceDE w:val="0"/>
              <w:autoSpaceDN w:val="0"/>
              <w:adjustRightInd w:val="0"/>
              <w:rPr>
                <w:rFonts w:ascii="Simplified Arabic" w:hAnsi="Simplified Arabic" w:cs="Simplified Arabic"/>
                <w:rtl/>
                <w:lang w:bidi="ar-JO"/>
              </w:rPr>
            </w:pPr>
          </w:p>
        </w:tc>
      </w:tr>
      <w:tr w:rsidR="00762149" w:rsidRPr="00DA12E4" w14:paraId="5E3FBE1B" w14:textId="10841C7E" w:rsidTr="00420F45">
        <w:trPr>
          <w:trHeight w:val="288"/>
          <w:jc w:val="right"/>
        </w:trPr>
        <w:tc>
          <w:tcPr>
            <w:tcW w:w="2246" w:type="dxa"/>
            <w:shd w:val="clear" w:color="auto" w:fill="D0CECE" w:themeFill="background2" w:themeFillShade="E6"/>
            <w:vAlign w:val="center"/>
          </w:tcPr>
          <w:p w14:paraId="71FB7B5D" w14:textId="74A204E7" w:rsidR="00762149" w:rsidRPr="00321546" w:rsidRDefault="00762149" w:rsidP="00420F45">
            <w:pPr>
              <w:rPr>
                <w:rFonts w:ascii="Simplified Arabic" w:hAnsi="Simplified Arabic" w:cs="Simplified Arabic"/>
                <w:b/>
                <w:bCs/>
                <w:rtl/>
                <w:lang w:bidi="ar-JO"/>
              </w:rPr>
            </w:pPr>
          </w:p>
        </w:tc>
        <w:tc>
          <w:tcPr>
            <w:tcW w:w="5400" w:type="dxa"/>
            <w:shd w:val="clear" w:color="auto" w:fill="D0CECE" w:themeFill="background2" w:themeFillShade="E6"/>
            <w:vAlign w:val="center"/>
          </w:tcPr>
          <w:p w14:paraId="57B88E81" w14:textId="740811DB" w:rsidR="00762149" w:rsidRPr="00321546" w:rsidRDefault="00762149" w:rsidP="00420F45">
            <w:pPr>
              <w:autoSpaceDE w:val="0"/>
              <w:autoSpaceDN w:val="0"/>
              <w:adjustRightInd w:val="0"/>
              <w:rPr>
                <w:rFonts w:ascii="Simplified Arabic" w:hAnsi="Simplified Arabic" w:cs="Simplified Arabic"/>
                <w:b/>
                <w:bCs/>
                <w:rtl/>
                <w:lang w:bidi="ar-JO"/>
              </w:rPr>
            </w:pPr>
            <w:r>
              <w:rPr>
                <w:rFonts w:ascii="Simplified Arabic" w:hAnsi="Simplified Arabic" w:cs="Simplified Arabic"/>
                <w:b/>
                <w:bCs/>
                <w:lang w:bidi="ar-JO"/>
              </w:rPr>
              <w:t>Final Exam Week</w:t>
            </w:r>
          </w:p>
        </w:tc>
        <w:tc>
          <w:tcPr>
            <w:tcW w:w="1709" w:type="dxa"/>
            <w:shd w:val="clear" w:color="auto" w:fill="D0CECE" w:themeFill="background2" w:themeFillShade="E6"/>
            <w:vAlign w:val="center"/>
          </w:tcPr>
          <w:p w14:paraId="3745D089" w14:textId="406A70BA" w:rsidR="00762149" w:rsidRPr="00321546" w:rsidRDefault="00762149" w:rsidP="00420F45">
            <w:pPr>
              <w:autoSpaceDE w:val="0"/>
              <w:autoSpaceDN w:val="0"/>
              <w:adjustRightInd w:val="0"/>
              <w:rPr>
                <w:rFonts w:ascii="Simplified Arabic" w:hAnsi="Simplified Arabic" w:cs="Simplified Arabic"/>
                <w:b/>
                <w:bCs/>
                <w:rtl/>
                <w:lang w:bidi="ar-JO"/>
              </w:rPr>
            </w:pPr>
            <w:r>
              <w:rPr>
                <w:rFonts w:cstheme="minorHAnsi"/>
                <w:b/>
                <w:bCs/>
              </w:rPr>
              <w:t>Week 16</w:t>
            </w:r>
          </w:p>
        </w:tc>
      </w:tr>
    </w:tbl>
    <w:p w14:paraId="34CE3271" w14:textId="5868A494" w:rsidR="008801B0" w:rsidRDefault="007C32AB" w:rsidP="00533D5F">
      <w:pPr>
        <w:spacing w:after="0" w:line="240" w:lineRule="auto"/>
        <w:rPr>
          <w:sz w:val="20"/>
          <w:szCs w:val="20"/>
        </w:rPr>
      </w:pPr>
      <w:r>
        <w:rPr>
          <w:sz w:val="20"/>
          <w:szCs w:val="20"/>
        </w:rPr>
        <w:t>**</w:t>
      </w:r>
      <w:r w:rsidR="00533D5F">
        <w:rPr>
          <w:sz w:val="20"/>
          <w:szCs w:val="20"/>
        </w:rPr>
        <w:t>Instruction</w:t>
      </w:r>
      <w:r w:rsidR="008801B0">
        <w:rPr>
          <w:sz w:val="20"/>
          <w:szCs w:val="20"/>
        </w:rPr>
        <w:t xml:space="preserve"> metho</w:t>
      </w:r>
      <w:r w:rsidR="009C7A04">
        <w:rPr>
          <w:sz w:val="20"/>
          <w:szCs w:val="20"/>
        </w:rPr>
        <w:t>d</w:t>
      </w:r>
      <w:r>
        <w:rPr>
          <w:sz w:val="20"/>
          <w:szCs w:val="20"/>
        </w:rPr>
        <w:t xml:space="preserve"> is as follows:</w:t>
      </w:r>
    </w:p>
    <w:p w14:paraId="4642B7DA" w14:textId="08A47503" w:rsidR="007C32AB" w:rsidRDefault="007C32AB" w:rsidP="00533D5F">
      <w:pPr>
        <w:pStyle w:val="ListParagraph"/>
        <w:numPr>
          <w:ilvl w:val="0"/>
          <w:numId w:val="8"/>
        </w:numPr>
        <w:spacing w:after="0" w:line="240" w:lineRule="auto"/>
        <w:jc w:val="left"/>
        <w:rPr>
          <w:sz w:val="20"/>
          <w:szCs w:val="20"/>
        </w:rPr>
      </w:pPr>
      <w:r w:rsidRPr="007C32AB">
        <w:rPr>
          <w:b/>
          <w:bCs/>
          <w:sz w:val="20"/>
          <w:szCs w:val="20"/>
        </w:rPr>
        <w:t>Face-to-Face course</w:t>
      </w:r>
      <w:r>
        <w:rPr>
          <w:sz w:val="20"/>
          <w:szCs w:val="20"/>
        </w:rPr>
        <w:t>: Face-to-face class</w:t>
      </w:r>
    </w:p>
    <w:p w14:paraId="2CF8AFC2" w14:textId="2DEE05EC" w:rsidR="007C32AB" w:rsidRPr="007C32AB" w:rsidRDefault="007C32AB" w:rsidP="00533D5F">
      <w:pPr>
        <w:pStyle w:val="ListParagraph"/>
        <w:numPr>
          <w:ilvl w:val="0"/>
          <w:numId w:val="8"/>
        </w:numPr>
        <w:spacing w:after="0" w:line="240" w:lineRule="auto"/>
        <w:rPr>
          <w:sz w:val="20"/>
          <w:szCs w:val="20"/>
        </w:rPr>
      </w:pPr>
      <w:r w:rsidRPr="007C32AB">
        <w:rPr>
          <w:b/>
          <w:bCs/>
          <w:sz w:val="20"/>
          <w:szCs w:val="20"/>
        </w:rPr>
        <w:t>Online</w:t>
      </w:r>
      <w:r w:rsidR="00641030">
        <w:rPr>
          <w:sz w:val="20"/>
          <w:szCs w:val="20"/>
        </w:rPr>
        <w:t xml:space="preserve"> </w:t>
      </w:r>
      <w:r w:rsidR="00641030" w:rsidRPr="00641030">
        <w:rPr>
          <w:b/>
          <w:bCs/>
          <w:sz w:val="20"/>
          <w:szCs w:val="20"/>
        </w:rPr>
        <w:t>course</w:t>
      </w:r>
      <w:r w:rsidRPr="007C32AB">
        <w:rPr>
          <w:sz w:val="20"/>
          <w:szCs w:val="20"/>
        </w:rPr>
        <w:t>: Interactive synchronous or asynchronous</w:t>
      </w:r>
    </w:p>
    <w:p w14:paraId="7A0A92DC" w14:textId="207C29CD" w:rsidR="007C32AB" w:rsidRPr="007C32AB" w:rsidRDefault="00641030" w:rsidP="002F5DFA">
      <w:pPr>
        <w:pStyle w:val="ListParagraph"/>
        <w:numPr>
          <w:ilvl w:val="0"/>
          <w:numId w:val="8"/>
        </w:numPr>
        <w:spacing w:after="120" w:line="240" w:lineRule="auto"/>
        <w:jc w:val="left"/>
        <w:rPr>
          <w:sz w:val="20"/>
          <w:szCs w:val="20"/>
        </w:rPr>
      </w:pPr>
      <w:r>
        <w:rPr>
          <w:b/>
          <w:bCs/>
          <w:sz w:val="20"/>
          <w:szCs w:val="20"/>
        </w:rPr>
        <w:t>Blended course</w:t>
      </w:r>
      <w:r w:rsidR="007C32AB">
        <w:rPr>
          <w:sz w:val="20"/>
          <w:szCs w:val="20"/>
        </w:rPr>
        <w:t xml:space="preserve">: Face-to-face or </w:t>
      </w:r>
      <w:r w:rsidR="002F5DFA">
        <w:rPr>
          <w:sz w:val="20"/>
          <w:szCs w:val="20"/>
        </w:rPr>
        <w:t>Online (</w:t>
      </w:r>
      <w:r w:rsidR="002F5DFA" w:rsidRPr="007C32AB">
        <w:rPr>
          <w:sz w:val="20"/>
          <w:szCs w:val="20"/>
        </w:rPr>
        <w:t>synchronous or asynchronous</w:t>
      </w:r>
      <w:r w:rsidR="002F5DFA">
        <w:rPr>
          <w:sz w:val="20"/>
          <w:szCs w:val="20"/>
        </w:rPr>
        <w:t>)</w:t>
      </w:r>
    </w:p>
    <w:tbl>
      <w:tblPr>
        <w:tblStyle w:val="TableGrid"/>
        <w:bidiVisual/>
        <w:tblW w:w="9358" w:type="dxa"/>
        <w:tblInd w:w="12" w:type="dxa"/>
        <w:tblLook w:val="04A0" w:firstRow="1" w:lastRow="0" w:firstColumn="1" w:lastColumn="0" w:noHBand="0" w:noVBand="1"/>
      </w:tblPr>
      <w:tblGrid>
        <w:gridCol w:w="7475"/>
        <w:gridCol w:w="1883"/>
      </w:tblGrid>
      <w:tr w:rsidR="003C4FD1" w:rsidRPr="00DA12E4" w14:paraId="67DF2115" w14:textId="77777777" w:rsidTr="003C4FD1">
        <w:trPr>
          <w:trHeight w:val="288"/>
        </w:trPr>
        <w:tc>
          <w:tcPr>
            <w:tcW w:w="9358" w:type="dxa"/>
            <w:gridSpan w:val="2"/>
            <w:shd w:val="clear" w:color="auto" w:fill="A8D08D" w:themeFill="accent6" w:themeFillTint="99"/>
            <w:vAlign w:val="center"/>
          </w:tcPr>
          <w:p w14:paraId="3CBADDE3" w14:textId="3F37E9CD" w:rsidR="003C4FD1" w:rsidRPr="003C4FD1" w:rsidRDefault="00B90326" w:rsidP="00533D5F">
            <w:pPr>
              <w:bidi/>
              <w:spacing w:before="60" w:after="60"/>
              <w:jc w:val="center"/>
              <w:rPr>
                <w:b/>
                <w:bCs/>
                <w:rtl/>
                <w:lang w:bidi="ar-JO"/>
              </w:rPr>
            </w:pPr>
            <w:r w:rsidRPr="007C32AB">
              <w:rPr>
                <w:sz w:val="20"/>
                <w:szCs w:val="20"/>
                <w:rtl/>
              </w:rPr>
              <w:tab/>
            </w:r>
            <w:r w:rsidR="003C4FD1" w:rsidRPr="007A1599">
              <w:rPr>
                <w:b/>
                <w:bCs/>
                <w:lang w:bidi="ar-JO"/>
              </w:rPr>
              <w:t>Main Textbook and References</w:t>
            </w:r>
          </w:p>
        </w:tc>
      </w:tr>
      <w:tr w:rsidR="003C4FD1" w:rsidRPr="00DA12E4" w14:paraId="5245E61C" w14:textId="77777777" w:rsidTr="003C4FD1">
        <w:tc>
          <w:tcPr>
            <w:tcW w:w="7475" w:type="dxa"/>
            <w:shd w:val="clear" w:color="auto" w:fill="auto"/>
            <w:vAlign w:val="center"/>
          </w:tcPr>
          <w:p w14:paraId="1FA620CE" w14:textId="5F3E1558" w:rsidR="003C4FD1" w:rsidRPr="00DA12E4" w:rsidRDefault="00047C37" w:rsidP="00047C37">
            <w:pPr>
              <w:spacing w:before="40"/>
              <w:rPr>
                <w:rFonts w:ascii="Simplified Arabic" w:hAnsi="Simplified Arabic" w:cs="Simplified Arabic"/>
                <w:b/>
                <w:bCs/>
                <w:lang w:bidi="ar-JO"/>
              </w:rPr>
            </w:pPr>
            <w:r w:rsidRPr="00047C37">
              <w:rPr>
                <w:rFonts w:ascii="Simplified Arabic" w:hAnsi="Simplified Arabic" w:cs="Simplified Arabic"/>
                <w:b/>
                <w:bCs/>
                <w:lang w:bidi="ar-JO"/>
              </w:rPr>
              <w:t>Robin Nixon , Learning PHP, MySQL &amp; JavaScript: With jQuery, CSS &amp; HTML5 (Learning PHP, MYSQL, Javascript, CSS &amp; HTML5) 5th Edition, 2018</w:t>
            </w:r>
          </w:p>
        </w:tc>
        <w:tc>
          <w:tcPr>
            <w:tcW w:w="1883" w:type="dxa"/>
            <w:shd w:val="clear" w:color="auto" w:fill="auto"/>
            <w:vAlign w:val="center"/>
          </w:tcPr>
          <w:p w14:paraId="43453D1A" w14:textId="6AE5F318" w:rsidR="003C4FD1" w:rsidRPr="00DA12E4" w:rsidRDefault="003C4FD1" w:rsidP="00533D5F">
            <w:pPr>
              <w:bidi/>
              <w:spacing w:before="40" w:after="40"/>
              <w:jc w:val="right"/>
              <w:rPr>
                <w:rFonts w:ascii="Simplified Arabic" w:hAnsi="Simplified Arabic" w:cs="Simplified Arabic"/>
                <w:b/>
                <w:bCs/>
                <w:lang w:bidi="ar-JO"/>
              </w:rPr>
            </w:pPr>
            <w:r w:rsidRPr="007A1599">
              <w:rPr>
                <w:b/>
                <w:bCs/>
                <w:lang w:bidi="ar-JO"/>
              </w:rPr>
              <w:t>Main Textbook</w:t>
            </w:r>
          </w:p>
        </w:tc>
      </w:tr>
      <w:tr w:rsidR="003C4FD1" w:rsidRPr="00DA12E4" w14:paraId="74A904DC" w14:textId="77777777" w:rsidTr="003C4FD1">
        <w:tc>
          <w:tcPr>
            <w:tcW w:w="7475" w:type="dxa"/>
            <w:shd w:val="clear" w:color="auto" w:fill="auto"/>
            <w:vAlign w:val="center"/>
          </w:tcPr>
          <w:p w14:paraId="1DA377B4" w14:textId="0F30D0DA" w:rsidR="00047C37" w:rsidRPr="00342E33" w:rsidRDefault="00342E33" w:rsidP="00047C37">
            <w:pPr>
              <w:spacing w:before="40"/>
              <w:rPr>
                <w:rFonts w:ascii="Simplified Arabic" w:hAnsi="Simplified Arabic" w:cs="Simplified Arabic"/>
                <w:b/>
                <w:bCs/>
                <w:u w:val="single"/>
                <w:lang w:bidi="ar-JO"/>
              </w:rPr>
            </w:pPr>
            <w:r w:rsidRPr="00342E33">
              <w:rPr>
                <w:rFonts w:ascii="Simplified Arabic" w:hAnsi="Simplified Arabic" w:cs="Simplified Arabic"/>
                <w:b/>
                <w:bCs/>
                <w:u w:val="single"/>
                <w:lang w:bidi="ar-JO"/>
              </w:rPr>
              <w:t>I.</w:t>
            </w:r>
            <w:r w:rsidR="00047C37" w:rsidRPr="00342E33">
              <w:rPr>
                <w:rFonts w:ascii="Simplified Arabic" w:hAnsi="Simplified Arabic" w:cs="Simplified Arabic"/>
                <w:b/>
                <w:bCs/>
                <w:u w:val="single"/>
                <w:lang w:bidi="ar-JO"/>
              </w:rPr>
              <w:t xml:space="preserve">Books: </w:t>
            </w:r>
          </w:p>
          <w:p w14:paraId="1DCB0DDA" w14:textId="6703C12B" w:rsidR="00047C37" w:rsidRPr="00342E33" w:rsidRDefault="00047C37" w:rsidP="00342E33">
            <w:pPr>
              <w:pStyle w:val="ListParagraph"/>
              <w:numPr>
                <w:ilvl w:val="0"/>
                <w:numId w:val="10"/>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 xml:space="preserve">Ralph F. Grove PhD, Web Based Application Development, ISBN-13: 9780763759407, 2010 </w:t>
            </w:r>
          </w:p>
          <w:p w14:paraId="37F4E3A3" w14:textId="46A124F5" w:rsidR="00047C37" w:rsidRPr="00342E33" w:rsidRDefault="00047C37" w:rsidP="00342E33">
            <w:pPr>
              <w:pStyle w:val="ListParagraph"/>
              <w:numPr>
                <w:ilvl w:val="0"/>
                <w:numId w:val="10"/>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 xml:space="preserve">Niederst Robbins, Jennifer,  Learning Web Design : a beginner's guide to HTML, CSS, Javascript, and Web Graphics, Fifth Edition: Sebastopol, CA: O'Reilly Media, 2018. </w:t>
            </w:r>
          </w:p>
          <w:p w14:paraId="1890AA4B" w14:textId="56708BC5" w:rsidR="00047C37" w:rsidRPr="00342E33" w:rsidRDefault="00047C37" w:rsidP="00342E33">
            <w:pPr>
              <w:pStyle w:val="ListParagraph"/>
              <w:numPr>
                <w:ilvl w:val="0"/>
                <w:numId w:val="10"/>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Validate web pages according to W3C standard considering the need of clients and users, analyze and evaluate websites from the perspective of usability and availability.</w:t>
            </w:r>
          </w:p>
          <w:p w14:paraId="00E1CA67" w14:textId="61308359" w:rsidR="00047C37" w:rsidRPr="00342E33" w:rsidRDefault="00342E33" w:rsidP="00047C37">
            <w:pPr>
              <w:spacing w:before="40"/>
              <w:rPr>
                <w:rFonts w:ascii="Simplified Arabic" w:hAnsi="Simplified Arabic" w:cs="Simplified Arabic"/>
                <w:b/>
                <w:bCs/>
                <w:u w:val="single"/>
                <w:lang w:bidi="ar-JO"/>
              </w:rPr>
            </w:pPr>
            <w:r w:rsidRPr="00342E33">
              <w:rPr>
                <w:rFonts w:ascii="Simplified Arabic" w:hAnsi="Simplified Arabic" w:cs="Simplified Arabic"/>
                <w:b/>
                <w:bCs/>
                <w:u w:val="single"/>
                <w:lang w:bidi="ar-JO"/>
              </w:rPr>
              <w:t>II.</w:t>
            </w:r>
            <w:r w:rsidR="00047C37" w:rsidRPr="00342E33">
              <w:rPr>
                <w:rFonts w:ascii="Simplified Arabic" w:hAnsi="Simplified Arabic" w:cs="Simplified Arabic"/>
                <w:b/>
                <w:bCs/>
                <w:u w:val="single"/>
                <w:lang w:bidi="ar-JO"/>
              </w:rPr>
              <w:t xml:space="preserve">Web Sites: </w:t>
            </w:r>
          </w:p>
          <w:p w14:paraId="711E8C02" w14:textId="464148B1" w:rsidR="00047C37" w:rsidRPr="00342E33" w:rsidRDefault="00047C37" w:rsidP="00342E33">
            <w:pPr>
              <w:pStyle w:val="ListParagraph"/>
              <w:numPr>
                <w:ilvl w:val="0"/>
                <w:numId w:val="11"/>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 xml:space="preserve">www.PHP.net </w:t>
            </w:r>
          </w:p>
          <w:p w14:paraId="3BEE2A94" w14:textId="0628B320" w:rsidR="00047C37" w:rsidRPr="00342E33" w:rsidRDefault="00047C37" w:rsidP="00342E33">
            <w:pPr>
              <w:pStyle w:val="ListParagraph"/>
              <w:numPr>
                <w:ilvl w:val="0"/>
                <w:numId w:val="11"/>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lastRenderedPageBreak/>
              <w:t>https://www.w3schools.com/</w:t>
            </w:r>
          </w:p>
          <w:p w14:paraId="3AE44CE7" w14:textId="626C9203" w:rsidR="00047C37" w:rsidRPr="00342E33" w:rsidRDefault="00047C37" w:rsidP="00342E33">
            <w:pPr>
              <w:pStyle w:val="ListParagraph"/>
              <w:numPr>
                <w:ilvl w:val="0"/>
                <w:numId w:val="11"/>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http://webdesign.about.com</w:t>
            </w:r>
          </w:p>
          <w:p w14:paraId="63670B4A" w14:textId="77777777" w:rsidR="00047C37" w:rsidRPr="00047C37" w:rsidRDefault="00047C37" w:rsidP="00047C37">
            <w:pPr>
              <w:spacing w:before="40"/>
              <w:rPr>
                <w:rFonts w:ascii="Simplified Arabic" w:hAnsi="Simplified Arabic" w:cs="Simplified Arabic"/>
                <w:b/>
                <w:bCs/>
                <w:lang w:bidi="ar-JO"/>
              </w:rPr>
            </w:pPr>
          </w:p>
          <w:p w14:paraId="0328F9C4" w14:textId="77777777" w:rsidR="00047C37" w:rsidRPr="00342E33" w:rsidRDefault="00047C37" w:rsidP="00047C37">
            <w:pPr>
              <w:spacing w:before="40"/>
              <w:rPr>
                <w:rFonts w:ascii="Simplified Arabic" w:hAnsi="Simplified Arabic" w:cs="Simplified Arabic"/>
                <w:b/>
                <w:bCs/>
                <w:u w:val="single"/>
                <w:lang w:bidi="ar-JO"/>
              </w:rPr>
            </w:pPr>
            <w:r w:rsidRPr="00342E33">
              <w:rPr>
                <w:rFonts w:ascii="Simplified Arabic" w:hAnsi="Simplified Arabic" w:cs="Simplified Arabic"/>
                <w:b/>
                <w:bCs/>
                <w:u w:val="single"/>
                <w:lang w:bidi="ar-JO"/>
              </w:rPr>
              <w:t>III.</w:t>
            </w:r>
            <w:r w:rsidRPr="00342E33">
              <w:rPr>
                <w:rFonts w:ascii="Simplified Arabic" w:hAnsi="Simplified Arabic" w:cs="Simplified Arabic"/>
                <w:b/>
                <w:bCs/>
                <w:u w:val="single"/>
                <w:lang w:bidi="ar-JO"/>
              </w:rPr>
              <w:tab/>
              <w:t xml:space="preserve">Development Tools </w:t>
            </w:r>
          </w:p>
          <w:p w14:paraId="56028C8C" w14:textId="657EC132" w:rsidR="00047C37" w:rsidRPr="00342E33" w:rsidRDefault="00047C37" w:rsidP="00342E33">
            <w:pPr>
              <w:pStyle w:val="ListParagraph"/>
              <w:numPr>
                <w:ilvl w:val="0"/>
                <w:numId w:val="13"/>
              </w:numPr>
              <w:spacing w:before="40" w:line="240" w:lineRule="auto"/>
              <w:rPr>
                <w:rFonts w:ascii="Simplified Arabic" w:hAnsi="Simplified Arabic" w:cs="Simplified Arabic"/>
                <w:b/>
                <w:bCs/>
                <w:lang w:bidi="ar-JO"/>
              </w:rPr>
            </w:pPr>
            <w:r w:rsidRPr="00342E33">
              <w:rPr>
                <w:rFonts w:ascii="Simplified Arabic" w:hAnsi="Simplified Arabic" w:cs="Simplified Arabic"/>
                <w:b/>
                <w:bCs/>
                <w:lang w:bidi="ar-JO"/>
              </w:rPr>
              <w:t xml:space="preserve">AMPPS (http://www.ampps.com/ (http://www.ampps.com/) ) a bundle includes bundle of Apache, MySQL, PHP and Python. </w:t>
            </w:r>
          </w:p>
          <w:p w14:paraId="0E0358C9" w14:textId="41496FBA" w:rsidR="003C4FD1" w:rsidRPr="00342E33" w:rsidRDefault="00047C37" w:rsidP="00342E33">
            <w:pPr>
              <w:pStyle w:val="ListParagraph"/>
              <w:numPr>
                <w:ilvl w:val="0"/>
                <w:numId w:val="13"/>
              </w:numPr>
              <w:spacing w:before="40" w:line="240" w:lineRule="auto"/>
              <w:jc w:val="left"/>
              <w:rPr>
                <w:rFonts w:ascii="Simplified Arabic" w:hAnsi="Simplified Arabic" w:cs="Simplified Arabic"/>
                <w:b/>
                <w:bCs/>
                <w:rtl/>
                <w:lang w:bidi="ar-JO"/>
              </w:rPr>
            </w:pPr>
            <w:r w:rsidRPr="00342E33">
              <w:rPr>
                <w:rFonts w:ascii="Simplified Arabic" w:hAnsi="Simplified Arabic" w:cs="Simplified Arabic"/>
                <w:b/>
                <w:bCs/>
                <w:lang w:bidi="ar-JO"/>
              </w:rPr>
              <w:t>Eclipse Integrated Development Environment (IDE), with PHP development tools (http://www.eclipse.org/pdt/downloads (http://www.eclipse.org/pdt/downloads) )</w:t>
            </w:r>
          </w:p>
        </w:tc>
        <w:tc>
          <w:tcPr>
            <w:tcW w:w="1883" w:type="dxa"/>
            <w:shd w:val="clear" w:color="auto" w:fill="auto"/>
            <w:vAlign w:val="center"/>
          </w:tcPr>
          <w:p w14:paraId="3171C540" w14:textId="7CBAC38E" w:rsidR="003C4FD1" w:rsidRPr="00306EDA" w:rsidRDefault="003C4FD1" w:rsidP="00533D5F">
            <w:pPr>
              <w:bidi/>
              <w:spacing w:before="40" w:after="40"/>
              <w:jc w:val="right"/>
              <w:rPr>
                <w:rFonts w:ascii="Simplified Arabic" w:hAnsi="Simplified Arabic" w:cs="Simplified Arabic"/>
                <w:b/>
                <w:bCs/>
                <w:rtl/>
                <w:lang w:bidi="ar-JO"/>
              </w:rPr>
            </w:pPr>
            <w:r w:rsidRPr="007A1599">
              <w:rPr>
                <w:b/>
                <w:bCs/>
                <w:lang w:bidi="ar-JO"/>
              </w:rPr>
              <w:lastRenderedPageBreak/>
              <w:t>Other References</w:t>
            </w:r>
          </w:p>
        </w:tc>
      </w:tr>
    </w:tbl>
    <w:p w14:paraId="0B25F54A" w14:textId="45E96CB3" w:rsidR="00BD6593" w:rsidRDefault="00BD6593" w:rsidP="00F13137">
      <w:pPr>
        <w:spacing w:after="0" w:line="240" w:lineRule="auto"/>
      </w:pPr>
    </w:p>
    <w:tbl>
      <w:tblPr>
        <w:tblStyle w:val="TableGrid"/>
        <w:bidiVisual/>
        <w:tblW w:w="9360" w:type="dxa"/>
        <w:tblInd w:w="-4" w:type="dxa"/>
        <w:tblLook w:val="04A0" w:firstRow="1" w:lastRow="0" w:firstColumn="1" w:lastColumn="0" w:noHBand="0" w:noVBand="1"/>
      </w:tblPr>
      <w:tblGrid>
        <w:gridCol w:w="6926"/>
        <w:gridCol w:w="2434"/>
      </w:tblGrid>
      <w:tr w:rsidR="003C4FD1" w:rsidRPr="00DA12E4" w14:paraId="1B28C2A2" w14:textId="77777777" w:rsidTr="009C7A04">
        <w:trPr>
          <w:trHeight w:val="288"/>
        </w:trPr>
        <w:tc>
          <w:tcPr>
            <w:tcW w:w="9360" w:type="dxa"/>
            <w:gridSpan w:val="2"/>
            <w:shd w:val="clear" w:color="auto" w:fill="A8D08D" w:themeFill="accent6" w:themeFillTint="99"/>
            <w:vAlign w:val="center"/>
          </w:tcPr>
          <w:p w14:paraId="550E2831" w14:textId="61A4F9E6" w:rsidR="003C4FD1" w:rsidRPr="00DA12E4" w:rsidRDefault="003C4FD1" w:rsidP="00533D5F">
            <w:pPr>
              <w:bidi/>
              <w:spacing w:before="60" w:after="60"/>
              <w:jc w:val="center"/>
              <w:rPr>
                <w:rFonts w:ascii="Simplified Arabic" w:hAnsi="Simplified Arabic" w:cs="Simplified Arabic"/>
                <w:b/>
                <w:bCs/>
                <w:rtl/>
                <w:lang w:bidi="ar-JO"/>
              </w:rPr>
            </w:pPr>
            <w:r w:rsidRPr="007A1599">
              <w:rPr>
                <w:b/>
                <w:bCs/>
                <w:lang w:bidi="ar-JO"/>
              </w:rPr>
              <w:t>Policies and Instructions</w:t>
            </w:r>
            <w:r w:rsidRPr="007A1599">
              <w:rPr>
                <w:b/>
                <w:bCs/>
                <w:vertAlign w:val="superscript"/>
                <w:lang w:bidi="ar-JO"/>
              </w:rPr>
              <w:t>*</w:t>
            </w:r>
            <w:r>
              <w:rPr>
                <w:b/>
                <w:bCs/>
                <w:vertAlign w:val="superscript"/>
                <w:lang w:bidi="ar-JO"/>
              </w:rPr>
              <w:t>**</w:t>
            </w:r>
          </w:p>
        </w:tc>
      </w:tr>
      <w:tr w:rsidR="003C4FD1" w:rsidRPr="00DA12E4" w14:paraId="4F38E914" w14:textId="77777777" w:rsidTr="009C7A04">
        <w:tc>
          <w:tcPr>
            <w:tcW w:w="6926" w:type="dxa"/>
            <w:shd w:val="clear" w:color="auto" w:fill="auto"/>
            <w:vAlign w:val="center"/>
          </w:tcPr>
          <w:p w14:paraId="3C7E08F3" w14:textId="7757FED6" w:rsidR="003C4FD1" w:rsidRPr="00DA12E4" w:rsidRDefault="00047C37" w:rsidP="00047C37">
            <w:pPr>
              <w:rPr>
                <w:rFonts w:ascii="Simplified Arabic" w:hAnsi="Simplified Arabic" w:cs="Simplified Arabic"/>
                <w:b/>
                <w:bCs/>
                <w:rtl/>
                <w:lang w:bidi="ar-JO"/>
              </w:rPr>
            </w:pPr>
            <w:r w:rsidRPr="00047C37">
              <w:rPr>
                <w:rFonts w:ascii="Simplified Arabic" w:hAnsi="Simplified Arabic" w:cs="Simplified Arabic"/>
                <w:b/>
                <w:bCs/>
                <w:lang w:bidi="ar-JO"/>
              </w:rPr>
              <w:t>Attendance is mandatory. Participation is expected and highly encouraged. Please come prepared to class and play an active role in class discussions. Turn off your cell phone before you enter the classroom to avoid unnecessary distractions.</w:t>
            </w:r>
          </w:p>
        </w:tc>
        <w:tc>
          <w:tcPr>
            <w:tcW w:w="2434" w:type="dxa"/>
            <w:shd w:val="clear" w:color="auto" w:fill="auto"/>
            <w:vAlign w:val="center"/>
          </w:tcPr>
          <w:p w14:paraId="4A2A2E24" w14:textId="4FE87C48" w:rsidR="003C4FD1" w:rsidRPr="00DA12E4" w:rsidRDefault="003C4FD1" w:rsidP="003C4FD1">
            <w:pPr>
              <w:autoSpaceDE w:val="0"/>
              <w:autoSpaceDN w:val="0"/>
              <w:adjustRightInd w:val="0"/>
              <w:jc w:val="both"/>
              <w:rPr>
                <w:rFonts w:ascii="Simplified Arabic" w:hAnsi="Simplified Arabic" w:cs="Simplified Arabic"/>
                <w:lang w:bidi="ar-JO"/>
              </w:rPr>
            </w:pPr>
            <w:r w:rsidRPr="007A1599">
              <w:rPr>
                <w:b/>
                <w:bCs/>
                <w:lang w:bidi="ar-JO"/>
              </w:rPr>
              <w:t>Attendance</w:t>
            </w:r>
          </w:p>
        </w:tc>
      </w:tr>
      <w:tr w:rsidR="003C4FD1" w:rsidRPr="00DA12E4" w14:paraId="52B91063" w14:textId="77777777" w:rsidTr="009C7A04">
        <w:tc>
          <w:tcPr>
            <w:tcW w:w="6926" w:type="dxa"/>
            <w:shd w:val="clear" w:color="auto" w:fill="auto"/>
            <w:vAlign w:val="center"/>
          </w:tcPr>
          <w:p w14:paraId="00FE5745" w14:textId="2678D446" w:rsidR="003C4FD1" w:rsidRPr="00DA12E4" w:rsidRDefault="00342E33" w:rsidP="00047C37">
            <w:pPr>
              <w:rPr>
                <w:rFonts w:ascii="Simplified Arabic" w:hAnsi="Simplified Arabic" w:cs="Simplified Arabic"/>
                <w:b/>
                <w:bCs/>
                <w:rtl/>
                <w:lang w:bidi="ar-JO"/>
              </w:rPr>
            </w:pPr>
            <w:r>
              <w:rPr>
                <w:rFonts w:ascii="Simplified Arabic" w:hAnsi="Simplified Arabic" w:cs="Simplified Arabic"/>
                <w:b/>
                <w:bCs/>
                <w:lang w:bidi="ar-JO"/>
              </w:rPr>
              <w:t xml:space="preserve">Students are informed about their </w:t>
            </w:r>
            <w:r w:rsidR="003853D3">
              <w:rPr>
                <w:rFonts w:ascii="Simplified Arabic" w:hAnsi="Simplified Arabic" w:cs="Simplified Arabic"/>
                <w:b/>
                <w:bCs/>
                <w:lang w:bidi="ar-JO"/>
              </w:rPr>
              <w:t>dates of their assignments and exams</w:t>
            </w:r>
          </w:p>
        </w:tc>
        <w:tc>
          <w:tcPr>
            <w:tcW w:w="2434" w:type="dxa"/>
            <w:shd w:val="clear" w:color="auto" w:fill="auto"/>
            <w:vAlign w:val="center"/>
          </w:tcPr>
          <w:p w14:paraId="386696EF" w14:textId="08ED1953" w:rsidR="003C4FD1" w:rsidRPr="003C4FD1" w:rsidRDefault="003C4FD1" w:rsidP="003C4FD1">
            <w:pPr>
              <w:autoSpaceDE w:val="0"/>
              <w:autoSpaceDN w:val="0"/>
              <w:bidi/>
              <w:adjustRightInd w:val="0"/>
              <w:jc w:val="right"/>
              <w:rPr>
                <w:rFonts w:ascii="Simplified Arabic" w:hAnsi="Simplified Arabic" w:cs="Simplified Arabic"/>
                <w:b/>
                <w:bCs/>
                <w:rtl/>
                <w:lang w:bidi="ar-JO"/>
              </w:rPr>
            </w:pPr>
            <w:r w:rsidRPr="003C4FD1">
              <w:rPr>
                <w:rFonts w:ascii="Simplified Arabic" w:hAnsi="Simplified Arabic" w:cs="Simplified Arabic"/>
                <w:b/>
                <w:bCs/>
                <w:lang w:bidi="ar-JO"/>
              </w:rPr>
              <w:t>Activities</w:t>
            </w:r>
          </w:p>
        </w:tc>
      </w:tr>
      <w:tr w:rsidR="003C4FD1" w:rsidRPr="00DA12E4" w14:paraId="3AEDB975" w14:textId="77777777" w:rsidTr="009C7A04">
        <w:tc>
          <w:tcPr>
            <w:tcW w:w="6926" w:type="dxa"/>
            <w:shd w:val="clear" w:color="auto" w:fill="auto"/>
            <w:vAlign w:val="center"/>
          </w:tcPr>
          <w:p w14:paraId="4DD79835" w14:textId="01275A5D" w:rsidR="003C4FD1" w:rsidRPr="00DA12E4" w:rsidRDefault="00047C37" w:rsidP="00047C37">
            <w:pPr>
              <w:rPr>
                <w:rFonts w:ascii="Simplified Arabic" w:hAnsi="Simplified Arabic" w:cs="Simplified Arabic"/>
                <w:b/>
                <w:bCs/>
                <w:rtl/>
                <w:lang w:bidi="ar-JO"/>
              </w:rPr>
            </w:pPr>
            <w:r>
              <w:rPr>
                <w:rFonts w:ascii="Simplified Arabic" w:hAnsi="Simplified Arabic" w:cs="Simplified Arabic"/>
                <w:b/>
                <w:bCs/>
                <w:lang w:bidi="ar-JO"/>
              </w:rPr>
              <w:t xml:space="preserve">Students are expected to submit their assignment before the due date , late submission will be subject to grade deduction  </w:t>
            </w:r>
          </w:p>
        </w:tc>
        <w:tc>
          <w:tcPr>
            <w:tcW w:w="2434" w:type="dxa"/>
            <w:shd w:val="clear" w:color="auto" w:fill="auto"/>
            <w:vAlign w:val="center"/>
          </w:tcPr>
          <w:p w14:paraId="62F70E55" w14:textId="2E260861" w:rsidR="003C4FD1" w:rsidRPr="00DA12E4" w:rsidRDefault="003C4FD1" w:rsidP="003C4FD1">
            <w:pPr>
              <w:autoSpaceDE w:val="0"/>
              <w:autoSpaceDN w:val="0"/>
              <w:adjustRightInd w:val="0"/>
              <w:jc w:val="both"/>
              <w:rPr>
                <w:rFonts w:ascii="Simplified Arabic" w:hAnsi="Simplified Arabic" w:cs="Simplified Arabic"/>
                <w:rtl/>
                <w:lang w:bidi="ar-JO"/>
              </w:rPr>
            </w:pPr>
            <w:r w:rsidRPr="007A1599">
              <w:rPr>
                <w:b/>
                <w:bCs/>
                <w:lang w:bidi="ar-JO"/>
              </w:rPr>
              <w:t>Late Submission</w:t>
            </w:r>
          </w:p>
        </w:tc>
      </w:tr>
      <w:tr w:rsidR="00047C37" w:rsidRPr="00DA12E4" w14:paraId="304A31D8" w14:textId="77777777" w:rsidTr="009C7A04">
        <w:tc>
          <w:tcPr>
            <w:tcW w:w="6926" w:type="dxa"/>
            <w:shd w:val="clear" w:color="auto" w:fill="auto"/>
            <w:vAlign w:val="center"/>
          </w:tcPr>
          <w:p w14:paraId="32C31FD6" w14:textId="1E00E879" w:rsidR="00047C37" w:rsidRPr="00DA12E4" w:rsidRDefault="00047C37" w:rsidP="00047C37">
            <w:pPr>
              <w:rPr>
                <w:rFonts w:ascii="Simplified Arabic" w:hAnsi="Simplified Arabic" w:cs="Simplified Arabic"/>
                <w:b/>
                <w:bCs/>
                <w:rtl/>
                <w:lang w:bidi="ar-JO"/>
              </w:rPr>
            </w:pPr>
            <w:r>
              <w:rPr>
                <w:rFonts w:ascii="Simplified Arabic" w:hAnsi="Simplified Arabic" w:cs="Simplified Arabic"/>
                <w:b/>
                <w:bCs/>
                <w:lang w:bidi="ar-JO"/>
              </w:rPr>
              <w:t>C</w:t>
            </w:r>
            <w:r w:rsidRPr="001D7246">
              <w:rPr>
                <w:rFonts w:ascii="Simplified Arabic" w:hAnsi="Simplified Arabic" w:cs="Simplified Arabic"/>
                <w:b/>
                <w:bCs/>
                <w:lang w:bidi="ar-JO"/>
              </w:rPr>
              <w:t>losed books</w:t>
            </w:r>
            <w:r>
              <w:rPr>
                <w:rFonts w:ascii="Simplified Arabic" w:hAnsi="Simplified Arabic" w:cs="Simplified Arabic"/>
                <w:b/>
                <w:bCs/>
                <w:lang w:bidi="ar-JO"/>
              </w:rPr>
              <w:t xml:space="preserve"> exams</w:t>
            </w:r>
            <w:r w:rsidRPr="001D7246">
              <w:rPr>
                <w:rFonts w:ascii="Simplified Arabic" w:hAnsi="Simplified Arabic" w:cs="Simplified Arabic"/>
                <w:b/>
                <w:bCs/>
                <w:lang w:bidi="ar-JO"/>
              </w:rPr>
              <w:t>.</w:t>
            </w:r>
            <w:r w:rsidRPr="00047C37">
              <w:rPr>
                <w:rFonts w:ascii="Simplified Arabic" w:hAnsi="Simplified Arabic" w:cs="Simplified Arabic"/>
                <w:b/>
                <w:bCs/>
                <w:lang w:bidi="ar-JO"/>
              </w:rPr>
              <w:t xml:space="preserve"> If, due to circumstances beyond your control, you are unable to take an exam at the scheduled time, please</w:t>
            </w:r>
            <w:r>
              <w:rPr>
                <w:rFonts w:ascii="Simplified Arabic" w:hAnsi="Simplified Arabic" w:cs="Simplified Arabic"/>
                <w:b/>
                <w:bCs/>
                <w:lang w:bidi="ar-JO"/>
              </w:rPr>
              <w:t xml:space="preserve"> contact me prior to the exam. </w:t>
            </w:r>
            <w:r w:rsidRPr="00047C37">
              <w:rPr>
                <w:rFonts w:ascii="Simplified Arabic" w:hAnsi="Simplified Arabic" w:cs="Simplified Arabic"/>
                <w:b/>
                <w:bCs/>
                <w:lang w:bidi="ar-JO"/>
              </w:rPr>
              <w:t>Proof of the circumstances (e.g. doctor's certificate) will be essential; make-up exams must be taken within one week.  Unexcused absences on the day of the exam (i.e., failure to notify the instructor prior to the exam period) can result in an F for that exam.</w:t>
            </w:r>
          </w:p>
        </w:tc>
        <w:tc>
          <w:tcPr>
            <w:tcW w:w="2434" w:type="dxa"/>
            <w:shd w:val="clear" w:color="auto" w:fill="auto"/>
            <w:vAlign w:val="center"/>
          </w:tcPr>
          <w:p w14:paraId="02A9345B" w14:textId="407C9794" w:rsidR="00047C37" w:rsidRPr="00DA12E4" w:rsidRDefault="00047C37" w:rsidP="003C4FD1">
            <w:pPr>
              <w:autoSpaceDE w:val="0"/>
              <w:autoSpaceDN w:val="0"/>
              <w:bidi/>
              <w:adjustRightInd w:val="0"/>
              <w:jc w:val="right"/>
              <w:rPr>
                <w:rFonts w:ascii="Simplified Arabic" w:hAnsi="Simplified Arabic" w:cs="Simplified Arabic"/>
                <w:rtl/>
                <w:lang w:bidi="ar-JO"/>
              </w:rPr>
            </w:pPr>
            <w:r w:rsidRPr="007A1599">
              <w:rPr>
                <w:b/>
                <w:bCs/>
                <w:lang w:bidi="ar-JO"/>
              </w:rPr>
              <w:t>Exams</w:t>
            </w:r>
          </w:p>
        </w:tc>
      </w:tr>
      <w:tr w:rsidR="00047C37" w:rsidRPr="00DA12E4" w14:paraId="127E2789" w14:textId="77777777" w:rsidTr="009C7A04">
        <w:tc>
          <w:tcPr>
            <w:tcW w:w="6926" w:type="dxa"/>
            <w:shd w:val="clear" w:color="auto" w:fill="auto"/>
            <w:vAlign w:val="center"/>
          </w:tcPr>
          <w:p w14:paraId="502CCC32" w14:textId="77777777" w:rsidR="00047C37" w:rsidRPr="00047C37" w:rsidRDefault="00047C37" w:rsidP="00047C37">
            <w:pPr>
              <w:rPr>
                <w:rFonts w:ascii="Simplified Arabic" w:hAnsi="Simplified Arabic" w:cs="Simplified Arabic"/>
                <w:b/>
                <w:bCs/>
                <w:lang w:bidi="ar-JO"/>
              </w:rPr>
            </w:pPr>
            <w:r w:rsidRPr="00047C37">
              <w:rPr>
                <w:rFonts w:ascii="Simplified Arabic" w:hAnsi="Simplified Arabic" w:cs="Simplified Arabic"/>
                <w:b/>
                <w:bCs/>
                <w:lang w:bidi="ar-JO"/>
              </w:rPr>
              <w:t xml:space="preserve">Dishonesty: </w:t>
            </w:r>
            <w:r w:rsidRPr="00047C37">
              <w:rPr>
                <w:rFonts w:ascii="Simplified Arabic" w:hAnsi="Simplified Arabic" w:cs="Simplified Arabic"/>
                <w:b/>
                <w:bCs/>
                <w:lang w:bidi="ar-JO"/>
              </w:rPr>
              <w:tab/>
            </w:r>
          </w:p>
          <w:p w14:paraId="55234E25" w14:textId="77777777" w:rsidR="00047C37" w:rsidRDefault="00047C37" w:rsidP="00047C37">
            <w:pPr>
              <w:rPr>
                <w:rFonts w:ascii="Simplified Arabic" w:hAnsi="Simplified Arabic" w:cs="Simplified Arabic"/>
                <w:b/>
                <w:bCs/>
                <w:lang w:bidi="ar-JO"/>
              </w:rPr>
            </w:pPr>
            <w:r w:rsidRPr="00047C37">
              <w:rPr>
                <w:rFonts w:ascii="Simplified Arabic" w:hAnsi="Simplified Arabic" w:cs="Simplified Arabic"/>
                <w:b/>
                <w:bCs/>
                <w:lang w:bidi="ar-JO"/>
              </w:rPr>
              <w:t xml:space="preserve">It is expected that students adhere to the University rules and regulations and code of conduct. Students are expected to maintain </w:t>
            </w:r>
            <w:r w:rsidRPr="00047C37">
              <w:rPr>
                <w:rFonts w:ascii="Simplified Arabic" w:hAnsi="Simplified Arabic" w:cs="Simplified Arabic"/>
                <w:b/>
                <w:bCs/>
                <w:lang w:bidi="ar-JO"/>
              </w:rPr>
              <w:lastRenderedPageBreak/>
              <w:t>high standards in submitted assignments and home works. Any student caught cheating in an exam will receive a zero on the test and will be referred to the department chair and the dean and questioned by an investigation committee that might take further corrective actions.</w:t>
            </w:r>
          </w:p>
          <w:p w14:paraId="2CE80141" w14:textId="4679D4AE" w:rsidR="00047C37" w:rsidRPr="00DA12E4" w:rsidRDefault="00047C37" w:rsidP="00047C37">
            <w:pPr>
              <w:rPr>
                <w:rFonts w:ascii="Simplified Arabic" w:hAnsi="Simplified Arabic" w:cs="Simplified Arabic"/>
                <w:b/>
                <w:bCs/>
                <w:rtl/>
                <w:lang w:bidi="ar-JO"/>
              </w:rPr>
            </w:pPr>
            <w:r w:rsidRPr="00047C37">
              <w:rPr>
                <w:rFonts w:ascii="Simplified Arabic" w:hAnsi="Simplified Arabic" w:cs="Simplified Arabic"/>
                <w:b/>
                <w:bCs/>
                <w:lang w:bidi="ar-JO"/>
              </w:rPr>
              <w:t>All forms of academic dishonesty will result in an F for the course, notification of the Dean of Student Affairs and the University Disciplinary Board.  Academic dishonesty includes (but is not limited to) plagiarism, copying answers or work done by others and use of notes or other aids during quizzes and exams.</w:t>
            </w:r>
          </w:p>
        </w:tc>
        <w:tc>
          <w:tcPr>
            <w:tcW w:w="2434" w:type="dxa"/>
            <w:shd w:val="clear" w:color="auto" w:fill="auto"/>
            <w:vAlign w:val="center"/>
          </w:tcPr>
          <w:p w14:paraId="5B84D8CD" w14:textId="22DBD1F5" w:rsidR="00047C37" w:rsidRPr="00DA12E4" w:rsidRDefault="00047C37" w:rsidP="009C7A04">
            <w:pPr>
              <w:autoSpaceDE w:val="0"/>
              <w:autoSpaceDN w:val="0"/>
              <w:adjustRightInd w:val="0"/>
              <w:jc w:val="both"/>
              <w:rPr>
                <w:rFonts w:ascii="Simplified Arabic" w:hAnsi="Simplified Arabic" w:cs="Simplified Arabic"/>
                <w:lang w:bidi="ar-JO"/>
              </w:rPr>
            </w:pPr>
            <w:r w:rsidRPr="007A1599">
              <w:rPr>
                <w:b/>
                <w:bCs/>
                <w:lang w:bidi="ar-JO"/>
              </w:rPr>
              <w:lastRenderedPageBreak/>
              <w:t>Cheating and Plagiarism</w:t>
            </w:r>
          </w:p>
        </w:tc>
      </w:tr>
    </w:tbl>
    <w:p w14:paraId="3EFD55AD" w14:textId="7F38C058" w:rsidR="00BD6593" w:rsidRPr="009C7A04" w:rsidRDefault="009C7A04" w:rsidP="009C7A04">
      <w:pPr>
        <w:rPr>
          <w:rFonts w:ascii="Simplified Arabic" w:hAnsi="Simplified Arabic" w:cs="Simplified Arabic"/>
          <w:sz w:val="16"/>
          <w:szCs w:val="16"/>
          <w:lang w:bidi="ar-JO"/>
        </w:rPr>
      </w:pPr>
      <w:r w:rsidRPr="009C7A04">
        <w:rPr>
          <w:sz w:val="20"/>
          <w:szCs w:val="20"/>
          <w:lang w:bidi="ar-JO"/>
        </w:rPr>
        <w:lastRenderedPageBreak/>
        <w:t>***For more information, please see the student handbook.</w:t>
      </w:r>
    </w:p>
    <w:sectPr w:rsidR="00BD6593" w:rsidRPr="009C7A04" w:rsidSect="00BE2E17">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9909E" w14:textId="77777777" w:rsidR="002C3E49" w:rsidRDefault="002C3E49" w:rsidP="00B61275">
      <w:pPr>
        <w:spacing w:after="0" w:line="240" w:lineRule="auto"/>
      </w:pPr>
      <w:r>
        <w:separator/>
      </w:r>
    </w:p>
  </w:endnote>
  <w:endnote w:type="continuationSeparator" w:id="0">
    <w:p w14:paraId="21658F65" w14:textId="77777777" w:rsidR="002C3E49" w:rsidRDefault="002C3E49" w:rsidP="00B6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86BAB" w14:textId="2F2833E6" w:rsidR="00533D5F" w:rsidRDefault="002C3E49" w:rsidP="00521DA3">
    <w:pPr>
      <w:pStyle w:val="Footer"/>
      <w:shd w:val="clear" w:color="auto" w:fill="E7E6E6" w:themeFill="background2"/>
      <w:tabs>
        <w:tab w:val="clear" w:pos="4680"/>
        <w:tab w:val="clear" w:pos="9360"/>
        <w:tab w:val="left" w:pos="1671"/>
      </w:tabs>
    </w:pPr>
    <w:sdt>
      <w:sdtPr>
        <w:id w:val="-1393729853"/>
        <w:docPartObj>
          <w:docPartGallery w:val="Page Numbers (Bottom of Page)"/>
          <w:docPartUnique/>
        </w:docPartObj>
      </w:sdtPr>
      <w:sdtEndPr/>
      <w:sdtContent>
        <w:sdt>
          <w:sdtPr>
            <w:id w:val="-1705238520"/>
            <w:docPartObj>
              <w:docPartGallery w:val="Page Numbers (Top of Page)"/>
              <w:docPartUnique/>
            </w:docPartObj>
          </w:sdtPr>
          <w:sdtEndPr/>
          <w:sdtContent>
            <w:r w:rsidR="00533D5F">
              <w:t xml:space="preserve">Page </w:t>
            </w:r>
            <w:r w:rsidR="00533D5F">
              <w:rPr>
                <w:b/>
                <w:bCs/>
                <w:sz w:val="24"/>
                <w:szCs w:val="24"/>
              </w:rPr>
              <w:fldChar w:fldCharType="begin"/>
            </w:r>
            <w:r w:rsidR="00533D5F">
              <w:rPr>
                <w:b/>
                <w:bCs/>
              </w:rPr>
              <w:instrText xml:space="preserve"> PAGE </w:instrText>
            </w:r>
            <w:r w:rsidR="00533D5F">
              <w:rPr>
                <w:b/>
                <w:bCs/>
                <w:sz w:val="24"/>
                <w:szCs w:val="24"/>
              </w:rPr>
              <w:fldChar w:fldCharType="separate"/>
            </w:r>
            <w:r w:rsidR="00D77C05">
              <w:rPr>
                <w:b/>
                <w:bCs/>
                <w:noProof/>
              </w:rPr>
              <w:t>1</w:t>
            </w:r>
            <w:r w:rsidR="00533D5F">
              <w:rPr>
                <w:b/>
                <w:bCs/>
                <w:sz w:val="24"/>
                <w:szCs w:val="24"/>
              </w:rPr>
              <w:fldChar w:fldCharType="end"/>
            </w:r>
            <w:r w:rsidR="00533D5F">
              <w:t xml:space="preserve"> of </w:t>
            </w:r>
            <w:r w:rsidR="00533D5F">
              <w:rPr>
                <w:b/>
                <w:bCs/>
                <w:sz w:val="24"/>
                <w:szCs w:val="24"/>
              </w:rPr>
              <w:fldChar w:fldCharType="begin"/>
            </w:r>
            <w:r w:rsidR="00533D5F">
              <w:rPr>
                <w:b/>
                <w:bCs/>
              </w:rPr>
              <w:instrText xml:space="preserve"> NUMPAGES  </w:instrText>
            </w:r>
            <w:r w:rsidR="00533D5F">
              <w:rPr>
                <w:b/>
                <w:bCs/>
                <w:sz w:val="24"/>
                <w:szCs w:val="24"/>
              </w:rPr>
              <w:fldChar w:fldCharType="separate"/>
            </w:r>
            <w:r w:rsidR="00D77C05">
              <w:rPr>
                <w:b/>
                <w:bCs/>
                <w:noProof/>
              </w:rPr>
              <w:t>7</w:t>
            </w:r>
            <w:r w:rsidR="00533D5F">
              <w:rPr>
                <w:b/>
                <w:bCs/>
                <w:sz w:val="24"/>
                <w:szCs w:val="24"/>
              </w:rPr>
              <w:fldChar w:fldCharType="end"/>
            </w:r>
          </w:sdtContent>
        </w:sdt>
      </w:sdtContent>
    </w:sdt>
    <w:r w:rsidR="00533D5F">
      <w:tab/>
    </w:r>
  </w:p>
  <w:p w14:paraId="48D6DD9B" w14:textId="2B61CF3F" w:rsidR="00533D5F" w:rsidRPr="00AC224F" w:rsidRDefault="00533D5F" w:rsidP="00AC224F">
    <w:pPr>
      <w:pStyle w:val="Footer"/>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BF30F" w14:textId="77777777" w:rsidR="002C3E49" w:rsidRDefault="002C3E49" w:rsidP="00B61275">
      <w:pPr>
        <w:spacing w:after="0" w:line="240" w:lineRule="auto"/>
      </w:pPr>
      <w:r>
        <w:separator/>
      </w:r>
    </w:p>
  </w:footnote>
  <w:footnote w:type="continuationSeparator" w:id="0">
    <w:p w14:paraId="585A2F18" w14:textId="77777777" w:rsidR="002C3E49" w:rsidRDefault="002C3E49" w:rsidP="00B61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05A0B" w14:textId="3B8BC91C" w:rsidR="00533D5F" w:rsidRDefault="00D77C05">
    <w:pPr>
      <w:pStyle w:val="Header"/>
    </w:pPr>
    <w:r>
      <w:rPr>
        <w:noProof/>
      </w:rPr>
      <w:drawing>
        <wp:anchor distT="0" distB="0" distL="114300" distR="114300" simplePos="0" relativeHeight="251659264" behindDoc="1" locked="0" layoutInCell="0" allowOverlap="1" wp14:anchorId="162F11A7" wp14:editId="275323A9">
          <wp:simplePos x="0" y="0"/>
          <wp:positionH relativeFrom="margin">
            <wp:align>center</wp:align>
          </wp:positionH>
          <wp:positionV relativeFrom="margin">
            <wp:align>center</wp:align>
          </wp:positionV>
          <wp:extent cx="3837305" cy="4628515"/>
          <wp:effectExtent l="0" t="0" r="0" b="635"/>
          <wp:wrapNone/>
          <wp:docPr id="2" name="Picture 2" descr="yarm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rmou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837305" cy="46285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1159"/>
      <w:gridCol w:w="3510"/>
      <w:gridCol w:w="640"/>
      <w:gridCol w:w="2245"/>
    </w:tblGrid>
    <w:tr w:rsidR="00533D5F" w14:paraId="7A95F894" w14:textId="77777777" w:rsidTr="00101CDF">
      <w:tc>
        <w:tcPr>
          <w:tcW w:w="1806" w:type="dxa"/>
          <w:tcBorders>
            <w:bottom w:val="single" w:sz="4" w:space="0" w:color="auto"/>
          </w:tcBorders>
        </w:tcPr>
        <w:p w14:paraId="27392EF8" w14:textId="77777777" w:rsidR="00533D5F" w:rsidRDefault="00533D5F" w:rsidP="0078249D">
          <w:pPr>
            <w:pStyle w:val="Header"/>
            <w:spacing w:after="40"/>
            <w:jc w:val="center"/>
            <w:rPr>
              <w:b/>
              <w:bCs/>
              <w:color w:val="00B050"/>
              <w:sz w:val="36"/>
              <w:szCs w:val="36"/>
              <w:lang w:bidi="ar-JO"/>
            </w:rPr>
          </w:pPr>
          <w:r w:rsidRPr="00782F13">
            <w:rPr>
              <w:b/>
              <w:bCs/>
              <w:noProof/>
              <w:color w:val="00B050"/>
              <w:sz w:val="36"/>
              <w:szCs w:val="36"/>
            </w:rPr>
            <w:drawing>
              <wp:inline distT="0" distB="0" distL="0" distR="0" wp14:anchorId="267CF054" wp14:editId="00FB9D3F">
                <wp:extent cx="914400" cy="914400"/>
                <wp:effectExtent l="0" t="0" r="0" b="0"/>
                <wp:docPr id="5" name="Picture 5" descr="C:\Users\yucc\Google Drive\Quality Devision\AQ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cc\Google Drive\Quality Devision\AQI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5309" w:type="dxa"/>
          <w:gridSpan w:val="3"/>
          <w:tcBorders>
            <w:bottom w:val="single" w:sz="4" w:space="0" w:color="auto"/>
          </w:tcBorders>
        </w:tcPr>
        <w:p w14:paraId="38AA7ED2" w14:textId="77777777" w:rsidR="00533D5F" w:rsidRDefault="00533D5F" w:rsidP="0078249D">
          <w:pPr>
            <w:pStyle w:val="Header"/>
            <w:jc w:val="center"/>
            <w:rPr>
              <w:b/>
              <w:bCs/>
              <w:color w:val="00B050"/>
              <w:sz w:val="28"/>
              <w:szCs w:val="28"/>
              <w:rtl/>
              <w:lang w:bidi="ar-JO"/>
            </w:rPr>
          </w:pPr>
          <w:r w:rsidRPr="00782F13">
            <w:rPr>
              <w:b/>
              <w:bCs/>
              <w:color w:val="00B050"/>
              <w:sz w:val="28"/>
              <w:szCs w:val="28"/>
              <w:rtl/>
              <w:lang w:bidi="ar-JO"/>
            </w:rPr>
            <w:t>جامعة اليرموك</w:t>
          </w:r>
        </w:p>
        <w:p w14:paraId="7F9FE953" w14:textId="77777777" w:rsidR="00533D5F" w:rsidRPr="00782F13" w:rsidRDefault="00533D5F" w:rsidP="002603B3">
          <w:pPr>
            <w:pStyle w:val="Header"/>
            <w:tabs>
              <w:tab w:val="left" w:pos="396"/>
            </w:tabs>
            <w:jc w:val="center"/>
            <w:rPr>
              <w:b/>
              <w:bCs/>
              <w:color w:val="00B050"/>
              <w:sz w:val="28"/>
              <w:szCs w:val="28"/>
              <w:lang w:bidi="ar-JO"/>
            </w:rPr>
          </w:pPr>
          <w:r w:rsidRPr="00782F13">
            <w:rPr>
              <w:b/>
              <w:bCs/>
              <w:color w:val="00B050"/>
              <w:sz w:val="28"/>
              <w:szCs w:val="28"/>
              <w:lang w:bidi="ar-JO"/>
            </w:rPr>
            <w:t>Yarmouk University</w:t>
          </w:r>
        </w:p>
        <w:p w14:paraId="3D07DEBD" w14:textId="265CD9FF" w:rsidR="00533D5F" w:rsidRPr="00420F45" w:rsidRDefault="00420F45" w:rsidP="0078249D">
          <w:pPr>
            <w:pStyle w:val="Header"/>
            <w:jc w:val="center"/>
            <w:rPr>
              <w:b/>
              <w:bCs/>
              <w:color w:val="00B050"/>
              <w:sz w:val="28"/>
              <w:szCs w:val="28"/>
              <w:lang w:bidi="ar-JO"/>
            </w:rPr>
          </w:pPr>
          <w:r w:rsidRPr="00420F45">
            <w:rPr>
              <w:rFonts w:hint="cs"/>
              <w:b/>
              <w:bCs/>
              <w:color w:val="00B050"/>
              <w:sz w:val="28"/>
              <w:szCs w:val="28"/>
              <w:rtl/>
              <w:lang w:bidi="ar-JO"/>
            </w:rPr>
            <w:t xml:space="preserve">كلية تكنولوجيا المعلومات و علوم الحاسوب </w:t>
          </w:r>
        </w:p>
        <w:p w14:paraId="71B609E9" w14:textId="39484F95" w:rsidR="00533D5F" w:rsidRPr="002603B3" w:rsidRDefault="00533D5F" w:rsidP="00420F45">
          <w:pPr>
            <w:pStyle w:val="Header"/>
            <w:jc w:val="center"/>
            <w:rPr>
              <w:b/>
              <w:bCs/>
              <w:color w:val="00B050"/>
              <w:sz w:val="28"/>
              <w:szCs w:val="28"/>
              <w:lang w:bidi="ar-JO"/>
            </w:rPr>
          </w:pPr>
          <w:r>
            <w:rPr>
              <w:b/>
              <w:bCs/>
              <w:color w:val="00B050"/>
              <w:sz w:val="28"/>
              <w:szCs w:val="28"/>
              <w:lang w:bidi="ar-JO"/>
            </w:rPr>
            <w:t>Faculty</w:t>
          </w:r>
          <w:r w:rsidR="00420F45">
            <w:rPr>
              <w:b/>
              <w:bCs/>
              <w:color w:val="00B050"/>
              <w:sz w:val="28"/>
              <w:szCs w:val="28"/>
              <w:lang w:bidi="ar-JO"/>
            </w:rPr>
            <w:t xml:space="preserve"> of Information Technology and Computer Science </w:t>
          </w:r>
        </w:p>
      </w:tc>
      <w:tc>
        <w:tcPr>
          <w:tcW w:w="2245" w:type="dxa"/>
          <w:tcBorders>
            <w:bottom w:val="single" w:sz="4" w:space="0" w:color="auto"/>
          </w:tcBorders>
        </w:tcPr>
        <w:p w14:paraId="6FA72727" w14:textId="77777777" w:rsidR="00533D5F" w:rsidRDefault="00533D5F" w:rsidP="0078249D">
          <w:pPr>
            <w:pStyle w:val="Header"/>
            <w:spacing w:after="40"/>
            <w:jc w:val="center"/>
            <w:rPr>
              <w:b/>
              <w:bCs/>
              <w:color w:val="00B050"/>
              <w:sz w:val="36"/>
              <w:szCs w:val="36"/>
              <w:lang w:bidi="ar-JO"/>
            </w:rPr>
          </w:pPr>
          <w:r w:rsidRPr="00782F13">
            <w:rPr>
              <w:b/>
              <w:bCs/>
              <w:noProof/>
              <w:color w:val="00B050"/>
              <w:sz w:val="36"/>
              <w:szCs w:val="36"/>
            </w:rPr>
            <w:drawing>
              <wp:inline distT="0" distB="0" distL="0" distR="0" wp14:anchorId="39AED4E0" wp14:editId="6FE7F367">
                <wp:extent cx="758407" cy="914400"/>
                <wp:effectExtent l="0" t="0" r="3810" b="0"/>
                <wp:docPr id="4" name="Picture 4" descr="C:\Users\yucc\Downloads\yarmo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cc\Downloads\yarmou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8407" cy="914400"/>
                        </a:xfrm>
                        <a:prstGeom prst="rect">
                          <a:avLst/>
                        </a:prstGeom>
                        <a:noFill/>
                        <a:ln>
                          <a:noFill/>
                        </a:ln>
                      </pic:spPr>
                    </pic:pic>
                  </a:graphicData>
                </a:graphic>
              </wp:inline>
            </w:drawing>
          </w:r>
        </w:p>
      </w:tc>
    </w:tr>
    <w:tr w:rsidR="00533D5F" w:rsidRPr="00440967" w14:paraId="4C00D706" w14:textId="77777777" w:rsidTr="00101CDF">
      <w:tc>
        <w:tcPr>
          <w:tcW w:w="2965" w:type="dxa"/>
          <w:gridSpan w:val="2"/>
          <w:tcBorders>
            <w:top w:val="single" w:sz="4" w:space="0" w:color="auto"/>
            <w:left w:val="single" w:sz="4" w:space="0" w:color="auto"/>
            <w:bottom w:val="single" w:sz="4" w:space="0" w:color="auto"/>
            <w:right w:val="single" w:sz="4" w:space="0" w:color="auto"/>
          </w:tcBorders>
          <w:vAlign w:val="center"/>
        </w:tcPr>
        <w:p w14:paraId="0E835BFE" w14:textId="2E49673C" w:rsidR="00533D5F" w:rsidRPr="00936EC5" w:rsidRDefault="00533D5F" w:rsidP="00997B37">
          <w:pPr>
            <w:pStyle w:val="Header"/>
            <w:spacing w:before="20" w:after="20"/>
            <w:jc w:val="center"/>
            <w:rPr>
              <w:b/>
              <w:bCs/>
              <w:lang w:bidi="ar-JO"/>
            </w:rPr>
          </w:pPr>
          <w:r w:rsidRPr="00936EC5">
            <w:rPr>
              <w:b/>
              <w:bCs/>
              <w:lang w:bidi="ar-JO"/>
            </w:rPr>
            <w:t>Document Approval Date</w:t>
          </w:r>
        </w:p>
      </w:tc>
      <w:tc>
        <w:tcPr>
          <w:tcW w:w="3510" w:type="dxa"/>
          <w:vMerge w:val="restart"/>
          <w:tcBorders>
            <w:top w:val="single" w:sz="4" w:space="0" w:color="auto"/>
            <w:left w:val="single" w:sz="4" w:space="0" w:color="auto"/>
            <w:bottom w:val="single" w:sz="4" w:space="0" w:color="auto"/>
            <w:right w:val="single" w:sz="4" w:space="0" w:color="auto"/>
          </w:tcBorders>
          <w:vAlign w:val="center"/>
        </w:tcPr>
        <w:p w14:paraId="606CE39B" w14:textId="5E8E8DB7" w:rsidR="00533D5F" w:rsidRPr="00592C24" w:rsidRDefault="00533D5F" w:rsidP="00997B37">
          <w:pPr>
            <w:pStyle w:val="Header"/>
            <w:spacing w:before="20" w:after="20"/>
            <w:jc w:val="center"/>
            <w:rPr>
              <w:b/>
              <w:bCs/>
              <w:sz w:val="24"/>
              <w:szCs w:val="24"/>
              <w:lang w:bidi="ar-JO"/>
            </w:rPr>
          </w:pPr>
          <w:r>
            <w:rPr>
              <w:b/>
              <w:bCs/>
              <w:sz w:val="24"/>
              <w:szCs w:val="24"/>
              <w:lang w:bidi="ar-JO"/>
            </w:rPr>
            <w:t>Course Syllabus</w:t>
          </w:r>
        </w:p>
      </w:tc>
      <w:tc>
        <w:tcPr>
          <w:tcW w:w="2885" w:type="dxa"/>
          <w:gridSpan w:val="2"/>
          <w:tcBorders>
            <w:top w:val="single" w:sz="4" w:space="0" w:color="auto"/>
            <w:left w:val="single" w:sz="4" w:space="0" w:color="auto"/>
            <w:bottom w:val="single" w:sz="4" w:space="0" w:color="auto"/>
            <w:right w:val="single" w:sz="4" w:space="0" w:color="auto"/>
          </w:tcBorders>
          <w:vAlign w:val="center"/>
        </w:tcPr>
        <w:p w14:paraId="4C64A453" w14:textId="151B1EA3" w:rsidR="00533D5F" w:rsidRPr="009669FA" w:rsidRDefault="00533D5F" w:rsidP="00997B37">
          <w:pPr>
            <w:pStyle w:val="Header"/>
            <w:spacing w:before="20" w:after="20"/>
            <w:jc w:val="center"/>
            <w:rPr>
              <w:b/>
              <w:bCs/>
              <w:rtl/>
              <w:lang w:bidi="ar-JO"/>
            </w:rPr>
          </w:pPr>
          <w:r w:rsidRPr="00F015D0">
            <w:rPr>
              <w:b/>
              <w:bCs/>
              <w:lang w:bidi="ar-JO"/>
            </w:rPr>
            <w:t>Document Code</w:t>
          </w:r>
        </w:p>
      </w:tc>
    </w:tr>
    <w:tr w:rsidR="00533D5F" w:rsidRPr="00440967" w14:paraId="21BD5AEB" w14:textId="77777777" w:rsidTr="00101CDF">
      <w:tc>
        <w:tcPr>
          <w:tcW w:w="2965" w:type="dxa"/>
          <w:gridSpan w:val="2"/>
          <w:tcBorders>
            <w:top w:val="single" w:sz="4" w:space="0" w:color="auto"/>
            <w:left w:val="single" w:sz="4" w:space="0" w:color="auto"/>
            <w:bottom w:val="single" w:sz="4" w:space="0" w:color="auto"/>
            <w:right w:val="single" w:sz="4" w:space="0" w:color="auto"/>
          </w:tcBorders>
          <w:vAlign w:val="center"/>
        </w:tcPr>
        <w:p w14:paraId="5ACEEBB7" w14:textId="28371214" w:rsidR="00533D5F" w:rsidRPr="00440967" w:rsidRDefault="00533D5F" w:rsidP="00474A7B">
          <w:pPr>
            <w:pStyle w:val="Header"/>
            <w:spacing w:before="20" w:after="20"/>
            <w:jc w:val="center"/>
            <w:rPr>
              <w:lang w:bidi="ar-JO"/>
            </w:rPr>
          </w:pPr>
        </w:p>
      </w:tc>
      <w:tc>
        <w:tcPr>
          <w:tcW w:w="3510" w:type="dxa"/>
          <w:vMerge/>
          <w:tcBorders>
            <w:top w:val="single" w:sz="4" w:space="0" w:color="auto"/>
            <w:left w:val="single" w:sz="4" w:space="0" w:color="auto"/>
            <w:bottom w:val="single" w:sz="4" w:space="0" w:color="auto"/>
            <w:right w:val="single" w:sz="4" w:space="0" w:color="auto"/>
          </w:tcBorders>
          <w:vAlign w:val="center"/>
        </w:tcPr>
        <w:p w14:paraId="4F35AE76" w14:textId="77777777" w:rsidR="00533D5F" w:rsidRPr="00440967" w:rsidRDefault="00533D5F" w:rsidP="00474A7B">
          <w:pPr>
            <w:pStyle w:val="Header"/>
            <w:spacing w:before="20" w:after="20"/>
            <w:jc w:val="center"/>
            <w:rPr>
              <w:lang w:bidi="ar-JO"/>
            </w:rPr>
          </w:pPr>
        </w:p>
      </w:tc>
      <w:tc>
        <w:tcPr>
          <w:tcW w:w="2885" w:type="dxa"/>
          <w:gridSpan w:val="2"/>
          <w:tcBorders>
            <w:top w:val="single" w:sz="4" w:space="0" w:color="auto"/>
            <w:left w:val="single" w:sz="4" w:space="0" w:color="auto"/>
            <w:bottom w:val="single" w:sz="4" w:space="0" w:color="auto"/>
            <w:right w:val="single" w:sz="4" w:space="0" w:color="auto"/>
          </w:tcBorders>
          <w:vAlign w:val="center"/>
        </w:tcPr>
        <w:p w14:paraId="5972BCAF" w14:textId="7FF651F7" w:rsidR="00533D5F" w:rsidRPr="00931BA9" w:rsidRDefault="00533D5F" w:rsidP="00474A7B">
          <w:pPr>
            <w:pStyle w:val="Header"/>
            <w:spacing w:before="20" w:after="20"/>
            <w:jc w:val="center"/>
            <w:rPr>
              <w:lang w:bidi="ar-JO"/>
            </w:rPr>
          </w:pPr>
          <w:r w:rsidRPr="008F1F75">
            <w:rPr>
              <w:b/>
              <w:bCs/>
              <w:lang w:bidi="ar-JO"/>
            </w:rPr>
            <w:t>AP</w:t>
          </w:r>
          <w:r>
            <w:rPr>
              <w:lang w:bidi="ar-JO"/>
            </w:rPr>
            <w:t>01-PR05</w:t>
          </w:r>
        </w:p>
      </w:tc>
    </w:tr>
  </w:tbl>
  <w:p w14:paraId="6ED3E356" w14:textId="6830F384" w:rsidR="00533D5F" w:rsidRDefault="00D77C05" w:rsidP="00936EC5">
    <w:pPr>
      <w:pStyle w:val="Header"/>
      <w:rPr>
        <w:lang w:bidi="ar-JO"/>
      </w:rPr>
    </w:pPr>
    <w:r>
      <w:rPr>
        <w:noProof/>
      </w:rPr>
      <w:drawing>
        <wp:anchor distT="0" distB="0" distL="114300" distR="114300" simplePos="0" relativeHeight="251660288" behindDoc="1" locked="0" layoutInCell="0" allowOverlap="1" wp14:anchorId="4EDDCEFD" wp14:editId="6E9F168C">
          <wp:simplePos x="0" y="0"/>
          <wp:positionH relativeFrom="margin">
            <wp:align>center</wp:align>
          </wp:positionH>
          <wp:positionV relativeFrom="margin">
            <wp:align>center</wp:align>
          </wp:positionV>
          <wp:extent cx="3837305" cy="4628515"/>
          <wp:effectExtent l="0" t="0" r="0" b="635"/>
          <wp:wrapNone/>
          <wp:docPr id="3" name="Picture 3" descr="yarm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mouk"/>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837305" cy="46285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42530" w14:textId="3E4BB8D7" w:rsidR="00533D5F" w:rsidRDefault="002C3E49">
    <w:pPr>
      <w:pStyle w:val="Header"/>
    </w:pPr>
    <w:r>
      <w:rPr>
        <w:noProof/>
      </w:rPr>
      <w:pict w14:anchorId="79FEF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302.15pt;height:364.45pt;z-index:-251658240;mso-position-horizontal:center;mso-position-horizontal-relative:margin;mso-position-vertical:center;mso-position-vertical-relative:margin" o:allowincell="f">
          <v:imagedata r:id="rId1" o:title="yarmou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651"/>
    <w:multiLevelType w:val="hybridMultilevel"/>
    <w:tmpl w:val="30E08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3432F"/>
    <w:multiLevelType w:val="hybridMultilevel"/>
    <w:tmpl w:val="415CE6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34562"/>
    <w:multiLevelType w:val="hybridMultilevel"/>
    <w:tmpl w:val="0E4CD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4EBB"/>
    <w:multiLevelType w:val="hybridMultilevel"/>
    <w:tmpl w:val="64CEBF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911D8D"/>
    <w:multiLevelType w:val="hybridMultilevel"/>
    <w:tmpl w:val="D61C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D66AF"/>
    <w:multiLevelType w:val="hybridMultilevel"/>
    <w:tmpl w:val="A6601E2E"/>
    <w:lvl w:ilvl="0" w:tplc="427CEA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84911"/>
    <w:multiLevelType w:val="hybridMultilevel"/>
    <w:tmpl w:val="A3940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B26872"/>
    <w:multiLevelType w:val="hybridMultilevel"/>
    <w:tmpl w:val="4E7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82B9A"/>
    <w:multiLevelType w:val="hybridMultilevel"/>
    <w:tmpl w:val="C49E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31548"/>
    <w:multiLevelType w:val="hybridMultilevel"/>
    <w:tmpl w:val="8DDA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95C7B"/>
    <w:multiLevelType w:val="hybridMultilevel"/>
    <w:tmpl w:val="F99C5FB0"/>
    <w:lvl w:ilvl="0" w:tplc="ACEA04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723E0"/>
    <w:multiLevelType w:val="hybridMultilevel"/>
    <w:tmpl w:val="DEE45E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AC1669"/>
    <w:multiLevelType w:val="hybridMultilevel"/>
    <w:tmpl w:val="E3E2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2"/>
  </w:num>
  <w:num w:numId="5">
    <w:abstractNumId w:val="9"/>
  </w:num>
  <w:num w:numId="6">
    <w:abstractNumId w:val="10"/>
  </w:num>
  <w:num w:numId="7">
    <w:abstractNumId w:val="8"/>
  </w:num>
  <w:num w:numId="8">
    <w:abstractNumId w:val="4"/>
  </w:num>
  <w:num w:numId="9">
    <w:abstractNumId w:val="0"/>
  </w:num>
  <w:num w:numId="10">
    <w:abstractNumId w:val="11"/>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jKzMDY2szAwMTZU0lEKTi0uzszPAykwMqwFANNn2GgtAAAA"/>
  </w:docVars>
  <w:rsids>
    <w:rsidRoot w:val="005C7D04"/>
    <w:rsid w:val="00032EBA"/>
    <w:rsid w:val="00037849"/>
    <w:rsid w:val="00047C37"/>
    <w:rsid w:val="00055FAA"/>
    <w:rsid w:val="00067904"/>
    <w:rsid w:val="00085992"/>
    <w:rsid w:val="00087750"/>
    <w:rsid w:val="00090462"/>
    <w:rsid w:val="000F15F1"/>
    <w:rsid w:val="00101CDF"/>
    <w:rsid w:val="00111376"/>
    <w:rsid w:val="0014525B"/>
    <w:rsid w:val="00146290"/>
    <w:rsid w:val="0015550E"/>
    <w:rsid w:val="0018076E"/>
    <w:rsid w:val="001908D0"/>
    <w:rsid w:val="00197C2E"/>
    <w:rsid w:val="001E6E91"/>
    <w:rsid w:val="001F3F70"/>
    <w:rsid w:val="0021004D"/>
    <w:rsid w:val="00210F65"/>
    <w:rsid w:val="0021280F"/>
    <w:rsid w:val="00223005"/>
    <w:rsid w:val="00226B1B"/>
    <w:rsid w:val="002603B3"/>
    <w:rsid w:val="002771AD"/>
    <w:rsid w:val="002A2BD3"/>
    <w:rsid w:val="002C3E49"/>
    <w:rsid w:val="002E0AA3"/>
    <w:rsid w:val="002E2D75"/>
    <w:rsid w:val="002F5DFA"/>
    <w:rsid w:val="00300299"/>
    <w:rsid w:val="00306EDA"/>
    <w:rsid w:val="00321546"/>
    <w:rsid w:val="00342E33"/>
    <w:rsid w:val="0035395C"/>
    <w:rsid w:val="00363CEA"/>
    <w:rsid w:val="003853D3"/>
    <w:rsid w:val="003A32F1"/>
    <w:rsid w:val="003A7E1B"/>
    <w:rsid w:val="003C4FD1"/>
    <w:rsid w:val="003D1200"/>
    <w:rsid w:val="003D7682"/>
    <w:rsid w:val="003D7C65"/>
    <w:rsid w:val="003F2E8D"/>
    <w:rsid w:val="00420F45"/>
    <w:rsid w:val="00440967"/>
    <w:rsid w:val="00462889"/>
    <w:rsid w:val="00474A7B"/>
    <w:rsid w:val="00474D77"/>
    <w:rsid w:val="00484062"/>
    <w:rsid w:val="004C6960"/>
    <w:rsid w:val="004F004B"/>
    <w:rsid w:val="004F2342"/>
    <w:rsid w:val="004F3E12"/>
    <w:rsid w:val="00503668"/>
    <w:rsid w:val="005129F6"/>
    <w:rsid w:val="00521DA3"/>
    <w:rsid w:val="0053108C"/>
    <w:rsid w:val="00533D5F"/>
    <w:rsid w:val="00556B10"/>
    <w:rsid w:val="00560230"/>
    <w:rsid w:val="00582F45"/>
    <w:rsid w:val="00586C10"/>
    <w:rsid w:val="00592C24"/>
    <w:rsid w:val="00595E2D"/>
    <w:rsid w:val="005967FA"/>
    <w:rsid w:val="005A746F"/>
    <w:rsid w:val="005C7D04"/>
    <w:rsid w:val="005E121E"/>
    <w:rsid w:val="005F4FF0"/>
    <w:rsid w:val="005F63B3"/>
    <w:rsid w:val="00602DC8"/>
    <w:rsid w:val="00605412"/>
    <w:rsid w:val="0063235E"/>
    <w:rsid w:val="00641030"/>
    <w:rsid w:val="00666636"/>
    <w:rsid w:val="006738CD"/>
    <w:rsid w:val="00692CF7"/>
    <w:rsid w:val="006C3E35"/>
    <w:rsid w:val="006F0AD6"/>
    <w:rsid w:val="00762149"/>
    <w:rsid w:val="00772BED"/>
    <w:rsid w:val="0078249D"/>
    <w:rsid w:val="007855B4"/>
    <w:rsid w:val="007A4649"/>
    <w:rsid w:val="007B6DAF"/>
    <w:rsid w:val="007C156D"/>
    <w:rsid w:val="007C32AB"/>
    <w:rsid w:val="007D1566"/>
    <w:rsid w:val="007D2264"/>
    <w:rsid w:val="007D2AFE"/>
    <w:rsid w:val="007E1683"/>
    <w:rsid w:val="00802965"/>
    <w:rsid w:val="00802D1B"/>
    <w:rsid w:val="00812678"/>
    <w:rsid w:val="00822AD1"/>
    <w:rsid w:val="00827DD2"/>
    <w:rsid w:val="008663B9"/>
    <w:rsid w:val="00870880"/>
    <w:rsid w:val="008733BD"/>
    <w:rsid w:val="008801B0"/>
    <w:rsid w:val="008A3ADD"/>
    <w:rsid w:val="008E141E"/>
    <w:rsid w:val="009268CC"/>
    <w:rsid w:val="0093104E"/>
    <w:rsid w:val="00931BA9"/>
    <w:rsid w:val="00932410"/>
    <w:rsid w:val="00936EC5"/>
    <w:rsid w:val="00936FD6"/>
    <w:rsid w:val="00942DBF"/>
    <w:rsid w:val="00947CFC"/>
    <w:rsid w:val="009623F6"/>
    <w:rsid w:val="00963626"/>
    <w:rsid w:val="009669FA"/>
    <w:rsid w:val="009766B6"/>
    <w:rsid w:val="0098719E"/>
    <w:rsid w:val="009873A0"/>
    <w:rsid w:val="0099372B"/>
    <w:rsid w:val="00996C9D"/>
    <w:rsid w:val="00997B37"/>
    <w:rsid w:val="009B1964"/>
    <w:rsid w:val="009B319E"/>
    <w:rsid w:val="009C7A04"/>
    <w:rsid w:val="009E02E6"/>
    <w:rsid w:val="00A136B7"/>
    <w:rsid w:val="00A30244"/>
    <w:rsid w:val="00A32844"/>
    <w:rsid w:val="00A565FD"/>
    <w:rsid w:val="00A909BE"/>
    <w:rsid w:val="00A914B8"/>
    <w:rsid w:val="00AC224F"/>
    <w:rsid w:val="00AC6058"/>
    <w:rsid w:val="00AD3E3E"/>
    <w:rsid w:val="00AF1A13"/>
    <w:rsid w:val="00B15E8E"/>
    <w:rsid w:val="00B2749B"/>
    <w:rsid w:val="00B41F5D"/>
    <w:rsid w:val="00B554A7"/>
    <w:rsid w:val="00B571BF"/>
    <w:rsid w:val="00B61275"/>
    <w:rsid w:val="00B7390C"/>
    <w:rsid w:val="00B90326"/>
    <w:rsid w:val="00BB4ED8"/>
    <w:rsid w:val="00BD6593"/>
    <w:rsid w:val="00BE2E17"/>
    <w:rsid w:val="00BE7296"/>
    <w:rsid w:val="00BE7B61"/>
    <w:rsid w:val="00BF4F5E"/>
    <w:rsid w:val="00C117B8"/>
    <w:rsid w:val="00C429A9"/>
    <w:rsid w:val="00C54138"/>
    <w:rsid w:val="00C70856"/>
    <w:rsid w:val="00C72736"/>
    <w:rsid w:val="00C92706"/>
    <w:rsid w:val="00C9326A"/>
    <w:rsid w:val="00D034D2"/>
    <w:rsid w:val="00D05C6B"/>
    <w:rsid w:val="00D15CF5"/>
    <w:rsid w:val="00D24A2A"/>
    <w:rsid w:val="00D47BAD"/>
    <w:rsid w:val="00D629B5"/>
    <w:rsid w:val="00D75770"/>
    <w:rsid w:val="00D77C05"/>
    <w:rsid w:val="00DA12E4"/>
    <w:rsid w:val="00DA1CCB"/>
    <w:rsid w:val="00E060BD"/>
    <w:rsid w:val="00E27162"/>
    <w:rsid w:val="00E35EE7"/>
    <w:rsid w:val="00E553C9"/>
    <w:rsid w:val="00E62B57"/>
    <w:rsid w:val="00E73F8F"/>
    <w:rsid w:val="00E93617"/>
    <w:rsid w:val="00EB1CAB"/>
    <w:rsid w:val="00EC5282"/>
    <w:rsid w:val="00ED3291"/>
    <w:rsid w:val="00ED375A"/>
    <w:rsid w:val="00F13137"/>
    <w:rsid w:val="00F16441"/>
    <w:rsid w:val="00F2609E"/>
    <w:rsid w:val="00F312E1"/>
    <w:rsid w:val="00F40E7F"/>
    <w:rsid w:val="00F60689"/>
    <w:rsid w:val="00F709E2"/>
    <w:rsid w:val="00F74D28"/>
    <w:rsid w:val="00FC6875"/>
    <w:rsid w:val="00FE381D"/>
    <w:rsid w:val="00FF3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F5CF2"/>
  <w15:docId w15:val="{80BE865A-D977-418D-BD11-36104159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75"/>
  </w:style>
  <w:style w:type="paragraph" w:styleId="Footer">
    <w:name w:val="footer"/>
    <w:basedOn w:val="Normal"/>
    <w:link w:val="FooterChar"/>
    <w:uiPriority w:val="99"/>
    <w:unhideWhenUsed/>
    <w:rsid w:val="00B6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75"/>
  </w:style>
  <w:style w:type="table" w:styleId="TableGrid">
    <w:name w:val="Table Grid"/>
    <w:basedOn w:val="TableNormal"/>
    <w:uiPriority w:val="39"/>
    <w:rsid w:val="00B6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062"/>
    <w:pPr>
      <w:spacing w:line="252" w:lineRule="auto"/>
      <w:ind w:left="720"/>
      <w:contextualSpacing/>
      <w:jc w:val="both"/>
    </w:pPr>
    <w:rPr>
      <w:rFonts w:ascii="Calibri" w:eastAsia="Times New Roman" w:hAnsi="Calibri" w:cs="Arial"/>
    </w:rPr>
  </w:style>
  <w:style w:type="paragraph" w:styleId="BalloonText">
    <w:name w:val="Balloon Text"/>
    <w:basedOn w:val="Normal"/>
    <w:link w:val="BalloonTextChar"/>
    <w:uiPriority w:val="99"/>
    <w:semiHidden/>
    <w:unhideWhenUsed/>
    <w:rsid w:val="009B1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823B01C-3DC5-4455-905B-B59E33BB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 Matalkah</dc:creator>
  <cp:lastModifiedBy>yucc</cp:lastModifiedBy>
  <cp:revision>2</cp:revision>
  <cp:lastPrinted>2021-04-12T10:20:00Z</cp:lastPrinted>
  <dcterms:created xsi:type="dcterms:W3CDTF">2022-07-17T16:03:00Z</dcterms:created>
  <dcterms:modified xsi:type="dcterms:W3CDTF">2022-07-17T16:03:00Z</dcterms:modified>
</cp:coreProperties>
</file>