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C393" w14:textId="77F51D27" w:rsidR="0043339F" w:rsidRDefault="0043339F" w:rsidP="0043339F">
      <w:pPr>
        <w:rPr>
          <w:b/>
          <w:bCs/>
          <w:i/>
          <w:iCs/>
          <w:sz w:val="24"/>
          <w:szCs w:val="24"/>
        </w:rPr>
      </w:pPr>
      <w:r w:rsidRPr="0043339F">
        <w:rPr>
          <w:b/>
          <w:bCs/>
          <w:i/>
          <w:iCs/>
          <w:sz w:val="24"/>
          <w:szCs w:val="24"/>
        </w:rPr>
        <w:t>Links</w:t>
      </w:r>
      <w:r w:rsidR="0047674A">
        <w:rPr>
          <w:b/>
          <w:bCs/>
          <w:i/>
          <w:iCs/>
          <w:sz w:val="24"/>
          <w:szCs w:val="24"/>
        </w:rPr>
        <w:t>:</w:t>
      </w:r>
    </w:p>
    <w:p w14:paraId="03A084C9" w14:textId="58C9044D" w:rsidR="0043339F" w:rsidRDefault="00D2330F" w:rsidP="0043339F">
      <w:r w:rsidRPr="00D2330F">
        <w:t>1</w:t>
      </w:r>
      <w:r>
        <w:t>-</w:t>
      </w:r>
      <w:r w:rsidR="0047674A" w:rsidRPr="0047674A">
        <w:t xml:space="preserve"> </w:t>
      </w:r>
      <w:r w:rsidR="0047674A" w:rsidRPr="0047674A">
        <w:t>https://public.tableau.com/views/staesdashboard/states?:language=en-US&amp;:display_count=n&amp;:origin=viz_share_link</w:t>
      </w:r>
    </w:p>
    <w:p w14:paraId="4E94006C" w14:textId="7CF53A04" w:rsidR="00D2330F" w:rsidRDefault="00D2330F" w:rsidP="0043339F">
      <w:r>
        <w:t>2-</w:t>
      </w:r>
      <w:r w:rsidRPr="00D2330F">
        <w:t xml:space="preserve"> </w:t>
      </w:r>
      <w:r w:rsidRPr="00D2330F">
        <w:t>https://public.tableau.com/views/seconddashboard_16485315551790/DelayDashboard?:language=en-US&amp;publish=yes&amp;:display_count=n&amp;:origin=viz_share_link</w:t>
      </w:r>
    </w:p>
    <w:p w14:paraId="6682B9A5" w14:textId="13795FB5" w:rsidR="00D2330F" w:rsidRPr="00D2330F" w:rsidRDefault="00D2330F" w:rsidP="0043339F">
      <w:r>
        <w:t>3-</w:t>
      </w:r>
    </w:p>
    <w:p w14:paraId="333DE3E7" w14:textId="1BAA22CB" w:rsidR="000864AF" w:rsidRDefault="00D2330F">
      <w:r w:rsidRPr="00D2330F">
        <w:t>https://public.tableau.com/views/flightstory/Storyofdelay?:language=en-US&amp;publish=yes&amp;:display_count=n&amp;:origin=viz_share_link</w:t>
      </w:r>
    </w:p>
    <w:p w14:paraId="4E38118E" w14:textId="116C4F04" w:rsidR="000864AF" w:rsidRPr="0043339F" w:rsidRDefault="0043339F">
      <w:pPr>
        <w:rPr>
          <w:b/>
          <w:bCs/>
          <w:i/>
          <w:iCs/>
          <w:sz w:val="24"/>
          <w:szCs w:val="24"/>
        </w:rPr>
      </w:pPr>
      <w:r w:rsidRPr="0043339F">
        <w:rPr>
          <w:b/>
          <w:bCs/>
          <w:i/>
          <w:iCs/>
          <w:sz w:val="24"/>
          <w:szCs w:val="24"/>
        </w:rPr>
        <w:t>Summary</w:t>
      </w:r>
      <w:r w:rsidR="0047674A">
        <w:rPr>
          <w:b/>
          <w:bCs/>
          <w:i/>
          <w:iCs/>
          <w:sz w:val="24"/>
          <w:szCs w:val="24"/>
        </w:rPr>
        <w:t>:</w:t>
      </w:r>
    </w:p>
    <w:p w14:paraId="0776C0B1" w14:textId="78D404AC" w:rsidR="000864AF" w:rsidRDefault="000864AF">
      <w:r>
        <w:t>1</w:t>
      </w:r>
      <w:r>
        <w:sym w:font="Wingdings" w:char="F0E0"/>
      </w:r>
      <w:bookmarkStart w:id="0" w:name="_Hlk99431544"/>
      <w:r w:rsidR="008402B4">
        <w:t>California, Texas and</w:t>
      </w:r>
      <w:bookmarkEnd w:id="0"/>
      <w:r w:rsidR="008402B4">
        <w:t xml:space="preserve"> Florida are the </w:t>
      </w:r>
      <w:r w:rsidR="008402B4" w:rsidRPr="008402B4">
        <w:t xml:space="preserve">most 3 </w:t>
      </w:r>
      <w:r w:rsidR="008402B4" w:rsidRPr="008402B4">
        <w:t>destination</w:t>
      </w:r>
      <w:r w:rsidR="008402B4" w:rsidRPr="008402B4">
        <w:t xml:space="preserve"> states in arrival delay</w:t>
      </w:r>
      <w:r w:rsidR="008402B4">
        <w:t xml:space="preserve"> while Alaska is the least. </w:t>
      </w:r>
      <w:r w:rsidR="008402B4">
        <w:t>California, Texas and</w:t>
      </w:r>
      <w:r w:rsidR="008402B4">
        <w:t xml:space="preserve"> Illinois are the most 3 origin states in departure delay while Delaware is the least.</w:t>
      </w:r>
    </w:p>
    <w:p w14:paraId="4BB2D44B" w14:textId="77777777" w:rsidR="00D368EE" w:rsidRDefault="00AD3821">
      <w:r>
        <w:t>2</w:t>
      </w:r>
      <w:r>
        <w:sym w:font="Wingdings" w:char="F0E0"/>
      </w:r>
      <w:r w:rsidR="009513B2">
        <w:t>late aircraft delay is the most cause of delay while security reasons are the least. Almost all reasons are increased in June and decreased in September.</w:t>
      </w:r>
    </w:p>
    <w:p w14:paraId="37D0DBBC" w14:textId="2A9BFCEA" w:rsidR="00AD3821" w:rsidRDefault="00D368EE">
      <w:r>
        <w:t>3</w:t>
      </w:r>
      <w:r>
        <w:sym w:font="Wingdings" w:char="F0E0"/>
      </w:r>
      <w:r w:rsidR="009513B2">
        <w:t xml:space="preserve"> </w:t>
      </w:r>
      <w:r>
        <w:t xml:space="preserve">Southwest Airline co is the most airline in both Arrival and Departure delay. Chicago international airport is the most </w:t>
      </w:r>
      <w:r w:rsidR="0043339F">
        <w:t>d</w:t>
      </w:r>
      <w:r w:rsidR="0043339F">
        <w:t>e</w:t>
      </w:r>
      <w:r w:rsidR="0043339F">
        <w:t>stination</w:t>
      </w:r>
      <w:r w:rsidR="0043339F">
        <w:t xml:space="preserve"> </w:t>
      </w:r>
      <w:r w:rsidR="0043339F">
        <w:t>airport in arrival delay</w:t>
      </w:r>
      <w:r w:rsidR="0043339F">
        <w:t xml:space="preserve"> while Gillette-Campbell Country airport is the </w:t>
      </w:r>
      <w:r w:rsidR="0047674A">
        <w:t>least.</w:t>
      </w:r>
    </w:p>
    <w:p w14:paraId="151BEDF2" w14:textId="350DAB99" w:rsidR="00D2330F" w:rsidRDefault="0047674A">
      <w:r w:rsidRPr="0047674A">
        <w:rPr>
          <w:b/>
          <w:bCs/>
          <w:i/>
          <w:iCs/>
          <w:sz w:val="24"/>
          <w:szCs w:val="24"/>
        </w:rPr>
        <w:t>D</w:t>
      </w:r>
      <w:r w:rsidR="00D2330F" w:rsidRPr="0047674A">
        <w:rPr>
          <w:b/>
          <w:bCs/>
          <w:i/>
          <w:iCs/>
          <w:sz w:val="24"/>
          <w:szCs w:val="24"/>
        </w:rPr>
        <w:t>esi</w:t>
      </w:r>
      <w:r w:rsidRPr="0047674A">
        <w:rPr>
          <w:b/>
          <w:bCs/>
          <w:i/>
          <w:iCs/>
          <w:sz w:val="24"/>
          <w:szCs w:val="24"/>
        </w:rPr>
        <w:t>gn</w:t>
      </w:r>
      <w:r>
        <w:rPr>
          <w:b/>
          <w:bCs/>
          <w:i/>
          <w:iCs/>
          <w:sz w:val="24"/>
          <w:szCs w:val="24"/>
        </w:rPr>
        <w:t>:</w:t>
      </w:r>
    </w:p>
    <w:p w14:paraId="1BE3ED04" w14:textId="1EA50D61" w:rsidR="0047674A" w:rsidRDefault="0047674A">
      <w:r>
        <w:t>I choose line blot for data which change though time, bars for categorical data and maps for states.</w:t>
      </w:r>
    </w:p>
    <w:p w14:paraId="3CFF066C" w14:textId="2A59061A" w:rsidR="0047674A" w:rsidRDefault="0047674A">
      <w:r>
        <w:t xml:space="preserve">I also considered color blindness in choosing colors </w:t>
      </w:r>
    </w:p>
    <w:p w14:paraId="2C206E64" w14:textId="0B8E6086" w:rsidR="0047674A" w:rsidRDefault="007D0216" w:rsidP="0047674A">
      <w:r w:rsidRPr="0047674A">
        <w:rPr>
          <w:b/>
          <w:bCs/>
          <w:i/>
          <w:iCs/>
          <w:sz w:val="24"/>
          <w:szCs w:val="24"/>
        </w:rPr>
        <w:t>Resources</w:t>
      </w:r>
      <w:r>
        <w:t>:</w:t>
      </w:r>
    </w:p>
    <w:p w14:paraId="297B90A7" w14:textId="556C20AA" w:rsidR="0047674A" w:rsidRDefault="0047674A">
      <w:r>
        <w:t>NAN</w:t>
      </w:r>
    </w:p>
    <w:sectPr w:rsidR="0047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67"/>
    <w:rsid w:val="000864AF"/>
    <w:rsid w:val="001A6C67"/>
    <w:rsid w:val="00230646"/>
    <w:rsid w:val="0043339F"/>
    <w:rsid w:val="0047674A"/>
    <w:rsid w:val="007D0216"/>
    <w:rsid w:val="008402B4"/>
    <w:rsid w:val="008A2994"/>
    <w:rsid w:val="009513B2"/>
    <w:rsid w:val="00AD3821"/>
    <w:rsid w:val="00D2330F"/>
    <w:rsid w:val="00D3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E7E2"/>
  <w15:chartTrackingRefBased/>
  <w15:docId w15:val="{B10AD8DC-5CE0-4788-A01B-D5DD0181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Mandour</dc:creator>
  <cp:keywords/>
  <dc:description/>
  <cp:lastModifiedBy>Ahmed Mandour</cp:lastModifiedBy>
  <cp:revision>2</cp:revision>
  <cp:lastPrinted>2022-03-29T06:04:00Z</cp:lastPrinted>
  <dcterms:created xsi:type="dcterms:W3CDTF">2022-03-29T05:19:00Z</dcterms:created>
  <dcterms:modified xsi:type="dcterms:W3CDTF">2022-03-29T06:05:00Z</dcterms:modified>
</cp:coreProperties>
</file>