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AA5" w:rsidRPr="00543B61" w:rsidRDefault="00241FBF">
      <w:pPr>
        <w:rPr>
          <w:rFonts w:ascii="標楷體" w:eastAsia="標楷體" w:hAnsi="標楷體" w:cs="Times New Roman"/>
          <w:i/>
          <w:szCs w:val="24"/>
        </w:rPr>
      </w:pPr>
      <w:r w:rsidRPr="00543B61">
        <w:rPr>
          <w:rFonts w:ascii="標楷體" w:eastAsia="標楷體" w:hAnsi="標楷體" w:cs="Times New Roman"/>
          <w:i/>
          <w:noProof/>
          <w:szCs w:val="24"/>
        </w:rPr>
        <w:drawing>
          <wp:inline distT="0" distB="0" distL="0" distR="0" wp14:anchorId="229DA2BA" wp14:editId="3AAB43B0">
            <wp:extent cx="5274310" cy="1306195"/>
            <wp:effectExtent l="0" t="0" r="2540" b="8255"/>
            <wp:docPr id="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728" w:rsidRPr="00543B61" w:rsidRDefault="00543B61">
      <w:pPr>
        <w:rPr>
          <w:rFonts w:ascii="標楷體" w:eastAsia="標楷體" w:hAnsi="標楷體" w:cs="Times New Roman"/>
          <w:i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/>
              <w:szCs w:val="24"/>
            </w:rPr>
            <m:t>1.</m:t>
          </m:r>
        </m:oMath>
      </m:oMathPara>
    </w:p>
    <w:p w:rsidR="00241FBF" w:rsidRPr="00543B61" w:rsidRDefault="00091AA8">
      <w:pPr>
        <w:rPr>
          <w:rFonts w:ascii="標楷體" w:eastAsia="標楷體" w:hAnsi="標楷體" w:cs="Times New Roman"/>
          <w:i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a</m:t>
              </m:r>
            </m:e>
          </m:d>
          <m:sSub>
            <m:sSub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 xml:space="preserve"> H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0</m:t>
              </m:r>
            </m:sub>
          </m:sSub>
          <m:r>
            <w:rPr>
              <w:rFonts w:ascii="Cambria Math" w:eastAsia="標楷體" w:hAnsi="Cambria Math" w:cs="Times New Roman"/>
              <w:szCs w:val="24"/>
            </w:rPr>
            <m:t>: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p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eastAsia="標楷體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  <w:szCs w:val="24"/>
                </w:rPr>
                <m:t>6</m:t>
              </m:r>
            </m:den>
          </m:f>
          <m:r>
            <w:rPr>
              <w:rFonts w:ascii="Cambria Math" w:eastAsia="標楷體" w:hAnsi="Cambria Math" w:cs="Times New Roman"/>
              <w:szCs w:val="24"/>
            </w:rPr>
            <m:t xml:space="preserve"> </m:t>
          </m:r>
          <m:r>
            <w:rPr>
              <w:rFonts w:ascii="Cambria Math" w:eastAsia="標楷體" w:hAnsi="Cambria Math" w:cs="Times New Roman"/>
              <w:szCs w:val="24"/>
            </w:rPr>
            <m:t>，</m:t>
          </m:r>
          <m:r>
            <w:rPr>
              <w:rFonts w:ascii="Cambria Math" w:eastAsia="標楷體" w:hAnsi="Cambria Math" w:cs="Times New Roman"/>
              <w:szCs w:val="24"/>
            </w:rPr>
            <m:t xml:space="preserve"> i=1,…,6 </m:t>
          </m:r>
        </m:oMath>
      </m:oMathPara>
    </w:p>
    <w:p w:rsidR="00241FBF" w:rsidRPr="00543B61" w:rsidRDefault="00543B61">
      <w:pPr>
        <w:rPr>
          <w:rFonts w:ascii="標楷體" w:eastAsia="標楷體" w:hAnsi="標楷體" w:cs="Times New Roman"/>
          <w:i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/>
              <w:szCs w:val="24"/>
            </w:rPr>
            <m:t xml:space="preserve">    T=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eastAsia="標楷體" w:hAnsi="Cambria Math" w:cs="Times New Roman"/>
                  <w:szCs w:val="24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-n</m:t>
                          </m:r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標楷體" w:hAnsi="Cambria Math" w:cs="Times New Roman"/>
                      <w:szCs w:val="24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="標楷體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</w:rPr>
                <m:t>75.16+28.41+7.13+205.34+44.49+2.79</m:t>
              </m:r>
            </m:num>
            <m:den>
              <m:r>
                <w:rPr>
                  <w:rFonts w:ascii="Cambria Math" w:eastAsia="標楷體" w:hAnsi="Cambria Math" w:cs="Times New Roman"/>
                  <w:szCs w:val="24"/>
                </w:rPr>
                <m:t>166.67</m:t>
              </m:r>
            </m:den>
          </m:f>
        </m:oMath>
      </m:oMathPara>
    </w:p>
    <w:p w:rsidR="00241FBF" w:rsidRPr="00543B61" w:rsidRDefault="00543B61">
      <w:pPr>
        <w:rPr>
          <w:rFonts w:ascii="標楷體" w:eastAsia="標楷體" w:hAnsi="標楷體" w:cs="Times New Roman"/>
          <w:i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/>
              <w:szCs w:val="24"/>
            </w:rPr>
            <m:t xml:space="preserve">     =2.179 </m:t>
          </m:r>
        </m:oMath>
      </m:oMathPara>
    </w:p>
    <w:p w:rsidR="005A426E" w:rsidRPr="00543B61" w:rsidRDefault="00543B61">
      <w:pPr>
        <w:rPr>
          <w:rFonts w:ascii="標楷體" w:eastAsia="標楷體" w:hAnsi="標楷體" w:cs="Times New Roman"/>
          <w:i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/>
              <w:szCs w:val="24"/>
            </w:rPr>
            <m:t xml:space="preserve">    p-value≈P</m:t>
          </m:r>
          <m:d>
            <m:dPr>
              <m:begChr m:val="{"/>
              <m:endChr m:val="}"/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χ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5</m:t>
                  </m:r>
                </m:sub>
                <m:sup>
                  <m: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標楷體" w:hAnsi="Cambria Math" w:cs="Times New Roman"/>
                  <w:szCs w:val="24"/>
                </w:rPr>
                <m:t>≥2.179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=0.824</m:t>
          </m:r>
        </m:oMath>
      </m:oMathPara>
    </w:p>
    <w:p w:rsidR="002D3728" w:rsidRPr="00543B61" w:rsidRDefault="00543B61">
      <w:pPr>
        <w:rPr>
          <w:rFonts w:ascii="標楷體" w:eastAsia="標楷體" w:hAnsi="標楷體" w:cs="Times New Roman"/>
          <w:i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/>
              <w:szCs w:val="24"/>
            </w:rPr>
            <m:t xml:space="preserve">    Do not reject 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H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0</m:t>
              </m:r>
            </m:sub>
          </m:sSub>
          <m:r>
            <w:rPr>
              <w:rFonts w:ascii="Cambria Math" w:eastAsia="標楷體" w:hAnsi="Cambria Math" w:cs="Times New Roman"/>
              <w:szCs w:val="24"/>
            </w:rPr>
            <m:t xml:space="preserve"> </m:t>
          </m:r>
        </m:oMath>
      </m:oMathPara>
    </w:p>
    <w:p w:rsidR="002D3728" w:rsidRPr="00543B61" w:rsidRDefault="002D3728">
      <w:pPr>
        <w:rPr>
          <w:rFonts w:ascii="標楷體" w:eastAsia="標楷體" w:hAnsi="標楷體" w:cs="Times New Roman"/>
          <w:i/>
          <w:szCs w:val="24"/>
        </w:rPr>
      </w:pPr>
    </w:p>
    <w:p w:rsidR="002D3728" w:rsidRPr="00543B61" w:rsidRDefault="00091AA8">
      <w:pPr>
        <w:rPr>
          <w:rFonts w:ascii="標楷體" w:eastAsia="標楷體" w:hAnsi="標楷體" w:cs="Times New Roman"/>
          <w:i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b</m:t>
              </m:r>
            </m:e>
          </m:d>
          <m:sSub>
            <m:sSub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 xml:space="preserve"> H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0</m:t>
              </m:r>
            </m:sub>
          </m:sSub>
          <m:r>
            <w:rPr>
              <w:rFonts w:ascii="Cambria Math" w:eastAsia="標楷體" w:hAnsi="Cambria Math" w:cs="Times New Roman"/>
              <w:szCs w:val="24"/>
            </w:rPr>
            <m:t>: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p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eastAsia="標楷體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  <w:szCs w:val="24"/>
                </w:rPr>
                <m:t>6</m:t>
              </m:r>
            </m:den>
          </m:f>
          <m:r>
            <w:rPr>
              <w:rFonts w:ascii="Cambria Math" w:eastAsia="標楷體" w:hAnsi="Cambria Math" w:cs="Times New Roman"/>
              <w:szCs w:val="24"/>
            </w:rPr>
            <m:t xml:space="preserve"> </m:t>
          </m:r>
          <m:r>
            <w:rPr>
              <w:rFonts w:ascii="Cambria Math" w:eastAsia="標楷體" w:hAnsi="Cambria Math" w:cs="Times New Roman"/>
              <w:szCs w:val="24"/>
            </w:rPr>
            <m:t>，</m:t>
          </m:r>
          <m:r>
            <w:rPr>
              <w:rFonts w:ascii="Cambria Math" w:eastAsia="標楷體" w:hAnsi="Cambria Math" w:cs="Times New Roman"/>
              <w:szCs w:val="24"/>
            </w:rPr>
            <m:t xml:space="preserve"> i=1,…,6 </m:t>
          </m:r>
        </m:oMath>
      </m:oMathPara>
    </w:p>
    <w:p w:rsidR="002D3728" w:rsidRPr="00543B61" w:rsidRDefault="00543B61">
      <w:pPr>
        <w:rPr>
          <w:rFonts w:ascii="標楷體" w:eastAsia="標楷體" w:hAnsi="標楷體" w:cs="Times New Roman"/>
          <w:i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/>
              <w:szCs w:val="24"/>
            </w:rPr>
            <m:t xml:space="preserve">    By simulating 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N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eastAsia="標楷體" w:hAnsi="Cambria Math" w:cs="Times New Roman"/>
              <w:szCs w:val="24"/>
            </w:rPr>
            <m:t xml:space="preserve"> under 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H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0</m:t>
              </m:r>
            </m:sub>
          </m:sSub>
          <m:r>
            <w:rPr>
              <w:rFonts w:ascii="Cambria Math" w:eastAsia="標楷體" w:hAnsi="Cambria Math" w:cs="Times New Roman"/>
              <w:szCs w:val="24"/>
            </w:rPr>
            <m:t>，</m:t>
          </m:r>
          <m:r>
            <w:rPr>
              <w:rFonts w:ascii="Cambria Math" w:eastAsia="標楷體" w:hAnsi="Cambria Math" w:cs="Times New Roman"/>
              <w:szCs w:val="24"/>
            </w:rPr>
            <m:t>then compute T=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eastAsia="標楷體" w:hAnsi="Cambria Math" w:cs="Times New Roman"/>
                  <w:szCs w:val="24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-n</m:t>
                          </m:r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標楷體" w:hAnsi="Cambria Math" w:cs="Times New Roman"/>
                      <w:szCs w:val="24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:rsidR="002D3728" w:rsidRPr="00543B61" w:rsidRDefault="00543B61">
      <w:pPr>
        <w:rPr>
          <w:rFonts w:ascii="標楷體" w:eastAsia="標楷體" w:hAnsi="標楷體" w:cs="Times New Roman"/>
          <w:i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/>
              <w:szCs w:val="24"/>
            </w:rPr>
            <m:t xml:space="preserve">    If T&gt;2.179</m:t>
          </m:r>
          <m:r>
            <w:rPr>
              <w:rFonts w:ascii="Cambria Math" w:eastAsia="標楷體" w:hAnsi="Cambria Math" w:cs="Times New Roman"/>
              <w:szCs w:val="24"/>
            </w:rPr>
            <m:t>，</m:t>
          </m:r>
          <m:r>
            <w:rPr>
              <w:rFonts w:ascii="Cambria Math" w:eastAsia="標楷體" w:hAnsi="Cambria Math" w:cs="Times New Roman"/>
              <w:szCs w:val="24"/>
            </w:rPr>
            <m:t>count+=1</m:t>
          </m:r>
          <m:r>
            <w:rPr>
              <w:rFonts w:ascii="Cambria Math" w:eastAsia="標楷體" w:hAnsi="Cambria Math" w:cs="Times New Roman"/>
              <w:szCs w:val="24"/>
            </w:rPr>
            <m:t>，</m:t>
          </m:r>
          <m:r>
            <w:rPr>
              <w:rFonts w:ascii="Cambria Math" w:eastAsia="標楷體" w:hAnsi="Cambria Math" w:cs="Times New Roman"/>
              <w:szCs w:val="24"/>
            </w:rPr>
            <m:t>repeat 10000 times</m:t>
          </m:r>
        </m:oMath>
      </m:oMathPara>
    </w:p>
    <w:p w:rsidR="002D3728" w:rsidRDefault="00543B61" w:rsidP="009F7323">
      <w:pPr>
        <w:rPr>
          <w:rFonts w:ascii="標楷體" w:eastAsia="標楷體" w:hAnsi="標楷體" w:cs="Times New Roman"/>
          <w:i/>
          <w:szCs w:val="24"/>
        </w:rPr>
      </w:pPr>
      <m:oMath>
        <m:r>
          <w:rPr>
            <w:rFonts w:ascii="Cambria Math" w:eastAsia="標楷體" w:hAnsi="Cambria Math" w:cs="Times New Roman"/>
            <w:szCs w:val="24"/>
          </w:rPr>
          <m:t xml:space="preserve">    So p-value=</m:t>
        </m:r>
        <m:f>
          <m:f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count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10000</m:t>
            </m:r>
          </m:den>
        </m:f>
      </m:oMath>
      <w:r w:rsidR="009F7323" w:rsidRPr="00543B61">
        <w:rPr>
          <w:rFonts w:ascii="標楷體" w:eastAsia="標楷體" w:hAnsi="標楷體" w:cs="Times New Roman"/>
          <w:i/>
          <w:szCs w:val="24"/>
        </w:rPr>
        <w:t>，</w:t>
      </w:r>
      <m:oMath>
        <m:r>
          <w:rPr>
            <w:rFonts w:ascii="Cambria Math" w:eastAsia="標楷體" w:hAnsi="Cambria Math" w:cs="Times New Roman"/>
            <w:szCs w:val="24"/>
          </w:rPr>
          <m:t>via simulation:</m:t>
        </m:r>
        <m:r>
          <w:rPr>
            <w:rFonts w:ascii="Cambria Math" w:eastAsia="標楷體" w:hAnsi="Cambria Math" w:cs="Times New Roman"/>
            <w:i/>
            <w:noProof/>
            <w:szCs w:val="24"/>
          </w:rPr>
          <w:drawing>
            <wp:inline distT="0" distB="0" distL="0" distR="0" wp14:anchorId="2FF6D0C5" wp14:editId="2AB3ED3C">
              <wp:extent cx="1746482" cy="323850"/>
              <wp:effectExtent l="0" t="0" r="6350" b="0"/>
              <wp:docPr id="1" name="圖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74152" cy="3475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</w:p>
    <w:p w:rsidR="00091AA8" w:rsidRDefault="00091AA8" w:rsidP="009F7323">
      <w:pPr>
        <w:rPr>
          <w:rFonts w:ascii="標楷體" w:eastAsia="標楷體" w:hAnsi="標楷體" w:cs="Times New Roman"/>
          <w:i/>
          <w:szCs w:val="24"/>
        </w:rPr>
      </w:pPr>
    </w:p>
    <w:p w:rsidR="00091AA8" w:rsidRDefault="00091AA8" w:rsidP="009F7323">
      <w:pPr>
        <w:rPr>
          <w:rFonts w:ascii="標楷體" w:eastAsia="標楷體" w:hAnsi="標楷體" w:cs="Times New Roman" w:hint="eastAsia"/>
          <w:i/>
          <w:szCs w:val="24"/>
        </w:rPr>
      </w:pPr>
      <w:bookmarkStart w:id="0" w:name="_GoBack"/>
      <w:bookmarkEnd w:id="0"/>
    </w:p>
    <w:p w:rsidR="00091AA8" w:rsidRPr="00091AA8" w:rsidRDefault="00091AA8" w:rsidP="009F7323">
      <w:pPr>
        <w:rPr>
          <w:rFonts w:ascii="標楷體" w:eastAsia="標楷體" w:hAnsi="標楷體" w:cs="Times New Roman" w:hint="eastAsia"/>
          <w:i/>
          <w:szCs w:val="24"/>
        </w:rPr>
      </w:pPr>
      <w:r>
        <w:rPr>
          <w:noProof/>
        </w:rPr>
        <w:drawing>
          <wp:inline distT="0" distB="0" distL="0" distR="0" wp14:anchorId="360B6F09" wp14:editId="4DC777AD">
            <wp:extent cx="5274310" cy="242316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23" w:rsidRPr="00543B61" w:rsidRDefault="009F7323">
      <w:pPr>
        <w:rPr>
          <w:rFonts w:ascii="標楷體" w:eastAsia="標楷體" w:hAnsi="標楷體" w:cs="Times New Roman"/>
          <w:i/>
          <w:szCs w:val="24"/>
        </w:rPr>
      </w:pPr>
    </w:p>
    <w:p w:rsidR="00241FBF" w:rsidRPr="00543B61" w:rsidRDefault="00543B61">
      <w:pPr>
        <w:rPr>
          <w:rFonts w:ascii="標楷體" w:eastAsia="標楷體" w:hAnsi="標楷體" w:cs="Times New Roman"/>
          <w:i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/>
              <w:szCs w:val="24"/>
            </w:rPr>
            <w:lastRenderedPageBreak/>
            <m:t xml:space="preserve">2. </m:t>
          </m:r>
        </m:oMath>
      </m:oMathPara>
    </w:p>
    <w:p w:rsidR="009F7323" w:rsidRPr="00543B61" w:rsidRDefault="00091AA8">
      <w:pPr>
        <w:rPr>
          <w:rFonts w:ascii="標楷體" w:eastAsia="標楷體" w:hAnsi="標楷體" w:cs="Times New Roman"/>
          <w:i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a</m:t>
              </m:r>
            </m:e>
          </m:d>
          <m:sSub>
            <m:sSub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 xml:space="preserve"> H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0</m:t>
              </m:r>
            </m:sub>
          </m:sSub>
          <m:r>
            <w:rPr>
              <w:rFonts w:ascii="Cambria Math" w:eastAsia="標楷體" w:hAnsi="Cambria Math" w:cs="Times New Roman"/>
              <w:szCs w:val="24"/>
            </w:rPr>
            <m:t>:all data come from same distribution</m:t>
          </m:r>
        </m:oMath>
      </m:oMathPara>
    </w:p>
    <w:p w:rsidR="005A426E" w:rsidRPr="00543B61" w:rsidRDefault="00543B61">
      <w:pPr>
        <w:rPr>
          <w:rFonts w:ascii="標楷體" w:eastAsia="標楷體" w:hAnsi="標楷體" w:cs="Times New Roman"/>
          <w:i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/>
              <w:szCs w:val="24"/>
            </w:rPr>
            <m:t xml:space="preserve">    Under 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H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0</m:t>
              </m:r>
            </m:sub>
          </m:sSub>
          <m:r>
            <w:rPr>
              <w:rFonts w:ascii="Cambria Math" w:eastAsia="標楷體" w:hAnsi="Cambria Math" w:cs="Times New Roman"/>
              <w:szCs w:val="24"/>
            </w:rPr>
            <m:t>，</m:t>
          </m:r>
          <m:r>
            <w:rPr>
              <w:rFonts w:ascii="Cambria Math" w:eastAsia="標楷體" w:hAnsi="Cambria Math" w:cs="Times New Roman"/>
              <w:szCs w:val="24"/>
            </w:rPr>
            <m:t xml:space="preserve"> n=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eastAsia="標楷體" w:hAnsi="Cambria Math" w:cs="Times New Roman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標楷體" w:hAnsi="Cambria Math" w:cs="Times New Roman"/>
                  <w:szCs w:val="24"/>
                </w:rPr>
                <m:t>=21</m:t>
              </m:r>
            </m:e>
          </m:nary>
        </m:oMath>
      </m:oMathPara>
    </w:p>
    <w:p w:rsidR="00AA14CF" w:rsidRPr="00543B61" w:rsidRDefault="00091AA8">
      <w:pPr>
        <w:rPr>
          <w:rFonts w:ascii="標楷體" w:eastAsia="標楷體" w:hAnsi="標楷體" w:cs="Times New Roman"/>
          <w:i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 xml:space="preserve">    R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eastAsia="標楷體" w:hAnsi="Cambria Math" w:cs="Times New Roman"/>
              <w:szCs w:val="24"/>
            </w:rPr>
            <m:t>=2+8+10+13+16+17+18.5=84.5</m:t>
          </m:r>
        </m:oMath>
      </m:oMathPara>
    </w:p>
    <w:p w:rsidR="00CD2360" w:rsidRPr="00543B61" w:rsidRDefault="00091AA8">
      <w:pPr>
        <w:rPr>
          <w:rFonts w:ascii="標楷體" w:eastAsia="標楷體" w:hAnsi="標楷體" w:cs="Times New Roman"/>
          <w:i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 xml:space="preserve">    R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2</m:t>
              </m:r>
            </m:sub>
          </m:sSub>
          <m:r>
            <w:rPr>
              <w:rFonts w:ascii="Cambria Math" w:eastAsia="標楷體" w:hAnsi="Cambria Math" w:cs="Times New Roman"/>
              <w:szCs w:val="24"/>
            </w:rPr>
            <m:t>=1+3+12+15+18.5+20+21=90.5</m:t>
          </m:r>
        </m:oMath>
      </m:oMathPara>
    </w:p>
    <w:p w:rsidR="00CD2360" w:rsidRPr="00543B61" w:rsidRDefault="00091AA8">
      <w:pPr>
        <w:rPr>
          <w:rFonts w:ascii="標楷體" w:eastAsia="標楷體" w:hAnsi="標楷體" w:cs="Times New Roman"/>
          <w:i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 xml:space="preserve">    R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3</m:t>
              </m:r>
            </m:sub>
          </m:sSub>
          <m:r>
            <w:rPr>
              <w:rFonts w:ascii="Cambria Math" w:eastAsia="標楷體" w:hAnsi="Cambria Math" w:cs="Times New Roman"/>
              <w:szCs w:val="24"/>
            </w:rPr>
            <m:t>=4+5+6+7+9+11+14=56</m:t>
          </m:r>
        </m:oMath>
      </m:oMathPara>
    </w:p>
    <w:p w:rsidR="009F7323" w:rsidRPr="00543B61" w:rsidRDefault="00543B61">
      <w:pPr>
        <w:rPr>
          <w:rFonts w:ascii="標楷體" w:eastAsia="標楷體" w:hAnsi="標楷體" w:cs="Times New Roman"/>
          <w:i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/>
              <w:szCs w:val="24"/>
            </w:rPr>
            <m:t xml:space="preserve">    R=</m:t>
          </m:r>
          <m:f>
            <m:f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</w:rPr>
                <m:t>12</m:t>
              </m:r>
            </m:num>
            <m:den>
              <m:r>
                <w:rPr>
                  <w:rFonts w:ascii="Cambria Math" w:eastAsia="標楷體" w:hAnsi="Cambria Math" w:cs="Times New Roman"/>
                  <w:szCs w:val="24"/>
                </w:rPr>
                <m:t>n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n+1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eastAsia="標楷體" w:hAnsi="Cambria Math" w:cs="Times New Roman"/>
                  <w:szCs w:val="24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Cs w:val="24"/>
                                    </w:rPr>
                                    <m:t>n+1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="標楷體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</w:rPr>
                <m:t>12</m:t>
              </m:r>
            </m:num>
            <m:den>
              <m:r>
                <w:rPr>
                  <w:rFonts w:ascii="Cambria Math" w:eastAsia="標楷體" w:hAnsi="Cambria Math" w:cs="Times New Roman"/>
                  <w:szCs w:val="24"/>
                </w:rPr>
                <m:t>21*22*7</m:t>
              </m:r>
            </m:den>
          </m:f>
          <m:d>
            <m:d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56.25+182.25+441</m:t>
              </m:r>
            </m:e>
          </m:d>
        </m:oMath>
      </m:oMathPara>
    </w:p>
    <w:p w:rsidR="009F7323" w:rsidRPr="00543B61" w:rsidRDefault="00543B61">
      <w:pPr>
        <w:rPr>
          <w:rFonts w:ascii="標楷體" w:eastAsia="標楷體" w:hAnsi="標楷體" w:cs="Times New Roman"/>
          <w:i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/>
              <w:szCs w:val="24"/>
            </w:rPr>
            <m:t xml:space="preserve">      =2.5213</m:t>
          </m:r>
        </m:oMath>
      </m:oMathPara>
    </w:p>
    <w:p w:rsidR="00CD2360" w:rsidRPr="00543B61" w:rsidRDefault="00543B61">
      <w:pPr>
        <w:rPr>
          <w:rFonts w:ascii="標楷體" w:eastAsia="標楷體" w:hAnsi="標楷體" w:cs="Times New Roman"/>
          <w:i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/>
              <w:szCs w:val="24"/>
            </w:rPr>
            <m:t xml:space="preserve">    p-value≈P</m:t>
          </m:r>
          <m:d>
            <m:dPr>
              <m:begChr m:val="{"/>
              <m:endChr m:val="}"/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χ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標楷體" w:hAnsi="Cambria Math" w:cs="Times New Roman"/>
                  <w:szCs w:val="24"/>
                </w:rPr>
                <m:t>≥2.5213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=0.2834697</m:t>
          </m:r>
          <m:r>
            <w:rPr>
              <w:rFonts w:ascii="Cambria Math" w:eastAsia="標楷體" w:hAnsi="Cambria Math" w:cs="Times New Roman"/>
              <w:szCs w:val="24"/>
            </w:rPr>
            <m:t>，</m:t>
          </m:r>
          <m:r>
            <w:rPr>
              <w:rFonts w:ascii="Cambria Math" w:eastAsia="標楷體" w:hAnsi="Cambria Math" w:cs="Times New Roman"/>
              <w:szCs w:val="24"/>
            </w:rPr>
            <m:t xml:space="preserve">so do not reject 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H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0</m:t>
              </m:r>
            </m:sub>
          </m:sSub>
        </m:oMath>
      </m:oMathPara>
    </w:p>
    <w:p w:rsidR="00216FBC" w:rsidRPr="00543B61" w:rsidRDefault="00091AA8" w:rsidP="00216FBC">
      <w:pPr>
        <w:rPr>
          <w:rFonts w:ascii="標楷體" w:eastAsia="標楷體" w:hAnsi="標楷體" w:cs="Times New Roman"/>
          <w:i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b</m:t>
              </m:r>
            </m:e>
          </m:d>
          <m:sSub>
            <m:sSub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 xml:space="preserve"> H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0</m:t>
              </m:r>
            </m:sub>
          </m:sSub>
          <m:r>
            <w:rPr>
              <w:rFonts w:ascii="Cambria Math" w:eastAsia="標楷體" w:hAnsi="Cambria Math" w:cs="Times New Roman"/>
              <w:szCs w:val="24"/>
            </w:rPr>
            <m:t>:all data come from same distribution</m:t>
          </m:r>
        </m:oMath>
      </m:oMathPara>
    </w:p>
    <w:p w:rsidR="00216FBC" w:rsidRPr="00543B61" w:rsidRDefault="00216FBC" w:rsidP="00216FBC">
      <w:pPr>
        <w:rPr>
          <w:rFonts w:ascii="標楷體" w:eastAsia="標楷體" w:hAnsi="標楷體" w:cs="Times New Roman"/>
          <w:i/>
          <w:szCs w:val="24"/>
        </w:rPr>
      </w:pPr>
      <w:r w:rsidRPr="00543B61">
        <w:rPr>
          <w:rFonts w:ascii="標楷體" w:eastAsia="標楷體" w:hAnsi="標楷體" w:cs="Times New Roman"/>
          <w:i/>
          <w:szCs w:val="24"/>
        </w:rPr>
        <w:t xml:space="preserve">    </w:t>
      </w:r>
      <m:oMath>
        <m:r>
          <w:rPr>
            <w:rFonts w:ascii="Cambria Math" w:eastAsia="標楷體" w:hAnsi="Cambria Math" w:cs="Times New Roman"/>
            <w:szCs w:val="24"/>
          </w:rPr>
          <m:t xml:space="preserve">Under </m:t>
        </m:r>
        <m:sSub>
          <m:sSub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0</m:t>
            </m:r>
          </m:sub>
        </m:sSub>
        <m:r>
          <w:rPr>
            <w:rFonts w:ascii="Cambria Math" w:eastAsia="標楷體" w:hAnsi="Cambria Math" w:cs="Times New Roman"/>
            <w:szCs w:val="24"/>
          </w:rPr>
          <m:t>，</m:t>
        </m:r>
        <m:r>
          <w:rPr>
            <w:rFonts w:ascii="Cambria Math" w:eastAsia="標楷體" w:hAnsi="Cambria Math" w:cs="Times New Roman"/>
            <w:szCs w:val="24"/>
          </w:rPr>
          <m:t xml:space="preserve"> n=</m:t>
        </m:r>
        <m:nary>
          <m:naryPr>
            <m:chr m:val="∑"/>
            <m:limLoc m:val="undOvr"/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eastAsia="標楷體" w:hAnsi="Cambria Math" w:cs="Times New Roman"/>
                <w:szCs w:val="24"/>
              </w:rPr>
              <m:t>i=1</m:t>
            </m:r>
          </m:sub>
          <m:sup>
            <m:r>
              <w:rPr>
                <w:rFonts w:ascii="Cambria Math" w:eastAsia="標楷體" w:hAnsi="Cambria Math" w:cs="Times New Roman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標楷體" w:hAnsi="Cambria Math" w:cs="Times New Roman"/>
                    <w:szCs w:val="24"/>
                  </w:rPr>
                  <m:t>i</m:t>
                </m:r>
              </m:sub>
            </m:sSub>
            <m:r>
              <w:rPr>
                <w:rFonts w:ascii="Cambria Math" w:eastAsia="標楷體" w:hAnsi="Cambria Math" w:cs="Times New Roman"/>
                <w:szCs w:val="24"/>
              </w:rPr>
              <m:t>=21</m:t>
            </m:r>
          </m:e>
        </m:nary>
      </m:oMath>
    </w:p>
    <w:p w:rsidR="00216FBC" w:rsidRPr="00543B61" w:rsidRDefault="00543B61" w:rsidP="00216FBC">
      <w:pPr>
        <w:rPr>
          <w:rFonts w:ascii="標楷體" w:eastAsia="標楷體" w:hAnsi="標楷體" w:cs="Times New Roman"/>
          <w:i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/>
              <w:szCs w:val="24"/>
            </w:rPr>
            <m:t xml:space="preserve">    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eastAsia="標楷體" w:hAnsi="Cambria Math" w:cs="Times New Roman"/>
              <w:szCs w:val="24"/>
            </w:rPr>
            <m:t>~U</m:t>
          </m:r>
          <m:d>
            <m:d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0, 1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，</m:t>
          </m:r>
          <m:r>
            <w:rPr>
              <w:rFonts w:ascii="Cambria Math" w:eastAsia="標楷體" w:hAnsi="Cambria Math" w:cs="Times New Roman"/>
              <w:szCs w:val="24"/>
            </w:rPr>
            <m:t>i=1,…21</m:t>
          </m:r>
          <m:r>
            <w:rPr>
              <w:rFonts w:ascii="Cambria Math" w:eastAsia="標楷體" w:hAnsi="Cambria Math" w:cs="Times New Roman"/>
              <w:szCs w:val="24"/>
            </w:rPr>
            <m:t>，</m:t>
          </m:r>
          <m:r>
            <w:rPr>
              <w:rFonts w:ascii="Cambria Math" w:eastAsia="標楷體" w:hAnsi="Cambria Math" w:cs="Times New Roman"/>
              <w:szCs w:val="24"/>
            </w:rPr>
            <m:t xml:space="preserve">and rank 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i</m:t>
              </m:r>
            </m:sub>
          </m:sSub>
        </m:oMath>
      </m:oMathPara>
    </w:p>
    <w:p w:rsidR="00216FBC" w:rsidRPr="00543B61" w:rsidRDefault="00091AA8" w:rsidP="00216FBC">
      <w:pPr>
        <w:rPr>
          <w:rFonts w:ascii="標楷體" w:eastAsia="標楷體" w:hAnsi="標楷體" w:cs="Times New Roman"/>
          <w:i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 xml:space="preserve">    R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eastAsia="標楷體" w:hAnsi="Cambria Math" w:cs="Times New Roman"/>
              <w:szCs w:val="24"/>
            </w:rPr>
            <m:t>=rank</m:t>
          </m:r>
          <m:d>
            <m:d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標楷體" w:hAnsi="Cambria Math" w:cs="Times New Roman"/>
                  <w:szCs w:val="24"/>
                </w:rPr>
                <m:t>~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7</m:t>
                  </m:r>
                </m:sub>
              </m:sSub>
            </m:e>
          </m:d>
        </m:oMath>
      </m:oMathPara>
    </w:p>
    <w:p w:rsidR="00216FBC" w:rsidRPr="00543B61" w:rsidRDefault="00091AA8" w:rsidP="00216FBC">
      <w:pPr>
        <w:rPr>
          <w:rFonts w:ascii="標楷體" w:eastAsia="標楷體" w:hAnsi="標楷體" w:cs="Times New Roman"/>
          <w:i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 xml:space="preserve">    R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2</m:t>
              </m:r>
            </m:sub>
          </m:sSub>
          <m:r>
            <w:rPr>
              <w:rFonts w:ascii="Cambria Math" w:eastAsia="標楷體" w:hAnsi="Cambria Math" w:cs="Times New Roman"/>
              <w:szCs w:val="24"/>
            </w:rPr>
            <m:t>=rank(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8</m:t>
              </m:r>
            </m:sub>
          </m:sSub>
          <m:r>
            <w:rPr>
              <w:rFonts w:ascii="Cambria Math" w:eastAsia="標楷體" w:hAnsi="Cambria Math" w:cs="Times New Roman"/>
              <w:szCs w:val="24"/>
            </w:rPr>
            <m:t>~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14</m:t>
              </m:r>
            </m:sub>
          </m:sSub>
          <m:r>
            <w:rPr>
              <w:rFonts w:ascii="Cambria Math" w:eastAsia="標楷體" w:hAnsi="Cambria Math" w:cs="Times New Roman"/>
              <w:szCs w:val="24"/>
            </w:rPr>
            <m:t>)</m:t>
          </m:r>
        </m:oMath>
      </m:oMathPara>
    </w:p>
    <w:p w:rsidR="00216FBC" w:rsidRPr="00543B61" w:rsidRDefault="00091AA8" w:rsidP="00216FBC">
      <w:pPr>
        <w:rPr>
          <w:rFonts w:ascii="標楷體" w:eastAsia="標楷體" w:hAnsi="標楷體" w:cs="Times New Roman"/>
          <w:i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 xml:space="preserve">    R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3</m:t>
              </m:r>
            </m:sub>
          </m:sSub>
          <m:r>
            <w:rPr>
              <w:rFonts w:ascii="Cambria Math" w:eastAsia="標楷體" w:hAnsi="Cambria Math" w:cs="Times New Roman"/>
              <w:szCs w:val="24"/>
            </w:rPr>
            <m:t>=rank(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15</m:t>
              </m:r>
            </m:sub>
          </m:sSub>
          <m:r>
            <w:rPr>
              <w:rFonts w:ascii="Cambria Math" w:eastAsia="標楷體" w:hAnsi="Cambria Math" w:cs="Times New Roman"/>
              <w:szCs w:val="24"/>
            </w:rPr>
            <m:t>~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21</m:t>
              </m:r>
            </m:sub>
          </m:sSub>
          <m:r>
            <w:rPr>
              <w:rFonts w:ascii="Cambria Math" w:eastAsia="標楷體" w:hAnsi="Cambria Math" w:cs="Times New Roman"/>
              <w:szCs w:val="24"/>
            </w:rPr>
            <m:t>)</m:t>
          </m:r>
        </m:oMath>
      </m:oMathPara>
    </w:p>
    <w:p w:rsidR="00216FBC" w:rsidRPr="00543B61" w:rsidRDefault="00543B61" w:rsidP="00216FBC">
      <w:pPr>
        <w:rPr>
          <w:rFonts w:ascii="標楷體" w:eastAsia="標楷體" w:hAnsi="標楷體" w:cs="Times New Roman"/>
          <w:i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/>
              <w:szCs w:val="24"/>
            </w:rPr>
            <m:t xml:space="preserve">    R=</m:t>
          </m:r>
          <m:f>
            <m:f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</w:rPr>
                <m:t>12</m:t>
              </m:r>
            </m:num>
            <m:den>
              <m:r>
                <w:rPr>
                  <w:rFonts w:ascii="Cambria Math" w:eastAsia="標楷體" w:hAnsi="Cambria Math" w:cs="Times New Roman"/>
                  <w:szCs w:val="24"/>
                </w:rPr>
                <m:t>n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n+1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eastAsia="標楷體" w:hAnsi="Cambria Math" w:cs="Times New Roman"/>
                  <w:szCs w:val="24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Cs w:val="24"/>
                                    </w:rPr>
                                    <m:t>n+1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:rsidR="00543B61" w:rsidRPr="00543B61" w:rsidRDefault="00543B61" w:rsidP="00216FBC">
      <w:pPr>
        <w:rPr>
          <w:rFonts w:ascii="標楷體" w:eastAsia="標楷體" w:hAnsi="標楷體" w:cs="Times New Roman"/>
          <w:i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/>
              <w:szCs w:val="24"/>
            </w:rPr>
            <m:t xml:space="preserve">    If R≥2.5213</m:t>
          </m:r>
          <m:r>
            <w:rPr>
              <w:rFonts w:ascii="Cambria Math" w:eastAsia="標楷體" w:hAnsi="Cambria Math" w:cs="Times New Roman"/>
              <w:szCs w:val="24"/>
            </w:rPr>
            <m:t>，</m:t>
          </m:r>
          <m:r>
            <w:rPr>
              <w:rFonts w:ascii="Cambria Math" w:eastAsia="標楷體" w:hAnsi="Cambria Math" w:cs="Times New Roman"/>
              <w:szCs w:val="24"/>
            </w:rPr>
            <m:t>count=count+1</m:t>
          </m:r>
          <m:r>
            <w:rPr>
              <w:rFonts w:ascii="Cambria Math" w:eastAsia="標楷體" w:hAnsi="Cambria Math" w:cs="Times New Roman"/>
              <w:szCs w:val="24"/>
            </w:rPr>
            <m:t>，</m:t>
          </m:r>
          <m:r>
            <w:rPr>
              <w:rFonts w:ascii="Cambria Math" w:eastAsia="標楷體" w:hAnsi="Cambria Math" w:cs="Times New Roman"/>
              <w:szCs w:val="24"/>
            </w:rPr>
            <m:t>repeat sim times</m:t>
          </m:r>
        </m:oMath>
      </m:oMathPara>
    </w:p>
    <w:p w:rsidR="00216FBC" w:rsidRPr="00543B61" w:rsidRDefault="00543B61" w:rsidP="00216FBC">
      <w:pPr>
        <w:rPr>
          <w:rFonts w:ascii="標楷體" w:eastAsia="標楷體" w:hAnsi="標楷體" w:cs="Times New Roman"/>
          <w:i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/>
              <w:szCs w:val="24"/>
            </w:rPr>
            <m:t xml:space="preserve">    p-value≈count/sim</m:t>
          </m:r>
        </m:oMath>
      </m:oMathPara>
    </w:p>
    <w:p w:rsidR="00543B61" w:rsidRDefault="00543B61" w:rsidP="00216FBC">
      <w:pPr>
        <w:rPr>
          <w:rFonts w:ascii="標楷體" w:eastAsia="標楷體" w:hAnsi="標楷體" w:cs="Times New Roman"/>
          <w:i/>
          <w:szCs w:val="24"/>
        </w:rPr>
      </w:pPr>
      <w:r>
        <w:rPr>
          <w:rFonts w:ascii="標楷體" w:eastAsia="標楷體" w:hAnsi="標楷體" w:cs="Times New Roman"/>
          <w:i/>
          <w:szCs w:val="24"/>
        </w:rPr>
        <w:t>V</w:t>
      </w:r>
      <w:r>
        <w:rPr>
          <w:rFonts w:ascii="標楷體" w:eastAsia="標楷體" w:hAnsi="標楷體" w:cs="Times New Roman" w:hint="eastAsia"/>
          <w:i/>
          <w:szCs w:val="24"/>
        </w:rPr>
        <w:t xml:space="preserve">ia </w:t>
      </w:r>
      <w:r>
        <w:rPr>
          <w:rFonts w:ascii="標楷體" w:eastAsia="標楷體" w:hAnsi="標楷體" w:cs="Times New Roman"/>
          <w:i/>
          <w:szCs w:val="24"/>
        </w:rPr>
        <w:t>simulation:</w:t>
      </w:r>
    </w:p>
    <w:p w:rsidR="00543B61" w:rsidRPr="00543B61" w:rsidRDefault="00543B61" w:rsidP="00216FBC">
      <w:pPr>
        <w:rPr>
          <w:rFonts w:ascii="標楷體" w:eastAsia="標楷體" w:hAnsi="標楷體" w:cs="Times New Roman"/>
          <w:i/>
          <w:szCs w:val="24"/>
        </w:rPr>
      </w:pPr>
      <w:r>
        <w:rPr>
          <w:noProof/>
        </w:rPr>
        <w:drawing>
          <wp:inline distT="0" distB="0" distL="0" distR="0" wp14:anchorId="79A50561" wp14:editId="656731E1">
            <wp:extent cx="2786634" cy="4381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7060" cy="43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BC" w:rsidRPr="00543B61" w:rsidRDefault="00216FBC" w:rsidP="00216FBC">
      <w:pPr>
        <w:rPr>
          <w:rFonts w:ascii="標楷體" w:eastAsia="標楷體" w:hAnsi="標楷體" w:cs="Times New Roman"/>
          <w:i/>
          <w:szCs w:val="24"/>
        </w:rPr>
      </w:pPr>
    </w:p>
    <w:p w:rsidR="00216FBC" w:rsidRPr="00543B61" w:rsidRDefault="00216FBC">
      <w:pPr>
        <w:rPr>
          <w:rFonts w:ascii="標楷體" w:eastAsia="標楷體" w:hAnsi="標楷體" w:cs="Times New Roman"/>
          <w:i/>
          <w:szCs w:val="24"/>
        </w:rPr>
      </w:pPr>
    </w:p>
    <w:sectPr w:rsidR="00216FBC" w:rsidRPr="00543B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FBF"/>
    <w:rsid w:val="00071A1E"/>
    <w:rsid w:val="00091AA8"/>
    <w:rsid w:val="00175593"/>
    <w:rsid w:val="00213380"/>
    <w:rsid w:val="00216FBC"/>
    <w:rsid w:val="00241FBF"/>
    <w:rsid w:val="002D3728"/>
    <w:rsid w:val="00400BEC"/>
    <w:rsid w:val="004D2F86"/>
    <w:rsid w:val="00543B61"/>
    <w:rsid w:val="005A426E"/>
    <w:rsid w:val="009F7323"/>
    <w:rsid w:val="00AA14CF"/>
    <w:rsid w:val="00B40BE8"/>
    <w:rsid w:val="00CD2360"/>
    <w:rsid w:val="00F8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30F44"/>
  <w15:chartTrackingRefBased/>
  <w15:docId w15:val="{48537060-9DCD-4F2A-9943-7149A91A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1F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家綸 張</dc:creator>
  <cp:keywords/>
  <dc:description/>
  <cp:lastModifiedBy>家綸 張</cp:lastModifiedBy>
  <cp:revision>7</cp:revision>
  <cp:lastPrinted>2019-05-22T00:57:00Z</cp:lastPrinted>
  <dcterms:created xsi:type="dcterms:W3CDTF">2019-05-14T04:43:00Z</dcterms:created>
  <dcterms:modified xsi:type="dcterms:W3CDTF">2019-05-22T00:58:00Z</dcterms:modified>
</cp:coreProperties>
</file>