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3AF5B5" w14:textId="4A4B598B" w:rsidR="003823C0" w:rsidRPr="0090085F" w:rsidRDefault="003823C0" w:rsidP="003823C0">
      <w:pPr>
        <w:pStyle w:val="1"/>
        <w:rPr>
          <w:rFonts w:ascii="宋体" w:eastAsia="宋体" w:hAnsi="宋体"/>
          <w:sz w:val="72"/>
          <w:szCs w:val="72"/>
        </w:rPr>
      </w:pPr>
      <w:r w:rsidRPr="0090085F">
        <w:rPr>
          <w:rFonts w:ascii="宋体" w:eastAsia="宋体" w:hAnsi="宋体" w:hint="eastAsia"/>
          <w:sz w:val="72"/>
          <w:szCs w:val="72"/>
        </w:rPr>
        <w:t>渲染方式</w:t>
      </w:r>
    </w:p>
    <w:p w14:paraId="3FFAD9A6" w14:textId="77777777" w:rsidR="007F3A51" w:rsidRDefault="003823C0" w:rsidP="003823C0">
      <w:pPr>
        <w:rPr>
          <w:rFonts w:ascii="宋体" w:eastAsia="宋体" w:hAnsi="宋体"/>
          <w:sz w:val="32"/>
          <w:szCs w:val="32"/>
        </w:rPr>
      </w:pPr>
      <w:r w:rsidRPr="0090085F">
        <w:rPr>
          <w:rFonts w:ascii="宋体" w:eastAsia="宋体" w:hAnsi="宋体"/>
        </w:rPr>
        <w:tab/>
      </w:r>
      <w:r w:rsidRPr="00C44BCE">
        <w:rPr>
          <w:rFonts w:ascii="宋体" w:eastAsia="宋体" w:hAnsi="宋体" w:hint="eastAsia"/>
          <w:sz w:val="32"/>
          <w:szCs w:val="32"/>
        </w:rPr>
        <w:t>目前支持以光栅化的方式通过平行</w:t>
      </w:r>
      <w:r w:rsidR="00BA3D30" w:rsidRPr="00C44BCE">
        <w:rPr>
          <w:rFonts w:ascii="宋体" w:eastAsia="宋体" w:hAnsi="宋体" w:hint="eastAsia"/>
          <w:sz w:val="32"/>
          <w:szCs w:val="32"/>
        </w:rPr>
        <w:t>/透视</w:t>
      </w:r>
      <w:r w:rsidRPr="00C44BCE">
        <w:rPr>
          <w:rFonts w:ascii="宋体" w:eastAsia="宋体" w:hAnsi="宋体" w:hint="eastAsia"/>
          <w:sz w:val="32"/>
          <w:szCs w:val="32"/>
        </w:rPr>
        <w:t>投影渲染特定线框模型</w:t>
      </w:r>
    </w:p>
    <w:p w14:paraId="47B70C67" w14:textId="7B324FB6" w:rsidR="003823C0" w:rsidRDefault="00577103" w:rsidP="007F3A51">
      <w:pPr>
        <w:ind w:firstLine="420"/>
        <w:rPr>
          <w:rFonts w:ascii="宋体" w:eastAsia="宋体" w:hAnsi="宋体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默认状态下以平行投影的方式进行渲染</w:t>
      </w:r>
      <w:r w:rsidR="007F3A51">
        <w:rPr>
          <w:rFonts w:ascii="宋体" w:eastAsia="宋体" w:hAnsi="宋体" w:hint="eastAsia"/>
          <w:sz w:val="32"/>
          <w:szCs w:val="32"/>
        </w:rPr>
        <w:t>；可以通过点击右上角的绿色方框来切换投影方式</w:t>
      </w:r>
    </w:p>
    <w:p w14:paraId="5428E3F7" w14:textId="43380A15" w:rsidR="003767A5" w:rsidRPr="00C44BCE" w:rsidRDefault="003767A5" w:rsidP="007F3A51">
      <w:pPr>
        <w:ind w:firstLine="420"/>
        <w:rPr>
          <w:rFonts w:ascii="宋体" w:eastAsia="宋体" w:hAnsi="宋体" w:hint="eastAsia"/>
          <w:sz w:val="32"/>
          <w:szCs w:val="32"/>
        </w:rPr>
      </w:pPr>
      <w:r>
        <w:rPr>
          <w:rFonts w:ascii="宋体" w:eastAsia="宋体" w:hAnsi="宋体" w:hint="eastAsia"/>
          <w:sz w:val="32"/>
          <w:szCs w:val="32"/>
        </w:rPr>
        <w:t>相关参数见“控制模式——参数表”</w:t>
      </w:r>
    </w:p>
    <w:p w14:paraId="0688BF52" w14:textId="4CE47870" w:rsidR="00054CC1" w:rsidRPr="00FB627D" w:rsidRDefault="00054CC1" w:rsidP="0090085F">
      <w:pPr>
        <w:pStyle w:val="2"/>
        <w:rPr>
          <w:rFonts w:ascii="宋体" w:eastAsia="宋体" w:hAnsi="宋体"/>
          <w:b w:val="0"/>
          <w:bCs w:val="0"/>
          <w:sz w:val="52"/>
          <w:szCs w:val="52"/>
        </w:rPr>
      </w:pPr>
      <w:r w:rsidRPr="00FB627D">
        <w:rPr>
          <w:rFonts w:ascii="宋体" w:eastAsia="宋体" w:hAnsi="宋体" w:hint="eastAsia"/>
          <w:b w:val="0"/>
          <w:bCs w:val="0"/>
          <w:sz w:val="52"/>
          <w:szCs w:val="52"/>
        </w:rPr>
        <w:t>光栅化</w:t>
      </w:r>
    </w:p>
    <w:p w14:paraId="73ED4F81" w14:textId="32A038A5" w:rsidR="00054CC1" w:rsidRPr="00C44BCE" w:rsidRDefault="00054CC1" w:rsidP="00054CC1">
      <w:pPr>
        <w:rPr>
          <w:rFonts w:ascii="宋体" w:eastAsia="宋体" w:hAnsi="宋体"/>
          <w:sz w:val="32"/>
          <w:szCs w:val="32"/>
        </w:rPr>
      </w:pPr>
      <w:bookmarkStart w:id="0" w:name="_Hlk114523773"/>
      <w:r w:rsidRPr="00C44BCE">
        <w:rPr>
          <w:rFonts w:ascii="宋体" w:eastAsia="宋体" w:hAnsi="宋体"/>
          <w:sz w:val="32"/>
          <w:szCs w:val="32"/>
        </w:rPr>
        <w:tab/>
      </w:r>
      <w:r w:rsidR="00FB470F">
        <w:rPr>
          <w:rFonts w:ascii="宋体" w:eastAsia="宋体" w:hAnsi="宋体" w:hint="eastAsia"/>
          <w:sz w:val="32"/>
          <w:szCs w:val="32"/>
        </w:rPr>
        <w:t>目前只实现了简单的光栅化，</w:t>
      </w:r>
      <w:r w:rsidR="00FB2412">
        <w:rPr>
          <w:rFonts w:ascii="宋体" w:eastAsia="宋体" w:hAnsi="宋体" w:hint="eastAsia"/>
          <w:sz w:val="32"/>
          <w:szCs w:val="32"/>
        </w:rPr>
        <w:t>未来也许会支持</w:t>
      </w:r>
      <w:r w:rsidR="00FB470F">
        <w:rPr>
          <w:rFonts w:ascii="宋体" w:eastAsia="宋体" w:hAnsi="宋体" w:hint="eastAsia"/>
          <w:sz w:val="32"/>
          <w:szCs w:val="32"/>
        </w:rPr>
        <w:t>深度测试，着色，阴影等</w:t>
      </w:r>
    </w:p>
    <w:bookmarkEnd w:id="0"/>
    <w:p w14:paraId="413C77E0" w14:textId="6D546AED" w:rsidR="00054CC1" w:rsidRPr="00FB470F" w:rsidRDefault="00054CC1" w:rsidP="003C45CB">
      <w:pPr>
        <w:pStyle w:val="2"/>
        <w:rPr>
          <w:rFonts w:ascii="宋体" w:eastAsia="宋体" w:hAnsi="宋体"/>
          <w:b w:val="0"/>
          <w:bCs w:val="0"/>
          <w:sz w:val="52"/>
          <w:szCs w:val="52"/>
        </w:rPr>
      </w:pPr>
      <w:r w:rsidRPr="00FB470F">
        <w:rPr>
          <w:rFonts w:ascii="宋体" w:eastAsia="宋体" w:hAnsi="宋体" w:hint="eastAsia"/>
          <w:b w:val="0"/>
          <w:bCs w:val="0"/>
          <w:sz w:val="52"/>
          <w:szCs w:val="52"/>
        </w:rPr>
        <w:t>平行投影</w:t>
      </w:r>
    </w:p>
    <w:p w14:paraId="5A96FAE9" w14:textId="175CDC1B" w:rsidR="003C45CB" w:rsidRDefault="0079151B" w:rsidP="003C45CB">
      <w:pPr>
        <w:rPr>
          <w:rFonts w:ascii="宋体" w:eastAsia="宋体" w:hAnsi="宋体"/>
          <w:sz w:val="32"/>
          <w:szCs w:val="32"/>
        </w:rPr>
      </w:pPr>
      <w:r>
        <w:tab/>
      </w:r>
      <w:r w:rsidR="00FB470F" w:rsidRPr="00F46D3D">
        <w:rPr>
          <w:rFonts w:ascii="宋体" w:eastAsia="宋体" w:hAnsi="宋体" w:hint="eastAsia"/>
          <w:sz w:val="32"/>
          <w:szCs w:val="32"/>
        </w:rPr>
        <w:t>点对点进行投影，</w:t>
      </w:r>
      <w:r w:rsidR="00F46D3D" w:rsidRPr="00F46D3D">
        <w:rPr>
          <w:rFonts w:ascii="宋体" w:eastAsia="宋体" w:hAnsi="宋体" w:hint="eastAsia"/>
          <w:sz w:val="32"/>
          <w:szCs w:val="32"/>
        </w:rPr>
        <w:t>未设置可视空间</w:t>
      </w:r>
    </w:p>
    <w:p w14:paraId="6074AC7B" w14:textId="6060227B" w:rsidR="00470EDA" w:rsidRPr="00470EDA" w:rsidRDefault="00470EDA" w:rsidP="00470EDA">
      <w:pPr>
        <w:pStyle w:val="2"/>
        <w:rPr>
          <w:rFonts w:ascii="宋体" w:eastAsia="宋体" w:hAnsi="宋体" w:hint="eastAsia"/>
          <w:b w:val="0"/>
          <w:bCs w:val="0"/>
          <w:sz w:val="52"/>
          <w:szCs w:val="52"/>
        </w:rPr>
      </w:pPr>
      <w:r w:rsidRPr="00470EDA">
        <w:rPr>
          <w:rFonts w:ascii="宋体" w:eastAsia="宋体" w:hAnsi="宋体" w:hint="eastAsia"/>
          <w:b w:val="0"/>
          <w:bCs w:val="0"/>
          <w:sz w:val="52"/>
          <w:szCs w:val="52"/>
        </w:rPr>
        <w:t>透视投影</w:t>
      </w:r>
    </w:p>
    <w:p w14:paraId="6E5CF8DE" w14:textId="71175389" w:rsidR="00054CC1" w:rsidRPr="00C44BCE" w:rsidRDefault="00054CC1" w:rsidP="00054CC1">
      <w:pPr>
        <w:rPr>
          <w:rFonts w:ascii="宋体" w:eastAsia="宋体" w:hAnsi="宋体" w:hint="eastAsia"/>
          <w:sz w:val="32"/>
          <w:szCs w:val="32"/>
        </w:rPr>
      </w:pPr>
      <w:r w:rsidRPr="0090085F">
        <w:rPr>
          <w:rFonts w:ascii="宋体" w:eastAsia="宋体" w:hAnsi="宋体"/>
        </w:rPr>
        <w:tab/>
      </w:r>
      <w:r w:rsidR="0079151B">
        <w:rPr>
          <w:rFonts w:ascii="宋体" w:eastAsia="宋体" w:hAnsi="宋体" w:hint="eastAsia"/>
          <w:sz w:val="32"/>
          <w:szCs w:val="32"/>
        </w:rPr>
        <w:t>透视投影下有较多的bug，包括但不限于坐标轴突变，模型崩坏等，仍等待解决</w:t>
      </w:r>
    </w:p>
    <w:p w14:paraId="24D0EC10" w14:textId="517CBCAA" w:rsidR="00054CC1" w:rsidRPr="00FB627D" w:rsidRDefault="00054CC1" w:rsidP="0090085F">
      <w:pPr>
        <w:pStyle w:val="2"/>
        <w:rPr>
          <w:rFonts w:ascii="宋体" w:eastAsia="宋体" w:hAnsi="宋体"/>
          <w:b w:val="0"/>
          <w:bCs w:val="0"/>
          <w:sz w:val="52"/>
          <w:szCs w:val="52"/>
        </w:rPr>
      </w:pPr>
      <w:r w:rsidRPr="00FB627D">
        <w:rPr>
          <w:rFonts w:ascii="宋体" w:eastAsia="宋体" w:hAnsi="宋体" w:hint="eastAsia"/>
          <w:b w:val="0"/>
          <w:bCs w:val="0"/>
          <w:sz w:val="52"/>
          <w:szCs w:val="52"/>
        </w:rPr>
        <w:lastRenderedPageBreak/>
        <w:t>模型</w:t>
      </w:r>
    </w:p>
    <w:p w14:paraId="395EB0D5" w14:textId="1F8CBA6E" w:rsidR="00054CC1" w:rsidRPr="00C44BCE" w:rsidRDefault="00054CC1" w:rsidP="00054CC1">
      <w:pPr>
        <w:rPr>
          <w:rFonts w:ascii="宋体" w:eastAsia="宋体" w:hAnsi="宋体"/>
          <w:sz w:val="32"/>
          <w:szCs w:val="32"/>
        </w:rPr>
      </w:pPr>
      <w:r w:rsidRPr="0090085F">
        <w:rPr>
          <w:rFonts w:ascii="宋体" w:eastAsia="宋体" w:hAnsi="宋体"/>
          <w:sz w:val="28"/>
          <w:szCs w:val="28"/>
        </w:rPr>
        <w:tab/>
      </w:r>
      <w:r w:rsidR="005430DE">
        <w:rPr>
          <w:rFonts w:ascii="宋体" w:eastAsia="宋体" w:hAnsi="宋体" w:hint="eastAsia"/>
          <w:sz w:val="32"/>
          <w:szCs w:val="32"/>
        </w:rPr>
        <w:t>目前只支持对内置的立方体进行渲染，未来也许会支持对.</w:t>
      </w:r>
      <w:r w:rsidR="005430DE">
        <w:rPr>
          <w:rFonts w:ascii="宋体" w:eastAsia="宋体" w:hAnsi="宋体"/>
          <w:sz w:val="32"/>
          <w:szCs w:val="32"/>
        </w:rPr>
        <w:t>obj</w:t>
      </w:r>
      <w:r w:rsidR="005430DE">
        <w:rPr>
          <w:rFonts w:ascii="宋体" w:eastAsia="宋体" w:hAnsi="宋体" w:hint="eastAsia"/>
          <w:sz w:val="32"/>
          <w:szCs w:val="32"/>
        </w:rPr>
        <w:t>模型的渲染</w:t>
      </w:r>
    </w:p>
    <w:p w14:paraId="62D6DB51" w14:textId="313D2C01" w:rsidR="0091235E" w:rsidRPr="0090085F" w:rsidRDefault="006112A4" w:rsidP="006112A4">
      <w:pPr>
        <w:pStyle w:val="1"/>
        <w:rPr>
          <w:rFonts w:ascii="宋体" w:eastAsia="宋体" w:hAnsi="宋体"/>
          <w:sz w:val="72"/>
          <w:szCs w:val="72"/>
        </w:rPr>
      </w:pPr>
      <w:r w:rsidRPr="0090085F">
        <w:rPr>
          <w:rFonts w:ascii="宋体" w:eastAsia="宋体" w:hAnsi="宋体" w:hint="eastAsia"/>
          <w:sz w:val="72"/>
          <w:szCs w:val="72"/>
        </w:rPr>
        <w:t>控制模式</w:t>
      </w:r>
    </w:p>
    <w:p w14:paraId="3D08C311" w14:textId="6BE3A5CF" w:rsidR="00A26527" w:rsidRPr="00C44BCE" w:rsidRDefault="00A26527" w:rsidP="00A26527">
      <w:pPr>
        <w:ind w:firstLine="420"/>
        <w:rPr>
          <w:rFonts w:ascii="宋体" w:eastAsia="宋体" w:hAnsi="宋体"/>
          <w:sz w:val="32"/>
          <w:szCs w:val="32"/>
        </w:rPr>
      </w:pPr>
      <w:proofErr w:type="gramStart"/>
      <w:r w:rsidRPr="00C44BCE">
        <w:rPr>
          <w:rFonts w:ascii="宋体" w:eastAsia="宋体" w:hAnsi="宋体" w:hint="eastAsia"/>
          <w:sz w:val="32"/>
          <w:szCs w:val="32"/>
        </w:rPr>
        <w:t>渲染器</w:t>
      </w:r>
      <w:proofErr w:type="gramEnd"/>
      <w:r w:rsidRPr="00C44BCE">
        <w:rPr>
          <w:rFonts w:ascii="宋体" w:eastAsia="宋体" w:hAnsi="宋体" w:hint="eastAsia"/>
          <w:sz w:val="32"/>
          <w:szCs w:val="32"/>
        </w:rPr>
        <w:t>有两种控制模式：模型模式和摄像机模式；默认情况下为</w:t>
      </w:r>
      <w:r w:rsidR="00CF5386">
        <w:rPr>
          <w:rFonts w:ascii="宋体" w:eastAsia="宋体" w:hAnsi="宋体" w:hint="eastAsia"/>
          <w:sz w:val="32"/>
          <w:szCs w:val="32"/>
        </w:rPr>
        <w:t>模型</w:t>
      </w:r>
      <w:r w:rsidRPr="00C44BCE">
        <w:rPr>
          <w:rFonts w:ascii="宋体" w:eastAsia="宋体" w:hAnsi="宋体" w:hint="eastAsia"/>
          <w:sz w:val="32"/>
          <w:szCs w:val="32"/>
        </w:rPr>
        <w:t>模式</w:t>
      </w:r>
    </w:p>
    <w:p w14:paraId="46C682F2" w14:textId="64636C8A" w:rsidR="00A26527" w:rsidRPr="00C44BCE" w:rsidRDefault="00A26527" w:rsidP="00A26527">
      <w:pPr>
        <w:ind w:firstLine="420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 w:hint="eastAsia"/>
          <w:sz w:val="32"/>
          <w:szCs w:val="32"/>
        </w:rPr>
        <w:t>控制模式切换方式：点击窗口右上角的红框即可在两种模式之间切换</w:t>
      </w:r>
    </w:p>
    <w:p w14:paraId="5547D8A7" w14:textId="7B467C3C" w:rsidR="009746E4" w:rsidRPr="00C44BCE" w:rsidRDefault="009746E4" w:rsidP="00A26527">
      <w:pPr>
        <w:ind w:firstLine="420"/>
        <w:rPr>
          <w:rFonts w:ascii="宋体" w:eastAsia="宋体" w:hAnsi="宋体" w:hint="eastAsia"/>
          <w:sz w:val="32"/>
          <w:szCs w:val="32"/>
        </w:rPr>
      </w:pPr>
      <w:r w:rsidRPr="00C44BCE">
        <w:rPr>
          <w:rFonts w:ascii="宋体" w:eastAsia="宋体" w:hAnsi="宋体" w:hint="eastAsia"/>
          <w:sz w:val="32"/>
          <w:szCs w:val="32"/>
        </w:rPr>
        <w:t>控制键位主要位于三大区域：</w:t>
      </w:r>
      <w:r w:rsidRPr="00C44BCE">
        <w:rPr>
          <w:rFonts w:ascii="宋体" w:eastAsia="宋体" w:hAnsi="宋体"/>
          <w:sz w:val="32"/>
          <w:szCs w:val="32"/>
        </w:rPr>
        <w:t>WASD</w:t>
      </w:r>
      <w:r w:rsidRPr="00C44BCE">
        <w:rPr>
          <w:rFonts w:ascii="宋体" w:eastAsia="宋体" w:hAnsi="宋体" w:hint="eastAsia"/>
          <w:sz w:val="32"/>
          <w:szCs w:val="32"/>
        </w:rPr>
        <w:t>、</w:t>
      </w:r>
      <w:r w:rsidRPr="00C44BCE">
        <w:rPr>
          <w:rFonts w:ascii="宋体" w:eastAsia="宋体" w:hAnsi="宋体"/>
          <w:sz w:val="32"/>
          <w:szCs w:val="32"/>
        </w:rPr>
        <w:t>TFGH</w:t>
      </w:r>
      <w:r w:rsidRPr="00C44BCE">
        <w:rPr>
          <w:rFonts w:ascii="宋体" w:eastAsia="宋体" w:hAnsi="宋体" w:hint="eastAsia"/>
          <w:sz w:val="32"/>
          <w:szCs w:val="32"/>
        </w:rPr>
        <w:t>、</w:t>
      </w:r>
      <w:r w:rsidRPr="00C44BCE">
        <w:rPr>
          <w:rFonts w:ascii="宋体" w:eastAsia="宋体" w:hAnsi="宋体"/>
          <w:sz w:val="32"/>
          <w:szCs w:val="32"/>
        </w:rPr>
        <w:t>IJKL</w:t>
      </w:r>
      <w:r w:rsidRPr="00C44BCE">
        <w:rPr>
          <w:rFonts w:ascii="宋体" w:eastAsia="宋体" w:hAnsi="宋体" w:hint="eastAsia"/>
          <w:sz w:val="32"/>
          <w:szCs w:val="32"/>
        </w:rPr>
        <w:t>。所有的键盘操作都位于这三大区域中</w:t>
      </w:r>
    </w:p>
    <w:p w14:paraId="7E6FF127" w14:textId="1CC1CE86" w:rsidR="00A26527" w:rsidRPr="00FB627D" w:rsidRDefault="00A26527" w:rsidP="0090085F">
      <w:pPr>
        <w:pStyle w:val="2"/>
        <w:rPr>
          <w:rFonts w:ascii="宋体" w:eastAsia="宋体" w:hAnsi="宋体"/>
          <w:b w:val="0"/>
          <w:bCs w:val="0"/>
          <w:sz w:val="52"/>
          <w:szCs w:val="52"/>
        </w:rPr>
      </w:pPr>
      <w:r w:rsidRPr="00FB627D">
        <w:rPr>
          <w:rFonts w:ascii="宋体" w:eastAsia="宋体" w:hAnsi="宋体" w:hint="eastAsia"/>
          <w:b w:val="0"/>
          <w:bCs w:val="0"/>
          <w:sz w:val="52"/>
          <w:szCs w:val="52"/>
        </w:rPr>
        <w:t>摄像机模式</w:t>
      </w:r>
    </w:p>
    <w:p w14:paraId="521CBCF3" w14:textId="1EAA817D" w:rsidR="00A26527" w:rsidRPr="00C44BCE" w:rsidRDefault="00A26527" w:rsidP="00A26527">
      <w:pPr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/>
          <w:sz w:val="32"/>
          <w:szCs w:val="32"/>
        </w:rPr>
        <w:tab/>
      </w:r>
      <w:r w:rsidRPr="00C44BCE">
        <w:rPr>
          <w:rFonts w:ascii="宋体" w:eastAsia="宋体" w:hAnsi="宋体" w:hint="eastAsia"/>
          <w:sz w:val="32"/>
          <w:szCs w:val="32"/>
        </w:rPr>
        <w:t>此模式下能够控制摄像机。相关键位如下：</w:t>
      </w:r>
    </w:p>
    <w:p w14:paraId="0E364E49" w14:textId="4A6A0061" w:rsidR="00A26527" w:rsidRPr="00C44BCE" w:rsidRDefault="00A26527" w:rsidP="00A26527">
      <w:pPr>
        <w:jc w:val="center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/>
          <w:sz w:val="32"/>
          <w:szCs w:val="32"/>
        </w:rPr>
        <w:t>W/S:</w:t>
      </w:r>
      <w:r w:rsidRPr="00C44BCE">
        <w:rPr>
          <w:rFonts w:ascii="宋体" w:eastAsia="宋体" w:hAnsi="宋体" w:hint="eastAsia"/>
          <w:sz w:val="32"/>
          <w:szCs w:val="32"/>
        </w:rPr>
        <w:t>摄像机的x轴平移</w:t>
      </w:r>
    </w:p>
    <w:p w14:paraId="2909351F" w14:textId="1EEE89A4" w:rsidR="00A26527" w:rsidRPr="00C44BCE" w:rsidRDefault="00A26527" w:rsidP="00A26527">
      <w:pPr>
        <w:jc w:val="center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 w:hint="eastAsia"/>
          <w:sz w:val="32"/>
          <w:szCs w:val="32"/>
        </w:rPr>
        <w:t>A</w:t>
      </w:r>
      <w:r w:rsidRPr="00C44BCE">
        <w:rPr>
          <w:rFonts w:ascii="宋体" w:eastAsia="宋体" w:hAnsi="宋体"/>
          <w:sz w:val="32"/>
          <w:szCs w:val="32"/>
        </w:rPr>
        <w:t>/D:</w:t>
      </w:r>
      <w:r w:rsidRPr="00C44BCE">
        <w:rPr>
          <w:rFonts w:ascii="宋体" w:eastAsia="宋体" w:hAnsi="宋体" w:hint="eastAsia"/>
          <w:sz w:val="32"/>
          <w:szCs w:val="32"/>
        </w:rPr>
        <w:t>摄像机的y轴平移</w:t>
      </w:r>
    </w:p>
    <w:p w14:paraId="40231725" w14:textId="23306203" w:rsidR="00A26527" w:rsidRPr="00C44BCE" w:rsidRDefault="00A26527" w:rsidP="00A26527">
      <w:pPr>
        <w:jc w:val="center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 w:hint="eastAsia"/>
          <w:sz w:val="32"/>
          <w:szCs w:val="32"/>
        </w:rPr>
        <w:t>Q</w:t>
      </w:r>
      <w:r w:rsidRPr="00C44BCE">
        <w:rPr>
          <w:rFonts w:ascii="宋体" w:eastAsia="宋体" w:hAnsi="宋体"/>
          <w:sz w:val="32"/>
          <w:szCs w:val="32"/>
        </w:rPr>
        <w:t>/E:</w:t>
      </w:r>
      <w:r w:rsidRPr="00C44BCE">
        <w:rPr>
          <w:rFonts w:ascii="宋体" w:eastAsia="宋体" w:hAnsi="宋体" w:hint="eastAsia"/>
          <w:sz w:val="32"/>
          <w:szCs w:val="32"/>
        </w:rPr>
        <w:t>摄像机的z轴平移</w:t>
      </w:r>
    </w:p>
    <w:p w14:paraId="122CDD1E" w14:textId="6E367671" w:rsidR="00A26527" w:rsidRPr="00C44BCE" w:rsidRDefault="00A26527" w:rsidP="00A26527">
      <w:pPr>
        <w:jc w:val="center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/>
          <w:sz w:val="32"/>
          <w:szCs w:val="32"/>
        </w:rPr>
        <w:t>J/L:</w:t>
      </w:r>
      <w:r w:rsidRPr="00C44BCE">
        <w:rPr>
          <w:rFonts w:ascii="宋体" w:eastAsia="宋体" w:hAnsi="宋体" w:hint="eastAsia"/>
          <w:sz w:val="32"/>
          <w:szCs w:val="32"/>
        </w:rPr>
        <w:t>摄像机围绕x轴旋转</w:t>
      </w:r>
    </w:p>
    <w:p w14:paraId="3A6ABB92" w14:textId="5912ECD1" w:rsidR="00ED7670" w:rsidRPr="00C44BCE" w:rsidRDefault="00ED7670" w:rsidP="00A26527">
      <w:pPr>
        <w:jc w:val="center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/>
          <w:sz w:val="32"/>
          <w:szCs w:val="32"/>
        </w:rPr>
        <w:t>I/K:</w:t>
      </w:r>
      <w:r w:rsidRPr="00C44BCE">
        <w:rPr>
          <w:rFonts w:ascii="宋体" w:eastAsia="宋体" w:hAnsi="宋体" w:hint="eastAsia"/>
          <w:sz w:val="32"/>
          <w:szCs w:val="32"/>
        </w:rPr>
        <w:t>摄像机围绕y轴旋转</w:t>
      </w:r>
    </w:p>
    <w:p w14:paraId="4613E61E" w14:textId="76D4B6C5" w:rsidR="00ED7670" w:rsidRPr="00C44BCE" w:rsidRDefault="00ED7670" w:rsidP="00A26527">
      <w:pPr>
        <w:jc w:val="center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/>
          <w:sz w:val="32"/>
          <w:szCs w:val="32"/>
        </w:rPr>
        <w:t>U/O</w:t>
      </w:r>
      <w:r w:rsidRPr="00C44BCE">
        <w:rPr>
          <w:rFonts w:ascii="宋体" w:eastAsia="宋体" w:hAnsi="宋体" w:hint="eastAsia"/>
          <w:sz w:val="32"/>
          <w:szCs w:val="32"/>
        </w:rPr>
        <w:t>:摄像机围绕z轴旋转</w:t>
      </w:r>
    </w:p>
    <w:p w14:paraId="5974AC29" w14:textId="6BFD7FD4" w:rsidR="00ED7670" w:rsidRPr="00C44BCE" w:rsidRDefault="00ED7670" w:rsidP="00A26527">
      <w:pPr>
        <w:jc w:val="center"/>
        <w:rPr>
          <w:rFonts w:ascii="宋体" w:eastAsia="宋体" w:hAnsi="宋体"/>
          <w:sz w:val="32"/>
          <w:szCs w:val="32"/>
        </w:rPr>
      </w:pPr>
    </w:p>
    <w:p w14:paraId="771DC72C" w14:textId="1A38C41B" w:rsidR="00ED7670" w:rsidRPr="00FB627D" w:rsidRDefault="00ED7670" w:rsidP="0090085F">
      <w:pPr>
        <w:pStyle w:val="2"/>
        <w:rPr>
          <w:rFonts w:ascii="宋体" w:eastAsia="宋体" w:hAnsi="宋体"/>
          <w:b w:val="0"/>
          <w:bCs w:val="0"/>
          <w:sz w:val="52"/>
          <w:szCs w:val="52"/>
        </w:rPr>
      </w:pPr>
      <w:r w:rsidRPr="00FB627D">
        <w:rPr>
          <w:rFonts w:ascii="宋体" w:eastAsia="宋体" w:hAnsi="宋体" w:hint="eastAsia"/>
          <w:b w:val="0"/>
          <w:bCs w:val="0"/>
          <w:sz w:val="52"/>
          <w:szCs w:val="52"/>
        </w:rPr>
        <w:t>模型模式</w:t>
      </w:r>
    </w:p>
    <w:p w14:paraId="0EC80E90" w14:textId="50242781" w:rsidR="00ED7670" w:rsidRPr="00C44BCE" w:rsidRDefault="00ED7670" w:rsidP="00ED7670">
      <w:pPr>
        <w:jc w:val="left"/>
        <w:rPr>
          <w:rFonts w:ascii="宋体" w:eastAsia="宋体" w:hAnsi="宋体"/>
          <w:sz w:val="32"/>
          <w:szCs w:val="32"/>
        </w:rPr>
      </w:pPr>
      <w:r w:rsidRPr="0090085F">
        <w:rPr>
          <w:rFonts w:ascii="宋体" w:eastAsia="宋体" w:hAnsi="宋体"/>
          <w:sz w:val="24"/>
          <w:szCs w:val="24"/>
        </w:rPr>
        <w:tab/>
      </w:r>
      <w:r w:rsidRPr="00C44BCE">
        <w:rPr>
          <w:rFonts w:ascii="宋体" w:eastAsia="宋体" w:hAnsi="宋体" w:hint="eastAsia"/>
          <w:sz w:val="32"/>
          <w:szCs w:val="32"/>
        </w:rPr>
        <w:t>此模式下能够控制模型（也就是立方体）。相关键位如下：</w:t>
      </w:r>
    </w:p>
    <w:p w14:paraId="18AC6B52" w14:textId="69168828" w:rsidR="00ED7670" w:rsidRPr="00C44BCE" w:rsidRDefault="00ED7670" w:rsidP="00ED7670">
      <w:pPr>
        <w:jc w:val="center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/>
          <w:sz w:val="32"/>
          <w:szCs w:val="32"/>
        </w:rPr>
        <w:t>W/S:</w:t>
      </w:r>
      <w:r w:rsidRPr="00C44BCE">
        <w:rPr>
          <w:rFonts w:ascii="宋体" w:eastAsia="宋体" w:hAnsi="宋体" w:hint="eastAsia"/>
          <w:sz w:val="32"/>
          <w:szCs w:val="32"/>
        </w:rPr>
        <w:t>模型</w:t>
      </w:r>
      <w:r w:rsidRPr="00C44BCE">
        <w:rPr>
          <w:rFonts w:ascii="宋体" w:eastAsia="宋体" w:hAnsi="宋体"/>
          <w:sz w:val="32"/>
          <w:szCs w:val="32"/>
        </w:rPr>
        <w:t>的x轴平移</w:t>
      </w:r>
    </w:p>
    <w:p w14:paraId="299DECC0" w14:textId="2859723A" w:rsidR="00ED7670" w:rsidRPr="00C44BCE" w:rsidRDefault="00ED7670" w:rsidP="00ED7670">
      <w:pPr>
        <w:jc w:val="center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/>
          <w:sz w:val="32"/>
          <w:szCs w:val="32"/>
        </w:rPr>
        <w:t>A/D:</w:t>
      </w:r>
      <w:r w:rsidRPr="00C44BCE">
        <w:rPr>
          <w:rFonts w:ascii="宋体" w:eastAsia="宋体" w:hAnsi="宋体" w:hint="eastAsia"/>
          <w:sz w:val="32"/>
          <w:szCs w:val="32"/>
        </w:rPr>
        <w:t xml:space="preserve"> 模型</w:t>
      </w:r>
      <w:r w:rsidRPr="00C44BCE">
        <w:rPr>
          <w:rFonts w:ascii="宋体" w:eastAsia="宋体" w:hAnsi="宋体"/>
          <w:sz w:val="32"/>
          <w:szCs w:val="32"/>
        </w:rPr>
        <w:t>的y轴平移</w:t>
      </w:r>
    </w:p>
    <w:p w14:paraId="2A9051ED" w14:textId="517935EF" w:rsidR="00ED7670" w:rsidRPr="00C44BCE" w:rsidRDefault="00ED7670" w:rsidP="00ED7670">
      <w:pPr>
        <w:jc w:val="center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 w:hint="eastAsia"/>
          <w:sz w:val="32"/>
          <w:szCs w:val="32"/>
        </w:rPr>
        <w:t>Q</w:t>
      </w:r>
      <w:r w:rsidRPr="00C44BCE">
        <w:rPr>
          <w:rFonts w:ascii="宋体" w:eastAsia="宋体" w:hAnsi="宋体"/>
          <w:sz w:val="32"/>
          <w:szCs w:val="32"/>
        </w:rPr>
        <w:t>/E:</w:t>
      </w:r>
      <w:r w:rsidRPr="00C44BCE">
        <w:rPr>
          <w:rFonts w:ascii="宋体" w:eastAsia="宋体" w:hAnsi="宋体" w:hint="eastAsia"/>
          <w:sz w:val="32"/>
          <w:szCs w:val="32"/>
        </w:rPr>
        <w:t xml:space="preserve"> 模型</w:t>
      </w:r>
      <w:r w:rsidRPr="00C44BCE">
        <w:rPr>
          <w:rFonts w:ascii="宋体" w:eastAsia="宋体" w:hAnsi="宋体"/>
          <w:sz w:val="32"/>
          <w:szCs w:val="32"/>
        </w:rPr>
        <w:t>的z轴平移</w:t>
      </w:r>
    </w:p>
    <w:p w14:paraId="7DA3B235" w14:textId="0F64372D" w:rsidR="00ED7670" w:rsidRPr="00C44BCE" w:rsidRDefault="00ED7670" w:rsidP="00ED7670">
      <w:pPr>
        <w:jc w:val="center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/>
          <w:sz w:val="32"/>
          <w:szCs w:val="32"/>
        </w:rPr>
        <w:t>J/L:</w:t>
      </w:r>
      <w:r w:rsidRPr="00C44BCE">
        <w:rPr>
          <w:rFonts w:ascii="宋体" w:eastAsia="宋体" w:hAnsi="宋体" w:hint="eastAsia"/>
          <w:sz w:val="32"/>
          <w:szCs w:val="32"/>
        </w:rPr>
        <w:t xml:space="preserve"> 模型</w:t>
      </w:r>
      <w:r w:rsidRPr="00C44BCE">
        <w:rPr>
          <w:rFonts w:ascii="宋体" w:eastAsia="宋体" w:hAnsi="宋体"/>
          <w:sz w:val="32"/>
          <w:szCs w:val="32"/>
        </w:rPr>
        <w:t>围绕</w:t>
      </w:r>
      <w:r w:rsidRPr="00C44BCE">
        <w:rPr>
          <w:rFonts w:ascii="宋体" w:eastAsia="宋体" w:hAnsi="宋体" w:hint="eastAsia"/>
          <w:sz w:val="32"/>
          <w:szCs w:val="32"/>
        </w:rPr>
        <w:t>以自身为中心绕世界坐标系下</w:t>
      </w:r>
      <w:r w:rsidRPr="00C44BCE">
        <w:rPr>
          <w:rFonts w:ascii="宋体" w:eastAsia="宋体" w:hAnsi="宋体"/>
          <w:sz w:val="32"/>
          <w:szCs w:val="32"/>
        </w:rPr>
        <w:t>x轴旋转</w:t>
      </w:r>
    </w:p>
    <w:p w14:paraId="0BF8958A" w14:textId="4C5B494A" w:rsidR="00ED7670" w:rsidRPr="00C44BCE" w:rsidRDefault="00ED7670" w:rsidP="00ED7670">
      <w:pPr>
        <w:jc w:val="center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/>
          <w:sz w:val="32"/>
          <w:szCs w:val="32"/>
        </w:rPr>
        <w:t>I/K:</w:t>
      </w:r>
      <w:r w:rsidRPr="00C44BCE">
        <w:rPr>
          <w:rFonts w:ascii="宋体" w:eastAsia="宋体" w:hAnsi="宋体" w:hint="eastAsia"/>
          <w:sz w:val="32"/>
          <w:szCs w:val="32"/>
        </w:rPr>
        <w:t xml:space="preserve"> 模型</w:t>
      </w:r>
      <w:r w:rsidRPr="00C44BCE">
        <w:rPr>
          <w:rFonts w:ascii="宋体" w:eastAsia="宋体" w:hAnsi="宋体"/>
          <w:sz w:val="32"/>
          <w:szCs w:val="32"/>
        </w:rPr>
        <w:t>围</w:t>
      </w:r>
      <w:r w:rsidRPr="00C44BCE">
        <w:rPr>
          <w:rFonts w:ascii="宋体" w:eastAsia="宋体" w:hAnsi="宋体" w:hint="eastAsia"/>
          <w:sz w:val="32"/>
          <w:szCs w:val="32"/>
        </w:rPr>
        <w:t>绕以自身为中心绕世界坐标系下y</w:t>
      </w:r>
      <w:r w:rsidRPr="00C44BCE">
        <w:rPr>
          <w:rFonts w:ascii="宋体" w:eastAsia="宋体" w:hAnsi="宋体"/>
          <w:sz w:val="32"/>
          <w:szCs w:val="32"/>
        </w:rPr>
        <w:t>轴旋转</w:t>
      </w:r>
    </w:p>
    <w:p w14:paraId="5A8D9364" w14:textId="4E2EE159" w:rsidR="00ED7670" w:rsidRPr="00C44BCE" w:rsidRDefault="00ED7670" w:rsidP="00ED7670">
      <w:pPr>
        <w:jc w:val="center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/>
          <w:sz w:val="32"/>
          <w:szCs w:val="32"/>
        </w:rPr>
        <w:t>U/O</w:t>
      </w:r>
      <w:r w:rsidRPr="00C44BCE">
        <w:rPr>
          <w:rFonts w:ascii="宋体" w:eastAsia="宋体" w:hAnsi="宋体" w:hint="eastAsia"/>
          <w:sz w:val="32"/>
          <w:szCs w:val="32"/>
        </w:rPr>
        <w:t>: 模型围绕以自身为中心绕世界坐标系下</w:t>
      </w:r>
      <w:r w:rsidRPr="00C44BCE">
        <w:rPr>
          <w:rFonts w:ascii="宋体" w:eastAsia="宋体" w:hAnsi="宋体"/>
          <w:sz w:val="32"/>
          <w:szCs w:val="32"/>
        </w:rPr>
        <w:t>z轴旋转</w:t>
      </w:r>
    </w:p>
    <w:p w14:paraId="160C6565" w14:textId="06100C96" w:rsidR="00ED7670" w:rsidRPr="00C44BCE" w:rsidRDefault="002C38FB" w:rsidP="00ED7670">
      <w:pPr>
        <w:jc w:val="center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/>
          <w:sz w:val="32"/>
          <w:szCs w:val="32"/>
        </w:rPr>
        <w:t>F/H:</w:t>
      </w:r>
      <w:r w:rsidRPr="00C44BCE">
        <w:rPr>
          <w:rFonts w:ascii="宋体" w:eastAsia="宋体" w:hAnsi="宋体" w:hint="eastAsia"/>
          <w:sz w:val="32"/>
          <w:szCs w:val="32"/>
        </w:rPr>
        <w:t>模型围绕x坐标轴旋转</w:t>
      </w:r>
    </w:p>
    <w:p w14:paraId="30BF83E6" w14:textId="03898879" w:rsidR="002C38FB" w:rsidRPr="00C44BCE" w:rsidRDefault="002C38FB" w:rsidP="00ED7670">
      <w:pPr>
        <w:jc w:val="center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 w:hint="eastAsia"/>
          <w:sz w:val="32"/>
          <w:szCs w:val="32"/>
        </w:rPr>
        <w:t>T</w:t>
      </w:r>
      <w:r w:rsidRPr="00C44BCE">
        <w:rPr>
          <w:rFonts w:ascii="宋体" w:eastAsia="宋体" w:hAnsi="宋体"/>
          <w:sz w:val="32"/>
          <w:szCs w:val="32"/>
        </w:rPr>
        <w:t>/G</w:t>
      </w:r>
      <w:r w:rsidRPr="00C44BCE">
        <w:rPr>
          <w:rFonts w:ascii="宋体" w:eastAsia="宋体" w:hAnsi="宋体" w:hint="eastAsia"/>
          <w:sz w:val="32"/>
          <w:szCs w:val="32"/>
        </w:rPr>
        <w:t>:模型围绕y坐标轴旋转</w:t>
      </w:r>
    </w:p>
    <w:p w14:paraId="4E453172" w14:textId="3A6B00DB" w:rsidR="002C38FB" w:rsidRPr="00C44BCE" w:rsidRDefault="002C38FB" w:rsidP="00ED7670">
      <w:pPr>
        <w:jc w:val="center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 w:hint="eastAsia"/>
          <w:sz w:val="32"/>
          <w:szCs w:val="32"/>
        </w:rPr>
        <w:t>R</w:t>
      </w:r>
      <w:r w:rsidRPr="00C44BCE">
        <w:rPr>
          <w:rFonts w:ascii="宋体" w:eastAsia="宋体" w:hAnsi="宋体"/>
          <w:sz w:val="32"/>
          <w:szCs w:val="32"/>
        </w:rPr>
        <w:t>/Y:</w:t>
      </w:r>
      <w:r w:rsidRPr="00C44BCE">
        <w:rPr>
          <w:rFonts w:ascii="宋体" w:eastAsia="宋体" w:hAnsi="宋体" w:hint="eastAsia"/>
          <w:sz w:val="32"/>
          <w:szCs w:val="32"/>
        </w:rPr>
        <w:t>模型围绕z坐标轴旋转</w:t>
      </w:r>
    </w:p>
    <w:p w14:paraId="360CAB8C" w14:textId="120C497F" w:rsidR="002C38FB" w:rsidRPr="00C44BCE" w:rsidRDefault="002C38FB" w:rsidP="00ED7670">
      <w:pPr>
        <w:jc w:val="center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/>
          <w:sz w:val="32"/>
          <w:szCs w:val="32"/>
        </w:rPr>
        <w:t>Z/E:</w:t>
      </w:r>
      <w:r w:rsidRPr="00C44BCE">
        <w:rPr>
          <w:rFonts w:ascii="宋体" w:eastAsia="宋体" w:hAnsi="宋体" w:hint="eastAsia"/>
          <w:sz w:val="32"/>
          <w:szCs w:val="32"/>
        </w:rPr>
        <w:t>模型</w:t>
      </w:r>
      <w:r w:rsidR="00E8395C" w:rsidRPr="00C44BCE">
        <w:rPr>
          <w:rFonts w:ascii="宋体" w:eastAsia="宋体" w:hAnsi="宋体" w:hint="eastAsia"/>
          <w:sz w:val="32"/>
          <w:szCs w:val="32"/>
        </w:rPr>
        <w:t>以自身重心为中心</w:t>
      </w:r>
      <w:r w:rsidRPr="00C44BCE">
        <w:rPr>
          <w:rFonts w:ascii="宋体" w:eastAsia="宋体" w:hAnsi="宋体" w:hint="eastAsia"/>
          <w:sz w:val="32"/>
          <w:szCs w:val="32"/>
        </w:rPr>
        <w:t>缩放</w:t>
      </w:r>
    </w:p>
    <w:p w14:paraId="1B7BD61B" w14:textId="042B4962" w:rsidR="003C72BF" w:rsidRPr="00FB627D" w:rsidRDefault="00B76901" w:rsidP="003C72BF">
      <w:pPr>
        <w:pStyle w:val="2"/>
        <w:rPr>
          <w:rFonts w:ascii="宋体" w:eastAsia="宋体" w:hAnsi="宋体"/>
          <w:b w:val="0"/>
          <w:bCs w:val="0"/>
          <w:sz w:val="52"/>
          <w:szCs w:val="52"/>
        </w:rPr>
      </w:pPr>
      <w:r w:rsidRPr="00FB627D">
        <w:rPr>
          <w:rFonts w:ascii="宋体" w:eastAsia="宋体" w:hAnsi="宋体" w:hint="eastAsia"/>
          <w:b w:val="0"/>
          <w:bCs w:val="0"/>
          <w:sz w:val="52"/>
          <w:szCs w:val="52"/>
        </w:rPr>
        <w:t>参数</w:t>
      </w:r>
      <w:r w:rsidR="003C72BF" w:rsidRPr="00FB627D">
        <w:rPr>
          <w:rFonts w:ascii="宋体" w:eastAsia="宋体" w:hAnsi="宋体" w:hint="eastAsia"/>
          <w:b w:val="0"/>
          <w:bCs w:val="0"/>
          <w:sz w:val="52"/>
          <w:szCs w:val="52"/>
        </w:rPr>
        <w:t>表</w:t>
      </w:r>
    </w:p>
    <w:p w14:paraId="0BAAF99D" w14:textId="5B0F05DF" w:rsidR="003C72BF" w:rsidRPr="00FB627D" w:rsidRDefault="003C72BF" w:rsidP="00FB627D">
      <w:pPr>
        <w:pStyle w:val="3"/>
        <w:rPr>
          <w:rFonts w:ascii="宋体" w:eastAsia="宋体" w:hAnsi="宋体"/>
          <w:b w:val="0"/>
          <w:bCs w:val="0"/>
          <w:sz w:val="48"/>
          <w:szCs w:val="48"/>
        </w:rPr>
      </w:pPr>
      <w:r w:rsidRPr="00FB627D">
        <w:rPr>
          <w:rFonts w:ascii="宋体" w:eastAsia="宋体" w:hAnsi="宋体" w:hint="eastAsia"/>
          <w:b w:val="0"/>
          <w:bCs w:val="0"/>
          <w:sz w:val="48"/>
          <w:szCs w:val="48"/>
        </w:rPr>
        <w:t>控制参数</w:t>
      </w:r>
    </w:p>
    <w:p w14:paraId="3BB082E6" w14:textId="77777777" w:rsidR="0090085F" w:rsidRPr="00C44BCE" w:rsidRDefault="0090085F" w:rsidP="0090085F">
      <w:pPr>
        <w:pStyle w:val="4"/>
        <w:rPr>
          <w:rFonts w:ascii="宋体" w:eastAsia="宋体" w:hAnsi="宋体"/>
          <w:b w:val="0"/>
          <w:bCs w:val="0"/>
          <w:sz w:val="32"/>
          <w:szCs w:val="32"/>
        </w:rPr>
      </w:pPr>
      <w:r w:rsidRPr="00C44BCE">
        <w:rPr>
          <w:rFonts w:ascii="宋体" w:eastAsia="宋体" w:hAnsi="宋体" w:hint="eastAsia"/>
          <w:b w:val="0"/>
          <w:bCs w:val="0"/>
          <w:sz w:val="44"/>
          <w:szCs w:val="44"/>
        </w:rPr>
        <w:t>平移</w:t>
      </w:r>
    </w:p>
    <w:p w14:paraId="6A611AD5" w14:textId="11F9EAC7" w:rsidR="0090085F" w:rsidRPr="00C44BCE" w:rsidRDefault="0090085F" w:rsidP="00577103">
      <w:pPr>
        <w:jc w:val="center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 w:hint="eastAsia"/>
          <w:sz w:val="32"/>
          <w:szCs w:val="32"/>
        </w:rPr>
        <w:t>1</w:t>
      </w:r>
      <w:r w:rsidRPr="00C44BCE">
        <w:rPr>
          <w:rFonts w:ascii="宋体" w:eastAsia="宋体" w:hAnsi="宋体"/>
          <w:sz w:val="32"/>
          <w:szCs w:val="32"/>
        </w:rPr>
        <w:t>0</w:t>
      </w:r>
      <w:r w:rsidRPr="00C44BCE">
        <w:rPr>
          <w:rFonts w:ascii="宋体" w:eastAsia="宋体" w:hAnsi="宋体" w:hint="eastAsia"/>
          <w:sz w:val="32"/>
          <w:szCs w:val="32"/>
        </w:rPr>
        <w:t>单位/次</w:t>
      </w:r>
    </w:p>
    <w:p w14:paraId="660D43EA" w14:textId="0F55ACF8" w:rsidR="0090085F" w:rsidRPr="00C44BCE" w:rsidRDefault="0090085F" w:rsidP="0090085F">
      <w:pPr>
        <w:pStyle w:val="4"/>
        <w:rPr>
          <w:rFonts w:ascii="宋体" w:eastAsia="宋体" w:hAnsi="宋体"/>
          <w:b w:val="0"/>
          <w:bCs w:val="0"/>
          <w:sz w:val="44"/>
          <w:szCs w:val="44"/>
        </w:rPr>
      </w:pPr>
      <w:r w:rsidRPr="00C44BCE">
        <w:rPr>
          <w:rFonts w:ascii="宋体" w:eastAsia="宋体" w:hAnsi="宋体" w:hint="eastAsia"/>
          <w:b w:val="0"/>
          <w:bCs w:val="0"/>
          <w:sz w:val="44"/>
          <w:szCs w:val="44"/>
        </w:rPr>
        <w:lastRenderedPageBreak/>
        <w:t>旋转</w:t>
      </w:r>
    </w:p>
    <w:p w14:paraId="0F43C481" w14:textId="77777777" w:rsidR="0090085F" w:rsidRPr="00C44BCE" w:rsidRDefault="0090085F" w:rsidP="00577103">
      <w:pPr>
        <w:ind w:firstLine="420"/>
        <w:jc w:val="center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 w:hint="eastAsia"/>
          <w:sz w:val="32"/>
          <w:szCs w:val="32"/>
        </w:rPr>
        <w:t>1</w:t>
      </w:r>
      <w:r w:rsidRPr="00C44BCE">
        <w:rPr>
          <w:rFonts w:ascii="宋体" w:eastAsia="宋体" w:hAnsi="宋体"/>
          <w:sz w:val="32"/>
          <w:szCs w:val="32"/>
        </w:rPr>
        <w:t>0</w:t>
      </w:r>
      <w:r w:rsidRPr="00C44BCE">
        <w:rPr>
          <w:rFonts w:ascii="宋体" w:eastAsia="宋体" w:hAnsi="宋体" w:hint="eastAsia"/>
          <w:sz w:val="32"/>
          <w:szCs w:val="32"/>
        </w:rPr>
        <w:t>°</w:t>
      </w:r>
      <w:r w:rsidRPr="00C44BCE">
        <w:rPr>
          <w:rFonts w:ascii="宋体" w:eastAsia="宋体" w:hAnsi="宋体"/>
          <w:sz w:val="32"/>
          <w:szCs w:val="32"/>
        </w:rPr>
        <w:t>/</w:t>
      </w:r>
      <w:r w:rsidRPr="00C44BCE">
        <w:rPr>
          <w:rFonts w:ascii="宋体" w:eastAsia="宋体" w:hAnsi="宋体" w:hint="eastAsia"/>
          <w:sz w:val="32"/>
          <w:szCs w:val="32"/>
        </w:rPr>
        <w:t>次</w:t>
      </w:r>
    </w:p>
    <w:p w14:paraId="64D9603C" w14:textId="77777777" w:rsidR="0090085F" w:rsidRPr="0090085F" w:rsidRDefault="0090085F" w:rsidP="0090085F">
      <w:pPr>
        <w:rPr>
          <w:rFonts w:ascii="宋体" w:eastAsia="宋体" w:hAnsi="宋体" w:hint="eastAsia"/>
        </w:rPr>
      </w:pPr>
    </w:p>
    <w:p w14:paraId="48963D48" w14:textId="065CBA8D" w:rsidR="00B76901" w:rsidRPr="00C44BCE" w:rsidRDefault="0090085F" w:rsidP="0090085F">
      <w:pPr>
        <w:pStyle w:val="4"/>
        <w:rPr>
          <w:rFonts w:ascii="宋体" w:eastAsia="宋体" w:hAnsi="宋体"/>
          <w:b w:val="0"/>
          <w:bCs w:val="0"/>
          <w:sz w:val="44"/>
          <w:szCs w:val="44"/>
        </w:rPr>
      </w:pPr>
      <w:r w:rsidRPr="00C44BCE">
        <w:rPr>
          <w:rFonts w:ascii="宋体" w:eastAsia="宋体" w:hAnsi="宋体" w:hint="eastAsia"/>
          <w:b w:val="0"/>
          <w:bCs w:val="0"/>
          <w:sz w:val="44"/>
          <w:szCs w:val="44"/>
        </w:rPr>
        <w:t>缩放</w:t>
      </w:r>
      <w:r w:rsidRPr="00C44BCE">
        <w:rPr>
          <w:rFonts w:ascii="宋体" w:eastAsia="宋体" w:hAnsi="宋体"/>
          <w:b w:val="0"/>
          <w:bCs w:val="0"/>
          <w:sz w:val="44"/>
          <w:szCs w:val="44"/>
        </w:rPr>
        <w:t xml:space="preserve"> </w:t>
      </w:r>
    </w:p>
    <w:p w14:paraId="6D2BECD8" w14:textId="49850676" w:rsidR="00B76901" w:rsidRPr="00C44BCE" w:rsidRDefault="00B76901" w:rsidP="00577103">
      <w:pPr>
        <w:ind w:firstLine="420"/>
        <w:jc w:val="center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 w:hint="eastAsia"/>
          <w:sz w:val="32"/>
          <w:szCs w:val="32"/>
        </w:rPr>
        <w:t>1</w:t>
      </w:r>
      <w:r w:rsidRPr="00C44BCE">
        <w:rPr>
          <w:rFonts w:ascii="宋体" w:eastAsia="宋体" w:hAnsi="宋体"/>
          <w:sz w:val="32"/>
          <w:szCs w:val="32"/>
        </w:rPr>
        <w:t>.1/0.9</w:t>
      </w:r>
      <w:r w:rsidRPr="00C44BCE">
        <w:rPr>
          <w:rFonts w:ascii="宋体" w:eastAsia="宋体" w:hAnsi="宋体" w:hint="eastAsia"/>
          <w:sz w:val="32"/>
          <w:szCs w:val="32"/>
        </w:rPr>
        <w:t>倍</w:t>
      </w:r>
    </w:p>
    <w:p w14:paraId="4C3A5CB0" w14:textId="135F350C" w:rsidR="003C72BF" w:rsidRPr="00FB627D" w:rsidRDefault="003C72BF" w:rsidP="00FB627D">
      <w:pPr>
        <w:pStyle w:val="3"/>
        <w:rPr>
          <w:rFonts w:ascii="宋体" w:eastAsia="宋体" w:hAnsi="宋体"/>
          <w:b w:val="0"/>
          <w:bCs w:val="0"/>
          <w:sz w:val="48"/>
          <w:szCs w:val="48"/>
        </w:rPr>
      </w:pPr>
      <w:r w:rsidRPr="00FB627D">
        <w:rPr>
          <w:rFonts w:ascii="宋体" w:eastAsia="宋体" w:hAnsi="宋体" w:hint="eastAsia"/>
          <w:b w:val="0"/>
          <w:bCs w:val="0"/>
          <w:sz w:val="48"/>
          <w:szCs w:val="48"/>
        </w:rPr>
        <w:t>初始参数</w:t>
      </w:r>
    </w:p>
    <w:p w14:paraId="2437B664" w14:textId="77777777" w:rsidR="003C72BF" w:rsidRPr="00C44BCE" w:rsidRDefault="003C72BF" w:rsidP="00D31962">
      <w:pPr>
        <w:pStyle w:val="4"/>
        <w:rPr>
          <w:rFonts w:ascii="宋体" w:eastAsia="宋体" w:hAnsi="宋体"/>
          <w:b w:val="0"/>
          <w:bCs w:val="0"/>
          <w:sz w:val="44"/>
          <w:szCs w:val="44"/>
        </w:rPr>
      </w:pPr>
      <w:r w:rsidRPr="00C44BCE">
        <w:rPr>
          <w:rFonts w:ascii="宋体" w:eastAsia="宋体" w:hAnsi="宋体" w:hint="eastAsia"/>
          <w:b w:val="0"/>
          <w:bCs w:val="0"/>
          <w:sz w:val="44"/>
          <w:szCs w:val="44"/>
        </w:rPr>
        <w:t>相机</w:t>
      </w:r>
    </w:p>
    <w:p w14:paraId="4682D238" w14:textId="7CAA16C0" w:rsidR="003C72BF" w:rsidRPr="00C44BCE" w:rsidRDefault="003C72BF" w:rsidP="003C72BF">
      <w:pPr>
        <w:ind w:firstLine="420"/>
        <w:jc w:val="left"/>
        <w:rPr>
          <w:rFonts w:ascii="宋体" w:eastAsia="宋体" w:hAnsi="宋体"/>
          <w:sz w:val="32"/>
          <w:szCs w:val="32"/>
        </w:rPr>
      </w:pPr>
      <w:proofErr w:type="gramStart"/>
      <w:r w:rsidRPr="00C44BCE">
        <w:rPr>
          <w:rFonts w:ascii="宋体" w:eastAsia="宋体" w:hAnsi="宋体"/>
          <w:sz w:val="32"/>
          <w:szCs w:val="32"/>
        </w:rPr>
        <w:t>Position(</w:t>
      </w:r>
      <w:proofErr w:type="gramEnd"/>
      <w:r w:rsidRPr="00C44BCE">
        <w:rPr>
          <w:rFonts w:ascii="宋体" w:eastAsia="宋体" w:hAnsi="宋体"/>
          <w:sz w:val="32"/>
          <w:szCs w:val="32"/>
        </w:rPr>
        <w:t>740,360,520)</w:t>
      </w:r>
    </w:p>
    <w:p w14:paraId="3E53E9A1" w14:textId="085CF0E0" w:rsidR="003C72BF" w:rsidRPr="00C44BCE" w:rsidRDefault="003C72BF" w:rsidP="003C72BF">
      <w:pPr>
        <w:ind w:firstLine="420"/>
        <w:jc w:val="left"/>
        <w:rPr>
          <w:rFonts w:ascii="宋体" w:eastAsia="宋体" w:hAnsi="宋体"/>
          <w:sz w:val="32"/>
          <w:szCs w:val="32"/>
        </w:rPr>
      </w:pPr>
      <w:proofErr w:type="gramStart"/>
      <w:r w:rsidRPr="00C44BCE">
        <w:rPr>
          <w:rFonts w:ascii="宋体" w:eastAsia="宋体" w:hAnsi="宋体" w:hint="eastAsia"/>
          <w:sz w:val="32"/>
          <w:szCs w:val="32"/>
        </w:rPr>
        <w:t>D</w:t>
      </w:r>
      <w:r w:rsidRPr="00C44BCE">
        <w:rPr>
          <w:rFonts w:ascii="宋体" w:eastAsia="宋体" w:hAnsi="宋体"/>
          <w:sz w:val="32"/>
          <w:szCs w:val="32"/>
        </w:rPr>
        <w:t>irection(</w:t>
      </w:r>
      <w:proofErr w:type="gramEnd"/>
      <w:r w:rsidRPr="00C44BCE">
        <w:rPr>
          <w:rFonts w:ascii="宋体" w:eastAsia="宋体" w:hAnsi="宋体"/>
          <w:sz w:val="32"/>
          <w:szCs w:val="32"/>
        </w:rPr>
        <w:t>0.85026667476559437</w:t>
      </w:r>
      <w:r w:rsidRPr="00C44BCE">
        <w:rPr>
          <w:rFonts w:ascii="宋体" w:eastAsia="宋体" w:hAnsi="宋体"/>
          <w:sz w:val="32"/>
          <w:szCs w:val="32"/>
        </w:rPr>
        <w:t>,</w:t>
      </w:r>
      <w:r w:rsidRPr="00C44BCE">
        <w:rPr>
          <w:rFonts w:ascii="宋体" w:eastAsia="宋体" w:hAnsi="宋体"/>
          <w:sz w:val="32"/>
          <w:szCs w:val="32"/>
        </w:rPr>
        <w:t>0.15400994903886300</w:t>
      </w:r>
      <w:r w:rsidRPr="00C44BCE">
        <w:rPr>
          <w:rFonts w:ascii="宋体" w:eastAsia="宋体" w:hAnsi="宋体"/>
          <w:sz w:val="32"/>
          <w:szCs w:val="32"/>
        </w:rPr>
        <w:t xml:space="preserve">, </w:t>
      </w:r>
      <w:r w:rsidRPr="00C44BCE">
        <w:rPr>
          <w:rFonts w:ascii="宋体" w:eastAsia="宋体" w:hAnsi="宋体"/>
          <w:sz w:val="32"/>
          <w:szCs w:val="32"/>
        </w:rPr>
        <w:tab/>
      </w:r>
      <w:r w:rsidRPr="00C44BCE">
        <w:rPr>
          <w:rFonts w:ascii="宋体" w:eastAsia="宋体" w:hAnsi="宋体"/>
          <w:sz w:val="32"/>
          <w:szCs w:val="32"/>
        </w:rPr>
        <w:tab/>
        <w:t>0.50331651808787969</w:t>
      </w:r>
      <w:r w:rsidRPr="00C44BCE">
        <w:rPr>
          <w:rFonts w:ascii="宋体" w:eastAsia="宋体" w:hAnsi="宋体"/>
          <w:sz w:val="32"/>
          <w:szCs w:val="32"/>
        </w:rPr>
        <w:t>)</w:t>
      </w:r>
    </w:p>
    <w:p w14:paraId="70916CFB" w14:textId="72ABAF8A" w:rsidR="003C72BF" w:rsidRPr="00C44BCE" w:rsidRDefault="003C72BF" w:rsidP="003C72BF">
      <w:pPr>
        <w:ind w:firstLine="420"/>
        <w:jc w:val="left"/>
        <w:rPr>
          <w:rFonts w:ascii="宋体" w:eastAsia="宋体" w:hAnsi="宋体"/>
          <w:sz w:val="32"/>
          <w:szCs w:val="32"/>
        </w:rPr>
      </w:pPr>
      <w:proofErr w:type="gramStart"/>
      <w:r w:rsidRPr="00C44BCE">
        <w:rPr>
          <w:rFonts w:ascii="宋体" w:eastAsia="宋体" w:hAnsi="宋体" w:hint="eastAsia"/>
          <w:sz w:val="32"/>
          <w:szCs w:val="32"/>
        </w:rPr>
        <w:t>H</w:t>
      </w:r>
      <w:r w:rsidRPr="00C44BCE">
        <w:rPr>
          <w:rFonts w:ascii="宋体" w:eastAsia="宋体" w:hAnsi="宋体"/>
          <w:sz w:val="32"/>
          <w:szCs w:val="32"/>
        </w:rPr>
        <w:t>ead(</w:t>
      </w:r>
      <w:proofErr w:type="gramEnd"/>
      <w:r w:rsidR="002A29AD" w:rsidRPr="00C44BCE">
        <w:rPr>
          <w:rFonts w:ascii="宋体" w:eastAsia="宋体" w:hAnsi="宋体"/>
          <w:sz w:val="32"/>
          <w:szCs w:val="32"/>
        </w:rPr>
        <w:t>0.47097929024900770</w:t>
      </w:r>
      <w:r w:rsidR="002A29AD" w:rsidRPr="00C44BCE">
        <w:rPr>
          <w:rFonts w:ascii="宋体" w:eastAsia="宋体" w:hAnsi="宋体"/>
          <w:sz w:val="32"/>
          <w:szCs w:val="32"/>
        </w:rPr>
        <w:t>,</w:t>
      </w:r>
      <w:r w:rsidR="002A29AD" w:rsidRPr="00C44BCE">
        <w:rPr>
          <w:rFonts w:ascii="宋体" w:eastAsia="宋体" w:hAnsi="宋体"/>
          <w:sz w:val="32"/>
          <w:szCs w:val="32"/>
        </w:rPr>
        <w:t>0.20431568690973528</w:t>
      </w:r>
      <w:r w:rsidR="002A29AD" w:rsidRPr="00C44BCE">
        <w:rPr>
          <w:rFonts w:ascii="宋体" w:eastAsia="宋体" w:hAnsi="宋体"/>
          <w:sz w:val="32"/>
          <w:szCs w:val="32"/>
        </w:rPr>
        <w:t>,</w:t>
      </w:r>
      <w:r w:rsidR="002A29AD" w:rsidRPr="00C44BCE">
        <w:rPr>
          <w:rFonts w:ascii="宋体" w:eastAsia="宋体" w:hAnsi="宋体"/>
          <w:sz w:val="32"/>
          <w:szCs w:val="32"/>
        </w:rPr>
        <w:t>-0.85815709997595813</w:t>
      </w:r>
      <w:r w:rsidRPr="00C44BCE">
        <w:rPr>
          <w:rFonts w:ascii="宋体" w:eastAsia="宋体" w:hAnsi="宋体"/>
          <w:sz w:val="32"/>
          <w:szCs w:val="32"/>
        </w:rPr>
        <w:t>)</w:t>
      </w:r>
    </w:p>
    <w:p w14:paraId="345935F5" w14:textId="4F269A84" w:rsidR="002C7316" w:rsidRPr="00C44BCE" w:rsidRDefault="002C7316" w:rsidP="002C7316">
      <w:pPr>
        <w:ind w:firstLine="420"/>
        <w:jc w:val="left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 w:hint="eastAsia"/>
          <w:sz w:val="32"/>
          <w:szCs w:val="32"/>
        </w:rPr>
        <w:t>n</w:t>
      </w:r>
      <w:r w:rsidRPr="00C44BCE">
        <w:rPr>
          <w:rFonts w:ascii="宋体" w:eastAsia="宋体" w:hAnsi="宋体"/>
          <w:sz w:val="32"/>
          <w:szCs w:val="32"/>
        </w:rPr>
        <w:t>=1000</w:t>
      </w:r>
    </w:p>
    <w:p w14:paraId="1702894E" w14:textId="46C192FD" w:rsidR="002C7316" w:rsidRPr="00C44BCE" w:rsidRDefault="002C7316" w:rsidP="002C7316">
      <w:pPr>
        <w:ind w:firstLine="420"/>
        <w:jc w:val="left"/>
        <w:rPr>
          <w:rFonts w:ascii="宋体" w:eastAsia="宋体" w:hAnsi="宋体"/>
          <w:sz w:val="32"/>
          <w:szCs w:val="32"/>
        </w:rPr>
      </w:pPr>
      <w:r w:rsidRPr="00C44BCE">
        <w:rPr>
          <w:rFonts w:ascii="宋体" w:eastAsia="宋体" w:hAnsi="宋体" w:hint="eastAsia"/>
          <w:sz w:val="32"/>
          <w:szCs w:val="32"/>
        </w:rPr>
        <w:t>f</w:t>
      </w:r>
      <w:r w:rsidRPr="00C44BCE">
        <w:rPr>
          <w:rFonts w:ascii="宋体" w:eastAsia="宋体" w:hAnsi="宋体"/>
          <w:sz w:val="32"/>
          <w:szCs w:val="32"/>
        </w:rPr>
        <w:t>=10000</w:t>
      </w:r>
    </w:p>
    <w:p w14:paraId="0B30BBEB" w14:textId="69DCE1DF" w:rsidR="00EE1963" w:rsidRDefault="00EE1963" w:rsidP="00D31962">
      <w:pPr>
        <w:pStyle w:val="4"/>
        <w:rPr>
          <w:rFonts w:ascii="宋体" w:eastAsia="宋体" w:hAnsi="宋体"/>
          <w:b w:val="0"/>
          <w:bCs w:val="0"/>
          <w:sz w:val="44"/>
          <w:szCs w:val="44"/>
        </w:rPr>
      </w:pPr>
      <w:r w:rsidRPr="00C44BCE">
        <w:rPr>
          <w:rFonts w:ascii="宋体" w:eastAsia="宋体" w:hAnsi="宋体" w:hint="eastAsia"/>
          <w:b w:val="0"/>
          <w:bCs w:val="0"/>
          <w:sz w:val="44"/>
          <w:szCs w:val="44"/>
        </w:rPr>
        <w:t>立方体</w:t>
      </w:r>
    </w:p>
    <w:p w14:paraId="03E5C121" w14:textId="77777777" w:rsidR="00DD32CF" w:rsidRPr="00DD32CF" w:rsidRDefault="00C44BCE" w:rsidP="00C44BCE">
      <w:pPr>
        <w:rPr>
          <w:rFonts w:ascii="宋体" w:eastAsia="宋体" w:hAnsi="宋体"/>
          <w:sz w:val="32"/>
          <w:szCs w:val="32"/>
        </w:rPr>
      </w:pPr>
      <w:proofErr w:type="gramStart"/>
      <w:r w:rsidRPr="00DD32CF">
        <w:rPr>
          <w:rFonts w:ascii="宋体" w:eastAsia="宋体" w:hAnsi="宋体" w:hint="eastAsia"/>
          <w:sz w:val="32"/>
          <w:szCs w:val="32"/>
        </w:rPr>
        <w:t>点表</w:t>
      </w:r>
      <w:proofErr w:type="gramEnd"/>
      <w:r w:rsidRPr="00DD32CF">
        <w:rPr>
          <w:rFonts w:ascii="宋体" w:eastAsia="宋体" w:hAnsi="宋体" w:hint="eastAsia"/>
          <w:sz w:val="32"/>
          <w:szCs w:val="32"/>
        </w:rPr>
        <w:t>:</w:t>
      </w:r>
      <w:r w:rsidRPr="00DD32CF">
        <w:rPr>
          <w:rFonts w:ascii="宋体" w:eastAsia="宋体" w:hAnsi="宋体"/>
          <w:sz w:val="32"/>
          <w:szCs w:val="32"/>
        </w:rPr>
        <w:t xml:space="preserve"> </w:t>
      </w:r>
    </w:p>
    <w:p w14:paraId="51CEA9B1" w14:textId="01484DAC" w:rsidR="00DD32CF" w:rsidRDefault="00C44BCE" w:rsidP="00C44BCE">
      <w:pPr>
        <w:rPr>
          <w:rFonts w:ascii="宋体" w:eastAsia="宋体" w:hAnsi="宋体"/>
          <w:sz w:val="32"/>
          <w:szCs w:val="32"/>
        </w:rPr>
      </w:pPr>
      <w:r w:rsidRPr="00DD32CF">
        <w:rPr>
          <w:rFonts w:ascii="宋体" w:eastAsia="宋体" w:hAnsi="宋体"/>
          <w:sz w:val="32"/>
          <w:szCs w:val="32"/>
        </w:rPr>
        <w:t>(</w:t>
      </w:r>
      <w:r w:rsidR="00DD32CF" w:rsidRPr="00DD32CF">
        <w:rPr>
          <w:rFonts w:ascii="宋体" w:eastAsia="宋体" w:hAnsi="宋体"/>
          <w:sz w:val="32"/>
          <w:szCs w:val="32"/>
        </w:rPr>
        <w:t>-50,50,</w:t>
      </w:r>
      <w:proofErr w:type="gramStart"/>
      <w:r w:rsidR="00DD32CF" w:rsidRPr="00DD32CF">
        <w:rPr>
          <w:rFonts w:ascii="宋体" w:eastAsia="宋体" w:hAnsi="宋体"/>
          <w:sz w:val="32"/>
          <w:szCs w:val="32"/>
        </w:rPr>
        <w:t>100</w:t>
      </w:r>
      <w:r w:rsidRPr="00DD32CF">
        <w:rPr>
          <w:rFonts w:ascii="宋体" w:eastAsia="宋体" w:hAnsi="宋体"/>
          <w:sz w:val="32"/>
          <w:szCs w:val="32"/>
        </w:rPr>
        <w:t>)(</w:t>
      </w:r>
      <w:proofErr w:type="gramEnd"/>
      <w:r w:rsidR="00DD32CF" w:rsidRPr="00DD32CF">
        <w:rPr>
          <w:rFonts w:ascii="宋体" w:eastAsia="宋体" w:hAnsi="宋体"/>
          <w:sz w:val="32"/>
          <w:szCs w:val="32"/>
        </w:rPr>
        <w:t>50,50,100</w:t>
      </w:r>
      <w:r w:rsidRPr="00DD32CF">
        <w:rPr>
          <w:rFonts w:ascii="宋体" w:eastAsia="宋体" w:hAnsi="宋体"/>
          <w:sz w:val="32"/>
          <w:szCs w:val="32"/>
        </w:rPr>
        <w:t>)</w:t>
      </w:r>
    </w:p>
    <w:p w14:paraId="33A476A1" w14:textId="5369C34E" w:rsidR="00DD32CF" w:rsidRPr="00DD32CF" w:rsidRDefault="00C44BCE" w:rsidP="00C44BCE">
      <w:pPr>
        <w:rPr>
          <w:rFonts w:ascii="宋体" w:eastAsia="宋体" w:hAnsi="宋体"/>
          <w:sz w:val="32"/>
          <w:szCs w:val="32"/>
        </w:rPr>
      </w:pPr>
      <w:proofErr w:type="gramStart"/>
      <w:r w:rsidRPr="00DD32CF">
        <w:rPr>
          <w:rFonts w:ascii="宋体" w:eastAsia="宋体" w:hAnsi="宋体"/>
          <w:sz w:val="32"/>
          <w:szCs w:val="32"/>
        </w:rPr>
        <w:t>(</w:t>
      </w:r>
      <w:r w:rsidR="00DD32CF" w:rsidRPr="00DD32CF">
        <w:rPr>
          <w:rFonts w:ascii="宋体" w:eastAsia="宋体" w:hAnsi="宋体"/>
          <w:sz w:val="32"/>
          <w:szCs w:val="32"/>
        </w:rPr>
        <w:t xml:space="preserve"> </w:t>
      </w:r>
      <w:r w:rsidR="00DD32CF" w:rsidRPr="00DD32CF">
        <w:rPr>
          <w:rFonts w:ascii="宋体" w:eastAsia="宋体" w:hAnsi="宋体"/>
          <w:sz w:val="32"/>
          <w:szCs w:val="32"/>
        </w:rPr>
        <w:t>50</w:t>
      </w:r>
      <w:proofErr w:type="gramEnd"/>
      <w:r w:rsidR="00DD32CF" w:rsidRPr="00DD32CF">
        <w:rPr>
          <w:rFonts w:ascii="宋体" w:eastAsia="宋体" w:hAnsi="宋体"/>
          <w:sz w:val="32"/>
          <w:szCs w:val="32"/>
        </w:rPr>
        <w:t>,50,0</w:t>
      </w:r>
      <w:r w:rsidRPr="00DD32CF">
        <w:rPr>
          <w:rFonts w:ascii="宋体" w:eastAsia="宋体" w:hAnsi="宋体"/>
          <w:sz w:val="32"/>
          <w:szCs w:val="32"/>
        </w:rPr>
        <w:t>)(</w:t>
      </w:r>
      <w:r w:rsidR="00DD32CF" w:rsidRPr="00DD32CF">
        <w:rPr>
          <w:rFonts w:ascii="宋体" w:eastAsia="宋体" w:hAnsi="宋体"/>
          <w:sz w:val="32"/>
          <w:szCs w:val="32"/>
        </w:rPr>
        <w:t>-50,50,0</w:t>
      </w:r>
      <w:r w:rsidRPr="00DD32CF">
        <w:rPr>
          <w:rFonts w:ascii="宋体" w:eastAsia="宋体" w:hAnsi="宋体"/>
          <w:sz w:val="32"/>
          <w:szCs w:val="32"/>
        </w:rPr>
        <w:t>)</w:t>
      </w:r>
    </w:p>
    <w:p w14:paraId="36937D25" w14:textId="17CD58F3" w:rsidR="00DD32CF" w:rsidRDefault="00C44BCE" w:rsidP="00C44BCE">
      <w:pPr>
        <w:rPr>
          <w:rFonts w:ascii="宋体" w:eastAsia="宋体" w:hAnsi="宋体"/>
          <w:sz w:val="32"/>
          <w:szCs w:val="32"/>
        </w:rPr>
      </w:pPr>
      <w:r w:rsidRPr="00DD32CF">
        <w:rPr>
          <w:rFonts w:ascii="宋体" w:eastAsia="宋体" w:hAnsi="宋体"/>
          <w:sz w:val="32"/>
          <w:szCs w:val="32"/>
        </w:rPr>
        <w:t>(</w:t>
      </w:r>
      <w:r w:rsidR="00DD32CF" w:rsidRPr="00DD32CF">
        <w:rPr>
          <w:rFonts w:ascii="宋体" w:eastAsia="宋体" w:hAnsi="宋体"/>
          <w:sz w:val="32"/>
          <w:szCs w:val="32"/>
        </w:rPr>
        <w:t>-</w:t>
      </w:r>
      <w:proofErr w:type="gramStart"/>
      <w:r w:rsidR="00DD32CF" w:rsidRPr="00DD32CF">
        <w:rPr>
          <w:rFonts w:ascii="宋体" w:eastAsia="宋体" w:hAnsi="宋体"/>
          <w:sz w:val="32"/>
          <w:szCs w:val="32"/>
        </w:rPr>
        <w:t>50,-</w:t>
      </w:r>
      <w:proofErr w:type="gramEnd"/>
      <w:r w:rsidR="00DD32CF" w:rsidRPr="00DD32CF">
        <w:rPr>
          <w:rFonts w:ascii="宋体" w:eastAsia="宋体" w:hAnsi="宋体"/>
          <w:sz w:val="32"/>
          <w:szCs w:val="32"/>
        </w:rPr>
        <w:t>50,100</w:t>
      </w:r>
      <w:r w:rsidRPr="00DD32CF">
        <w:rPr>
          <w:rFonts w:ascii="宋体" w:eastAsia="宋体" w:hAnsi="宋体"/>
          <w:sz w:val="32"/>
          <w:szCs w:val="32"/>
        </w:rPr>
        <w:t>)</w:t>
      </w:r>
      <w:r w:rsidR="00DD32CF" w:rsidRPr="00DD32CF">
        <w:rPr>
          <w:rFonts w:ascii="宋体" w:eastAsia="宋体" w:hAnsi="宋体"/>
          <w:sz w:val="32"/>
          <w:szCs w:val="32"/>
        </w:rPr>
        <w:t>(50,-50,100</w:t>
      </w:r>
      <w:r w:rsidRPr="00DD32CF">
        <w:rPr>
          <w:rFonts w:ascii="宋体" w:eastAsia="宋体" w:hAnsi="宋体"/>
          <w:sz w:val="32"/>
          <w:szCs w:val="32"/>
        </w:rPr>
        <w:t>)</w:t>
      </w:r>
    </w:p>
    <w:p w14:paraId="59D21A80" w14:textId="012F89FD" w:rsidR="00C44BCE" w:rsidRPr="00DD32CF" w:rsidRDefault="00C44BCE" w:rsidP="00C44BCE">
      <w:pPr>
        <w:rPr>
          <w:rFonts w:ascii="宋体" w:eastAsia="宋体" w:hAnsi="宋体" w:hint="eastAsia"/>
          <w:sz w:val="32"/>
          <w:szCs w:val="32"/>
        </w:rPr>
      </w:pPr>
      <w:proofErr w:type="gramStart"/>
      <w:r w:rsidRPr="00DD32CF">
        <w:rPr>
          <w:rFonts w:ascii="宋体" w:eastAsia="宋体" w:hAnsi="宋体"/>
          <w:sz w:val="32"/>
          <w:szCs w:val="32"/>
        </w:rPr>
        <w:lastRenderedPageBreak/>
        <w:t>(</w:t>
      </w:r>
      <w:r w:rsidR="00DD32CF" w:rsidRPr="00DD32CF">
        <w:rPr>
          <w:rFonts w:ascii="宋体" w:eastAsia="宋体" w:hAnsi="宋体"/>
          <w:sz w:val="32"/>
          <w:szCs w:val="32"/>
        </w:rPr>
        <w:t xml:space="preserve"> </w:t>
      </w:r>
      <w:r w:rsidR="00DD32CF" w:rsidRPr="00DD32CF">
        <w:rPr>
          <w:rFonts w:ascii="宋体" w:eastAsia="宋体" w:hAnsi="宋体"/>
          <w:sz w:val="32"/>
          <w:szCs w:val="32"/>
        </w:rPr>
        <w:t>50</w:t>
      </w:r>
      <w:proofErr w:type="gramEnd"/>
      <w:r w:rsidR="00DD32CF" w:rsidRPr="00DD32CF">
        <w:rPr>
          <w:rFonts w:ascii="宋体" w:eastAsia="宋体" w:hAnsi="宋体"/>
          <w:sz w:val="32"/>
          <w:szCs w:val="32"/>
        </w:rPr>
        <w:t>,-50,0</w:t>
      </w:r>
      <w:r w:rsidRPr="00DD32CF">
        <w:rPr>
          <w:rFonts w:ascii="宋体" w:eastAsia="宋体" w:hAnsi="宋体"/>
          <w:sz w:val="32"/>
          <w:szCs w:val="32"/>
        </w:rPr>
        <w:t>)</w:t>
      </w:r>
      <w:r w:rsidR="00DD32CF" w:rsidRPr="00DD32CF">
        <w:rPr>
          <w:rFonts w:ascii="宋体" w:eastAsia="宋体" w:hAnsi="宋体"/>
          <w:sz w:val="32"/>
          <w:szCs w:val="32"/>
        </w:rPr>
        <w:t>(-50,-50,0</w:t>
      </w:r>
      <w:r w:rsidRPr="00DD32CF">
        <w:rPr>
          <w:rFonts w:ascii="宋体" w:eastAsia="宋体" w:hAnsi="宋体"/>
          <w:sz w:val="32"/>
          <w:szCs w:val="32"/>
        </w:rPr>
        <w:t>)</w:t>
      </w:r>
    </w:p>
    <w:sectPr w:rsidR="00C44BCE" w:rsidRPr="00DD32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D3"/>
    <w:rsid w:val="00054CC1"/>
    <w:rsid w:val="002A29AD"/>
    <w:rsid w:val="002C38FB"/>
    <w:rsid w:val="002C7316"/>
    <w:rsid w:val="003767A5"/>
    <w:rsid w:val="003823C0"/>
    <w:rsid w:val="003C45CB"/>
    <w:rsid w:val="003C72BF"/>
    <w:rsid w:val="00470EDA"/>
    <w:rsid w:val="004D03D3"/>
    <w:rsid w:val="005430DE"/>
    <w:rsid w:val="00577103"/>
    <w:rsid w:val="006112A4"/>
    <w:rsid w:val="0079151B"/>
    <w:rsid w:val="007F3A51"/>
    <w:rsid w:val="0090085F"/>
    <w:rsid w:val="0091235E"/>
    <w:rsid w:val="009746E4"/>
    <w:rsid w:val="00A26527"/>
    <w:rsid w:val="00B76901"/>
    <w:rsid w:val="00BA3D30"/>
    <w:rsid w:val="00C17576"/>
    <w:rsid w:val="00C44BCE"/>
    <w:rsid w:val="00CF5386"/>
    <w:rsid w:val="00D31962"/>
    <w:rsid w:val="00DD32CF"/>
    <w:rsid w:val="00DE47EA"/>
    <w:rsid w:val="00E8395C"/>
    <w:rsid w:val="00ED7670"/>
    <w:rsid w:val="00EE1963"/>
    <w:rsid w:val="00F46D3D"/>
    <w:rsid w:val="00FA08C2"/>
    <w:rsid w:val="00FB2412"/>
    <w:rsid w:val="00FB470F"/>
    <w:rsid w:val="00FB627D"/>
    <w:rsid w:val="00FD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CA846A"/>
  <w15:chartTrackingRefBased/>
  <w15:docId w15:val="{3C21C8AE-9622-4969-9B8B-AD201D295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7670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235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265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C72B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319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1235E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2652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3C72BF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31962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42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2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5</Pages>
  <Words>149</Words>
  <Characters>852</Characters>
  <Application>Microsoft Office Word</Application>
  <DocSecurity>0</DocSecurity>
  <Lines>7</Lines>
  <Paragraphs>1</Paragraphs>
  <ScaleCrop>false</ScaleCrop>
  <Company/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溢祺</dc:creator>
  <cp:keywords/>
  <dc:description/>
  <cp:lastModifiedBy>赵 溢祺</cp:lastModifiedBy>
  <cp:revision>20</cp:revision>
  <dcterms:created xsi:type="dcterms:W3CDTF">2022-09-19T15:10:00Z</dcterms:created>
  <dcterms:modified xsi:type="dcterms:W3CDTF">2022-09-20T13:26:00Z</dcterms:modified>
</cp:coreProperties>
</file>