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DF5C" w14:textId="77777777" w:rsidR="00DC04A3" w:rsidRDefault="00273F09">
      <w:pPr>
        <w:tabs>
          <w:tab w:val="left" w:pos="228"/>
          <w:tab w:val="center" w:pos="4536"/>
        </w:tabs>
        <w:spacing w:line="360" w:lineRule="auto"/>
        <w:rPr>
          <w:rFonts w:asciiTheme="minorEastAsia" w:hAnsiTheme="minorEastAsia" w:cstheme="minorEastAsia"/>
          <w:b/>
          <w:sz w:val="40"/>
          <w:szCs w:val="40"/>
        </w:rPr>
      </w:pPr>
      <w:r>
        <w:rPr>
          <w:rFonts w:asciiTheme="minorEastAsia" w:hAnsiTheme="minorEastAsia" w:cstheme="minorEastAsia" w:hint="eastAsia"/>
          <w:noProof/>
        </w:rPr>
        <w:drawing>
          <wp:anchor distT="0" distB="0" distL="114300" distR="114300" simplePos="0" relativeHeight="251660288" behindDoc="0" locked="0" layoutInCell="1" allowOverlap="1" wp14:anchorId="33331B5F" wp14:editId="4AADDB76">
            <wp:simplePos x="0" y="0"/>
            <wp:positionH relativeFrom="column">
              <wp:posOffset>-772795</wp:posOffset>
            </wp:positionH>
            <wp:positionV relativeFrom="paragraph">
              <wp:posOffset>-727075</wp:posOffset>
            </wp:positionV>
            <wp:extent cx="7718425" cy="10790555"/>
            <wp:effectExtent l="0" t="0" r="8255" b="14605"/>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7718425" cy="10790555"/>
                    </a:xfrm>
                    <a:prstGeom prst="rect">
                      <a:avLst/>
                    </a:prstGeom>
                    <a:noFill/>
                    <a:ln>
                      <a:noFill/>
                    </a:ln>
                  </pic:spPr>
                </pic:pic>
              </a:graphicData>
            </a:graphic>
          </wp:anchor>
        </w:drawing>
      </w:r>
      <w:r>
        <w:rPr>
          <w:rFonts w:asciiTheme="minorEastAsia" w:hAnsiTheme="minorEastAsia" w:cstheme="minorEastAsia" w:hint="eastAsia"/>
          <w:b/>
          <w:sz w:val="40"/>
          <w:szCs w:val="40"/>
        </w:rPr>
        <w:tab/>
      </w:r>
      <w:r>
        <w:rPr>
          <w:rFonts w:asciiTheme="minorEastAsia" w:hAnsiTheme="minorEastAsia" w:cstheme="minorEastAsia" w:hint="eastAsia"/>
          <w:b/>
          <w:sz w:val="40"/>
          <w:szCs w:val="40"/>
        </w:rPr>
        <w:tab/>
      </w:r>
    </w:p>
    <w:p w14:paraId="6F91A6C8"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41B8491B"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55D973CA"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23BE434"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EAE4DDF"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FEE3995"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123CD3E"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25857B46"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0CD6E54E"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2B278FA5"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27BE6A29"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4EFB69BB"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E1405AD"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012A700E"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54197106"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6F11C5E6"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7E2023E"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547CB766"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4F94AAB5"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565B5C0"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79FA51FA"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1327CBC0" w14:textId="77777777" w:rsidR="00DC04A3" w:rsidRDefault="00DC04A3">
      <w:pPr>
        <w:tabs>
          <w:tab w:val="left" w:pos="228"/>
          <w:tab w:val="center" w:pos="4536"/>
        </w:tabs>
        <w:spacing w:line="360" w:lineRule="auto"/>
        <w:rPr>
          <w:rFonts w:asciiTheme="minorEastAsia" w:hAnsiTheme="minorEastAsia" w:cstheme="minorEastAsia"/>
          <w:b/>
          <w:sz w:val="40"/>
          <w:szCs w:val="40"/>
        </w:rPr>
      </w:pPr>
    </w:p>
    <w:p w14:paraId="78C035D3" w14:textId="77777777" w:rsidR="00DC04A3" w:rsidRDefault="00273F09">
      <w:pPr>
        <w:pStyle w:val="ac"/>
        <w:spacing w:line="36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lastRenderedPageBreak/>
        <w:t>性能测试</w:t>
      </w:r>
      <w:r>
        <w:rPr>
          <w:rFonts w:asciiTheme="minorEastAsia" w:eastAsiaTheme="minorEastAsia" w:hAnsiTheme="minorEastAsia" w:cstheme="minorEastAsia" w:hint="eastAsia"/>
        </w:rPr>
        <w:t>岗位手册</w:t>
      </w:r>
    </w:p>
    <w:p w14:paraId="00DDDEE3" w14:textId="77777777" w:rsidR="00DC04A3" w:rsidRDefault="00273F09">
      <w:pPr>
        <w:pStyle w:val="1"/>
        <w:numPr>
          <w:ilvl w:val="0"/>
          <w:numId w:val="1"/>
        </w:numPr>
        <w:rPr>
          <w:rFonts w:asciiTheme="minorEastAsia" w:hAnsiTheme="minorEastAsia" w:cstheme="minorEastAsia"/>
        </w:rPr>
      </w:pPr>
      <w:r>
        <w:rPr>
          <w:rFonts w:asciiTheme="minorEastAsia" w:hAnsiTheme="minorEastAsia" w:cstheme="minorEastAsia" w:hint="eastAsia"/>
        </w:rPr>
        <w:t>性能测试原则</w:t>
      </w:r>
    </w:p>
    <w:p w14:paraId="5ABC480F" w14:textId="77777777" w:rsidR="00DC04A3" w:rsidRDefault="00273F09">
      <w:r>
        <w:rPr>
          <w:noProof/>
        </w:rPr>
        <w:drawing>
          <wp:inline distT="0" distB="0" distL="114300" distR="114300" wp14:anchorId="0AC91071" wp14:editId="5E8878F8">
            <wp:extent cx="6106160" cy="2520950"/>
            <wp:effectExtent l="0" t="0" r="889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06160" cy="2520950"/>
                    </a:xfrm>
                    <a:prstGeom prst="rect">
                      <a:avLst/>
                    </a:prstGeom>
                    <a:noFill/>
                    <a:ln>
                      <a:noFill/>
                    </a:ln>
                  </pic:spPr>
                </pic:pic>
              </a:graphicData>
            </a:graphic>
          </wp:inline>
        </w:drawing>
      </w:r>
    </w:p>
    <w:p w14:paraId="04255DFE" w14:textId="77777777" w:rsidR="00DC04A3" w:rsidRDefault="00DC04A3"/>
    <w:p w14:paraId="28937F7D" w14:textId="77777777" w:rsidR="00DC04A3" w:rsidRDefault="00DC04A3"/>
    <w:p w14:paraId="3D8EAA50" w14:textId="77777777" w:rsidR="00DC04A3" w:rsidRDefault="00DC04A3"/>
    <w:p w14:paraId="252898FA" w14:textId="77777777" w:rsidR="00DC04A3" w:rsidRDefault="00DC04A3"/>
    <w:p w14:paraId="21818776" w14:textId="77777777" w:rsidR="00DC04A3" w:rsidRDefault="00DC04A3"/>
    <w:p w14:paraId="01368F24" w14:textId="77777777" w:rsidR="00DC04A3" w:rsidRDefault="00DC04A3"/>
    <w:p w14:paraId="251E0051" w14:textId="77777777" w:rsidR="00DC04A3" w:rsidRDefault="00DC04A3"/>
    <w:p w14:paraId="0AFEEBA9" w14:textId="77777777" w:rsidR="00DC04A3" w:rsidRDefault="00DC04A3"/>
    <w:p w14:paraId="70A37544" w14:textId="77777777" w:rsidR="00DC04A3" w:rsidRDefault="00DC04A3"/>
    <w:p w14:paraId="49D6A31B" w14:textId="77777777" w:rsidR="00DC04A3" w:rsidRDefault="00DC04A3"/>
    <w:p w14:paraId="4A3C2C88" w14:textId="77777777" w:rsidR="00DC04A3" w:rsidRDefault="00DC04A3"/>
    <w:p w14:paraId="01854290" w14:textId="77777777" w:rsidR="00DC04A3" w:rsidRDefault="00DC04A3"/>
    <w:p w14:paraId="70574A07" w14:textId="77777777" w:rsidR="00DC04A3" w:rsidRDefault="00DC04A3"/>
    <w:p w14:paraId="5FBFE5D4" w14:textId="77777777" w:rsidR="00DC04A3" w:rsidRDefault="00DC04A3"/>
    <w:p w14:paraId="5FE0E1FC" w14:textId="77777777" w:rsidR="00DC04A3" w:rsidRDefault="00DC04A3"/>
    <w:p w14:paraId="514A76EF" w14:textId="77777777" w:rsidR="00DC04A3" w:rsidRDefault="00DC04A3"/>
    <w:p w14:paraId="30C1885D" w14:textId="77777777" w:rsidR="00DC04A3" w:rsidRDefault="00DC04A3"/>
    <w:p w14:paraId="0B9933F3" w14:textId="77777777" w:rsidR="00DC04A3" w:rsidRDefault="00DC04A3"/>
    <w:p w14:paraId="0F6AB4CB" w14:textId="77777777" w:rsidR="00DC04A3" w:rsidRDefault="00DC04A3"/>
    <w:p w14:paraId="0BA6761D" w14:textId="77777777" w:rsidR="00DC04A3" w:rsidRDefault="00DC04A3"/>
    <w:p w14:paraId="0C0DEA04" w14:textId="77777777" w:rsidR="00DC04A3" w:rsidRDefault="00DC04A3"/>
    <w:p w14:paraId="0CD746C4" w14:textId="77777777" w:rsidR="00DC04A3" w:rsidRDefault="00DC04A3"/>
    <w:p w14:paraId="39C2803B" w14:textId="77777777" w:rsidR="00DC04A3" w:rsidRDefault="00DC04A3"/>
    <w:p w14:paraId="75BE25A8" w14:textId="77777777" w:rsidR="00DC04A3" w:rsidRDefault="00DC04A3"/>
    <w:p w14:paraId="1AB79026" w14:textId="77777777" w:rsidR="00DC04A3" w:rsidRDefault="00DC04A3"/>
    <w:p w14:paraId="0F21CDDC" w14:textId="77777777" w:rsidR="00DC04A3" w:rsidRDefault="00DC04A3"/>
    <w:p w14:paraId="1EE33269" w14:textId="77777777" w:rsidR="00DC04A3" w:rsidRDefault="00DC04A3"/>
    <w:p w14:paraId="0D11B68C" w14:textId="77777777" w:rsidR="00DC04A3" w:rsidRDefault="00DC04A3"/>
    <w:p w14:paraId="7B94C883" w14:textId="77777777" w:rsidR="00DC04A3" w:rsidRDefault="00DC04A3"/>
    <w:p w14:paraId="15DD3783" w14:textId="77777777" w:rsidR="00DC04A3" w:rsidRDefault="00DC04A3"/>
    <w:p w14:paraId="62A7620C" w14:textId="77777777" w:rsidR="00DC04A3" w:rsidRDefault="00DC04A3"/>
    <w:p w14:paraId="4A694ECF" w14:textId="77777777" w:rsidR="00DC04A3" w:rsidRDefault="00273F09">
      <w:pPr>
        <w:pStyle w:val="1"/>
        <w:numPr>
          <w:ilvl w:val="0"/>
          <w:numId w:val="1"/>
        </w:numPr>
        <w:rPr>
          <w:rFonts w:asciiTheme="minorEastAsia" w:hAnsiTheme="minorEastAsia" w:cstheme="minorEastAsia"/>
        </w:rPr>
      </w:pPr>
      <w:r>
        <w:rPr>
          <w:rFonts w:asciiTheme="minorEastAsia" w:hAnsiTheme="minorEastAsia" w:cstheme="minorEastAsia" w:hint="eastAsia"/>
        </w:rPr>
        <w:t>性能测试流程</w:t>
      </w:r>
    </w:p>
    <w:p w14:paraId="45013CFB" w14:textId="77777777" w:rsidR="00DC04A3" w:rsidRDefault="00DC04A3"/>
    <w:p w14:paraId="5B8D4498" w14:textId="77777777" w:rsidR="00DC04A3" w:rsidRDefault="00273F09">
      <w:pPr>
        <w:spacing w:line="360" w:lineRule="auto"/>
        <w:ind w:firstLine="480"/>
        <w:rPr>
          <w:rFonts w:asciiTheme="minorEastAsia" w:hAnsiTheme="minorEastAsia" w:cstheme="minorEastAsia"/>
          <w:b/>
          <w:sz w:val="28"/>
          <w:szCs w:val="28"/>
        </w:rPr>
      </w:pPr>
      <w:r>
        <w:rPr>
          <w:noProof/>
        </w:rPr>
        <w:drawing>
          <wp:inline distT="0" distB="0" distL="114300" distR="114300" wp14:anchorId="3495AB98" wp14:editId="6CE4B677">
            <wp:extent cx="6118860" cy="5772785"/>
            <wp:effectExtent l="0" t="0" r="15240"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9"/>
                    <a:stretch>
                      <a:fillRect/>
                    </a:stretch>
                  </pic:blipFill>
                  <pic:spPr>
                    <a:xfrm>
                      <a:off x="0" y="0"/>
                      <a:ext cx="6118860" cy="5772785"/>
                    </a:xfrm>
                    <a:prstGeom prst="rect">
                      <a:avLst/>
                    </a:prstGeom>
                    <a:noFill/>
                    <a:ln>
                      <a:noFill/>
                    </a:ln>
                  </pic:spPr>
                </pic:pic>
              </a:graphicData>
            </a:graphic>
          </wp:inline>
        </w:drawing>
      </w:r>
    </w:p>
    <w:p w14:paraId="558D6C22" w14:textId="77777777" w:rsidR="00DC04A3" w:rsidRDefault="00DC04A3">
      <w:pPr>
        <w:spacing w:line="360" w:lineRule="auto"/>
        <w:ind w:firstLine="480"/>
        <w:rPr>
          <w:rFonts w:asciiTheme="minorEastAsia" w:hAnsiTheme="minorEastAsia" w:cstheme="minorEastAsia"/>
          <w:b/>
          <w:sz w:val="28"/>
          <w:szCs w:val="28"/>
        </w:rPr>
      </w:pPr>
    </w:p>
    <w:p w14:paraId="2D7A4A4A" w14:textId="77777777" w:rsidR="00DC04A3" w:rsidRDefault="00DC04A3">
      <w:pPr>
        <w:spacing w:line="360" w:lineRule="auto"/>
        <w:rPr>
          <w:rFonts w:asciiTheme="minorEastAsia" w:hAnsiTheme="minorEastAsia" w:cstheme="minorEastAsia"/>
          <w:b/>
          <w:sz w:val="28"/>
          <w:szCs w:val="28"/>
        </w:rPr>
      </w:pPr>
    </w:p>
    <w:p w14:paraId="4780CEFA" w14:textId="77777777" w:rsidR="00DC04A3" w:rsidRDefault="00DC04A3">
      <w:pPr>
        <w:spacing w:line="360" w:lineRule="auto"/>
        <w:rPr>
          <w:rFonts w:asciiTheme="minorEastAsia" w:hAnsiTheme="minorEastAsia" w:cstheme="minorEastAsia"/>
          <w:b/>
          <w:sz w:val="28"/>
          <w:szCs w:val="28"/>
        </w:rPr>
      </w:pPr>
    </w:p>
    <w:p w14:paraId="33911B59" w14:textId="77777777" w:rsidR="00DC04A3" w:rsidRDefault="00DC04A3">
      <w:pPr>
        <w:spacing w:line="360" w:lineRule="auto"/>
        <w:rPr>
          <w:rFonts w:asciiTheme="minorEastAsia" w:hAnsiTheme="minorEastAsia" w:cstheme="minorEastAsia"/>
          <w:b/>
          <w:sz w:val="28"/>
          <w:szCs w:val="28"/>
        </w:rPr>
      </w:pPr>
    </w:p>
    <w:p w14:paraId="60D2E698" w14:textId="77777777" w:rsidR="00DC04A3" w:rsidRDefault="00DC04A3">
      <w:pPr>
        <w:spacing w:line="360" w:lineRule="auto"/>
        <w:rPr>
          <w:rFonts w:asciiTheme="minorEastAsia" w:hAnsiTheme="minorEastAsia" w:cstheme="minorEastAsia"/>
          <w:b/>
          <w:sz w:val="28"/>
          <w:szCs w:val="28"/>
        </w:rPr>
      </w:pPr>
    </w:p>
    <w:p w14:paraId="15E53714" w14:textId="77777777" w:rsidR="00DC04A3" w:rsidRDefault="00DC04A3">
      <w:pPr>
        <w:spacing w:line="360" w:lineRule="auto"/>
        <w:rPr>
          <w:rFonts w:asciiTheme="minorEastAsia" w:hAnsiTheme="minorEastAsia" w:cstheme="minorEastAsia"/>
          <w:b/>
          <w:sz w:val="28"/>
          <w:szCs w:val="28"/>
        </w:rPr>
      </w:pPr>
    </w:p>
    <w:p w14:paraId="157EB649" w14:textId="77777777" w:rsidR="00DC04A3" w:rsidRDefault="00DC04A3">
      <w:pPr>
        <w:pStyle w:val="1"/>
        <w:rPr>
          <w:rFonts w:asciiTheme="minorEastAsia" w:hAnsiTheme="minorEastAsia" w:cstheme="minorEastAsia"/>
        </w:rPr>
      </w:pPr>
    </w:p>
    <w:p w14:paraId="3923D4F4" w14:textId="6EF0DFA1" w:rsidR="00DC04A3" w:rsidRPr="00273F09" w:rsidRDefault="00273F09" w:rsidP="00273F09">
      <w:pPr>
        <w:pStyle w:val="1"/>
        <w:numPr>
          <w:ilvl w:val="0"/>
          <w:numId w:val="1"/>
        </w:numPr>
        <w:rPr>
          <w:rFonts w:asciiTheme="minorEastAsia" w:hAnsiTheme="minorEastAsia" w:cstheme="minorEastAsia"/>
        </w:rPr>
      </w:pPr>
      <w:r>
        <w:rPr>
          <w:rFonts w:asciiTheme="minorEastAsia" w:hAnsiTheme="minorEastAsia" w:cstheme="minorEastAsia" w:hint="eastAsia"/>
          <w:szCs w:val="28"/>
        </w:rPr>
        <w:t>性能测试工程师</w:t>
      </w:r>
      <w:r w:rsidRPr="00273F09">
        <w:rPr>
          <w:rFonts w:asciiTheme="minorEastAsia" w:hAnsiTheme="minorEastAsia" w:cstheme="minorEastAsia" w:hint="eastAsia"/>
          <w:szCs w:val="28"/>
        </w:rPr>
        <w:t>胜任素质模型</w:t>
      </w:r>
    </w:p>
    <w:p w14:paraId="2EAD6497" w14:textId="77777777" w:rsidR="00DC04A3" w:rsidRDefault="00273F09">
      <w:pPr>
        <w:spacing w:line="360" w:lineRule="auto"/>
        <w:rPr>
          <w:rFonts w:asciiTheme="minorEastAsia" w:hAnsiTheme="minorEastAsia" w:cstheme="minorEastAsia"/>
          <w:b/>
          <w:sz w:val="28"/>
          <w:szCs w:val="28"/>
        </w:rPr>
      </w:pPr>
      <w:r>
        <w:rPr>
          <w:noProof/>
        </w:rPr>
        <mc:AlternateContent>
          <mc:Choice Requires="wpg">
            <w:drawing>
              <wp:inline distT="0" distB="0" distL="114300" distR="114300" wp14:anchorId="1D38E1AD" wp14:editId="2A3679CC">
                <wp:extent cx="4808855" cy="4624705"/>
                <wp:effectExtent l="6350" t="6350" r="15875" b="17145"/>
                <wp:docPr id="3" name="组合 3" descr="KSO_WM_TAG_VERSION=1.0&amp;KSO_WM_BEAUTIFY_FLAG=#wm#&amp;KSO_WM_UNIT_TYPE=i&amp;KSO_WM_UNIT_ID=wpsdiag20164777_2*i*1&amp;KSO_WM_TEMPLATE_CATEGORY=wpsdiag&amp;KSO_WM_TEMPLATE_INDEX=20164777"/>
                <wp:cNvGraphicFramePr/>
                <a:graphic xmlns:a="http://schemas.openxmlformats.org/drawingml/2006/main">
                  <a:graphicData uri="http://schemas.microsoft.com/office/word/2010/wordprocessingGroup">
                    <wpg:wgp>
                      <wpg:cNvGrpSpPr/>
                      <wpg:grpSpPr>
                        <a:xfrm>
                          <a:off x="0" y="0"/>
                          <a:ext cx="4809014" cy="4624615"/>
                          <a:chOff x="63202" y="61033"/>
                          <a:chExt cx="1061590" cy="1021124"/>
                        </a:xfrm>
                      </wpg:grpSpPr>
                      <wps:wsp>
                        <wps:cNvPr id="9" name="任意多边形: 形状 9" descr="KSO_WM_UNIT_INDEX=1_1&amp;KSO_WM_UNIT_TYPE=q_i&amp;KSO_WM_UNIT_ID=wpsdiag20164777_2*q_i*1_1&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105199" y="61033"/>
                            <a:ext cx="1019593" cy="985913"/>
                          </a:xfrm>
                          <a:custGeom>
                            <a:avLst/>
                            <a:gdLst>
                              <a:gd name="connsiteX0" fmla="*/ 2275840 w 4551680"/>
                              <a:gd name="connsiteY0" fmla="*/ 0 h 4551680"/>
                              <a:gd name="connsiteX1" fmla="*/ 4246775 w 4551680"/>
                              <a:gd name="connsiteY1" fmla="*/ 1137920 h 4551680"/>
                              <a:gd name="connsiteX2" fmla="*/ 4246775 w 4551680"/>
                              <a:gd name="connsiteY2" fmla="*/ 3413760 h 4551680"/>
                              <a:gd name="connsiteX3" fmla="*/ 2275840 w 4551680"/>
                              <a:gd name="connsiteY3" fmla="*/ 2275840 h 4551680"/>
                              <a:gd name="connsiteX4" fmla="*/ 2275840 w 4551680"/>
                              <a:gd name="connsiteY4" fmla="*/ 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2275840" y="0"/>
                                </a:moveTo>
                                <a:cubicBezTo>
                                  <a:pt x="3088919" y="0"/>
                                  <a:pt x="3840236" y="433773"/>
                                  <a:pt x="4246775" y="1137920"/>
                                </a:cubicBezTo>
                                <a:cubicBezTo>
                                  <a:pt x="4653315" y="1842067"/>
                                  <a:pt x="4653315" y="2709613"/>
                                  <a:pt x="4246775" y="3413760"/>
                                </a:cubicBezTo>
                                <a:lnTo>
                                  <a:pt x="2275840" y="2275840"/>
                                </a:lnTo>
                                <a:lnTo>
                                  <a:pt x="2275840" y="0"/>
                                </a:lnTo>
                                <a:close/>
                              </a:path>
                            </a:pathLst>
                          </a:custGeom>
                          <a:solidFill>
                            <a:srgbClr val="629DD1"/>
                          </a:solidFill>
                          <a:ln w="12700" cap="flat" cmpd="sng" algn="ctr">
                            <a:solidFill>
                              <a:srgbClr val="FFFFFF"/>
                            </a:solidFill>
                            <a:prstDash val="solid"/>
                            <a:miter lim="800000"/>
                          </a:ln>
                          <a:effectLst/>
                        </wps:spPr>
                        <wps:bodyPr spcFirstLastPara="0" vert="horz" wrap="square" lIns="491626" tIns="205400" rIns="118137" bIns="458429" numCol="1" spcCol="1270" anchor="ctr" anchorCtr="0">
                          <a:noAutofit/>
                        </wps:bodyPr>
                      </wps:wsp>
                      <wps:wsp>
                        <wps:cNvPr id="12" name="任意多边形: 形状 10" descr="KSO_WM_UNIT_INDEX=1_2&amp;KSO_WM_UNIT_TYPE=q_i&amp;KSO_WM_UNIT_ID=wpsdiag20164777_2*q_i*1_2&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84201" y="96244"/>
                            <a:ext cx="1019593" cy="985913"/>
                          </a:xfrm>
                          <a:custGeom>
                            <a:avLst/>
                            <a:gdLst>
                              <a:gd name="connsiteX0" fmla="*/ 4246775 w 4551680"/>
                              <a:gd name="connsiteY0" fmla="*/ 3413760 h 4551680"/>
                              <a:gd name="connsiteX1" fmla="*/ 2275840 w 4551680"/>
                              <a:gd name="connsiteY1" fmla="*/ 4551680 h 4551680"/>
                              <a:gd name="connsiteX2" fmla="*/ 304905 w 4551680"/>
                              <a:gd name="connsiteY2" fmla="*/ 3413760 h 4551680"/>
                              <a:gd name="connsiteX3" fmla="*/ 2275840 w 4551680"/>
                              <a:gd name="connsiteY3" fmla="*/ 2275840 h 4551680"/>
                              <a:gd name="connsiteX4" fmla="*/ 4246775 w 4551680"/>
                              <a:gd name="connsiteY4" fmla="*/ 341376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4246775" y="3413760"/>
                                </a:moveTo>
                                <a:cubicBezTo>
                                  <a:pt x="3840235" y="4117907"/>
                                  <a:pt x="3088919" y="4551680"/>
                                  <a:pt x="2275840" y="4551680"/>
                                </a:cubicBezTo>
                                <a:cubicBezTo>
                                  <a:pt x="1462761" y="4551680"/>
                                  <a:pt x="711444" y="4117907"/>
                                  <a:pt x="304905" y="3413760"/>
                                </a:cubicBezTo>
                                <a:lnTo>
                                  <a:pt x="2275840" y="2275840"/>
                                </a:lnTo>
                                <a:lnTo>
                                  <a:pt x="4246775" y="3413760"/>
                                </a:lnTo>
                                <a:close/>
                              </a:path>
                            </a:pathLst>
                          </a:custGeom>
                          <a:solidFill>
                            <a:srgbClr val="629DD1"/>
                          </a:solidFill>
                          <a:ln w="12700" cap="flat" cmpd="sng" algn="ctr">
                            <a:solidFill>
                              <a:srgbClr val="FFFFFF"/>
                            </a:solidFill>
                            <a:prstDash val="solid"/>
                            <a:miter lim="800000"/>
                          </a:ln>
                          <a:effectLst/>
                        </wps:spPr>
                        <wps:bodyPr spcFirstLastPara="0" vert="horz" wrap="square" lIns="232484" tIns="605539" rIns="221671" bIns="97319" numCol="1" spcCol="1270" anchor="ctr" anchorCtr="0">
                          <a:noAutofit/>
                        </wps:bodyPr>
                      </wps:wsp>
                      <wps:wsp>
                        <wps:cNvPr id="13" name="任意多边形: 形状 11" descr="KSO_WM_UNIT_INDEX=1_3&amp;KSO_WM_UNIT_TYPE=q_i&amp;KSO_WM_UNIT_ID=wpsdiag20164777_2*q_i*1_3&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63202" y="61033"/>
                            <a:ext cx="1019593" cy="985913"/>
                          </a:xfrm>
                          <a:custGeom>
                            <a:avLst/>
                            <a:gdLst>
                              <a:gd name="connsiteX0" fmla="*/ 304905 w 4551680"/>
                              <a:gd name="connsiteY0" fmla="*/ 3413760 h 4551680"/>
                              <a:gd name="connsiteX1" fmla="*/ 304905 w 4551680"/>
                              <a:gd name="connsiteY1" fmla="*/ 1137920 h 4551680"/>
                              <a:gd name="connsiteX2" fmla="*/ 2275840 w 4551680"/>
                              <a:gd name="connsiteY2" fmla="*/ 0 h 4551680"/>
                              <a:gd name="connsiteX3" fmla="*/ 2275840 w 4551680"/>
                              <a:gd name="connsiteY3" fmla="*/ 2275840 h 4551680"/>
                              <a:gd name="connsiteX4" fmla="*/ 304905 w 4551680"/>
                              <a:gd name="connsiteY4" fmla="*/ 341376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304905" y="3413760"/>
                                </a:moveTo>
                                <a:cubicBezTo>
                                  <a:pt x="-101635" y="2709613"/>
                                  <a:pt x="-101635" y="1842067"/>
                                  <a:pt x="304905" y="1137920"/>
                                </a:cubicBezTo>
                                <a:cubicBezTo>
                                  <a:pt x="711445" y="433773"/>
                                  <a:pt x="1462761" y="0"/>
                                  <a:pt x="2275840" y="0"/>
                                </a:cubicBezTo>
                                <a:lnTo>
                                  <a:pt x="2275840" y="2275840"/>
                                </a:lnTo>
                                <a:lnTo>
                                  <a:pt x="304905" y="3413760"/>
                                </a:lnTo>
                                <a:close/>
                              </a:path>
                            </a:pathLst>
                          </a:custGeom>
                          <a:solidFill>
                            <a:srgbClr val="629DD1"/>
                          </a:solidFill>
                          <a:ln w="12700" cap="flat" cmpd="sng" algn="ctr">
                            <a:solidFill>
                              <a:srgbClr val="FFFFFF"/>
                            </a:solidFill>
                            <a:prstDash val="solid"/>
                            <a:miter lim="800000"/>
                          </a:ln>
                          <a:effectLst/>
                        </wps:spPr>
                        <wps:bodyPr spcFirstLastPara="0" vert="horz" wrap="square" lIns="118138" tIns="205400" rIns="491626" bIns="458429" numCol="1" spcCol="1270" anchor="ctr" anchorCtr="0">
                          <a:noAutofit/>
                        </wps:bodyPr>
                      </wps:wsp>
                      <wps:wsp>
                        <wps:cNvPr id="24" name="文本框 13" descr="KSO_WM_UNIT_INDEX=1_1_1&amp;KSO_WM_UNIT_TYPE=q_h_f&amp;KSO_WM_UNIT_ID=wpsdiag20164777_2*q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6;wpsdiag20164777_2*q_i*1_3&amp;KSO_WM_SLIDE_ITEM_CNT=3&amp;KSO_WM_DIAGRAM_GROUP_CODE=q1_1&amp;KSO_WM_UNIT_TEXT_FILL_TYPE=1&amp;KSO_WM_UNIT_TEXT_FILL_FORE_SCHEMECOLOR_INDEX=13"/>
                        <wps:cNvSpPr txBox="1"/>
                        <wps:spPr>
                          <a:xfrm>
                            <a:off x="273189" y="224268"/>
                            <a:ext cx="357893" cy="293755"/>
                          </a:xfrm>
                          <a:prstGeom prst="rect">
                            <a:avLst/>
                          </a:prstGeom>
                          <a:noFill/>
                        </wps:spPr>
                        <wps:txbx>
                          <w:txbxContent>
                            <w:p w14:paraId="794E7ECD" w14:textId="77777777" w:rsidR="00DC04A3" w:rsidRDefault="00273F09">
                              <w:pPr>
                                <w:rPr>
                                  <w:rFonts w:ascii="黑体" w:eastAsia="黑体" w:hAnsi="黑体"/>
                                  <w:color w:val="000000"/>
                                  <w:kern w:val="24"/>
                                  <w:sz w:val="28"/>
                                  <w:szCs w:val="28"/>
                                </w:rPr>
                              </w:pPr>
                              <w:r>
                                <w:rPr>
                                  <w:rFonts w:ascii="黑体" w:eastAsia="黑体" w:hAnsi="黑体" w:hint="eastAsia"/>
                                  <w:b/>
                                  <w:bCs/>
                                  <w:color w:val="000000"/>
                                  <w:kern w:val="24"/>
                                  <w:sz w:val="28"/>
                                  <w:szCs w:val="28"/>
                                </w:rPr>
                                <w:t>知识</w:t>
                              </w:r>
                            </w:p>
                            <w:p w14:paraId="53636832"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压测基本必备</w:t>
                              </w:r>
                              <w:r>
                                <w:rPr>
                                  <w:rFonts w:ascii="黑体" w:eastAsia="黑体" w:hAnsi="黑体" w:hint="eastAsia"/>
                                  <w:color w:val="000000"/>
                                  <w:kern w:val="24"/>
                                  <w:szCs w:val="10"/>
                                </w:rPr>
                                <w:t>知识</w:t>
                              </w:r>
                            </w:p>
                            <w:p w14:paraId="27A12B65"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服务器相关</w:t>
                              </w:r>
                              <w:r>
                                <w:rPr>
                                  <w:rFonts w:ascii="黑体" w:eastAsia="黑体" w:hAnsi="黑体" w:hint="eastAsia"/>
                                  <w:color w:val="000000"/>
                                  <w:kern w:val="24"/>
                                  <w:szCs w:val="10"/>
                                </w:rPr>
                                <w:t>知识</w:t>
                              </w:r>
                            </w:p>
                            <w:p w14:paraId="6D0A8460"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相关工具使用</w:t>
                              </w:r>
                              <w:r>
                                <w:rPr>
                                  <w:rFonts w:ascii="黑体" w:eastAsia="黑体" w:hAnsi="黑体" w:hint="eastAsia"/>
                                  <w:color w:val="000000"/>
                                  <w:kern w:val="24"/>
                                  <w:szCs w:val="10"/>
                                </w:rPr>
                                <w:t>知识</w:t>
                              </w:r>
                            </w:p>
                          </w:txbxContent>
                        </wps:txbx>
                        <wps:bodyPr wrap="square" rtlCol="0">
                          <a:noAutofit/>
                        </wps:bodyPr>
                      </wps:wsp>
                      <wps:wsp>
                        <wps:cNvPr id="25" name="文本框 14" descr="KSO_WM_UNIT_INDEX=1_2_1&amp;KSO_WM_UNIT_TYPE=q_h_f&amp;KSO_WM_UNIT_ID=wpsdiag20164777_2*q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4;wpsdiag20164777_2*q_i*1_1&amp;KSO_WM_SLIDE_ITEM_CNT=3&amp;KSO_WM_DIAGRAM_GROUP_CODE=q1_1&amp;KSO_WM_UNIT_TEXT_FILL_TYPE=1&amp;KSO_WM_UNIT_TEXT_FILL_FORE_SCHEMECOLOR_INDEX=13"/>
                        <wps:cNvSpPr txBox="1"/>
                        <wps:spPr>
                          <a:xfrm>
                            <a:off x="617985" y="210029"/>
                            <a:ext cx="451423" cy="440562"/>
                          </a:xfrm>
                          <a:prstGeom prst="rect">
                            <a:avLst/>
                          </a:prstGeom>
                          <a:noFill/>
                        </wps:spPr>
                        <wps:txbx>
                          <w:txbxContent>
                            <w:p w14:paraId="5F764283" w14:textId="77777777" w:rsidR="00DC04A3" w:rsidRDefault="00273F09">
                              <w:pPr>
                                <w:rPr>
                                  <w:rFonts w:ascii="黑体" w:eastAsia="黑体" w:hAnsi="黑体"/>
                                  <w:b/>
                                  <w:bCs/>
                                  <w:color w:val="000000"/>
                                  <w:kern w:val="24"/>
                                  <w:sz w:val="28"/>
                                  <w:szCs w:val="28"/>
                                </w:rPr>
                              </w:pPr>
                              <w:r>
                                <w:rPr>
                                  <w:rFonts w:ascii="黑体" w:eastAsia="黑体" w:hAnsi="黑体" w:hint="eastAsia"/>
                                  <w:b/>
                                  <w:bCs/>
                                  <w:color w:val="000000"/>
                                  <w:kern w:val="24"/>
                                  <w:sz w:val="28"/>
                                  <w:szCs w:val="28"/>
                                </w:rPr>
                                <w:t>技能</w:t>
                              </w:r>
                            </w:p>
                            <w:p w14:paraId="56E29679"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性能</w:t>
                              </w:r>
                              <w:r>
                                <w:rPr>
                                  <w:rFonts w:ascii="黑体" w:eastAsia="黑体" w:hAnsi="黑体" w:hint="eastAsia"/>
                                  <w:color w:val="000000"/>
                                  <w:kern w:val="24"/>
                                  <w:szCs w:val="10"/>
                                </w:rPr>
                                <w:t>分析能力</w:t>
                              </w:r>
                            </w:p>
                            <w:p w14:paraId="4DB37599"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主动性及沟通</w:t>
                              </w:r>
                              <w:r>
                                <w:rPr>
                                  <w:rFonts w:ascii="黑体" w:eastAsia="黑体" w:hAnsi="黑体" w:hint="eastAsia"/>
                                  <w:color w:val="000000"/>
                                  <w:kern w:val="24"/>
                                  <w:szCs w:val="10"/>
                                </w:rPr>
                                <w:t>能力</w:t>
                              </w:r>
                            </w:p>
                            <w:p w14:paraId="78B36005"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团队协作</w:t>
                              </w:r>
                              <w:r>
                                <w:rPr>
                                  <w:rFonts w:ascii="黑体" w:eastAsia="黑体" w:hAnsi="黑体" w:hint="eastAsia"/>
                                  <w:color w:val="000000"/>
                                  <w:kern w:val="24"/>
                                  <w:szCs w:val="10"/>
                                </w:rPr>
                                <w:t>能力</w:t>
                              </w:r>
                            </w:p>
                            <w:p w14:paraId="1477A02C"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独立编写</w:t>
                              </w:r>
                              <w:r>
                                <w:rPr>
                                  <w:rFonts w:ascii="黑体" w:eastAsia="黑体" w:hAnsi="黑体" w:hint="eastAsia"/>
                                  <w:color w:val="000000"/>
                                  <w:kern w:val="24"/>
                                  <w:szCs w:val="10"/>
                                </w:rPr>
                                <w:t>能力</w:t>
                              </w:r>
                            </w:p>
                            <w:p w14:paraId="4C48714E"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使用性能测试工具</w:t>
                              </w:r>
                              <w:r>
                                <w:rPr>
                                  <w:rFonts w:ascii="黑体" w:eastAsia="黑体" w:hAnsi="黑体" w:hint="eastAsia"/>
                                  <w:color w:val="000000"/>
                                  <w:kern w:val="24"/>
                                  <w:szCs w:val="10"/>
                                </w:rPr>
                                <w:t>能力</w:t>
                              </w:r>
                            </w:p>
                          </w:txbxContent>
                        </wps:txbx>
                        <wps:bodyPr wrap="square" rtlCol="0">
                          <a:noAutofit/>
                        </wps:bodyPr>
                      </wps:wsp>
                      <wps:wsp>
                        <wps:cNvPr id="26" name="文本框 15" descr="KSO_WM_UNIT_INDEX=1_3_1&amp;KSO_WM_UNIT_TYPE=q_h_f&amp;KSO_WM_UNIT_ID=wpsdiag20164777_2*q_h_f*1_3_1&amp;KSO_WM_UNIT_LAYERLEVEL=1_1_1&amp;KSO_WM_UNIT_HIGHLIGHT=0&amp;KSO_WM_UNIT_CLEAR=0&amp;KSO_WM_UNIT_COMPATIBLE=0&amp;KSO_WM_UNIT_PRESET_TEXT=请在此输入您的文本。请在此输入您的文本。&amp;KSO_WM_UNIT_VALUE=30&amp;KSO_WM_TAG_VERSION=1.0&amp;KSO_WM_BEAUTIFY_FLAG=#wm#&amp;KSO_WM_TEMPLATE_CATEGORY=wpsdiag&amp;KSO_WM_TEMPLATE_INDEX=20164777&amp;KSO_WM_UNIT_BIND_DECORATION_IDS=wpsdiag20164777_2*q_i*1_5;wpsdiag20164777_2*q_i*1_2&amp;KSO_WM_SLIDE_ITEM_CNT=3&amp;KSO_WM_DIAGRAM_GROUP_CODE=q1_1&amp;KSO_WM_UNIT_TEXT_FILL_TYPE=1&amp;KSO_WM_UNIT_TEXT_FILL_FORE_SCHEMECOLOR_INDEX=13"/>
                        <wps:cNvSpPr txBox="1"/>
                        <wps:spPr>
                          <a:xfrm>
                            <a:off x="522640" y="641336"/>
                            <a:ext cx="274214" cy="394447"/>
                          </a:xfrm>
                          <a:prstGeom prst="rect">
                            <a:avLst/>
                          </a:prstGeom>
                          <a:noFill/>
                        </wps:spPr>
                        <wps:txbx>
                          <w:txbxContent>
                            <w:p w14:paraId="46854DFE" w14:textId="77777777" w:rsidR="00DC04A3" w:rsidRDefault="00273F09">
                              <w:pPr>
                                <w:rPr>
                                  <w:rFonts w:ascii="黑体" w:eastAsia="黑体" w:hAnsi="黑体"/>
                                  <w:color w:val="000000"/>
                                  <w:kern w:val="24"/>
                                  <w:szCs w:val="10"/>
                                </w:rPr>
                              </w:pPr>
                              <w:r>
                                <w:rPr>
                                  <w:rFonts w:ascii="黑体" w:eastAsia="黑体" w:hAnsi="黑体" w:hint="eastAsia"/>
                                  <w:b/>
                                  <w:bCs/>
                                  <w:color w:val="000000"/>
                                  <w:kern w:val="24"/>
                                  <w:sz w:val="28"/>
                                  <w:szCs w:val="15"/>
                                </w:rPr>
                                <w:t>素养</w:t>
                              </w:r>
                            </w:p>
                            <w:p w14:paraId="030DF4BA"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原则性</w:t>
                              </w:r>
                            </w:p>
                            <w:p w14:paraId="497222D1"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自信心</w:t>
                              </w:r>
                            </w:p>
                            <w:p w14:paraId="3AAE7BF4"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保密意识</w:t>
                              </w:r>
                            </w:p>
                            <w:p w14:paraId="52D609D2"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积极主动</w:t>
                              </w:r>
                            </w:p>
                          </w:txbxContent>
                        </wps:txbx>
                        <wps:bodyPr wrap="square" rtlCol="0">
                          <a:noAutofit/>
                        </wps:bodyPr>
                      </wps:wsp>
                    </wpg:wgp>
                  </a:graphicData>
                </a:graphic>
              </wp:inline>
            </w:drawing>
          </mc:Choice>
          <mc:Fallback>
            <w:pict>
              <v:group w14:anchorId="1D38E1AD" id="组合 3" o:spid="_x0000_s1026" alt="KSO_WM_TAG_VERSION=1.0&amp;KSO_WM_BEAUTIFY_FLAG=#wm#&amp;KSO_WM_UNIT_TYPE=i&amp;KSO_WM_UNIT_ID=wpsdiag20164777_2*i*1&amp;KSO_WM_TEMPLATE_CATEGORY=wpsdiag&amp;KSO_WM_TEMPLATE_INDEX=20164777" style="width:378.65pt;height:364.15pt;mso-position-horizontal-relative:char;mso-position-vertical-relative:line" coordorigin="632,610" coordsize="10615,1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">
                <v:shape id="任意多边形: 形状 9" o:spid="_x0000_s1027" alt="KSO_WM_UNIT_INDEX=1_1&amp;KSO_WM_UNIT_TYPE=q_i&amp;KSO_WM_UNIT_ID=wpsdiag20164777_2*q_i*1_1&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1051;top:610;width:10196;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" path="m2275840,v813079,,1564396,433773,1970935,1137920c4653315,1842067,4653315,2709613,4246775,3413760l2275840,2275840,2275840,xe" fillcolor="#629dd1" strokecolor="white" strokeweight="1pt">
                  <v:stroke joinstyle="miter"/>
                  <v:path arrowok="t" o:connecttype="custom" o:connectlocs="509797,0;951293,246478;951293,739435;509797,492957;509797,0" o:connectangles="0,0,0,0,0"/>
                </v:shape>
                <v:shape id="任意多边形: 形状 10" o:spid="_x0000_s1028" alt="KSO_WM_UNIT_INDEX=1_2&amp;KSO_WM_UNIT_TYPE=q_i&amp;KSO_WM_UNIT_ID=wpsdiag20164777_2*q_i*1_2&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842;top:962;width:10195;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" path="m4246775,3413760c3840235,4117907,3088919,4551680,2275840,4551680v-813079,,-1564396,-433773,-1970935,-1137920l2275840,2275840,4246775,3413760xe" fillcolor="#629dd1" strokecolor="white" strokeweight="1pt">
                  <v:stroke joinstyle="miter"/>
                  <v:path arrowok="t" o:connecttype="custom" o:connectlocs="951293,739435;509797,985913;68300,739435;509797,492957;951293,739435" o:connectangles="0,0,0,0,0"/>
                </v:shape>
                <v:shape id="任意多边形: 形状 11" o:spid="_x0000_s1029" alt="KSO_WM_UNIT_INDEX=1_3&amp;KSO_WM_UNIT_TYPE=q_i&amp;KSO_WM_UNIT_ID=wpsdiag20164777_2*q_i*1_3&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632;top:610;width:10195;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" path="m304905,3413760v-406540,-704147,-406540,-1571693,,-2275840c711445,433773,1462761,,2275840,r,2275840l304905,3413760xe" fillcolor="#629dd1" strokecolor="white" strokeweight="1pt">
                  <v:stroke joinstyle="miter"/>
                  <v:path arrowok="t" o:connecttype="custom" o:connectlocs="68300,739435;68300,246478;509797,0;509797,492957;68300,739435" o:connectangles="0,0,0,0,0"/>
                </v:shape>
                <v:shapetype id="_x0000_t202" coordsize="21600,21600" o:spt="202" path="m,l,21600r21600,l21600,xe">
                  <v:stroke joinstyle="miter"/>
                  <v:path gradientshapeok="t" o:connecttype="rect"/>
                </v:shapetype>
                <v:shape id="文本框 13" o:spid="_x0000_s1030" type="#_x0000_t202" alt="KSO_WM_UNIT_INDEX=1_1_1&amp;KSO_WM_UNIT_TYPE=q_h_f&amp;KSO_WM_UNIT_ID=wpsdiag20164777_2*q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6;wpsdiag20164777_2*q_i*1_3&amp;KSO_WM_SLIDE_ITEM_CNT=3&amp;KSO_WM_DIAGRAM_GROUP_CODE=q1_1&amp;KSO_WM_UNIT_TEXT_FILL_TYPE=1&amp;KSO_WM_UNIT_TEXT_FILL_FORE_SCHEMECOLOR_INDEX=13" style="position:absolute;left:2731;top:2242;width:3579;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94E7ECD" w14:textId="77777777" w:rsidR="00DC04A3" w:rsidRDefault="00273F09">
                        <w:pPr>
                          <w:rPr>
                            <w:rFonts w:ascii="黑体" w:eastAsia="黑体" w:hAnsi="黑体"/>
                            <w:color w:val="000000"/>
                            <w:kern w:val="24"/>
                            <w:sz w:val="28"/>
                            <w:szCs w:val="28"/>
                          </w:rPr>
                        </w:pPr>
                        <w:r>
                          <w:rPr>
                            <w:rFonts w:ascii="黑体" w:eastAsia="黑体" w:hAnsi="黑体" w:hint="eastAsia"/>
                            <w:b/>
                            <w:bCs/>
                            <w:color w:val="000000"/>
                            <w:kern w:val="24"/>
                            <w:sz w:val="28"/>
                            <w:szCs w:val="28"/>
                          </w:rPr>
                          <w:t>知识</w:t>
                        </w:r>
                      </w:p>
                      <w:p w14:paraId="53636832"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压测基本必备</w:t>
                        </w:r>
                        <w:r>
                          <w:rPr>
                            <w:rFonts w:ascii="黑体" w:eastAsia="黑体" w:hAnsi="黑体" w:hint="eastAsia"/>
                            <w:color w:val="000000"/>
                            <w:kern w:val="24"/>
                            <w:szCs w:val="10"/>
                          </w:rPr>
                          <w:t>知识</w:t>
                        </w:r>
                      </w:p>
                      <w:p w14:paraId="27A12B65"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服务器相关</w:t>
                        </w:r>
                        <w:r>
                          <w:rPr>
                            <w:rFonts w:ascii="黑体" w:eastAsia="黑体" w:hAnsi="黑体" w:hint="eastAsia"/>
                            <w:color w:val="000000"/>
                            <w:kern w:val="24"/>
                            <w:szCs w:val="10"/>
                          </w:rPr>
                          <w:t>知识</w:t>
                        </w:r>
                      </w:p>
                      <w:p w14:paraId="6D0A8460"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相关工具使用</w:t>
                        </w:r>
                        <w:r>
                          <w:rPr>
                            <w:rFonts w:ascii="黑体" w:eastAsia="黑体" w:hAnsi="黑体" w:hint="eastAsia"/>
                            <w:color w:val="000000"/>
                            <w:kern w:val="24"/>
                            <w:szCs w:val="10"/>
                          </w:rPr>
                          <w:t>知识</w:t>
                        </w:r>
                      </w:p>
                    </w:txbxContent>
                  </v:textbox>
                </v:shape>
                <v:shape id="文本框 14" o:spid="_x0000_s1031" type="#_x0000_t202" alt="KSO_WM_UNIT_INDEX=1_2_1&amp;KSO_WM_UNIT_TYPE=q_h_f&amp;KSO_WM_UNIT_ID=wpsdiag20164777_2*q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4;wpsdiag20164777_2*q_i*1_1&amp;KSO_WM_SLIDE_ITEM_CNT=3&amp;KSO_WM_DIAGRAM_GROUP_CODE=q1_1&amp;KSO_WM_UNIT_TEXT_FILL_TYPE=1&amp;KSO_WM_UNIT_TEXT_FILL_FORE_SCHEMECOLOR_INDEX=13" style="position:absolute;left:6179;top:2100;width:4515;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F764283" w14:textId="77777777" w:rsidR="00DC04A3" w:rsidRDefault="00273F09">
                        <w:pPr>
                          <w:rPr>
                            <w:rFonts w:ascii="黑体" w:eastAsia="黑体" w:hAnsi="黑体"/>
                            <w:b/>
                            <w:bCs/>
                            <w:color w:val="000000"/>
                            <w:kern w:val="24"/>
                            <w:sz w:val="28"/>
                            <w:szCs w:val="28"/>
                          </w:rPr>
                        </w:pPr>
                        <w:r>
                          <w:rPr>
                            <w:rFonts w:ascii="黑体" w:eastAsia="黑体" w:hAnsi="黑体" w:hint="eastAsia"/>
                            <w:b/>
                            <w:bCs/>
                            <w:color w:val="000000"/>
                            <w:kern w:val="24"/>
                            <w:sz w:val="28"/>
                            <w:szCs w:val="28"/>
                          </w:rPr>
                          <w:t>技能</w:t>
                        </w:r>
                      </w:p>
                      <w:p w14:paraId="56E29679"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性能</w:t>
                        </w:r>
                        <w:r>
                          <w:rPr>
                            <w:rFonts w:ascii="黑体" w:eastAsia="黑体" w:hAnsi="黑体" w:hint="eastAsia"/>
                            <w:color w:val="000000"/>
                            <w:kern w:val="24"/>
                            <w:szCs w:val="10"/>
                          </w:rPr>
                          <w:t>分析能力</w:t>
                        </w:r>
                      </w:p>
                      <w:p w14:paraId="4DB37599"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主动性及沟通</w:t>
                        </w:r>
                        <w:r>
                          <w:rPr>
                            <w:rFonts w:ascii="黑体" w:eastAsia="黑体" w:hAnsi="黑体" w:hint="eastAsia"/>
                            <w:color w:val="000000"/>
                            <w:kern w:val="24"/>
                            <w:szCs w:val="10"/>
                          </w:rPr>
                          <w:t>能力</w:t>
                        </w:r>
                      </w:p>
                      <w:p w14:paraId="78B36005"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团队协作</w:t>
                        </w:r>
                        <w:r>
                          <w:rPr>
                            <w:rFonts w:ascii="黑体" w:eastAsia="黑体" w:hAnsi="黑体" w:hint="eastAsia"/>
                            <w:color w:val="000000"/>
                            <w:kern w:val="24"/>
                            <w:szCs w:val="10"/>
                          </w:rPr>
                          <w:t>能力</w:t>
                        </w:r>
                      </w:p>
                      <w:p w14:paraId="1477A02C"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独立编写</w:t>
                        </w:r>
                        <w:r>
                          <w:rPr>
                            <w:rFonts w:ascii="黑体" w:eastAsia="黑体" w:hAnsi="黑体" w:hint="eastAsia"/>
                            <w:color w:val="000000"/>
                            <w:kern w:val="24"/>
                            <w:szCs w:val="10"/>
                          </w:rPr>
                          <w:t>能力</w:t>
                        </w:r>
                      </w:p>
                      <w:p w14:paraId="4C48714E"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使用性能测试工具</w:t>
                        </w:r>
                        <w:r>
                          <w:rPr>
                            <w:rFonts w:ascii="黑体" w:eastAsia="黑体" w:hAnsi="黑体" w:hint="eastAsia"/>
                            <w:color w:val="000000"/>
                            <w:kern w:val="24"/>
                            <w:szCs w:val="10"/>
                          </w:rPr>
                          <w:t>能力</w:t>
                        </w:r>
                      </w:p>
                    </w:txbxContent>
                  </v:textbox>
                </v:shape>
                <v:shape id="文本框 15" o:spid="_x0000_s1032" type="#_x0000_t202" alt="KSO_WM_UNIT_INDEX=1_3_1&amp;KSO_WM_UNIT_TYPE=q_h_f&amp;KSO_WM_UNIT_ID=wpsdiag20164777_2*q_h_f*1_3_1&amp;KSO_WM_UNIT_LAYERLEVEL=1_1_1&amp;KSO_WM_UNIT_HIGHLIGHT=0&amp;KSO_WM_UNIT_CLEAR=0&amp;KSO_WM_UNIT_COMPATIBLE=0&amp;KSO_WM_UNIT_PRESET_TEXT=请在此输入您的文本。请在此输入您的文本。&amp;KSO_WM_UNIT_VALUE=30&amp;KSO_WM_TAG_VERSION=1.0&amp;KSO_WM_BEAUTIFY_FLAG=#wm#&amp;KSO_WM_TEMPLATE_CATEGORY=wpsdiag&amp;KSO_WM_TEMPLATE_INDEX=20164777&amp;KSO_WM_UNIT_BIND_DECORATION_IDS=wpsdiag20164777_2*q_i*1_5;wpsdiag20164777_2*q_i*1_2&amp;KSO_WM_SLIDE_ITEM_CNT=3&amp;KSO_WM_DIAGRAM_GROUP_CODE=q1_1&amp;KSO_WM_UNIT_TEXT_FILL_TYPE=1&amp;KSO_WM_UNIT_TEXT_FILL_FORE_SCHEMECOLOR_INDEX=13" style="position:absolute;left:5226;top:6413;width:2742;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854DFE" w14:textId="77777777" w:rsidR="00DC04A3" w:rsidRDefault="00273F09">
                        <w:pPr>
                          <w:rPr>
                            <w:rFonts w:ascii="黑体" w:eastAsia="黑体" w:hAnsi="黑体"/>
                            <w:color w:val="000000"/>
                            <w:kern w:val="24"/>
                            <w:szCs w:val="10"/>
                          </w:rPr>
                        </w:pPr>
                        <w:r>
                          <w:rPr>
                            <w:rFonts w:ascii="黑体" w:eastAsia="黑体" w:hAnsi="黑体" w:hint="eastAsia"/>
                            <w:b/>
                            <w:bCs/>
                            <w:color w:val="000000"/>
                            <w:kern w:val="24"/>
                            <w:sz w:val="28"/>
                            <w:szCs w:val="15"/>
                          </w:rPr>
                          <w:t>素养</w:t>
                        </w:r>
                      </w:p>
                      <w:p w14:paraId="030DF4BA"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原则性</w:t>
                        </w:r>
                      </w:p>
                      <w:p w14:paraId="497222D1"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自信心</w:t>
                        </w:r>
                      </w:p>
                      <w:p w14:paraId="3AAE7BF4"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保密意识</w:t>
                        </w:r>
                      </w:p>
                      <w:p w14:paraId="52D609D2" w14:textId="77777777" w:rsidR="00DC04A3" w:rsidRDefault="00273F09">
                        <w:pPr>
                          <w:rPr>
                            <w:rFonts w:ascii="黑体" w:eastAsia="黑体" w:hAnsi="黑体"/>
                            <w:color w:val="000000"/>
                            <w:kern w:val="24"/>
                            <w:szCs w:val="10"/>
                          </w:rPr>
                        </w:pPr>
                        <w:r>
                          <w:rPr>
                            <w:rFonts w:ascii="黑体" w:eastAsia="黑体" w:hAnsi="黑体" w:hint="eastAsia"/>
                            <w:color w:val="000000"/>
                            <w:kern w:val="24"/>
                            <w:szCs w:val="10"/>
                          </w:rPr>
                          <w:t>积极主动</w:t>
                        </w:r>
                      </w:p>
                    </w:txbxContent>
                  </v:textbox>
                </v:shape>
                <w10:anchorlock/>
              </v:group>
            </w:pict>
          </mc:Fallback>
        </mc:AlternateContent>
      </w:r>
    </w:p>
    <w:p w14:paraId="4CF8C76D" w14:textId="77777777" w:rsidR="00DC04A3" w:rsidRDefault="00DC04A3"/>
    <w:p w14:paraId="7F0780E1" w14:textId="77777777" w:rsidR="00DC04A3" w:rsidRDefault="00273F09">
      <w:pPr>
        <w:pStyle w:val="1"/>
        <w:numPr>
          <w:ilvl w:val="0"/>
          <w:numId w:val="1"/>
        </w:numPr>
        <w:rPr>
          <w:rFonts w:asciiTheme="minorEastAsia" w:hAnsiTheme="minorEastAsia" w:cstheme="minorEastAsia"/>
          <w:szCs w:val="28"/>
        </w:rPr>
      </w:pPr>
      <w:r>
        <w:rPr>
          <w:rFonts w:asciiTheme="minorEastAsia" w:hAnsiTheme="minorEastAsia" w:cstheme="minorEastAsia" w:hint="eastAsia"/>
        </w:rPr>
        <w:lastRenderedPageBreak/>
        <w:t>性能测试</w:t>
      </w:r>
      <w:r>
        <w:rPr>
          <w:rFonts w:asciiTheme="minorEastAsia" w:hAnsiTheme="minorEastAsia" w:cstheme="minorEastAsia" w:hint="eastAsia"/>
        </w:rPr>
        <w:t>流程图</w:t>
      </w:r>
    </w:p>
    <w:p w14:paraId="5DE8213C" w14:textId="77777777" w:rsidR="00DC04A3" w:rsidRDefault="00273F09">
      <w:pPr>
        <w:spacing w:line="360" w:lineRule="auto"/>
        <w:ind w:leftChars="-202" w:left="-424"/>
        <w:rPr>
          <w:rFonts w:asciiTheme="minorEastAsia" w:hAnsiTheme="minorEastAsia" w:cstheme="minorEastAsia"/>
          <w:b/>
          <w:sz w:val="28"/>
          <w:szCs w:val="28"/>
        </w:rPr>
      </w:pPr>
      <w:r>
        <w:rPr>
          <w:noProof/>
        </w:rPr>
        <w:drawing>
          <wp:inline distT="0" distB="0" distL="114300" distR="114300" wp14:anchorId="06EB59AF" wp14:editId="0DDC487F">
            <wp:extent cx="6115050" cy="4324985"/>
            <wp:effectExtent l="0" t="0" r="0" b="184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stretch>
                      <a:fillRect/>
                    </a:stretch>
                  </pic:blipFill>
                  <pic:spPr>
                    <a:xfrm>
                      <a:off x="0" y="0"/>
                      <a:ext cx="6115050" cy="4324985"/>
                    </a:xfrm>
                    <a:prstGeom prst="rect">
                      <a:avLst/>
                    </a:prstGeom>
                    <a:noFill/>
                    <a:ln>
                      <a:noFill/>
                    </a:ln>
                  </pic:spPr>
                </pic:pic>
              </a:graphicData>
            </a:graphic>
          </wp:inline>
        </w:drawing>
      </w:r>
    </w:p>
    <w:p w14:paraId="2D4FF169" w14:textId="77777777" w:rsidR="00DC04A3" w:rsidRDefault="00DC04A3">
      <w:pPr>
        <w:spacing w:line="360" w:lineRule="auto"/>
        <w:rPr>
          <w:rFonts w:asciiTheme="minorEastAsia" w:hAnsiTheme="minorEastAsia" w:cstheme="minorEastAsia"/>
          <w:b/>
          <w:sz w:val="28"/>
          <w:szCs w:val="28"/>
        </w:rPr>
      </w:pPr>
    </w:p>
    <w:p w14:paraId="6EED1139" w14:textId="77777777" w:rsidR="00DC04A3" w:rsidRDefault="00273F09">
      <w:pPr>
        <w:pStyle w:val="1"/>
        <w:numPr>
          <w:ilvl w:val="0"/>
          <w:numId w:val="1"/>
        </w:numPr>
        <w:rPr>
          <w:rFonts w:asciiTheme="minorEastAsia" w:hAnsiTheme="minorEastAsia" w:cstheme="minorEastAsia"/>
        </w:rPr>
      </w:pPr>
      <w:r>
        <w:rPr>
          <w:rFonts w:asciiTheme="minorEastAsia" w:hAnsiTheme="minorEastAsia" w:cstheme="minorEastAsia" w:hint="eastAsia"/>
        </w:rPr>
        <w:t>性能测试</w:t>
      </w:r>
      <w:r>
        <w:rPr>
          <w:rFonts w:asciiTheme="minorEastAsia" w:hAnsiTheme="minorEastAsia" w:cstheme="minorEastAsia" w:hint="eastAsia"/>
        </w:rPr>
        <w:t>实施</w:t>
      </w:r>
    </w:p>
    <w:p w14:paraId="17BAADDF" w14:textId="77777777" w:rsidR="00DC04A3" w:rsidRDefault="00DC04A3">
      <w:pPr>
        <w:pStyle w:val="af1"/>
        <w:keepNext/>
        <w:keepLines/>
        <w:numPr>
          <w:ilvl w:val="0"/>
          <w:numId w:val="2"/>
        </w:numPr>
        <w:spacing w:line="360" w:lineRule="auto"/>
        <w:ind w:firstLineChars="0"/>
        <w:outlineLvl w:val="1"/>
        <w:rPr>
          <w:rFonts w:asciiTheme="minorEastAsia" w:hAnsiTheme="minorEastAsia" w:cstheme="minorEastAsia"/>
          <w:b/>
          <w:bCs/>
          <w:vanish/>
          <w:sz w:val="24"/>
          <w:szCs w:val="32"/>
        </w:rPr>
      </w:pPr>
    </w:p>
    <w:p w14:paraId="6FAD08B8" w14:textId="77777777" w:rsidR="00DC04A3" w:rsidRDefault="00DC04A3">
      <w:pPr>
        <w:pStyle w:val="af1"/>
        <w:keepNext/>
        <w:keepLines/>
        <w:numPr>
          <w:ilvl w:val="0"/>
          <w:numId w:val="2"/>
        </w:numPr>
        <w:spacing w:line="360" w:lineRule="auto"/>
        <w:ind w:firstLineChars="0"/>
        <w:outlineLvl w:val="1"/>
        <w:rPr>
          <w:rFonts w:asciiTheme="minorEastAsia" w:hAnsiTheme="minorEastAsia" w:cstheme="minorEastAsia"/>
          <w:b/>
          <w:bCs/>
          <w:vanish/>
          <w:sz w:val="24"/>
          <w:szCs w:val="32"/>
        </w:rPr>
      </w:pPr>
    </w:p>
    <w:p w14:paraId="5C346A56" w14:textId="77777777" w:rsidR="00DC04A3" w:rsidRDefault="00DC04A3">
      <w:pPr>
        <w:pStyle w:val="af1"/>
        <w:keepNext/>
        <w:keepLines/>
        <w:numPr>
          <w:ilvl w:val="0"/>
          <w:numId w:val="2"/>
        </w:numPr>
        <w:spacing w:line="360" w:lineRule="auto"/>
        <w:ind w:firstLineChars="0"/>
        <w:outlineLvl w:val="1"/>
        <w:rPr>
          <w:rFonts w:asciiTheme="minorEastAsia" w:hAnsiTheme="minorEastAsia" w:cstheme="minorEastAsia"/>
          <w:b/>
          <w:bCs/>
          <w:vanish/>
          <w:sz w:val="24"/>
          <w:szCs w:val="32"/>
        </w:rPr>
      </w:pPr>
    </w:p>
    <w:p w14:paraId="61E049DE" w14:textId="77777777" w:rsidR="00DC04A3" w:rsidRDefault="00DC04A3">
      <w:pPr>
        <w:pStyle w:val="af1"/>
        <w:keepNext/>
        <w:keepLines/>
        <w:numPr>
          <w:ilvl w:val="0"/>
          <w:numId w:val="2"/>
        </w:numPr>
        <w:spacing w:line="360" w:lineRule="auto"/>
        <w:ind w:firstLineChars="0"/>
        <w:outlineLvl w:val="1"/>
        <w:rPr>
          <w:rFonts w:asciiTheme="minorEastAsia" w:hAnsiTheme="minorEastAsia" w:cstheme="minorEastAsia"/>
          <w:b/>
          <w:bCs/>
          <w:vanish/>
          <w:sz w:val="24"/>
          <w:szCs w:val="32"/>
        </w:rPr>
      </w:pPr>
    </w:p>
    <w:p w14:paraId="747EC7AD" w14:textId="77777777" w:rsidR="00DC04A3" w:rsidRDefault="00273F09">
      <w:pPr>
        <w:pStyle w:val="2"/>
        <w:numPr>
          <w:ilvl w:val="1"/>
          <w:numId w:val="2"/>
        </w:numPr>
        <w:rPr>
          <w:rFonts w:asciiTheme="minorEastAsia" w:hAnsiTheme="minorEastAsia" w:cstheme="minorEastAsia"/>
        </w:rPr>
      </w:pPr>
      <w:r>
        <w:rPr>
          <w:rFonts w:asciiTheme="minorEastAsia" w:hAnsiTheme="minorEastAsia" w:cstheme="minorEastAsia" w:hint="eastAsia"/>
        </w:rPr>
        <w:t>需求调研</w:t>
      </w:r>
    </w:p>
    <w:p w14:paraId="3EBF259E"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Ø </w:t>
      </w:r>
      <w:r>
        <w:rPr>
          <w:rFonts w:asciiTheme="minorEastAsia" w:eastAsiaTheme="minorEastAsia" w:hAnsiTheme="minorEastAsia" w:cstheme="minorEastAsia" w:hint="eastAsia"/>
          <w:color w:val="121212"/>
          <w:shd w:val="clear" w:color="auto" w:fill="FFFFFF"/>
        </w:rPr>
        <w:t>需求调研工作由性能测试实施人员牵头负责，产品经理、开发工程师、运维工程师配合完成；</w:t>
      </w:r>
    </w:p>
    <w:p w14:paraId="4612FC49"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Ø </w:t>
      </w:r>
      <w:r>
        <w:rPr>
          <w:rFonts w:asciiTheme="minorEastAsia" w:eastAsiaTheme="minorEastAsia" w:hAnsiTheme="minorEastAsia" w:cstheme="minorEastAsia" w:hint="eastAsia"/>
          <w:color w:val="121212"/>
          <w:shd w:val="clear" w:color="auto" w:fill="FFFFFF"/>
        </w:rPr>
        <w:t>需求调研的主要内容为：</w:t>
      </w:r>
    </w:p>
    <w:p w14:paraId="616546D9"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系统线上环境的性能需求，例如性能需求、可靠性需求、可维护性需求等；</w:t>
      </w:r>
    </w:p>
    <w:p w14:paraId="055BD3DE"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与系统性能需求相关的其它信息，包括系统信息（如线上环境硬件、参数配置、系统架构与部署方式、关联系统部署等）、业务信息（关键业务逻辑与处理流程、交易列表、交易量信息、业务分布规律等）、生产问题、文档资料等方面，并对收集到的信息进行汇总整理，实现对待测系统业务与技术的整体了解；</w:t>
      </w:r>
    </w:p>
    <w:p w14:paraId="2EDBA7BE"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Ø </w:t>
      </w:r>
      <w:r>
        <w:rPr>
          <w:rFonts w:asciiTheme="minorEastAsia" w:eastAsiaTheme="minorEastAsia" w:hAnsiTheme="minorEastAsia" w:cstheme="minorEastAsia" w:hint="eastAsia"/>
          <w:color w:val="121212"/>
          <w:shd w:val="clear" w:color="auto" w:fill="FFFFFF"/>
        </w:rPr>
        <w:t>开发项目组、需求部门、运维部门等测试任务提出</w:t>
      </w:r>
      <w:r>
        <w:rPr>
          <w:rFonts w:asciiTheme="minorEastAsia" w:eastAsiaTheme="minorEastAsia" w:hAnsiTheme="minorEastAsia" w:cstheme="minorEastAsia" w:hint="eastAsia"/>
          <w:color w:val="121212"/>
          <w:shd w:val="clear" w:color="auto" w:fill="FFFFFF"/>
        </w:rPr>
        <w:t>方应填写《云智慧</w:t>
      </w:r>
      <w:r>
        <w:rPr>
          <w:rFonts w:asciiTheme="minorEastAsia" w:eastAsiaTheme="minorEastAsia" w:hAnsiTheme="minorEastAsia" w:cstheme="minorEastAsia" w:hint="eastAsia"/>
          <w:color w:val="121212"/>
          <w:shd w:val="clear" w:color="auto" w:fill="FFFFFF"/>
        </w:rPr>
        <w:t>_XXX</w:t>
      </w:r>
      <w:r>
        <w:rPr>
          <w:rFonts w:asciiTheme="minorEastAsia" w:eastAsiaTheme="minorEastAsia" w:hAnsiTheme="minorEastAsia" w:cstheme="minorEastAsia" w:hint="eastAsia"/>
          <w:color w:val="121212"/>
          <w:shd w:val="clear" w:color="auto" w:fill="FFFFFF"/>
        </w:rPr>
        <w:t>系统</w:t>
      </w:r>
      <w:r>
        <w:rPr>
          <w:rFonts w:asciiTheme="minorEastAsia" w:eastAsiaTheme="minorEastAsia" w:hAnsiTheme="minorEastAsia" w:cstheme="minorEastAsia" w:hint="eastAsia"/>
          <w:color w:val="121212"/>
          <w:shd w:val="clear" w:color="auto" w:fill="FFFFFF"/>
        </w:rPr>
        <w:t>_XXX</w:t>
      </w:r>
      <w:r>
        <w:rPr>
          <w:rFonts w:asciiTheme="minorEastAsia" w:eastAsiaTheme="minorEastAsia" w:hAnsiTheme="minorEastAsia" w:cstheme="minorEastAsia" w:hint="eastAsia"/>
          <w:color w:val="121212"/>
          <w:shd w:val="clear" w:color="auto" w:fill="FFFFFF"/>
        </w:rPr>
        <w:t>模块性能测试需求表》中的“任务信息”和“测试背景”等信息，提出的测试需求</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简单文字不能说明的，可附加文件；</w:t>
      </w:r>
    </w:p>
    <w:p w14:paraId="3BBEF16D"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lastRenderedPageBreak/>
        <w:t xml:space="preserve">Ø </w:t>
      </w:r>
      <w:r>
        <w:rPr>
          <w:rFonts w:asciiTheme="minorEastAsia" w:eastAsiaTheme="minorEastAsia" w:hAnsiTheme="minorEastAsia" w:cstheme="minorEastAsia" w:hint="eastAsia"/>
          <w:color w:val="121212"/>
          <w:shd w:val="clear" w:color="auto" w:fill="FFFFFF"/>
        </w:rPr>
        <w:t>性能测试小组的实施人员将调研获取的其它内容填入《云智慧</w:t>
      </w:r>
      <w:r>
        <w:rPr>
          <w:rFonts w:asciiTheme="minorEastAsia" w:eastAsiaTheme="minorEastAsia" w:hAnsiTheme="minorEastAsia" w:cstheme="minorEastAsia" w:hint="eastAsia"/>
          <w:color w:val="121212"/>
          <w:shd w:val="clear" w:color="auto" w:fill="FFFFFF"/>
        </w:rPr>
        <w:t>_XXX</w:t>
      </w:r>
      <w:r>
        <w:rPr>
          <w:rFonts w:asciiTheme="minorEastAsia" w:eastAsiaTheme="minorEastAsia" w:hAnsiTheme="minorEastAsia" w:cstheme="minorEastAsia" w:hint="eastAsia"/>
          <w:color w:val="121212"/>
          <w:shd w:val="clear" w:color="auto" w:fill="FFFFFF"/>
        </w:rPr>
        <w:t>系统</w:t>
      </w:r>
      <w:r>
        <w:rPr>
          <w:rFonts w:asciiTheme="minorEastAsia" w:eastAsiaTheme="minorEastAsia" w:hAnsiTheme="minorEastAsia" w:cstheme="minorEastAsia" w:hint="eastAsia"/>
          <w:color w:val="121212"/>
          <w:shd w:val="clear" w:color="auto" w:fill="FFFFFF"/>
        </w:rPr>
        <w:t>_XXX</w:t>
      </w:r>
      <w:r>
        <w:rPr>
          <w:rFonts w:asciiTheme="minorEastAsia" w:eastAsiaTheme="minorEastAsia" w:hAnsiTheme="minorEastAsia" w:cstheme="minorEastAsia" w:hint="eastAsia"/>
          <w:color w:val="121212"/>
          <w:shd w:val="clear" w:color="auto" w:fill="FFFFFF"/>
        </w:rPr>
        <w:t>模块性能测试需求表》；</w:t>
      </w:r>
    </w:p>
    <w:p w14:paraId="2740AE6D" w14:textId="77777777" w:rsidR="00DC04A3" w:rsidRDefault="00DC04A3"/>
    <w:p w14:paraId="77705E8A" w14:textId="77777777" w:rsidR="00DC04A3" w:rsidRDefault="00DC04A3">
      <w:pPr>
        <w:pStyle w:val="af1"/>
        <w:numPr>
          <w:ilvl w:val="0"/>
          <w:numId w:val="3"/>
        </w:numPr>
        <w:spacing w:line="360" w:lineRule="auto"/>
        <w:ind w:firstLineChars="0"/>
        <w:rPr>
          <w:rFonts w:asciiTheme="minorEastAsia" w:hAnsiTheme="minorEastAsia" w:cstheme="minorEastAsia"/>
          <w:vanish/>
          <w:sz w:val="24"/>
        </w:rPr>
      </w:pPr>
    </w:p>
    <w:p w14:paraId="2CE7D742" w14:textId="77777777" w:rsidR="00DC04A3" w:rsidRDefault="00DC04A3">
      <w:pPr>
        <w:pStyle w:val="af1"/>
        <w:numPr>
          <w:ilvl w:val="0"/>
          <w:numId w:val="3"/>
        </w:numPr>
        <w:spacing w:line="360" w:lineRule="auto"/>
        <w:ind w:firstLineChars="0"/>
        <w:rPr>
          <w:rFonts w:asciiTheme="minorEastAsia" w:hAnsiTheme="minorEastAsia" w:cstheme="minorEastAsia"/>
          <w:vanish/>
          <w:sz w:val="24"/>
        </w:rPr>
      </w:pPr>
    </w:p>
    <w:p w14:paraId="5539D405" w14:textId="77777777" w:rsidR="00DC04A3" w:rsidRDefault="00DC04A3">
      <w:pPr>
        <w:pStyle w:val="af1"/>
        <w:numPr>
          <w:ilvl w:val="0"/>
          <w:numId w:val="3"/>
        </w:numPr>
        <w:spacing w:line="360" w:lineRule="auto"/>
        <w:ind w:firstLineChars="0"/>
        <w:rPr>
          <w:rFonts w:asciiTheme="minorEastAsia" w:hAnsiTheme="minorEastAsia" w:cstheme="minorEastAsia"/>
          <w:vanish/>
          <w:sz w:val="24"/>
        </w:rPr>
      </w:pPr>
    </w:p>
    <w:p w14:paraId="2687A3E0" w14:textId="77777777" w:rsidR="00DC04A3" w:rsidRDefault="00DC04A3">
      <w:pPr>
        <w:pStyle w:val="af1"/>
        <w:numPr>
          <w:ilvl w:val="1"/>
          <w:numId w:val="3"/>
        </w:numPr>
        <w:spacing w:line="360" w:lineRule="auto"/>
        <w:ind w:firstLineChars="0"/>
        <w:rPr>
          <w:rFonts w:asciiTheme="minorEastAsia" w:hAnsiTheme="minorEastAsia" w:cstheme="minorEastAsia"/>
          <w:vanish/>
          <w:sz w:val="24"/>
        </w:rPr>
      </w:pPr>
    </w:p>
    <w:p w14:paraId="3CA69CF8" w14:textId="77777777" w:rsidR="00DC04A3" w:rsidRDefault="00DC04A3">
      <w:pPr>
        <w:pStyle w:val="af1"/>
        <w:numPr>
          <w:ilvl w:val="2"/>
          <w:numId w:val="3"/>
        </w:numPr>
        <w:spacing w:line="360" w:lineRule="auto"/>
        <w:ind w:firstLineChars="0"/>
        <w:rPr>
          <w:rFonts w:asciiTheme="minorEastAsia" w:hAnsiTheme="minorEastAsia" w:cstheme="minorEastAsia"/>
          <w:vanish/>
          <w:sz w:val="24"/>
        </w:rPr>
      </w:pPr>
    </w:p>
    <w:p w14:paraId="5EE0B2B4" w14:textId="77777777" w:rsidR="00DC04A3" w:rsidRDefault="00273F09">
      <w:pPr>
        <w:pStyle w:val="2"/>
        <w:numPr>
          <w:ilvl w:val="1"/>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需求分析</w:t>
      </w:r>
    </w:p>
    <w:p w14:paraId="6D3490B5"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hint="eastAsia"/>
        </w:rPr>
        <w:t xml:space="preserve">  </w:t>
      </w:r>
      <w:r>
        <w:rPr>
          <w:rFonts w:asciiTheme="minorEastAsia" w:eastAsiaTheme="minorEastAsia" w:hAnsiTheme="minorEastAsia" w:cstheme="minorEastAsia" w:hint="eastAsia"/>
          <w:color w:val="121212"/>
          <w:shd w:val="clear" w:color="auto" w:fill="FFFFFF"/>
        </w:rPr>
        <w:t xml:space="preserve">Ø </w:t>
      </w:r>
      <w:r>
        <w:rPr>
          <w:rFonts w:asciiTheme="minorEastAsia" w:eastAsiaTheme="minorEastAsia" w:hAnsiTheme="minorEastAsia" w:cstheme="minorEastAsia" w:hint="eastAsia"/>
          <w:color w:val="121212"/>
          <w:shd w:val="clear" w:color="auto" w:fill="FFFFFF"/>
        </w:rPr>
        <w:t>需求分析的基本流程是：</w:t>
      </w:r>
    </w:p>
    <w:p w14:paraId="14A0707C"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首先，由性能测试工程师根据需求调研所获取的信息进行分析，将《云智慧</w:t>
      </w:r>
      <w:r>
        <w:rPr>
          <w:rFonts w:asciiTheme="minorEastAsia" w:eastAsiaTheme="minorEastAsia" w:hAnsiTheme="minorEastAsia" w:cstheme="minorEastAsia" w:hint="eastAsia"/>
          <w:color w:val="121212"/>
          <w:shd w:val="clear" w:color="auto" w:fill="FFFFFF"/>
        </w:rPr>
        <w:t>_XXX</w:t>
      </w:r>
      <w:r>
        <w:rPr>
          <w:rFonts w:asciiTheme="minorEastAsia" w:eastAsiaTheme="minorEastAsia" w:hAnsiTheme="minorEastAsia" w:cstheme="minorEastAsia" w:hint="eastAsia"/>
          <w:color w:val="121212"/>
          <w:shd w:val="clear" w:color="auto" w:fill="FFFFFF"/>
        </w:rPr>
        <w:t>系统</w:t>
      </w:r>
      <w:r>
        <w:rPr>
          <w:rFonts w:asciiTheme="minorEastAsia" w:eastAsiaTheme="minorEastAsia" w:hAnsiTheme="minorEastAsia" w:cstheme="minorEastAsia" w:hint="eastAsia"/>
          <w:color w:val="121212"/>
          <w:shd w:val="clear" w:color="auto" w:fill="FFFFFF"/>
        </w:rPr>
        <w:t>_XXX</w:t>
      </w:r>
      <w:r>
        <w:rPr>
          <w:rFonts w:asciiTheme="minorEastAsia" w:eastAsiaTheme="minorEastAsia" w:hAnsiTheme="minorEastAsia" w:cstheme="minorEastAsia" w:hint="eastAsia"/>
          <w:color w:val="121212"/>
          <w:shd w:val="clear" w:color="auto" w:fill="FFFFFF"/>
        </w:rPr>
        <w:t>模块性能测试需求表》中的性能需求转换为具体的性能</w:t>
      </w:r>
      <w:r>
        <w:rPr>
          <w:rFonts w:asciiTheme="minorEastAsia" w:eastAsiaTheme="minorEastAsia" w:hAnsiTheme="minorEastAsia" w:cstheme="minorEastAsia" w:hint="eastAsia"/>
          <w:b/>
          <w:bCs/>
          <w:color w:val="121212"/>
          <w:shd w:val="clear" w:color="auto" w:fill="FFFFFF"/>
        </w:rPr>
        <w:t>需求指标值</w:t>
      </w:r>
      <w:r>
        <w:rPr>
          <w:rFonts w:asciiTheme="minorEastAsia" w:eastAsiaTheme="minorEastAsia" w:hAnsiTheme="minorEastAsia" w:cstheme="minorEastAsia" w:hint="eastAsia"/>
          <w:color w:val="121212"/>
          <w:shd w:val="clear" w:color="auto" w:fill="FFFFFF"/>
        </w:rPr>
        <w:t>；</w:t>
      </w:r>
    </w:p>
    <w:p w14:paraId="6A07FAEB"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其次，根据测试环境与线上环境的差异分析，由性能测试工程师将线上环境条件下的性能需求指标值转换为本次测试环境条件下的性能</w:t>
      </w:r>
      <w:r>
        <w:rPr>
          <w:rFonts w:asciiTheme="minorEastAsia" w:eastAsiaTheme="minorEastAsia" w:hAnsiTheme="minorEastAsia" w:cstheme="minorEastAsia" w:hint="eastAsia"/>
          <w:b/>
          <w:bCs/>
          <w:color w:val="121212"/>
          <w:shd w:val="clear" w:color="auto" w:fill="FFFFFF"/>
        </w:rPr>
        <w:t>需求指标值</w:t>
      </w:r>
      <w:r>
        <w:rPr>
          <w:rFonts w:asciiTheme="minorEastAsia" w:eastAsiaTheme="minorEastAsia" w:hAnsiTheme="minorEastAsia" w:cstheme="minorEastAsia" w:hint="eastAsia"/>
          <w:color w:val="121212"/>
          <w:shd w:val="clear" w:color="auto" w:fill="FFFFFF"/>
        </w:rPr>
        <w:t>；</w:t>
      </w:r>
    </w:p>
    <w:p w14:paraId="4F31FA36"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例如：</w:t>
      </w:r>
      <w:r>
        <w:rPr>
          <w:rFonts w:asciiTheme="minorEastAsia" w:eastAsiaTheme="minorEastAsia" w:hAnsiTheme="minorEastAsia" w:cstheme="minorEastAsia" w:hint="eastAsia"/>
          <w:color w:val="121212"/>
          <w:shd w:val="clear" w:color="auto" w:fill="FFFFFF"/>
        </w:rPr>
        <w:t>TPS</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Transaction per Second</w:t>
      </w:r>
      <w:r>
        <w:rPr>
          <w:rFonts w:asciiTheme="minorEastAsia" w:eastAsiaTheme="minorEastAsia" w:hAnsiTheme="minorEastAsia" w:cstheme="minorEastAsia" w:hint="eastAsia"/>
          <w:color w:val="121212"/>
          <w:shd w:val="clear" w:color="auto" w:fill="FFFFFF"/>
        </w:rPr>
        <w:t>）：系统每秒处理交易数，推导过程如下，</w:t>
      </w:r>
    </w:p>
    <w:p w14:paraId="4B58D896"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当前线上</w:t>
      </w:r>
      <w:r>
        <w:rPr>
          <w:rFonts w:asciiTheme="minorEastAsia" w:eastAsiaTheme="minorEastAsia" w:hAnsiTheme="minorEastAsia" w:cstheme="minorEastAsia" w:hint="eastAsia"/>
          <w:color w:val="121212"/>
          <w:shd w:val="clear" w:color="auto" w:fill="FFFFFF"/>
        </w:rPr>
        <w:t>APP1.0</w:t>
      </w:r>
      <w:r>
        <w:rPr>
          <w:rFonts w:asciiTheme="minorEastAsia" w:eastAsiaTheme="minorEastAsia" w:hAnsiTheme="minorEastAsia" w:cstheme="minorEastAsia" w:hint="eastAsia"/>
          <w:color w:val="121212"/>
          <w:shd w:val="clear" w:color="auto" w:fill="FFFFFF"/>
        </w:rPr>
        <w:t>试用系统主要为查询类交易，交易占比</w:t>
      </w:r>
      <w:r>
        <w:rPr>
          <w:rFonts w:asciiTheme="minorEastAsia" w:eastAsiaTheme="minorEastAsia" w:hAnsiTheme="minorEastAsia" w:cstheme="minorEastAsia" w:hint="eastAsia"/>
          <w:color w:val="121212"/>
          <w:shd w:val="clear" w:color="auto" w:fill="FFFFFF"/>
        </w:rPr>
        <w:t>40%</w:t>
      </w:r>
      <w:r>
        <w:rPr>
          <w:rFonts w:asciiTheme="minorEastAsia" w:eastAsiaTheme="minorEastAsia" w:hAnsiTheme="minorEastAsia" w:cstheme="minorEastAsia" w:hint="eastAsia"/>
          <w:color w:val="121212"/>
          <w:shd w:val="clear" w:color="auto" w:fill="FFFFFF"/>
        </w:rPr>
        <w:t>，系统生产交易量统计为</w:t>
      </w:r>
      <w:r>
        <w:rPr>
          <w:rFonts w:asciiTheme="minorEastAsia" w:eastAsiaTheme="minorEastAsia" w:hAnsiTheme="minorEastAsia" w:cstheme="minorEastAsia" w:hint="eastAsia"/>
          <w:color w:val="121212"/>
          <w:shd w:val="clear" w:color="auto" w:fill="FFFFFF"/>
        </w:rPr>
        <w:t>1</w:t>
      </w:r>
      <w:r>
        <w:rPr>
          <w:rFonts w:asciiTheme="minorEastAsia" w:eastAsiaTheme="minorEastAsia" w:hAnsiTheme="minorEastAsia" w:cstheme="minorEastAsia" w:hint="eastAsia"/>
          <w:color w:val="121212"/>
          <w:shd w:val="clear" w:color="auto" w:fill="FFFFFF"/>
        </w:rPr>
        <w:t>个月约</w:t>
      </w:r>
      <w:r>
        <w:rPr>
          <w:rFonts w:asciiTheme="minorEastAsia" w:eastAsiaTheme="minorEastAsia" w:hAnsiTheme="minorEastAsia" w:cstheme="minorEastAsia" w:hint="eastAsia"/>
          <w:color w:val="121212"/>
          <w:shd w:val="clear" w:color="auto" w:fill="FFFFFF"/>
        </w:rPr>
        <w:t>20W</w:t>
      </w:r>
      <w:r>
        <w:rPr>
          <w:rFonts w:asciiTheme="minorEastAsia" w:eastAsiaTheme="minorEastAsia" w:hAnsiTheme="minorEastAsia" w:cstheme="minorEastAsia" w:hint="eastAsia"/>
          <w:color w:val="121212"/>
          <w:shd w:val="clear" w:color="auto" w:fill="FFFFFF"/>
        </w:rPr>
        <w:t>笔，假设</w:t>
      </w:r>
      <w:r>
        <w:rPr>
          <w:rFonts w:asciiTheme="minorEastAsia" w:eastAsiaTheme="minorEastAsia" w:hAnsiTheme="minorEastAsia" w:cstheme="minorEastAsia" w:hint="eastAsia"/>
          <w:color w:val="121212"/>
          <w:shd w:val="clear" w:color="auto" w:fill="FFFFFF"/>
        </w:rPr>
        <w:t>APP2.0</w:t>
      </w:r>
      <w:r>
        <w:rPr>
          <w:rFonts w:asciiTheme="minorEastAsia" w:eastAsiaTheme="minorEastAsia" w:hAnsiTheme="minorEastAsia" w:cstheme="minorEastAsia" w:hint="eastAsia"/>
          <w:color w:val="121212"/>
          <w:shd w:val="clear" w:color="auto" w:fill="FFFFFF"/>
        </w:rPr>
        <w:t>系统上线后业务量激增到每日查询类</w:t>
      </w:r>
      <w:r>
        <w:rPr>
          <w:rFonts w:asciiTheme="minorEastAsia" w:eastAsiaTheme="minorEastAsia" w:hAnsiTheme="minorEastAsia" w:cstheme="minorEastAsia" w:hint="eastAsia"/>
          <w:color w:val="121212"/>
          <w:shd w:val="clear" w:color="auto" w:fill="FFFFFF"/>
        </w:rPr>
        <w:t>20W</w:t>
      </w:r>
      <w:r>
        <w:rPr>
          <w:rFonts w:asciiTheme="minorEastAsia" w:eastAsiaTheme="minorEastAsia" w:hAnsiTheme="minorEastAsia" w:cstheme="minorEastAsia" w:hint="eastAsia"/>
          <w:color w:val="121212"/>
          <w:shd w:val="clear" w:color="auto" w:fill="FFFFFF"/>
        </w:rPr>
        <w:t>，则每日总交易量</w:t>
      </w:r>
      <w:r>
        <w:rPr>
          <w:rFonts w:asciiTheme="minorEastAsia" w:eastAsiaTheme="minorEastAsia" w:hAnsiTheme="minorEastAsia" w:cstheme="minorEastAsia" w:hint="eastAsia"/>
          <w:color w:val="121212"/>
          <w:shd w:val="clear" w:color="auto" w:fill="FFFFFF"/>
        </w:rPr>
        <w:t>T</w:t>
      </w:r>
      <w:r>
        <w:rPr>
          <w:rFonts w:asciiTheme="minorEastAsia" w:eastAsiaTheme="minorEastAsia" w:hAnsiTheme="minorEastAsia" w:cstheme="minorEastAsia" w:hint="eastAsia"/>
          <w:color w:val="121212"/>
          <w:shd w:val="clear" w:color="auto" w:fill="FFFFFF"/>
        </w:rPr>
        <w:t>达到</w:t>
      </w:r>
      <w:r>
        <w:rPr>
          <w:rFonts w:asciiTheme="minorEastAsia" w:eastAsiaTheme="minorEastAsia" w:hAnsiTheme="minorEastAsia" w:cstheme="minorEastAsia" w:hint="eastAsia"/>
          <w:color w:val="121212"/>
          <w:shd w:val="clear" w:color="auto" w:fill="FFFFFF"/>
        </w:rPr>
        <w:t>:</w:t>
      </w:r>
    </w:p>
    <w:p w14:paraId="2A79CCB5"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T = 20W/40%=500000</w:t>
      </w:r>
      <w:r>
        <w:rPr>
          <w:rFonts w:asciiTheme="minorEastAsia" w:eastAsiaTheme="minorEastAsia" w:hAnsiTheme="minorEastAsia" w:cstheme="minorEastAsia" w:hint="eastAsia"/>
          <w:color w:val="121212"/>
          <w:shd w:val="clear" w:color="auto" w:fill="FFFFFF"/>
        </w:rPr>
        <w:t>笔</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日</w:t>
      </w:r>
    </w:p>
    <w:p w14:paraId="1DAF09E8"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系统处理能力</w:t>
      </w:r>
      <w:r>
        <w:rPr>
          <w:rFonts w:asciiTheme="minorEastAsia" w:eastAsiaTheme="minorEastAsia" w:hAnsiTheme="minorEastAsia" w:cstheme="minorEastAsia" w:hint="eastAsia"/>
          <w:color w:val="121212"/>
          <w:shd w:val="clear" w:color="auto" w:fill="FFFFFF"/>
        </w:rPr>
        <w:t>TPS</w:t>
      </w:r>
      <w:r>
        <w:rPr>
          <w:rFonts w:asciiTheme="minorEastAsia" w:eastAsiaTheme="minorEastAsia" w:hAnsiTheme="minorEastAsia" w:cstheme="minorEastAsia" w:hint="eastAsia"/>
          <w:color w:val="121212"/>
          <w:shd w:val="clear" w:color="auto" w:fill="FFFFFF"/>
        </w:rPr>
        <w:t>推导</w:t>
      </w:r>
      <w:r>
        <w:rPr>
          <w:rFonts w:asciiTheme="minorEastAsia" w:eastAsiaTheme="minorEastAsia" w:hAnsiTheme="minorEastAsia" w:cstheme="minorEastAsia" w:hint="eastAsia"/>
          <w:color w:val="121212"/>
          <w:shd w:val="clear" w:color="auto" w:fill="FFFFFF"/>
        </w:rPr>
        <w:t>:APP2.0</w:t>
      </w:r>
      <w:r>
        <w:rPr>
          <w:rFonts w:asciiTheme="minorEastAsia" w:eastAsiaTheme="minorEastAsia" w:hAnsiTheme="minorEastAsia" w:cstheme="minorEastAsia" w:hint="eastAsia"/>
          <w:color w:val="121212"/>
          <w:shd w:val="clear" w:color="auto" w:fill="FFFFFF"/>
        </w:rPr>
        <w:t>上线后交易量最大</w:t>
      </w:r>
      <w:r>
        <w:rPr>
          <w:rFonts w:asciiTheme="minorEastAsia" w:eastAsiaTheme="minorEastAsia" w:hAnsiTheme="minorEastAsia" w:cstheme="minorEastAsia" w:hint="eastAsia"/>
          <w:color w:val="121212"/>
          <w:shd w:val="clear" w:color="auto" w:fill="FFFFFF"/>
        </w:rPr>
        <w:t>500000</w:t>
      </w:r>
      <w:r>
        <w:rPr>
          <w:rFonts w:asciiTheme="minorEastAsia" w:eastAsiaTheme="minorEastAsia" w:hAnsiTheme="minorEastAsia" w:cstheme="minorEastAsia" w:hint="eastAsia"/>
          <w:color w:val="121212"/>
          <w:shd w:val="clear" w:color="auto" w:fill="FFFFFF"/>
        </w:rPr>
        <w:t>笔</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日</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系统晚间几乎无交易量，按</w:t>
      </w:r>
      <w:r>
        <w:rPr>
          <w:rFonts w:asciiTheme="minorEastAsia" w:eastAsiaTheme="minorEastAsia" w:hAnsiTheme="minorEastAsia" w:cstheme="minorEastAsia" w:hint="eastAsia"/>
          <w:color w:val="121212"/>
          <w:shd w:val="clear" w:color="auto" w:fill="FFFFFF"/>
        </w:rPr>
        <w:t>2:8</w:t>
      </w:r>
      <w:r>
        <w:rPr>
          <w:rFonts w:asciiTheme="minorEastAsia" w:eastAsiaTheme="minorEastAsia" w:hAnsiTheme="minorEastAsia" w:cstheme="minorEastAsia" w:hint="eastAsia"/>
          <w:color w:val="121212"/>
          <w:shd w:val="clear" w:color="auto" w:fill="FFFFFF"/>
        </w:rPr>
        <w:t>原则推算</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则</w:t>
      </w:r>
      <w:r>
        <w:rPr>
          <w:rFonts w:asciiTheme="minorEastAsia" w:eastAsiaTheme="minorEastAsia" w:hAnsiTheme="minorEastAsia" w:cstheme="minorEastAsia" w:hint="eastAsia"/>
          <w:color w:val="121212"/>
          <w:shd w:val="clear" w:color="auto" w:fill="FFFFFF"/>
        </w:rPr>
        <w:t>(500000*80%)/(8*20%*3600)=69.4</w:t>
      </w:r>
      <w:r>
        <w:rPr>
          <w:rFonts w:asciiTheme="minorEastAsia" w:eastAsiaTheme="minorEastAsia" w:hAnsiTheme="minorEastAsia" w:cstheme="minorEastAsia" w:hint="eastAsia"/>
          <w:color w:val="121212"/>
          <w:shd w:val="clear" w:color="auto" w:fill="FFFFFF"/>
        </w:rPr>
        <w:t>笔</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秒，取整为</w:t>
      </w:r>
      <w:r>
        <w:rPr>
          <w:rFonts w:asciiTheme="minorEastAsia" w:eastAsiaTheme="minorEastAsia" w:hAnsiTheme="minorEastAsia" w:cstheme="minorEastAsia" w:hint="eastAsia"/>
          <w:color w:val="121212"/>
          <w:shd w:val="clear" w:color="auto" w:fill="FFFFFF"/>
        </w:rPr>
        <w:t>70</w:t>
      </w:r>
      <w:r>
        <w:rPr>
          <w:rFonts w:asciiTheme="minorEastAsia" w:eastAsiaTheme="minorEastAsia" w:hAnsiTheme="minorEastAsia" w:cstheme="minorEastAsia" w:hint="eastAsia"/>
          <w:color w:val="121212"/>
          <w:shd w:val="clear" w:color="auto" w:fill="FFFFFF"/>
        </w:rPr>
        <w:t>笔</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秒，每年按业务量增长</w:t>
      </w:r>
      <w:r>
        <w:rPr>
          <w:rFonts w:asciiTheme="minorEastAsia" w:eastAsiaTheme="minorEastAsia" w:hAnsiTheme="minorEastAsia" w:cstheme="minorEastAsia" w:hint="eastAsia"/>
          <w:color w:val="121212"/>
          <w:shd w:val="clear" w:color="auto" w:fill="FFFFFF"/>
        </w:rPr>
        <w:t>50%</w:t>
      </w:r>
      <w:r>
        <w:rPr>
          <w:rFonts w:asciiTheme="minorEastAsia" w:eastAsiaTheme="minorEastAsia" w:hAnsiTheme="minorEastAsia" w:cstheme="minorEastAsia" w:hint="eastAsia"/>
          <w:color w:val="121212"/>
          <w:shd w:val="clear" w:color="auto" w:fill="FFFFFF"/>
        </w:rPr>
        <w:t>计算，则一年后系统处理能力指标约等于</w:t>
      </w:r>
      <w:r>
        <w:rPr>
          <w:rFonts w:asciiTheme="minorEastAsia" w:eastAsiaTheme="minorEastAsia" w:hAnsiTheme="minorEastAsia" w:cstheme="minorEastAsia" w:hint="eastAsia"/>
          <w:color w:val="121212"/>
          <w:shd w:val="clear" w:color="auto" w:fill="FFFFFF"/>
        </w:rPr>
        <w:t>70+70*50%=105</w:t>
      </w:r>
      <w:r>
        <w:rPr>
          <w:rFonts w:asciiTheme="minorEastAsia" w:eastAsiaTheme="minorEastAsia" w:hAnsiTheme="minorEastAsia" w:cstheme="minorEastAsia" w:hint="eastAsia"/>
          <w:color w:val="121212"/>
          <w:shd w:val="clear" w:color="auto" w:fill="FFFFFF"/>
        </w:rPr>
        <w:t>笔</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秒。</w:t>
      </w:r>
    </w:p>
    <w:p w14:paraId="5F1BCE10"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稳定性交易量推导</w:t>
      </w:r>
      <w:r>
        <w:rPr>
          <w:rFonts w:asciiTheme="minorEastAsia" w:eastAsiaTheme="minorEastAsia" w:hAnsiTheme="minorEastAsia" w:cstheme="minorEastAsia" w:hint="eastAsia"/>
          <w:color w:val="121212"/>
          <w:shd w:val="clear" w:color="auto" w:fill="FFFFFF"/>
        </w:rPr>
        <w:t xml:space="preserve">: </w:t>
      </w:r>
      <w:r>
        <w:rPr>
          <w:rFonts w:asciiTheme="minorEastAsia" w:eastAsiaTheme="minorEastAsia" w:hAnsiTheme="minorEastAsia" w:cstheme="minorEastAsia" w:hint="eastAsia"/>
          <w:color w:val="121212"/>
          <w:shd w:val="clear" w:color="auto" w:fill="FFFFFF"/>
        </w:rPr>
        <w:t>取系统处理能力的</w:t>
      </w:r>
      <w:r>
        <w:rPr>
          <w:rFonts w:asciiTheme="minorEastAsia" w:eastAsiaTheme="minorEastAsia" w:hAnsiTheme="minorEastAsia" w:cstheme="minorEastAsia" w:hint="eastAsia"/>
          <w:color w:val="121212"/>
          <w:shd w:val="clear" w:color="auto" w:fill="FFFFFF"/>
        </w:rPr>
        <w:t>60%*</w:t>
      </w:r>
      <w:r>
        <w:rPr>
          <w:rFonts w:asciiTheme="minorEastAsia" w:eastAsiaTheme="minorEastAsia" w:hAnsiTheme="minorEastAsia" w:cstheme="minorEastAsia" w:hint="eastAsia"/>
          <w:color w:val="121212"/>
          <w:shd w:val="clear" w:color="auto" w:fill="FFFFFF"/>
        </w:rPr>
        <w:t>时长</w:t>
      </w:r>
      <w:r>
        <w:rPr>
          <w:rFonts w:asciiTheme="minorEastAsia" w:eastAsiaTheme="minorEastAsia" w:hAnsiTheme="minorEastAsia" w:cstheme="minorEastAsia" w:hint="eastAsia"/>
          <w:color w:val="121212"/>
          <w:shd w:val="clear" w:color="auto" w:fill="FFFFFF"/>
        </w:rPr>
        <w:t>=105</w:t>
      </w:r>
      <w:r>
        <w:rPr>
          <w:rFonts w:asciiTheme="minorEastAsia" w:eastAsiaTheme="minorEastAsia" w:hAnsiTheme="minorEastAsia" w:cstheme="minorEastAsia" w:hint="eastAsia"/>
          <w:color w:val="121212"/>
          <w:shd w:val="clear" w:color="auto" w:fill="FFFFFF"/>
        </w:rPr>
        <w:t>笔</w:t>
      </w:r>
      <w:r>
        <w:rPr>
          <w:rFonts w:asciiTheme="minorEastAsia" w:eastAsiaTheme="minorEastAsia" w:hAnsiTheme="minorEastAsia" w:cstheme="minorEastAsia" w:hint="eastAsia"/>
          <w:color w:val="121212"/>
          <w:shd w:val="clear" w:color="auto" w:fill="FFFFFF"/>
        </w:rPr>
        <w:t>/</w:t>
      </w:r>
      <w:r>
        <w:rPr>
          <w:rFonts w:asciiTheme="minorEastAsia" w:eastAsiaTheme="minorEastAsia" w:hAnsiTheme="minorEastAsia" w:cstheme="minorEastAsia" w:hint="eastAsia"/>
          <w:color w:val="121212"/>
          <w:shd w:val="clear" w:color="auto" w:fill="FFFFFF"/>
        </w:rPr>
        <w:t>秒</w:t>
      </w:r>
      <w:r>
        <w:rPr>
          <w:rFonts w:asciiTheme="minorEastAsia" w:eastAsiaTheme="minorEastAsia" w:hAnsiTheme="minorEastAsia" w:cstheme="minorEastAsia" w:hint="eastAsia"/>
          <w:color w:val="121212"/>
          <w:shd w:val="clear" w:color="auto" w:fill="FFFFFF"/>
        </w:rPr>
        <w:t>*60%*8*3600=1814400</w:t>
      </w:r>
      <w:r>
        <w:rPr>
          <w:rFonts w:asciiTheme="minorEastAsia" w:eastAsiaTheme="minorEastAsia" w:hAnsiTheme="minorEastAsia" w:cstheme="minorEastAsia" w:hint="eastAsia"/>
          <w:color w:val="121212"/>
          <w:shd w:val="clear" w:color="auto" w:fill="FFFFFF"/>
        </w:rPr>
        <w:t>笔。</w:t>
      </w:r>
    </w:p>
    <w:p w14:paraId="48BD3246" w14:textId="77777777" w:rsidR="00DC04A3" w:rsidRDefault="00273F09">
      <w:r>
        <w:rPr>
          <w:noProof/>
          <w:sz w:val="20"/>
          <w:szCs w:val="22"/>
        </w:rPr>
        <w:lastRenderedPageBreak/>
        <w:drawing>
          <wp:inline distT="0" distB="0" distL="114300" distR="114300" wp14:anchorId="56D5F345" wp14:editId="68E294AD">
            <wp:extent cx="6096000" cy="59531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6096000" cy="5953125"/>
                    </a:xfrm>
                    <a:prstGeom prst="rect">
                      <a:avLst/>
                    </a:prstGeom>
                    <a:noFill/>
                    <a:ln>
                      <a:noFill/>
                    </a:ln>
                  </pic:spPr>
                </pic:pic>
              </a:graphicData>
            </a:graphic>
          </wp:inline>
        </w:drawing>
      </w:r>
    </w:p>
    <w:p w14:paraId="1D3E87F1" w14:textId="77777777" w:rsidR="00DC04A3" w:rsidRDefault="00DC04A3"/>
    <w:p w14:paraId="02F1DA3B"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经过分析后汇总成测试指标值</w:t>
      </w:r>
    </w:p>
    <w:p w14:paraId="134DCD52"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Ø </w:t>
      </w:r>
      <w:r>
        <w:rPr>
          <w:rFonts w:asciiTheme="minorEastAsia" w:eastAsiaTheme="minorEastAsia" w:hAnsiTheme="minorEastAsia" w:cstheme="minorEastAsia" w:hint="eastAsia"/>
          <w:color w:val="121212"/>
          <w:shd w:val="clear" w:color="auto" w:fill="FFFFFF"/>
        </w:rPr>
        <w:t>需求分析其主要内容和规范性要求如下：</w:t>
      </w:r>
    </w:p>
    <w:p w14:paraId="2ACA8BFF"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性能测试需求：应准确描述性能测试指标项及需求指标值。</w:t>
      </w:r>
    </w:p>
    <w:p w14:paraId="376991E0"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系统范围：应准确描述性能测试需求指标值所依托的测试范围信息，如应描述测试范围的关联系统逻辑示意图，及各关联系统的信息；在对系统局部环节进行测试时，也需阐明具体测试范围，详细描述被测系统的相关子系统。</w:t>
      </w:r>
    </w:p>
    <w:p w14:paraId="680E08DA" w14:textId="77777777" w:rsidR="00DC04A3" w:rsidRDefault="00273F09">
      <w:pPr>
        <w:pStyle w:val="ab"/>
        <w:shd w:val="clear" w:color="auto" w:fill="FFFFFF"/>
        <w:spacing w:before="294" w:beforeAutospacing="0" w:after="294" w:afterAutospacing="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 xml:space="preserve">n </w:t>
      </w:r>
      <w:r>
        <w:rPr>
          <w:rFonts w:asciiTheme="minorEastAsia" w:eastAsiaTheme="minorEastAsia" w:hAnsiTheme="minorEastAsia" w:cstheme="minorEastAsia" w:hint="eastAsia"/>
          <w:color w:val="121212"/>
          <w:shd w:val="clear" w:color="auto" w:fill="FFFFFF"/>
        </w:rPr>
        <w:t>环境差异分析：应准确描述性能测试需求指标值所依托的测试环境</w:t>
      </w:r>
      <w:r>
        <w:rPr>
          <w:rFonts w:asciiTheme="minorEastAsia" w:eastAsiaTheme="minorEastAsia" w:hAnsiTheme="minorEastAsia" w:cstheme="minorEastAsia" w:hint="eastAsia"/>
          <w:color w:val="121212"/>
          <w:shd w:val="clear" w:color="auto" w:fill="FFFFFF"/>
        </w:rPr>
        <w:t>信息，如须描述测试环境的总体网络拓扑结构图、测试环境机器配置表（数量、型号、资源、操作系统）、以及相</w:t>
      </w:r>
      <w:r>
        <w:rPr>
          <w:rFonts w:asciiTheme="minorEastAsia" w:eastAsiaTheme="minorEastAsia" w:hAnsiTheme="minorEastAsia" w:cstheme="minorEastAsia" w:hint="eastAsia"/>
          <w:color w:val="121212"/>
          <w:shd w:val="clear" w:color="auto" w:fill="FFFFFF"/>
        </w:rPr>
        <w:lastRenderedPageBreak/>
        <w:t>应的软件配置、重要参数配置等。同时应准确描述线上环境的上述信息，并进行详细的环境差异性分析。</w:t>
      </w:r>
    </w:p>
    <w:p w14:paraId="7D768229" w14:textId="77777777" w:rsidR="00DC04A3" w:rsidRDefault="00273F09">
      <w:pPr>
        <w:ind w:firstLineChars="200" w:firstLine="480"/>
        <w:rPr>
          <w:rFonts w:asciiTheme="minorEastAsia" w:hAnsiTheme="minorEastAsia" w:cstheme="minorEastAsia"/>
          <w:kern w:val="0"/>
          <w:sz w:val="24"/>
          <w:lang w:bidi="ar"/>
        </w:rPr>
      </w:pPr>
      <w:r>
        <w:rPr>
          <w:rFonts w:asciiTheme="minorEastAsia" w:hAnsiTheme="minorEastAsia" w:cstheme="minorEastAsia" w:hint="eastAsia"/>
          <w:kern w:val="0"/>
          <w:sz w:val="24"/>
          <w:lang w:bidi="ar"/>
        </w:rPr>
        <w:t>与功能测试需求分析一样，性能测试同样需要针对被测对象进行需求分析。一般而言，用户或产品团队设定性能测试需求时，仅会表述字面意义上需求，如“系统</w:t>
      </w:r>
      <w:r>
        <w:rPr>
          <w:rFonts w:asciiTheme="minorEastAsia" w:hAnsiTheme="minorEastAsia" w:cstheme="minorEastAsia" w:hint="eastAsia"/>
          <w:kern w:val="0"/>
          <w:sz w:val="24"/>
          <w:lang w:bidi="ar"/>
        </w:rPr>
        <w:t>TPS</w:t>
      </w:r>
      <w:r>
        <w:rPr>
          <w:rFonts w:asciiTheme="minorEastAsia" w:hAnsiTheme="minorEastAsia" w:cstheme="minorEastAsia" w:hint="eastAsia"/>
          <w:kern w:val="0"/>
          <w:sz w:val="24"/>
          <w:lang w:bidi="ar"/>
        </w:rPr>
        <w:t>需达到</w:t>
      </w:r>
      <w:r>
        <w:rPr>
          <w:rFonts w:asciiTheme="minorEastAsia" w:hAnsiTheme="minorEastAsia" w:cstheme="minorEastAsia" w:hint="eastAsia"/>
          <w:kern w:val="0"/>
          <w:sz w:val="24"/>
          <w:lang w:bidi="ar"/>
        </w:rPr>
        <w:t>300</w:t>
      </w:r>
      <w:r>
        <w:rPr>
          <w:rFonts w:asciiTheme="minorEastAsia" w:hAnsiTheme="minorEastAsia" w:cstheme="minorEastAsia" w:hint="eastAsia"/>
          <w:kern w:val="0"/>
          <w:sz w:val="24"/>
          <w:lang w:bidi="ar"/>
        </w:rPr>
        <w:t>以上，单笔交易时间不超过</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秒”等。需要性能测试工程师结合用户需求及性能测试活动本身需求进行显性与隐性性能测试需求的分解与提取。</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随着互联网技术的飞速发展，互联网应用架构越来越复杂，运营系统涉及的利益相关方越来越多，因此，在性能测试工作实施过程中，需从不同的用户层面分析待测需求。</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确定性能测试的必要性后，性能测试工程师主要从以下两个用户方确定性能测试需</w:t>
      </w:r>
      <w:r>
        <w:rPr>
          <w:rFonts w:asciiTheme="minorEastAsia" w:hAnsiTheme="minorEastAsia" w:cstheme="minorEastAsia" w:hint="eastAsia"/>
          <w:kern w:val="0"/>
          <w:sz w:val="24"/>
          <w:lang w:bidi="ar"/>
        </w:rPr>
        <w:t>求：</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业务用户</w:t>
      </w:r>
      <w:r>
        <w:rPr>
          <w:rFonts w:asciiTheme="minorEastAsia" w:hAnsiTheme="minorEastAsia" w:cstheme="minorEastAsia" w:hint="eastAsia"/>
          <w:kern w:val="0"/>
          <w:sz w:val="24"/>
          <w:lang w:bidi="ar"/>
        </w:rPr>
        <w:br/>
        <w:t xml:space="preserve">1. </w:t>
      </w:r>
      <w:r>
        <w:rPr>
          <w:rFonts w:asciiTheme="minorEastAsia" w:hAnsiTheme="minorEastAsia" w:cstheme="minorEastAsia" w:hint="eastAsia"/>
          <w:kern w:val="0"/>
          <w:sz w:val="24"/>
          <w:lang w:bidi="ar"/>
        </w:rPr>
        <w:t>用户频繁使用，且存在大量用户使用的业务流程；</w:t>
      </w:r>
      <w:r>
        <w:rPr>
          <w:rFonts w:asciiTheme="minorEastAsia" w:hAnsiTheme="minorEastAsia" w:cstheme="minorEastAsia" w:hint="eastAsia"/>
          <w:kern w:val="0"/>
          <w:sz w:val="24"/>
          <w:lang w:bidi="ar"/>
        </w:rPr>
        <w:br/>
        <w:t xml:space="preserve">2. </w:t>
      </w:r>
      <w:r>
        <w:rPr>
          <w:rFonts w:asciiTheme="minorEastAsia" w:hAnsiTheme="minorEastAsia" w:cstheme="minorEastAsia" w:hint="eastAsia"/>
          <w:kern w:val="0"/>
          <w:sz w:val="24"/>
          <w:lang w:bidi="ar"/>
        </w:rPr>
        <w:t>交易占比较高，日常占比在</w:t>
      </w:r>
      <w:r>
        <w:rPr>
          <w:rFonts w:asciiTheme="minorEastAsia" w:hAnsiTheme="minorEastAsia" w:cstheme="minorEastAsia" w:hint="eastAsia"/>
          <w:kern w:val="0"/>
          <w:sz w:val="24"/>
          <w:lang w:bidi="ar"/>
        </w:rPr>
        <w:t>80%</w:t>
      </w:r>
      <w:r>
        <w:rPr>
          <w:rFonts w:asciiTheme="minorEastAsia" w:hAnsiTheme="minorEastAsia" w:cstheme="minorEastAsia" w:hint="eastAsia"/>
          <w:kern w:val="0"/>
          <w:sz w:val="24"/>
          <w:lang w:bidi="ar"/>
        </w:rPr>
        <w:t>以上甚至更高的业务流程；</w:t>
      </w:r>
      <w:r>
        <w:rPr>
          <w:rFonts w:asciiTheme="minorEastAsia" w:hAnsiTheme="minorEastAsia" w:cstheme="minorEastAsia" w:hint="eastAsia"/>
          <w:kern w:val="0"/>
          <w:sz w:val="24"/>
          <w:lang w:bidi="ar"/>
        </w:rPr>
        <w:br/>
        <w:t xml:space="preserve">3. </w:t>
      </w:r>
      <w:r>
        <w:rPr>
          <w:rFonts w:asciiTheme="minorEastAsia" w:hAnsiTheme="minorEastAsia" w:cstheme="minorEastAsia" w:hint="eastAsia"/>
          <w:kern w:val="0"/>
          <w:sz w:val="24"/>
          <w:lang w:bidi="ar"/>
        </w:rPr>
        <w:t>特殊交易日或峰值交易占比</w:t>
      </w:r>
      <w:r>
        <w:rPr>
          <w:rFonts w:asciiTheme="minorEastAsia" w:hAnsiTheme="minorEastAsia" w:cstheme="minorEastAsia" w:hint="eastAsia"/>
          <w:kern w:val="0"/>
          <w:sz w:val="24"/>
          <w:lang w:bidi="ar"/>
        </w:rPr>
        <w:t>80%</w:t>
      </w:r>
      <w:r>
        <w:rPr>
          <w:rFonts w:asciiTheme="minorEastAsia" w:hAnsiTheme="minorEastAsia" w:cstheme="minorEastAsia" w:hint="eastAsia"/>
          <w:kern w:val="0"/>
          <w:sz w:val="24"/>
          <w:lang w:bidi="ar"/>
        </w:rPr>
        <w:t>以上甚至更高的业务流程；</w:t>
      </w:r>
      <w:r>
        <w:rPr>
          <w:rFonts w:asciiTheme="minorEastAsia" w:hAnsiTheme="minorEastAsia" w:cstheme="minorEastAsia" w:hint="eastAsia"/>
          <w:kern w:val="0"/>
          <w:sz w:val="24"/>
          <w:lang w:bidi="ar"/>
        </w:rPr>
        <w:br/>
        <w:t xml:space="preserve">4. </w:t>
      </w:r>
      <w:r>
        <w:rPr>
          <w:rFonts w:asciiTheme="minorEastAsia" w:hAnsiTheme="minorEastAsia" w:cstheme="minorEastAsia" w:hint="eastAsia"/>
          <w:kern w:val="0"/>
          <w:sz w:val="24"/>
          <w:lang w:bidi="ar"/>
        </w:rPr>
        <w:t>性能较差且有过调整的业务流程；</w:t>
      </w:r>
      <w:r>
        <w:rPr>
          <w:rFonts w:asciiTheme="minorEastAsia" w:hAnsiTheme="minorEastAsia" w:cstheme="minorEastAsia" w:hint="eastAsia"/>
          <w:kern w:val="0"/>
          <w:sz w:val="24"/>
          <w:lang w:bidi="ar"/>
        </w:rPr>
        <w:br/>
        <w:t xml:space="preserve">5. </w:t>
      </w:r>
      <w:r>
        <w:rPr>
          <w:rFonts w:asciiTheme="minorEastAsia" w:hAnsiTheme="minorEastAsia" w:cstheme="minorEastAsia" w:hint="eastAsia"/>
          <w:kern w:val="0"/>
          <w:sz w:val="24"/>
          <w:lang w:bidi="ar"/>
        </w:rPr>
        <w:t>特殊业务场景；</w:t>
      </w:r>
      <w:r>
        <w:rPr>
          <w:rFonts w:asciiTheme="minorEastAsia" w:hAnsiTheme="minorEastAsia" w:cstheme="minorEastAsia" w:hint="eastAsia"/>
          <w:kern w:val="0"/>
          <w:sz w:val="24"/>
          <w:lang w:bidi="ar"/>
        </w:rPr>
        <w:br/>
        <w:t xml:space="preserve">6. </w:t>
      </w:r>
      <w:r>
        <w:rPr>
          <w:rFonts w:asciiTheme="minorEastAsia" w:hAnsiTheme="minorEastAsia" w:cstheme="minorEastAsia" w:hint="eastAsia"/>
          <w:kern w:val="0"/>
          <w:sz w:val="24"/>
          <w:lang w:bidi="ar"/>
        </w:rPr>
        <w:t>核心业务发生重大流程调整的业务流程。</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 xml:space="preserve">  </w:t>
      </w:r>
      <w:r>
        <w:rPr>
          <w:rFonts w:asciiTheme="minorEastAsia" w:hAnsiTheme="minorEastAsia" w:cstheme="minorEastAsia" w:hint="eastAsia"/>
          <w:kern w:val="0"/>
          <w:sz w:val="24"/>
          <w:lang w:bidi="ar"/>
        </w:rPr>
        <w:t>以上从业务用户层面，考虑的可能需要进行性能测试的点。实际实施过程中，如果可能，可向终端用户调研。</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项目团队</w:t>
      </w:r>
      <w:r>
        <w:rPr>
          <w:rFonts w:asciiTheme="minorEastAsia" w:hAnsiTheme="minorEastAsia" w:cstheme="minorEastAsia" w:hint="eastAsia"/>
          <w:kern w:val="0"/>
          <w:sz w:val="24"/>
          <w:lang w:bidi="ar"/>
        </w:rPr>
        <w:br/>
        <w:t xml:space="preserve">1. </w:t>
      </w:r>
      <w:r>
        <w:rPr>
          <w:rFonts w:asciiTheme="minorEastAsia" w:hAnsiTheme="minorEastAsia" w:cstheme="minorEastAsia" w:hint="eastAsia"/>
          <w:kern w:val="0"/>
          <w:sz w:val="24"/>
          <w:lang w:bidi="ar"/>
        </w:rPr>
        <w:t>曾经测过性能后调整了架构设计的业务；</w:t>
      </w:r>
      <w:r>
        <w:rPr>
          <w:rFonts w:asciiTheme="minorEastAsia" w:hAnsiTheme="minorEastAsia" w:cstheme="minorEastAsia" w:hint="eastAsia"/>
          <w:kern w:val="0"/>
          <w:sz w:val="24"/>
          <w:lang w:bidi="ar"/>
        </w:rPr>
        <w:br/>
        <w:t xml:space="preserve">2. </w:t>
      </w:r>
      <w:r>
        <w:rPr>
          <w:rFonts w:asciiTheme="minorEastAsia" w:hAnsiTheme="minorEastAsia" w:cstheme="minorEastAsia" w:hint="eastAsia"/>
          <w:kern w:val="0"/>
          <w:sz w:val="24"/>
          <w:lang w:bidi="ar"/>
        </w:rPr>
        <w:t>逻辑复杂，关键的业务；</w:t>
      </w:r>
      <w:r>
        <w:rPr>
          <w:rFonts w:asciiTheme="minorEastAsia" w:hAnsiTheme="minorEastAsia" w:cstheme="minorEastAsia" w:hint="eastAsia"/>
          <w:kern w:val="0"/>
          <w:sz w:val="24"/>
          <w:lang w:bidi="ar"/>
        </w:rPr>
        <w:br/>
        <w:t xml:space="preserve">3. </w:t>
      </w:r>
      <w:r>
        <w:rPr>
          <w:rFonts w:asciiTheme="minorEastAsia" w:hAnsiTheme="minorEastAsia" w:cstheme="minorEastAsia" w:hint="eastAsia"/>
          <w:kern w:val="0"/>
          <w:sz w:val="24"/>
          <w:lang w:bidi="ar"/>
        </w:rPr>
        <w:t>可能消耗大量资源的业务；</w:t>
      </w:r>
      <w:r>
        <w:rPr>
          <w:rFonts w:asciiTheme="minorEastAsia" w:hAnsiTheme="minorEastAsia" w:cstheme="minorEastAsia" w:hint="eastAsia"/>
          <w:kern w:val="0"/>
          <w:sz w:val="24"/>
          <w:lang w:bidi="ar"/>
        </w:rPr>
        <w:br/>
        <w:t xml:space="preserve">4. </w:t>
      </w:r>
      <w:r>
        <w:rPr>
          <w:rFonts w:asciiTheme="minorEastAsia" w:hAnsiTheme="minorEastAsia" w:cstheme="minorEastAsia" w:hint="eastAsia"/>
          <w:kern w:val="0"/>
          <w:sz w:val="24"/>
          <w:lang w:bidi="ar"/>
        </w:rPr>
        <w:t>与外部系统存在接口调用，且有大量数据交互的业务；</w:t>
      </w:r>
      <w:r>
        <w:rPr>
          <w:rFonts w:asciiTheme="minorEastAsia" w:hAnsiTheme="minorEastAsia" w:cstheme="minorEastAsia" w:hint="eastAsia"/>
          <w:kern w:val="0"/>
          <w:sz w:val="24"/>
          <w:lang w:bidi="ar"/>
        </w:rPr>
        <w:br/>
        <w:t xml:space="preserve">5. </w:t>
      </w:r>
      <w:r>
        <w:rPr>
          <w:rFonts w:asciiTheme="minorEastAsia" w:hAnsiTheme="minorEastAsia" w:cstheme="minorEastAsia" w:hint="eastAsia"/>
          <w:kern w:val="0"/>
          <w:sz w:val="24"/>
          <w:lang w:bidi="ar"/>
        </w:rPr>
        <w:t>调用第三方业务组件，逻辑复杂的业务。</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 xml:space="preserve">  </w:t>
      </w:r>
      <w:r>
        <w:rPr>
          <w:rFonts w:asciiTheme="minorEastAsia" w:hAnsiTheme="minorEastAsia" w:cstheme="minorEastAsia" w:hint="eastAsia"/>
          <w:kern w:val="0"/>
          <w:sz w:val="24"/>
          <w:lang w:bidi="ar"/>
        </w:rPr>
        <w:t>以上从项目开发角度考虑可能需要进行性能测试业务流程，性能测试工程师需对被测对象深入了解，并且需要研发团队配合。</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除上述两种用户，还可能包括运营团队，调研未来业务发展规划，系统需满足未来业务需求的可能性。</w:t>
      </w:r>
    </w:p>
    <w:p w14:paraId="466C5F79" w14:textId="77777777" w:rsidR="00DC04A3" w:rsidRDefault="00273F09">
      <w:pPr>
        <w:pStyle w:val="ab"/>
        <w:shd w:val="clear" w:color="auto" w:fill="FFFFFF"/>
        <w:spacing w:before="294" w:beforeAutospacing="0" w:after="294" w:afterAutospacing="0"/>
        <w:ind w:firstLineChars="200" w:firstLine="480"/>
        <w:rPr>
          <w:rFonts w:asciiTheme="minorEastAsia" w:eastAsiaTheme="minorEastAsia" w:hAnsiTheme="minorEastAsia" w:cstheme="minorEastAsia"/>
          <w:color w:val="121212"/>
        </w:rPr>
      </w:pPr>
      <w:r>
        <w:rPr>
          <w:rFonts w:asciiTheme="minorEastAsia" w:eastAsiaTheme="minorEastAsia" w:hAnsiTheme="minorEastAsia" w:cstheme="minorEastAsia" w:hint="eastAsia"/>
          <w:color w:val="121212"/>
          <w:shd w:val="clear" w:color="auto" w:fill="FFFFFF"/>
        </w:rPr>
        <w:t>以上分析内容将作为性能测试方案的重要组成部分。</w:t>
      </w:r>
    </w:p>
    <w:p w14:paraId="4697731B" w14:textId="77777777" w:rsidR="00DC04A3" w:rsidRDefault="00DC04A3"/>
    <w:p w14:paraId="3B27BDF5" w14:textId="77777777" w:rsidR="00DC04A3" w:rsidRDefault="00273F09">
      <w:pPr>
        <w:pStyle w:val="2"/>
        <w:numPr>
          <w:ilvl w:val="1"/>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测试方案</w:t>
      </w:r>
    </w:p>
    <w:p w14:paraId="7EAF3019" w14:textId="77777777" w:rsidR="00DC04A3" w:rsidRDefault="00273F09">
      <w:pPr>
        <w:pStyle w:val="ab"/>
        <w:ind w:firstLineChars="200" w:firstLine="480"/>
      </w:pPr>
      <w:r>
        <w:t>性能测试方案需包含测试测试需求分析、测试对象分析、测试重点分析、测试环境分析、测试场景构建几个关键点，其中：</w:t>
      </w:r>
    </w:p>
    <w:p w14:paraId="21D535F5" w14:textId="77777777" w:rsidR="00DC04A3" w:rsidRDefault="00273F09">
      <w:pPr>
        <w:pStyle w:val="ab"/>
      </w:pPr>
      <w:r>
        <w:t>测试需求分析：测试中涉及的性能指标的定义</w:t>
      </w:r>
    </w:p>
    <w:p w14:paraId="0B83A9AF" w14:textId="77777777" w:rsidR="00DC04A3" w:rsidRDefault="00273F09">
      <w:pPr>
        <w:pStyle w:val="ab"/>
      </w:pPr>
      <w:r>
        <w:t>测试对象分析：测试中涉及的业务及系统内部模块的定义</w:t>
      </w:r>
    </w:p>
    <w:p w14:paraId="55116275" w14:textId="77777777" w:rsidR="00DC04A3" w:rsidRDefault="00273F09">
      <w:pPr>
        <w:pStyle w:val="ab"/>
      </w:pPr>
      <w:r>
        <w:t>测试重点分析：测试执行策略、测试监控策略、测试风险的定义</w:t>
      </w:r>
    </w:p>
    <w:p w14:paraId="16FB1213" w14:textId="77777777" w:rsidR="00DC04A3" w:rsidRDefault="00273F09">
      <w:pPr>
        <w:pStyle w:val="ab"/>
      </w:pPr>
      <w:r>
        <w:t>测试环境分析：测试中涉及到的服务器资源、测试软件、测试数据、测试桩定义</w:t>
      </w:r>
    </w:p>
    <w:p w14:paraId="38F12823" w14:textId="77777777" w:rsidR="00DC04A3" w:rsidRDefault="00273F09">
      <w:pPr>
        <w:pStyle w:val="ab"/>
      </w:pPr>
      <w:r>
        <w:lastRenderedPageBreak/>
        <w:t>测试场景构建：从性能负载、接口、疲劳角度定义测试场景</w:t>
      </w:r>
    </w:p>
    <w:p w14:paraId="169D9A43" w14:textId="77777777" w:rsidR="00DC04A3" w:rsidRDefault="00273F09">
      <w:pPr>
        <w:pStyle w:val="ab"/>
      </w:pPr>
      <w:r>
        <w:rPr>
          <w:rFonts w:hint="eastAsia"/>
        </w:rPr>
        <w:t xml:space="preserve">  </w:t>
      </w:r>
      <w:r>
        <w:rPr>
          <w:rFonts w:hint="eastAsia"/>
        </w:rPr>
        <w:t>由</w:t>
      </w:r>
      <w:r>
        <w:rPr>
          <w:rFonts w:hint="eastAsia"/>
        </w:rPr>
        <w:t>4.2</w:t>
      </w:r>
      <w:r>
        <w:rPr>
          <w:rFonts w:hint="eastAsia"/>
        </w:rPr>
        <w:t>采集出相应数据进行分析，写进测试方案种。</w:t>
      </w:r>
    </w:p>
    <w:p w14:paraId="3733C41F" w14:textId="77777777" w:rsidR="00DC04A3" w:rsidRDefault="00273F09">
      <w:pPr>
        <w:pStyle w:val="2"/>
        <w:numPr>
          <w:ilvl w:val="1"/>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搭建环境，测试准备</w:t>
      </w:r>
    </w:p>
    <w:p w14:paraId="57F7B38D"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1</w:t>
      </w:r>
      <w:r>
        <w:rPr>
          <w:rFonts w:asciiTheme="minorEastAsia" w:hAnsiTheme="minorEastAsia" w:cstheme="minorEastAsia" w:hint="eastAsia"/>
          <w:sz w:val="24"/>
        </w:rPr>
        <w:t>、开始压测之前准备分布式压测环境，为后</w:t>
      </w:r>
      <w:r>
        <w:rPr>
          <w:rFonts w:asciiTheme="minorEastAsia" w:hAnsiTheme="minorEastAsia" w:cstheme="minorEastAsia" w:hint="eastAsia"/>
          <w:sz w:val="24"/>
        </w:rPr>
        <w:t>续做准备；</w:t>
      </w:r>
    </w:p>
    <w:p w14:paraId="54AFFD57"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2</w:t>
      </w:r>
      <w:r>
        <w:rPr>
          <w:rFonts w:asciiTheme="minorEastAsia" w:hAnsiTheme="minorEastAsia" w:cstheme="minorEastAsia" w:hint="eastAsia"/>
          <w:sz w:val="24"/>
        </w:rPr>
        <w:t>、准备好测试需要用到的脚本，在本地调试通畅，确保无异常；</w:t>
      </w:r>
    </w:p>
    <w:p w14:paraId="7E96D9A1"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3</w:t>
      </w:r>
      <w:r>
        <w:rPr>
          <w:rFonts w:asciiTheme="minorEastAsia" w:hAnsiTheme="minorEastAsia" w:cstheme="minorEastAsia" w:hint="eastAsia"/>
          <w:sz w:val="24"/>
        </w:rPr>
        <w:t>、检查压测环境的服务器配置；</w:t>
      </w:r>
    </w:p>
    <w:p w14:paraId="7C27EC52"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4</w:t>
      </w:r>
      <w:r>
        <w:rPr>
          <w:rFonts w:asciiTheme="minorEastAsia" w:hAnsiTheme="minorEastAsia" w:cstheme="minorEastAsia" w:hint="eastAsia"/>
          <w:sz w:val="24"/>
        </w:rPr>
        <w:t>、检查导过来的数据是否存在异常；</w:t>
      </w:r>
    </w:p>
    <w:p w14:paraId="22A2094A"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5</w:t>
      </w:r>
      <w:r>
        <w:rPr>
          <w:rFonts w:asciiTheme="minorEastAsia" w:hAnsiTheme="minorEastAsia" w:cstheme="minorEastAsia" w:hint="eastAsia"/>
          <w:sz w:val="24"/>
        </w:rPr>
        <w:t>、检查数据库的表数据是否和线上的表数据无偏差或者偏差不大；</w:t>
      </w:r>
    </w:p>
    <w:p w14:paraId="3D4B2D55"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6</w:t>
      </w:r>
      <w:r>
        <w:rPr>
          <w:rFonts w:asciiTheme="minorEastAsia" w:hAnsiTheme="minorEastAsia" w:cstheme="minorEastAsia" w:hint="eastAsia"/>
          <w:sz w:val="24"/>
        </w:rPr>
        <w:t>、配置和线上用到秒杀的环境一样，确保环境无偏差，更能准确定位出瓶颈；</w:t>
      </w:r>
    </w:p>
    <w:p w14:paraId="0816DA5E" w14:textId="77777777" w:rsidR="00DC04A3" w:rsidRDefault="00273F09">
      <w:pPr>
        <w:rPr>
          <w:rFonts w:asciiTheme="minorEastAsia" w:hAnsiTheme="minorEastAsia" w:cstheme="minorEastAsia"/>
          <w:sz w:val="24"/>
        </w:rPr>
      </w:pPr>
      <w:r>
        <w:rPr>
          <w:rFonts w:asciiTheme="minorEastAsia" w:hAnsiTheme="minorEastAsia" w:cstheme="minorEastAsia" w:hint="eastAsia"/>
          <w:sz w:val="24"/>
        </w:rPr>
        <w:t xml:space="preserve">     7</w:t>
      </w:r>
      <w:r>
        <w:rPr>
          <w:rFonts w:asciiTheme="minorEastAsia" w:hAnsiTheme="minorEastAsia" w:cstheme="minorEastAsia" w:hint="eastAsia"/>
          <w:sz w:val="24"/>
        </w:rPr>
        <w:t>、造用户数据，用于压测；</w:t>
      </w:r>
    </w:p>
    <w:p w14:paraId="6FC3FC5F" w14:textId="77777777" w:rsidR="00DC04A3" w:rsidRDefault="00273F09">
      <w:pPr>
        <w:pStyle w:val="ab"/>
        <w:ind w:firstLineChars="200" w:firstLine="480"/>
      </w:pPr>
      <w:r>
        <w:rPr>
          <w:rFonts w:asciiTheme="minorEastAsia" w:eastAsiaTheme="minorEastAsia" w:hAnsiTheme="minorEastAsia" w:cstheme="minorEastAsia" w:hint="eastAsia"/>
        </w:rPr>
        <w:t>测试准备阶段是性能测试工作中</w:t>
      </w:r>
      <w:r>
        <w:rPr>
          <w:rFonts w:asciiTheme="minorEastAsia" w:eastAsiaTheme="minorEastAsia" w:hAnsiTheme="minorEastAsia" w:cstheme="minorEastAsia" w:hint="eastAsia"/>
          <w:b/>
          <w:bCs/>
        </w:rPr>
        <w:t>重</w:t>
      </w:r>
      <w:r>
        <w:rPr>
          <w:b/>
          <w:bCs/>
        </w:rPr>
        <w:t>要阶段</w:t>
      </w:r>
      <w:r>
        <w:t>。在准备阶段，需要完成业务模型到测试模型的构建、性能测试实施方案编写、测试环境的准备、性能测试案例设计、性能测试监</w:t>
      </w:r>
      <w:r>
        <w:t>控方案设计、性能测试脚本，及相关测试数据的准备，并在上述相关准备活动结束后按照测试计划进行准入检查。</w:t>
      </w:r>
    </w:p>
    <w:p w14:paraId="4CB5B981" w14:textId="77777777" w:rsidR="00DC04A3" w:rsidRDefault="00273F09">
      <w:pPr>
        <w:pStyle w:val="ab"/>
        <w:ind w:firstLineChars="200" w:firstLine="480"/>
      </w:pPr>
      <w:r>
        <w:t>重点关注：测试模型构建、方案设计、案例设计、数据准备等</w:t>
      </w:r>
    </w:p>
    <w:p w14:paraId="729A6067" w14:textId="77777777" w:rsidR="00DC04A3" w:rsidRDefault="00273F09">
      <w:pPr>
        <w:pStyle w:val="2"/>
        <w:numPr>
          <w:ilvl w:val="1"/>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测试执行</w:t>
      </w:r>
    </w:p>
    <w:p w14:paraId="277147C1" w14:textId="77777777" w:rsidR="00DC04A3" w:rsidRDefault="00273F09">
      <w:pPr>
        <w:rPr>
          <w:rFonts w:asciiTheme="minorEastAsia" w:hAnsiTheme="minorEastAsia" w:cstheme="minorEastAsia"/>
        </w:rPr>
      </w:pPr>
      <w:r>
        <w:rPr>
          <w:rFonts w:asciiTheme="minorEastAsia" w:hAnsiTheme="minorEastAsia" w:cstheme="minorEastAsia" w:hint="eastAsia"/>
        </w:rPr>
        <w:t xml:space="preserve">  </w:t>
      </w:r>
      <w:r>
        <w:rPr>
          <w:rFonts w:asciiTheme="majorEastAsia" w:eastAsiaTheme="majorEastAsia" w:hAnsiTheme="majorEastAsia" w:cstheme="majorEastAsia" w:hint="eastAsia"/>
          <w:b/>
          <w:bCs/>
          <w:sz w:val="24"/>
          <w:szCs w:val="32"/>
        </w:rPr>
        <w:t xml:space="preserve">4.5.1 </w:t>
      </w:r>
      <w:r>
        <w:rPr>
          <w:rFonts w:asciiTheme="majorEastAsia" w:eastAsiaTheme="majorEastAsia" w:hAnsiTheme="majorEastAsia" w:cstheme="majorEastAsia" w:hint="eastAsia"/>
          <w:b/>
          <w:bCs/>
          <w:sz w:val="24"/>
          <w:szCs w:val="32"/>
        </w:rPr>
        <w:t>测试脚本开发</w:t>
      </w:r>
    </w:p>
    <w:p w14:paraId="3FDA862A" w14:textId="77777777" w:rsidR="00DC04A3" w:rsidRDefault="00273F09">
      <w:pPr>
        <w:pStyle w:val="ab"/>
      </w:pPr>
      <w:r>
        <w:rPr>
          <w:rFonts w:asciiTheme="minorEastAsia" w:hAnsiTheme="minorEastAsia" w:cstheme="minorEastAsia" w:hint="eastAsia"/>
        </w:rPr>
        <w:t xml:space="preserve">  </w:t>
      </w:r>
      <w:r>
        <w:t>测试脚本是对业务操作的程序化体现，一个脚本一般为一项业务的过程描述。本活动主要为脚本的录制（编写）、修改和调试工作，从而保证在测试实施之前每个测试用例的脚本都能够在单笔和少量迭代次数的条件下能够正确执行。测试脚本开发的一般步骤如下：</w:t>
      </w:r>
    </w:p>
    <w:p w14:paraId="3D59C4F0" w14:textId="77777777" w:rsidR="00DC04A3" w:rsidRDefault="00273F09">
      <w:pPr>
        <w:pStyle w:val="ab"/>
      </w:pPr>
      <w:r>
        <w:t xml:space="preserve">Ø </w:t>
      </w:r>
      <w:r>
        <w:t>通过录制，或者编写，完成脚本代码生成。代码生成时，主要根据需求插入事务，作为测试过程中统计交易响应时间的单位；</w:t>
      </w:r>
    </w:p>
    <w:p w14:paraId="37E4F033" w14:textId="77777777" w:rsidR="00DC04A3" w:rsidRDefault="00273F09">
      <w:pPr>
        <w:pStyle w:val="ab"/>
      </w:pPr>
      <w:r>
        <w:t xml:space="preserve">Ø </w:t>
      </w:r>
      <w:r>
        <w:t>根据测试需求，进行参数化设置；</w:t>
      </w:r>
    </w:p>
    <w:p w14:paraId="64DF932A" w14:textId="77777777" w:rsidR="00DC04A3" w:rsidRDefault="00273F09">
      <w:pPr>
        <w:pStyle w:val="ab"/>
      </w:pPr>
      <w:r>
        <w:t xml:space="preserve">Ø </w:t>
      </w:r>
      <w:r>
        <w:t>设定检查点，根据报文内容字段判断交易是否正确执行，即检查点的设置在应用层面；</w:t>
      </w:r>
    </w:p>
    <w:p w14:paraId="701DACC3" w14:textId="77777777" w:rsidR="00DC04A3" w:rsidRDefault="00273F09">
      <w:pPr>
        <w:pStyle w:val="ab"/>
      </w:pPr>
      <w:r>
        <w:t xml:space="preserve">Ø </w:t>
      </w:r>
      <w:r>
        <w:t>根据测试要求确定是否设置集合点；</w:t>
      </w:r>
    </w:p>
    <w:p w14:paraId="3D79B45E" w14:textId="77777777" w:rsidR="00DC04A3" w:rsidRDefault="00273F09">
      <w:pPr>
        <w:pStyle w:val="ab"/>
      </w:pPr>
      <w:r>
        <w:rPr>
          <w:noProof/>
        </w:rPr>
        <w:lastRenderedPageBreak/>
        <w:drawing>
          <wp:inline distT="0" distB="0" distL="114300" distR="114300" wp14:anchorId="576E9F4A" wp14:editId="49E1D00B">
            <wp:extent cx="6115050" cy="3209925"/>
            <wp:effectExtent l="0" t="0" r="0"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2"/>
                    <a:stretch>
                      <a:fillRect/>
                    </a:stretch>
                  </pic:blipFill>
                  <pic:spPr>
                    <a:xfrm>
                      <a:off x="0" y="0"/>
                      <a:ext cx="6115050" cy="3209925"/>
                    </a:xfrm>
                    <a:prstGeom prst="rect">
                      <a:avLst/>
                    </a:prstGeom>
                    <a:noFill/>
                    <a:ln>
                      <a:noFill/>
                    </a:ln>
                  </pic:spPr>
                </pic:pic>
              </a:graphicData>
            </a:graphic>
          </wp:inline>
        </w:drawing>
      </w:r>
    </w:p>
    <w:p w14:paraId="010959FC" w14:textId="77777777" w:rsidR="00DC04A3" w:rsidRDefault="00DC04A3">
      <w:pPr>
        <w:rPr>
          <w:rFonts w:asciiTheme="minorEastAsia" w:hAnsiTheme="minorEastAsia" w:cstheme="minorEastAsia"/>
        </w:rPr>
      </w:pPr>
    </w:p>
    <w:p w14:paraId="5ECDD83C" w14:textId="77777777" w:rsidR="00DC04A3" w:rsidRDefault="00273F09">
      <w:pPr>
        <w:pStyle w:val="2"/>
        <w:numPr>
          <w:ilvl w:val="1"/>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数据分析</w:t>
      </w:r>
    </w:p>
    <w:p w14:paraId="19ED5EC6" w14:textId="77777777" w:rsidR="00DC04A3" w:rsidRDefault="00273F09">
      <w:pPr>
        <w:pStyle w:val="3"/>
        <w:keepNext w:val="0"/>
        <w:keepLines w:val="0"/>
        <w:shd w:val="clear" w:color="auto" w:fill="FFFFFF"/>
        <w:spacing w:line="23" w:lineRule="atLeast"/>
        <w:ind w:firstLine="241"/>
        <w:rPr>
          <w:rFonts w:asciiTheme="majorEastAsia" w:eastAsiaTheme="majorEastAsia" w:hAnsiTheme="majorEastAsia" w:cstheme="majorEastAsia"/>
          <w:szCs w:val="24"/>
        </w:rPr>
      </w:pPr>
      <w:r>
        <w:rPr>
          <w:rFonts w:asciiTheme="majorEastAsia" w:eastAsiaTheme="majorEastAsia" w:hAnsiTheme="majorEastAsia" w:cstheme="majorEastAsia" w:hint="eastAsia"/>
          <w:b/>
          <w:bCs w:val="0"/>
          <w:szCs w:val="24"/>
        </w:rPr>
        <w:t>4.6.1</w:t>
      </w:r>
      <w:r>
        <w:rPr>
          <w:rFonts w:asciiTheme="majorEastAsia" w:eastAsiaTheme="majorEastAsia" w:hAnsiTheme="majorEastAsia" w:cstheme="majorEastAsia" w:hint="eastAsia"/>
          <w:szCs w:val="24"/>
        </w:rPr>
        <w:t xml:space="preserve"> </w:t>
      </w:r>
      <w:r>
        <w:rPr>
          <w:rFonts w:asciiTheme="majorEastAsia" w:eastAsiaTheme="majorEastAsia" w:hAnsiTheme="majorEastAsia" w:cstheme="majorEastAsia" w:hint="eastAsia"/>
          <w:b/>
          <w:color w:val="121212"/>
          <w:szCs w:val="24"/>
          <w:shd w:val="clear" w:color="auto" w:fill="FFFFFF"/>
        </w:rPr>
        <w:t>测试执行与结果记录</w:t>
      </w:r>
    </w:p>
    <w:p w14:paraId="4259A33A" w14:textId="77777777" w:rsidR="00DC04A3" w:rsidRDefault="00273F09">
      <w:pPr>
        <w:pStyle w:val="ab"/>
        <w:ind w:firstLineChars="200" w:firstLine="480"/>
      </w:pPr>
      <w:r>
        <w:t>测试执行过程有相应的优先级策略，依据测试案例的优先级别，优先执行级别较高的测试案例。测试过程中，通过对每个测试结果的分析来决定是重复执行当前案例还是执行新的测试案例；通常发现瓶颈问题会立即进行调整并重新执行测试用例，直到当前的案例通过。</w:t>
      </w:r>
    </w:p>
    <w:p w14:paraId="03D7C4FC" w14:textId="77777777" w:rsidR="00DC04A3" w:rsidRDefault="00273F09">
      <w:pPr>
        <w:pStyle w:val="ab"/>
      </w:pPr>
      <w:r>
        <w:t>在执行阶段，测试的执行、分析调优、回归测试工作较为反复，须认真记录全部执行过程和执行结果，执行结果数据是分析瓶</w:t>
      </w:r>
      <w:r>
        <w:t>颈的主要依据。</w:t>
      </w:r>
    </w:p>
    <w:p w14:paraId="07ACB405" w14:textId="77777777" w:rsidR="00DC04A3" w:rsidRDefault="00273F09">
      <w:pPr>
        <w:pStyle w:val="3"/>
        <w:keepNext w:val="0"/>
        <w:keepLines w:val="0"/>
        <w:shd w:val="clear" w:color="auto" w:fill="FFFFFF"/>
        <w:spacing w:line="23" w:lineRule="atLeast"/>
        <w:ind w:firstLine="241"/>
        <w:rPr>
          <w:rFonts w:asciiTheme="majorEastAsia" w:eastAsiaTheme="majorEastAsia" w:hAnsiTheme="majorEastAsia" w:cstheme="majorEastAsia"/>
          <w:b/>
          <w:color w:val="121212"/>
          <w:szCs w:val="24"/>
        </w:rPr>
      </w:pPr>
      <w:r>
        <w:rPr>
          <w:rFonts w:asciiTheme="majorEastAsia" w:eastAsiaTheme="majorEastAsia" w:hAnsiTheme="majorEastAsia" w:cstheme="majorEastAsia" w:hint="eastAsia"/>
          <w:b/>
          <w:bCs w:val="0"/>
          <w:szCs w:val="24"/>
        </w:rPr>
        <w:t>4.6.2</w:t>
      </w:r>
      <w:r>
        <w:rPr>
          <w:rFonts w:asciiTheme="majorEastAsia" w:eastAsiaTheme="majorEastAsia" w:hAnsiTheme="majorEastAsia" w:cstheme="majorEastAsia" w:hint="eastAsia"/>
          <w:szCs w:val="24"/>
        </w:rPr>
        <w:t xml:space="preserve"> </w:t>
      </w:r>
      <w:r>
        <w:rPr>
          <w:rFonts w:asciiTheme="majorEastAsia" w:eastAsiaTheme="majorEastAsia" w:hAnsiTheme="majorEastAsia" w:cstheme="majorEastAsia" w:hint="eastAsia"/>
          <w:b/>
          <w:color w:val="121212"/>
          <w:szCs w:val="24"/>
          <w:shd w:val="clear" w:color="auto" w:fill="FFFFFF"/>
        </w:rPr>
        <w:t>测试监控</w:t>
      </w:r>
    </w:p>
    <w:p w14:paraId="0782C756" w14:textId="77777777" w:rsidR="00DC04A3" w:rsidRDefault="00273F09">
      <w:pPr>
        <w:ind w:firstLineChars="200" w:firstLine="480"/>
        <w:rPr>
          <w:rFonts w:ascii="宋体" w:eastAsia="宋体" w:hAnsi="宋体" w:cs="宋体"/>
          <w:kern w:val="0"/>
          <w:sz w:val="24"/>
          <w:lang w:bidi="ar"/>
        </w:rPr>
      </w:pPr>
      <w:r>
        <w:rPr>
          <w:rFonts w:ascii="宋体" w:eastAsia="宋体" w:hAnsi="宋体" w:cs="宋体"/>
          <w:kern w:val="0"/>
          <w:sz w:val="24"/>
          <w:lang w:bidi="ar"/>
        </w:rPr>
        <w:t>测试的监控工作与执行工作同步进行，场景或脚本开始执行时，同时启动监控程序（可以用</w:t>
      </w:r>
      <w:r>
        <w:rPr>
          <w:rFonts w:ascii="宋体" w:eastAsia="宋体" w:hAnsi="宋体" w:cs="宋体"/>
          <w:kern w:val="0"/>
          <w:sz w:val="24"/>
          <w:lang w:bidi="ar"/>
        </w:rPr>
        <w:t>nmon</w:t>
      </w:r>
      <w:r>
        <w:rPr>
          <w:rFonts w:ascii="宋体" w:eastAsia="宋体" w:hAnsi="宋体" w:cs="宋体"/>
          <w:kern w:val="0"/>
          <w:sz w:val="24"/>
          <w:lang w:bidi="ar"/>
        </w:rPr>
        <w:t>或者系统命令</w:t>
      </w:r>
      <w:r>
        <w:rPr>
          <w:rFonts w:ascii="宋体" w:eastAsia="宋体" w:hAnsi="宋体" w:cs="宋体"/>
          <w:kern w:val="0"/>
          <w:sz w:val="24"/>
          <w:lang w:bidi="ar"/>
        </w:rPr>
        <w:t xml:space="preserve">top/vmstat/iostat </w:t>
      </w:r>
      <w:r>
        <w:rPr>
          <w:rFonts w:ascii="宋体" w:eastAsia="宋体" w:hAnsi="宋体" w:cs="宋体"/>
          <w:kern w:val="0"/>
          <w:sz w:val="24"/>
          <w:lang w:bidi="ar"/>
        </w:rPr>
        <w:t>等），当然也可以用云智慧的监控宝和透视宝协同工作，监控宝可以监控网站／网页性能／</w:t>
      </w:r>
      <w:r>
        <w:rPr>
          <w:rFonts w:ascii="宋体" w:eastAsia="宋体" w:hAnsi="宋体" w:cs="宋体"/>
          <w:kern w:val="0"/>
          <w:sz w:val="24"/>
          <w:lang w:bidi="ar"/>
        </w:rPr>
        <w:t>Ping/DNS/FTP/UDP/TCP/SMTP</w:t>
      </w:r>
      <w:r>
        <w:rPr>
          <w:rFonts w:ascii="宋体" w:eastAsia="宋体" w:hAnsi="宋体" w:cs="宋体"/>
          <w:kern w:val="0"/>
          <w:sz w:val="24"/>
          <w:lang w:bidi="ar"/>
        </w:rPr>
        <w:t>等</w:t>
      </w:r>
      <w:r>
        <w:rPr>
          <w:rFonts w:ascii="宋体" w:eastAsia="宋体" w:hAnsi="宋体" w:cs="宋体"/>
          <w:kern w:val="0"/>
          <w:sz w:val="24"/>
          <w:lang w:bidi="ar"/>
        </w:rPr>
        <w:t>IT</w:t>
      </w:r>
      <w:r>
        <w:rPr>
          <w:rFonts w:ascii="宋体" w:eastAsia="宋体" w:hAnsi="宋体" w:cs="宋体"/>
          <w:kern w:val="0"/>
          <w:sz w:val="24"/>
          <w:lang w:bidi="ar"/>
        </w:rPr>
        <w:t>基础设施的性能指标，透视宝可以发现主机资源、</w:t>
      </w:r>
      <w:r>
        <w:rPr>
          <w:rFonts w:ascii="宋体" w:eastAsia="宋体" w:hAnsi="宋体" w:cs="宋体"/>
          <w:kern w:val="0"/>
          <w:sz w:val="24"/>
          <w:lang w:bidi="ar"/>
        </w:rPr>
        <w:t>Web</w:t>
      </w:r>
      <w:r>
        <w:rPr>
          <w:rFonts w:ascii="宋体" w:eastAsia="宋体" w:hAnsi="宋体" w:cs="宋体"/>
          <w:kern w:val="0"/>
          <w:sz w:val="24"/>
          <w:lang w:bidi="ar"/>
        </w:rPr>
        <w:t>应用、浏览器、</w:t>
      </w:r>
      <w:r>
        <w:rPr>
          <w:rFonts w:ascii="宋体" w:eastAsia="宋体" w:hAnsi="宋体" w:cs="宋体"/>
          <w:kern w:val="0"/>
          <w:sz w:val="24"/>
          <w:lang w:bidi="ar"/>
        </w:rPr>
        <w:t>APP</w:t>
      </w:r>
      <w:r>
        <w:rPr>
          <w:rFonts w:ascii="宋体" w:eastAsia="宋体" w:hAnsi="宋体" w:cs="宋体"/>
          <w:kern w:val="0"/>
          <w:sz w:val="24"/>
          <w:lang w:bidi="ar"/>
        </w:rPr>
        <w:t>等应用的性能瓶颈</w:t>
      </w:r>
      <w:r>
        <w:rPr>
          <w:rFonts w:ascii="宋体" w:eastAsia="宋体" w:hAnsi="宋体" w:cs="宋体" w:hint="eastAsia"/>
          <w:kern w:val="0"/>
          <w:sz w:val="24"/>
          <w:lang w:bidi="ar"/>
        </w:rPr>
        <w:t>.</w:t>
      </w:r>
    </w:p>
    <w:p w14:paraId="3F25E577" w14:textId="77777777" w:rsidR="00DC04A3" w:rsidRDefault="00DC04A3">
      <w:pPr>
        <w:rPr>
          <w:rFonts w:ascii="宋体" w:eastAsia="宋体" w:hAnsi="宋体" w:cs="宋体"/>
          <w:kern w:val="0"/>
          <w:sz w:val="24"/>
          <w:lang w:bidi="ar"/>
        </w:rPr>
      </w:pPr>
    </w:p>
    <w:p w14:paraId="2BE0DB0D" w14:textId="77777777" w:rsidR="00DC04A3" w:rsidRDefault="00273F09">
      <w:pPr>
        <w:rPr>
          <w:rFonts w:ascii="宋体" w:eastAsia="宋体" w:hAnsi="宋体" w:cs="宋体"/>
          <w:b/>
          <w:bCs/>
          <w:kern w:val="0"/>
          <w:sz w:val="24"/>
          <w:lang w:bidi="ar"/>
        </w:rPr>
      </w:pPr>
      <w:r>
        <w:rPr>
          <w:rFonts w:ascii="宋体" w:eastAsia="宋体" w:hAnsi="宋体" w:cs="宋体" w:hint="eastAsia"/>
          <w:b/>
          <w:bCs/>
          <w:kern w:val="0"/>
          <w:sz w:val="24"/>
          <w:lang w:bidi="ar"/>
        </w:rPr>
        <w:t xml:space="preserve"> 4.6.3 </w:t>
      </w:r>
      <w:r>
        <w:rPr>
          <w:rFonts w:ascii="宋体" w:eastAsia="宋体" w:hAnsi="宋体" w:cs="宋体" w:hint="eastAsia"/>
          <w:b/>
          <w:bCs/>
          <w:kern w:val="0"/>
          <w:sz w:val="24"/>
          <w:lang w:bidi="ar"/>
        </w:rPr>
        <w:t>性能分析原则</w:t>
      </w:r>
    </w:p>
    <w:p w14:paraId="6C404CE0" w14:textId="77777777" w:rsidR="00DC04A3" w:rsidRDefault="00273F09">
      <w:pPr>
        <w:ind w:firstLineChars="100" w:firstLine="240"/>
        <w:rPr>
          <w:rFonts w:ascii="宋体" w:eastAsia="宋体" w:hAnsi="宋体" w:cs="宋体"/>
          <w:kern w:val="0"/>
          <w:sz w:val="24"/>
          <w:lang w:bidi="ar"/>
        </w:rPr>
      </w:pPr>
      <w:r>
        <w:rPr>
          <w:rFonts w:ascii="宋体" w:eastAsia="宋体" w:hAnsi="宋体" w:cs="宋体"/>
          <w:kern w:val="0"/>
          <w:sz w:val="24"/>
          <w:lang w:bidi="ar"/>
        </w:rPr>
        <w:t>1</w:t>
      </w:r>
      <w:r>
        <w:rPr>
          <w:rFonts w:ascii="宋体" w:eastAsia="宋体" w:hAnsi="宋体" w:cs="宋体"/>
          <w:kern w:val="0"/>
          <w:sz w:val="24"/>
          <w:lang w:bidi="ar"/>
        </w:rPr>
        <w:t>）性能分析的基本原则</w:t>
      </w:r>
    </w:p>
    <w:p w14:paraId="79D20E54"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性能开始出现下降的最直接表象时系统的响应时间变长；</w:t>
      </w:r>
    </w:p>
    <w:p w14:paraId="0A7CAE85"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服务器的内存不够可能会引起较大的磁盘</w:t>
      </w:r>
      <w:r>
        <w:rPr>
          <w:rFonts w:ascii="宋体" w:eastAsia="宋体" w:hAnsi="宋体" w:cs="宋体"/>
          <w:kern w:val="0"/>
          <w:sz w:val="24"/>
          <w:lang w:bidi="ar"/>
        </w:rPr>
        <w:t>I/O</w:t>
      </w:r>
      <w:r>
        <w:rPr>
          <w:rFonts w:ascii="宋体" w:eastAsia="宋体" w:hAnsi="宋体" w:cs="宋体"/>
          <w:kern w:val="0"/>
          <w:sz w:val="24"/>
          <w:lang w:bidi="ar"/>
        </w:rPr>
        <w:t>，进而导致</w:t>
      </w:r>
      <w:r>
        <w:rPr>
          <w:rFonts w:ascii="宋体" w:eastAsia="宋体" w:hAnsi="宋体" w:cs="宋体"/>
          <w:kern w:val="0"/>
          <w:sz w:val="24"/>
          <w:lang w:bidi="ar"/>
        </w:rPr>
        <w:t>CPU</w:t>
      </w:r>
      <w:r>
        <w:rPr>
          <w:rFonts w:ascii="宋体" w:eastAsia="宋体" w:hAnsi="宋体" w:cs="宋体"/>
          <w:kern w:val="0"/>
          <w:sz w:val="24"/>
          <w:lang w:bidi="ar"/>
        </w:rPr>
        <w:t>利用率居高不下</w:t>
      </w:r>
      <w:r>
        <w:rPr>
          <w:rFonts w:ascii="宋体" w:eastAsia="宋体" w:hAnsi="宋体" w:cs="宋体"/>
          <w:kern w:val="0"/>
          <w:sz w:val="24"/>
          <w:lang w:bidi="ar"/>
        </w:rPr>
        <w:t>–</w:t>
      </w:r>
      <w:r>
        <w:rPr>
          <w:rFonts w:ascii="宋体" w:eastAsia="宋体" w:hAnsi="宋体" w:cs="宋体"/>
          <w:kern w:val="0"/>
          <w:sz w:val="24"/>
          <w:lang w:bidi="ar"/>
        </w:rPr>
        <w:t>而根本原因可能是内部存在内存泄漏</w:t>
      </w:r>
    </w:p>
    <w:p w14:paraId="6C3FDD7C"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2</w:t>
      </w:r>
      <w:r>
        <w:rPr>
          <w:rFonts w:ascii="宋体" w:eastAsia="宋体" w:hAnsi="宋体" w:cs="宋体"/>
          <w:kern w:val="0"/>
          <w:sz w:val="24"/>
          <w:lang w:bidi="ar"/>
        </w:rPr>
        <w:t>）对于数据库出现的问题</w:t>
      </w:r>
    </w:p>
    <w:p w14:paraId="6920CE96"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1.</w:t>
      </w:r>
      <w:r>
        <w:rPr>
          <w:rFonts w:ascii="宋体" w:eastAsia="宋体" w:hAnsi="宋体" w:cs="宋体"/>
          <w:kern w:val="0"/>
          <w:sz w:val="24"/>
          <w:lang w:bidi="ar"/>
        </w:rPr>
        <w:t>把数据库分为</w:t>
      </w:r>
      <w:r>
        <w:rPr>
          <w:rFonts w:ascii="宋体" w:eastAsia="宋体" w:hAnsi="宋体" w:cs="宋体"/>
          <w:kern w:val="0"/>
          <w:sz w:val="24"/>
          <w:lang w:bidi="ar"/>
        </w:rPr>
        <w:t>Insert</w:t>
      </w:r>
      <w:r>
        <w:rPr>
          <w:rFonts w:ascii="宋体" w:eastAsia="宋体" w:hAnsi="宋体" w:cs="宋体"/>
          <w:kern w:val="0"/>
          <w:sz w:val="24"/>
          <w:lang w:bidi="ar"/>
        </w:rPr>
        <w:t>、</w:t>
      </w:r>
      <w:r>
        <w:rPr>
          <w:rFonts w:ascii="宋体" w:eastAsia="宋体" w:hAnsi="宋体" w:cs="宋体"/>
          <w:kern w:val="0"/>
          <w:sz w:val="24"/>
          <w:lang w:bidi="ar"/>
        </w:rPr>
        <w:t>Update</w:t>
      </w:r>
      <w:r>
        <w:rPr>
          <w:rFonts w:ascii="宋体" w:eastAsia="宋体" w:hAnsi="宋体" w:cs="宋体"/>
          <w:kern w:val="0"/>
          <w:sz w:val="24"/>
          <w:lang w:bidi="ar"/>
        </w:rPr>
        <w:t>、</w:t>
      </w:r>
      <w:r>
        <w:rPr>
          <w:rFonts w:ascii="宋体" w:eastAsia="宋体" w:hAnsi="宋体" w:cs="宋体"/>
          <w:kern w:val="0"/>
          <w:sz w:val="24"/>
          <w:lang w:bidi="ar"/>
        </w:rPr>
        <w:t>Delete</w:t>
      </w:r>
      <w:r>
        <w:rPr>
          <w:rFonts w:ascii="宋体" w:eastAsia="宋体" w:hAnsi="宋体" w:cs="宋体"/>
          <w:kern w:val="0"/>
          <w:sz w:val="24"/>
          <w:lang w:bidi="ar"/>
        </w:rPr>
        <w:t>和</w:t>
      </w:r>
      <w:r>
        <w:rPr>
          <w:rFonts w:ascii="宋体" w:eastAsia="宋体" w:hAnsi="宋体" w:cs="宋体"/>
          <w:kern w:val="0"/>
          <w:sz w:val="24"/>
          <w:lang w:bidi="ar"/>
        </w:rPr>
        <w:t>Select</w:t>
      </w:r>
      <w:r>
        <w:rPr>
          <w:rFonts w:ascii="宋体" w:eastAsia="宋体" w:hAnsi="宋体" w:cs="宋体"/>
          <w:kern w:val="0"/>
          <w:sz w:val="24"/>
          <w:lang w:bidi="ar"/>
        </w:rPr>
        <w:t>四种操作，分开进行测试</w:t>
      </w:r>
    </w:p>
    <w:p w14:paraId="2AA24A1A"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2.</w:t>
      </w:r>
      <w:r>
        <w:rPr>
          <w:rFonts w:ascii="宋体" w:eastAsia="宋体" w:hAnsi="宋体" w:cs="宋体"/>
          <w:kern w:val="0"/>
          <w:sz w:val="24"/>
          <w:lang w:bidi="ar"/>
        </w:rPr>
        <w:t>把用户对数据库的操作组合起来进行测试</w:t>
      </w:r>
    </w:p>
    <w:p w14:paraId="2F0199B8"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3.</w:t>
      </w:r>
      <w:r>
        <w:rPr>
          <w:rFonts w:ascii="宋体" w:eastAsia="宋体" w:hAnsi="宋体" w:cs="宋体"/>
          <w:kern w:val="0"/>
          <w:sz w:val="24"/>
          <w:lang w:bidi="ar"/>
        </w:rPr>
        <w:t>做一些疲劳或者大数据量测压力测试</w:t>
      </w:r>
    </w:p>
    <w:p w14:paraId="6B72EC40"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进一步分析，那些接口的访问量比较大。</w:t>
      </w:r>
    </w:p>
    <w:p w14:paraId="32DE4D3C"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a. SQL</w:t>
      </w:r>
      <w:r>
        <w:rPr>
          <w:rFonts w:ascii="宋体" w:eastAsia="宋体" w:hAnsi="宋体" w:cs="宋体"/>
          <w:kern w:val="0"/>
          <w:sz w:val="24"/>
          <w:lang w:bidi="ar"/>
        </w:rPr>
        <w:t>语句消耗了大量的数据库时间：</w:t>
      </w:r>
    </w:p>
    <w:p w14:paraId="1545C58D"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lastRenderedPageBreak/>
        <w:t>当一些反复执行的</w:t>
      </w:r>
      <w:r>
        <w:rPr>
          <w:rFonts w:ascii="宋体" w:eastAsia="宋体" w:hAnsi="宋体" w:cs="宋体"/>
          <w:kern w:val="0"/>
          <w:sz w:val="24"/>
          <w:lang w:bidi="ar"/>
        </w:rPr>
        <w:t>SQL</w:t>
      </w:r>
      <w:r>
        <w:rPr>
          <w:rFonts w:ascii="宋体" w:eastAsia="宋体" w:hAnsi="宋体" w:cs="宋体"/>
          <w:kern w:val="0"/>
          <w:sz w:val="24"/>
          <w:lang w:bidi="ar"/>
        </w:rPr>
        <w:t>语句效率过低时，首先会造成高速缓存不够用，随之引起较大</w:t>
      </w:r>
      <w:r>
        <w:rPr>
          <w:rFonts w:ascii="宋体" w:eastAsia="宋体" w:hAnsi="宋体" w:cs="宋体"/>
          <w:kern w:val="0"/>
          <w:sz w:val="24"/>
          <w:lang w:bidi="ar"/>
        </w:rPr>
        <w:t>I/O</w:t>
      </w:r>
      <w:r>
        <w:rPr>
          <w:rFonts w:ascii="宋体" w:eastAsia="宋体" w:hAnsi="宋体" w:cs="宋体"/>
          <w:kern w:val="0"/>
          <w:sz w:val="24"/>
          <w:lang w:bidi="ar"/>
        </w:rPr>
        <w:t>；而频繁的</w:t>
      </w:r>
      <w:r>
        <w:rPr>
          <w:rFonts w:ascii="宋体" w:eastAsia="宋体" w:hAnsi="宋体" w:cs="宋体"/>
          <w:kern w:val="0"/>
          <w:sz w:val="24"/>
          <w:lang w:bidi="ar"/>
        </w:rPr>
        <w:t>I/O</w:t>
      </w:r>
      <w:r>
        <w:rPr>
          <w:rFonts w:ascii="宋体" w:eastAsia="宋体" w:hAnsi="宋体" w:cs="宋体"/>
          <w:kern w:val="0"/>
          <w:sz w:val="24"/>
          <w:lang w:bidi="ar"/>
        </w:rPr>
        <w:t>势必会消耗大量的</w:t>
      </w:r>
      <w:r>
        <w:rPr>
          <w:rFonts w:ascii="宋体" w:eastAsia="宋体" w:hAnsi="宋体" w:cs="宋体"/>
          <w:kern w:val="0"/>
          <w:sz w:val="24"/>
          <w:lang w:bidi="ar"/>
        </w:rPr>
        <w:t>CPU</w:t>
      </w:r>
      <w:r>
        <w:rPr>
          <w:rFonts w:ascii="宋体" w:eastAsia="宋体" w:hAnsi="宋体" w:cs="宋体"/>
          <w:kern w:val="0"/>
          <w:sz w:val="24"/>
          <w:lang w:bidi="ar"/>
        </w:rPr>
        <w:t>。因此整个系统的瓶颈极有可能是这个三个语句造成的。</w:t>
      </w:r>
    </w:p>
    <w:p w14:paraId="30B86207"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 xml:space="preserve">b. </w:t>
      </w:r>
      <w:r>
        <w:rPr>
          <w:rFonts w:ascii="宋体" w:eastAsia="宋体" w:hAnsi="宋体" w:cs="宋体"/>
          <w:kern w:val="0"/>
          <w:sz w:val="24"/>
          <w:lang w:bidi="ar"/>
        </w:rPr>
        <w:t>再查看事务平均响应时间（稳定）：测试的性能问题主要在程序本身</w:t>
      </w:r>
    </w:p>
    <w:p w14:paraId="2C957C0A" w14:textId="77777777" w:rsidR="00DC04A3" w:rsidRDefault="00DC04A3">
      <w:pPr>
        <w:rPr>
          <w:rFonts w:ascii="宋体" w:eastAsia="宋体" w:hAnsi="宋体" w:cs="宋体"/>
          <w:kern w:val="0"/>
          <w:sz w:val="24"/>
          <w:lang w:bidi="ar"/>
        </w:rPr>
      </w:pPr>
    </w:p>
    <w:p w14:paraId="7DC448C5" w14:textId="77777777" w:rsidR="00DC04A3" w:rsidRDefault="00273F09">
      <w:pPr>
        <w:rPr>
          <w:rFonts w:ascii="宋体" w:eastAsia="宋体" w:hAnsi="宋体" w:cs="宋体"/>
          <w:kern w:val="0"/>
          <w:sz w:val="24"/>
          <w:lang w:bidi="ar"/>
        </w:rPr>
      </w:pPr>
      <w:r>
        <w:rPr>
          <w:rFonts w:ascii="宋体" w:eastAsia="宋体" w:hAnsi="宋体" w:cs="宋体"/>
          <w:kern w:val="0"/>
          <w:sz w:val="24"/>
          <w:lang w:bidi="ar"/>
        </w:rPr>
        <w:t>优化</w:t>
      </w:r>
      <w:r>
        <w:rPr>
          <w:rFonts w:ascii="宋体" w:eastAsia="宋体" w:hAnsi="宋体" w:cs="宋体"/>
          <w:kern w:val="0"/>
          <w:sz w:val="24"/>
          <w:lang w:bidi="ar"/>
        </w:rPr>
        <w:t>SQL</w:t>
      </w:r>
      <w:r>
        <w:rPr>
          <w:rFonts w:ascii="宋体" w:eastAsia="宋体" w:hAnsi="宋体" w:cs="宋体"/>
          <w:kern w:val="0"/>
          <w:sz w:val="24"/>
          <w:lang w:bidi="ar"/>
        </w:rPr>
        <w:t>后，再执行测试，查看事务响应等！</w:t>
      </w:r>
    </w:p>
    <w:p w14:paraId="6E28B628" w14:textId="77777777" w:rsidR="00DC04A3" w:rsidRDefault="00273F09">
      <w:r>
        <w:rPr>
          <w:rFonts w:ascii="宋体" w:eastAsia="宋体" w:hAnsi="宋体" w:cs="宋体"/>
          <w:kern w:val="0"/>
          <w:sz w:val="24"/>
          <w:lang w:bidi="ar"/>
        </w:rPr>
        <w:br/>
      </w:r>
    </w:p>
    <w:p w14:paraId="2AE121D5" w14:textId="77777777" w:rsidR="00DC04A3" w:rsidRDefault="00273F09">
      <w:pPr>
        <w:pStyle w:val="2"/>
        <w:numPr>
          <w:ilvl w:val="1"/>
          <w:numId w:val="2"/>
        </w:numPr>
        <w:rPr>
          <w:rFonts w:asciiTheme="minorEastAsia" w:hAnsiTheme="minorEastAsia" w:cstheme="minorEastAsia"/>
        </w:rPr>
      </w:pPr>
      <w:r>
        <w:rPr>
          <w:rFonts w:asciiTheme="minorEastAsia" w:hAnsiTheme="minorEastAsia" w:cstheme="minorEastAsia" w:hint="eastAsia"/>
        </w:rPr>
        <w:t>对数据进行讨论</w:t>
      </w:r>
    </w:p>
    <w:p w14:paraId="19DBA141" w14:textId="77777777" w:rsidR="00DC04A3" w:rsidRDefault="00273F09">
      <w:pPr>
        <w:pStyle w:val="3"/>
        <w:ind w:firstLineChars="0" w:firstLine="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针对压测过程采集的数据及服务器消耗资源情况进行讨论：</w:t>
      </w:r>
    </w:p>
    <w:p w14:paraId="19C5E8EC" w14:textId="77777777" w:rsidR="00DC04A3" w:rsidRDefault="00273F09">
      <w:pPr>
        <w:numPr>
          <w:ilvl w:val="0"/>
          <w:numId w:val="4"/>
        </w:numPr>
        <w:rPr>
          <w:rFonts w:asciiTheme="minorEastAsia" w:hAnsiTheme="minorEastAsia" w:cstheme="minorEastAsia"/>
          <w:sz w:val="24"/>
          <w:szCs w:val="32"/>
        </w:rPr>
      </w:pPr>
      <w:r>
        <w:rPr>
          <w:rFonts w:asciiTheme="minorEastAsia" w:hAnsiTheme="minorEastAsia" w:cstheme="minorEastAsia" w:hint="eastAsia"/>
          <w:sz w:val="24"/>
          <w:szCs w:val="32"/>
        </w:rPr>
        <w:t>根据消耗的服务器资源，判断是否当前符合；</w:t>
      </w:r>
    </w:p>
    <w:p w14:paraId="588562F3" w14:textId="77777777" w:rsidR="00DC04A3" w:rsidRDefault="00273F09">
      <w:pPr>
        <w:numPr>
          <w:ilvl w:val="0"/>
          <w:numId w:val="4"/>
        </w:numPr>
        <w:rPr>
          <w:rFonts w:asciiTheme="minorEastAsia" w:hAnsiTheme="minorEastAsia" w:cstheme="minorEastAsia"/>
          <w:sz w:val="24"/>
          <w:szCs w:val="32"/>
        </w:rPr>
      </w:pPr>
      <w:r>
        <w:rPr>
          <w:rFonts w:asciiTheme="minorEastAsia" w:hAnsiTheme="minorEastAsia" w:cstheme="minorEastAsia" w:hint="eastAsia"/>
          <w:sz w:val="24"/>
          <w:szCs w:val="32"/>
        </w:rPr>
        <w:t>根据收集来的错误日志进行讨论，是否代码层等问题；</w:t>
      </w:r>
    </w:p>
    <w:p w14:paraId="1031ED7B" w14:textId="77777777" w:rsidR="00DC04A3" w:rsidRDefault="00273F09">
      <w:pPr>
        <w:numPr>
          <w:ilvl w:val="0"/>
          <w:numId w:val="4"/>
        </w:numPr>
        <w:rPr>
          <w:rFonts w:asciiTheme="minorEastAsia" w:hAnsiTheme="minorEastAsia" w:cstheme="minorEastAsia"/>
          <w:sz w:val="24"/>
          <w:szCs w:val="32"/>
        </w:rPr>
      </w:pPr>
      <w:r>
        <w:rPr>
          <w:rFonts w:asciiTheme="minorEastAsia" w:hAnsiTheme="minorEastAsia" w:cstheme="minorEastAsia" w:hint="eastAsia"/>
          <w:sz w:val="24"/>
          <w:szCs w:val="32"/>
        </w:rPr>
        <w:t>根据压测的错误率进行调整脚本；</w:t>
      </w:r>
    </w:p>
    <w:p w14:paraId="66703C0E" w14:textId="77777777" w:rsidR="00DC04A3" w:rsidRDefault="00273F09">
      <w:pPr>
        <w:numPr>
          <w:ilvl w:val="0"/>
          <w:numId w:val="4"/>
        </w:numPr>
        <w:rPr>
          <w:rFonts w:asciiTheme="minorEastAsia" w:hAnsiTheme="minorEastAsia" w:cstheme="minorEastAsia"/>
          <w:sz w:val="24"/>
          <w:szCs w:val="32"/>
        </w:rPr>
      </w:pPr>
      <w:r>
        <w:rPr>
          <w:rFonts w:asciiTheme="minorEastAsia" w:hAnsiTheme="minorEastAsia" w:cstheme="minorEastAsia" w:hint="eastAsia"/>
          <w:sz w:val="24"/>
          <w:szCs w:val="32"/>
        </w:rPr>
        <w:t>查看中间件、消息队列等的</w:t>
      </w:r>
      <w:r>
        <w:rPr>
          <w:rFonts w:asciiTheme="minorEastAsia" w:hAnsiTheme="minorEastAsia" w:cstheme="minorEastAsia" w:hint="eastAsia"/>
          <w:sz w:val="24"/>
          <w:szCs w:val="32"/>
        </w:rPr>
        <w:t>使用，是否合理；</w:t>
      </w:r>
    </w:p>
    <w:p w14:paraId="7ABCE403" w14:textId="77777777" w:rsidR="00DC04A3" w:rsidRDefault="00273F09">
      <w:pPr>
        <w:numPr>
          <w:ilvl w:val="0"/>
          <w:numId w:val="4"/>
        </w:numPr>
        <w:rPr>
          <w:rFonts w:asciiTheme="minorEastAsia" w:hAnsiTheme="minorEastAsia" w:cstheme="minorEastAsia"/>
          <w:sz w:val="24"/>
          <w:szCs w:val="32"/>
        </w:rPr>
      </w:pPr>
      <w:r>
        <w:rPr>
          <w:rFonts w:asciiTheme="minorEastAsia" w:hAnsiTheme="minorEastAsia" w:cstheme="minorEastAsia" w:hint="eastAsia"/>
          <w:sz w:val="24"/>
          <w:szCs w:val="32"/>
        </w:rPr>
        <w:t>查看数据库是否存在死锁；</w:t>
      </w:r>
    </w:p>
    <w:p w14:paraId="3B843BC1" w14:textId="77777777" w:rsidR="00DC04A3" w:rsidRDefault="00273F09">
      <w:pPr>
        <w:numPr>
          <w:ilvl w:val="0"/>
          <w:numId w:val="4"/>
        </w:numPr>
        <w:rPr>
          <w:rFonts w:asciiTheme="minorEastAsia" w:hAnsiTheme="minorEastAsia" w:cstheme="minorEastAsia"/>
          <w:sz w:val="24"/>
          <w:szCs w:val="32"/>
        </w:rPr>
      </w:pPr>
      <w:r>
        <w:rPr>
          <w:rFonts w:asciiTheme="minorEastAsia" w:hAnsiTheme="minorEastAsia" w:cstheme="minorEastAsia" w:hint="eastAsia"/>
          <w:sz w:val="24"/>
          <w:szCs w:val="32"/>
        </w:rPr>
        <w:t>开启慢日志详情，记录慢日志；讨论慢日志需要优化的</w:t>
      </w:r>
      <w:r>
        <w:rPr>
          <w:rFonts w:asciiTheme="minorEastAsia" w:hAnsiTheme="minorEastAsia" w:cstheme="minorEastAsia" w:hint="eastAsia"/>
          <w:sz w:val="24"/>
          <w:szCs w:val="32"/>
        </w:rPr>
        <w:t>sql</w:t>
      </w:r>
      <w:r>
        <w:rPr>
          <w:rFonts w:asciiTheme="minorEastAsia" w:hAnsiTheme="minorEastAsia" w:cstheme="minorEastAsia" w:hint="eastAsia"/>
          <w:sz w:val="24"/>
          <w:szCs w:val="32"/>
        </w:rPr>
        <w:t>，需要消耗多少工时等；</w:t>
      </w:r>
    </w:p>
    <w:p w14:paraId="5AF52DE8" w14:textId="77777777" w:rsidR="00DC04A3" w:rsidRDefault="00DC04A3">
      <w:pPr>
        <w:ind w:left="315"/>
        <w:rPr>
          <w:rFonts w:asciiTheme="minorEastAsia" w:hAnsiTheme="minorEastAsia" w:cstheme="minorEastAsia"/>
          <w:sz w:val="24"/>
          <w:szCs w:val="32"/>
        </w:rPr>
      </w:pPr>
    </w:p>
    <w:p w14:paraId="0AEF1279" w14:textId="77777777" w:rsidR="00DC04A3" w:rsidRDefault="00273F09">
      <w:pPr>
        <w:pStyle w:val="2"/>
        <w:numPr>
          <w:ilvl w:val="1"/>
          <w:numId w:val="2"/>
        </w:numPr>
        <w:rPr>
          <w:rFonts w:asciiTheme="majorEastAsia" w:hAnsiTheme="majorEastAsia" w:cstheme="majorEastAsia"/>
        </w:rPr>
      </w:pPr>
      <w:r>
        <w:rPr>
          <w:rFonts w:asciiTheme="majorEastAsia" w:hAnsiTheme="majorEastAsia" w:cstheme="majorEastAsia" w:hint="eastAsia"/>
        </w:rPr>
        <w:t>性能测试报告</w:t>
      </w:r>
    </w:p>
    <w:p w14:paraId="10A462BC" w14:textId="77777777" w:rsidR="00DC04A3" w:rsidRDefault="00273F09">
      <w:r>
        <w:rPr>
          <w:noProof/>
        </w:rPr>
        <w:drawing>
          <wp:inline distT="0" distB="0" distL="114300" distR="114300" wp14:anchorId="76F720FE" wp14:editId="01B998CD">
            <wp:extent cx="5991225" cy="3638550"/>
            <wp:effectExtent l="0" t="0" r="9525"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3"/>
                    <a:stretch>
                      <a:fillRect/>
                    </a:stretch>
                  </pic:blipFill>
                  <pic:spPr>
                    <a:xfrm>
                      <a:off x="0" y="0"/>
                      <a:ext cx="5991225" cy="3638550"/>
                    </a:xfrm>
                    <a:prstGeom prst="rect">
                      <a:avLst/>
                    </a:prstGeom>
                    <a:noFill/>
                    <a:ln>
                      <a:noFill/>
                    </a:ln>
                  </pic:spPr>
                </pic:pic>
              </a:graphicData>
            </a:graphic>
          </wp:inline>
        </w:drawing>
      </w:r>
    </w:p>
    <w:p w14:paraId="0D6C714F"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t>4.</w:t>
      </w:r>
      <w:r>
        <w:rPr>
          <w:rFonts w:asciiTheme="majorEastAsia" w:eastAsiaTheme="majorEastAsia" w:hAnsiTheme="majorEastAsia" w:cstheme="majorEastAsia" w:hint="eastAsia"/>
          <w:b/>
        </w:rPr>
        <w:t>8.</w:t>
      </w:r>
      <w:r>
        <w:rPr>
          <w:rFonts w:asciiTheme="majorEastAsia" w:eastAsiaTheme="majorEastAsia" w:hAnsiTheme="majorEastAsia" w:cstheme="majorEastAsia" w:hint="eastAsia"/>
          <w:b/>
        </w:rPr>
        <w:t>1</w:t>
      </w:r>
      <w:r>
        <w:rPr>
          <w:rFonts w:asciiTheme="majorEastAsia" w:eastAsiaTheme="majorEastAsia" w:hAnsiTheme="majorEastAsia" w:cstheme="majorEastAsia" w:hint="eastAsia"/>
          <w:b/>
        </w:rPr>
        <w:t>阶段概述</w:t>
      </w:r>
    </w:p>
    <w:p w14:paraId="1443A138" w14:textId="77777777" w:rsidR="00DC04A3" w:rsidRDefault="00273F09">
      <w:pPr>
        <w:pStyle w:val="ab"/>
        <w:ind w:firstLineChars="200" w:firstLine="480"/>
      </w:pPr>
      <w:r>
        <w:t>测试执行工作结束后开始撰写性能测试报告。性能测试报告在发布前需要进行评审。</w:t>
      </w:r>
    </w:p>
    <w:p w14:paraId="018C99B2"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t>4.</w:t>
      </w:r>
      <w:r>
        <w:rPr>
          <w:rFonts w:asciiTheme="majorEastAsia" w:eastAsiaTheme="majorEastAsia" w:hAnsiTheme="majorEastAsia" w:cstheme="majorEastAsia" w:hint="eastAsia"/>
          <w:b/>
        </w:rPr>
        <w:t>8.2</w:t>
      </w:r>
      <w:r>
        <w:rPr>
          <w:rFonts w:asciiTheme="majorEastAsia" w:eastAsiaTheme="majorEastAsia" w:hAnsiTheme="majorEastAsia" w:cstheme="majorEastAsia" w:hint="eastAsia"/>
          <w:b/>
        </w:rPr>
        <w:t>报告撰写</w:t>
      </w:r>
    </w:p>
    <w:p w14:paraId="09F0E58F" w14:textId="77777777" w:rsidR="00DC04A3" w:rsidRDefault="00273F09">
      <w:pPr>
        <w:pStyle w:val="ab"/>
        <w:ind w:firstLineChars="200" w:firstLine="480"/>
      </w:pPr>
      <w:r>
        <w:t>性能测试报告要内容包括：测试目的、范围及方法、环境描述、测试结果描述、结果分析、结论和建议等。</w:t>
      </w:r>
      <w:r>
        <w:t xml:space="preserve"> </w:t>
      </w:r>
    </w:p>
    <w:p w14:paraId="79A352A6"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lastRenderedPageBreak/>
        <w:t>4.</w:t>
      </w:r>
      <w:r>
        <w:rPr>
          <w:rFonts w:asciiTheme="majorEastAsia" w:eastAsiaTheme="majorEastAsia" w:hAnsiTheme="majorEastAsia" w:cstheme="majorEastAsia" w:hint="eastAsia"/>
          <w:b/>
        </w:rPr>
        <w:t>8</w:t>
      </w:r>
      <w:r>
        <w:rPr>
          <w:rFonts w:asciiTheme="majorEastAsia" w:eastAsiaTheme="majorEastAsia" w:hAnsiTheme="majorEastAsia" w:cstheme="majorEastAsia" w:hint="eastAsia"/>
          <w:b/>
        </w:rPr>
        <w:t>.</w:t>
      </w:r>
      <w:r>
        <w:rPr>
          <w:rFonts w:asciiTheme="majorEastAsia" w:eastAsiaTheme="majorEastAsia" w:hAnsiTheme="majorEastAsia" w:cstheme="majorEastAsia" w:hint="eastAsia"/>
          <w:b/>
        </w:rPr>
        <w:t>3</w:t>
      </w:r>
      <w:r>
        <w:rPr>
          <w:rFonts w:asciiTheme="majorEastAsia" w:eastAsiaTheme="majorEastAsia" w:hAnsiTheme="majorEastAsia" w:cstheme="majorEastAsia" w:hint="eastAsia"/>
          <w:b/>
        </w:rPr>
        <w:t>测试结果描述</w:t>
      </w:r>
    </w:p>
    <w:p w14:paraId="09A69C63" w14:textId="77777777" w:rsidR="00DC04A3" w:rsidRDefault="00273F09">
      <w:pPr>
        <w:pStyle w:val="ab"/>
        <w:ind w:firstLineChars="200" w:firstLine="480"/>
      </w:pPr>
      <w:r>
        <w:t>测试结果的描述，应体现性能测试的执行过程，如：混合场景的容量测试结果展示中，需要描述各个并发梯度下测试结果及监控结果；在数字形式的结果记录中，要求小数点后精确</w:t>
      </w:r>
      <w:r>
        <w:t>3</w:t>
      </w:r>
      <w:r>
        <w:t>位有效数字。</w:t>
      </w:r>
    </w:p>
    <w:p w14:paraId="57CA3763"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t>4.</w:t>
      </w:r>
      <w:r>
        <w:rPr>
          <w:rFonts w:asciiTheme="majorEastAsia" w:eastAsiaTheme="majorEastAsia" w:hAnsiTheme="majorEastAsia" w:cstheme="majorEastAsia" w:hint="eastAsia"/>
          <w:b/>
        </w:rPr>
        <w:t>8</w:t>
      </w:r>
      <w:r>
        <w:rPr>
          <w:rFonts w:asciiTheme="majorEastAsia" w:eastAsiaTheme="majorEastAsia" w:hAnsiTheme="majorEastAsia" w:cstheme="majorEastAsia" w:hint="eastAsia"/>
          <w:b/>
        </w:rPr>
        <w:t>.</w:t>
      </w:r>
      <w:r>
        <w:rPr>
          <w:rFonts w:asciiTheme="majorEastAsia" w:eastAsiaTheme="majorEastAsia" w:hAnsiTheme="majorEastAsia" w:cstheme="majorEastAsia" w:hint="eastAsia"/>
          <w:b/>
        </w:rPr>
        <w:t>4</w:t>
      </w:r>
      <w:r>
        <w:rPr>
          <w:rFonts w:asciiTheme="majorEastAsia" w:eastAsiaTheme="majorEastAsia" w:hAnsiTheme="majorEastAsia" w:cstheme="majorEastAsia" w:hint="eastAsia"/>
          <w:b/>
        </w:rPr>
        <w:t>测试缺陷与问题</w:t>
      </w:r>
    </w:p>
    <w:p w14:paraId="03BBBE5D" w14:textId="77777777" w:rsidR="00DC04A3" w:rsidRDefault="00273F09">
      <w:pPr>
        <w:pStyle w:val="ab"/>
        <w:ind w:firstLineChars="200" w:firstLine="480"/>
      </w:pPr>
      <w:r>
        <w:t>在性能测试分析报告中须描述测试过程发现的缺陷与问题，对于确认是测试缺陷的项进行风险评估，并给出风险提示。</w:t>
      </w:r>
    </w:p>
    <w:p w14:paraId="5482B0C1"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t>4.</w:t>
      </w:r>
      <w:r>
        <w:rPr>
          <w:rFonts w:asciiTheme="majorEastAsia" w:eastAsiaTheme="majorEastAsia" w:hAnsiTheme="majorEastAsia" w:cstheme="majorEastAsia" w:hint="eastAsia"/>
          <w:b/>
        </w:rPr>
        <w:t>8</w:t>
      </w:r>
      <w:r>
        <w:rPr>
          <w:rFonts w:asciiTheme="majorEastAsia" w:eastAsiaTheme="majorEastAsia" w:hAnsiTheme="majorEastAsia" w:cstheme="majorEastAsia" w:hint="eastAsia"/>
          <w:b/>
        </w:rPr>
        <w:t>.</w:t>
      </w:r>
      <w:r>
        <w:rPr>
          <w:rFonts w:asciiTheme="majorEastAsia" w:eastAsiaTheme="majorEastAsia" w:hAnsiTheme="majorEastAsia" w:cstheme="majorEastAsia" w:hint="eastAsia"/>
          <w:b/>
        </w:rPr>
        <w:t>5</w:t>
      </w:r>
      <w:r>
        <w:rPr>
          <w:rFonts w:asciiTheme="majorEastAsia" w:eastAsiaTheme="majorEastAsia" w:hAnsiTheme="majorEastAsia" w:cstheme="majorEastAsia" w:hint="eastAsia"/>
          <w:b/>
        </w:rPr>
        <w:t>最终结果分析</w:t>
      </w:r>
    </w:p>
    <w:p w14:paraId="34C3B415" w14:textId="77777777" w:rsidR="00DC04A3" w:rsidRDefault="00273F09">
      <w:pPr>
        <w:pStyle w:val="ab"/>
        <w:ind w:firstLineChars="200" w:firstLine="480"/>
      </w:pPr>
      <w:r>
        <w:t>测试最终结果的分析，该部分内容应该全面、透彻、易理解且通过图表方式表达更直观。</w:t>
      </w:r>
    </w:p>
    <w:p w14:paraId="52E0468B" w14:textId="77777777" w:rsidR="00DC04A3" w:rsidRDefault="00DC04A3"/>
    <w:p w14:paraId="00FF3631" w14:textId="77777777" w:rsidR="00DC04A3" w:rsidRDefault="00DC04A3"/>
    <w:p w14:paraId="59CE944C"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t xml:space="preserve">4.9 </w:t>
      </w:r>
      <w:r>
        <w:rPr>
          <w:rFonts w:asciiTheme="majorEastAsia" w:eastAsiaTheme="majorEastAsia" w:hAnsiTheme="majorEastAsia" w:cstheme="majorEastAsia" w:hint="eastAsia"/>
          <w:b/>
        </w:rPr>
        <w:t>测试结论</w:t>
      </w:r>
    </w:p>
    <w:p w14:paraId="651BFEAD" w14:textId="77777777" w:rsidR="00DC04A3" w:rsidRDefault="00273F09">
      <w:pPr>
        <w:rPr>
          <w:rFonts w:asciiTheme="minorEastAsia" w:hAnsiTheme="minorEastAsia" w:cstheme="minorEastAsia"/>
          <w:color w:val="121212"/>
          <w:sz w:val="24"/>
          <w:shd w:val="clear" w:color="auto" w:fill="FFFFFF"/>
        </w:rPr>
      </w:pPr>
      <w:r>
        <w:rPr>
          <w:rFonts w:asciiTheme="minorEastAsia" w:hAnsiTheme="minorEastAsia" w:cstheme="minorEastAsia" w:hint="eastAsia"/>
          <w:sz w:val="24"/>
        </w:rPr>
        <w:t xml:space="preserve">  </w:t>
      </w:r>
      <w:r>
        <w:rPr>
          <w:rFonts w:asciiTheme="minorEastAsia" w:hAnsiTheme="minorEastAsia" w:cstheme="minorEastAsia" w:hint="eastAsia"/>
          <w:color w:val="121212"/>
          <w:sz w:val="24"/>
          <w:shd w:val="clear" w:color="auto" w:fill="FFFFFF"/>
        </w:rPr>
        <w:t>测试结论是性能测试分析报告必须包括的内容。测试的结论须清晰、准确回答性能测试需求中描述的各项指标，需全面覆盖测试需求。</w:t>
      </w:r>
    </w:p>
    <w:p w14:paraId="7E061AB2" w14:textId="77777777" w:rsidR="00DC04A3" w:rsidRDefault="00DC04A3">
      <w:pPr>
        <w:rPr>
          <w:rFonts w:ascii="微软雅黑" w:eastAsia="微软雅黑" w:hAnsi="微软雅黑" w:cs="微软雅黑"/>
          <w:color w:val="121212"/>
          <w:sz w:val="22"/>
          <w:szCs w:val="22"/>
          <w:shd w:val="clear" w:color="auto" w:fill="FFFFFF"/>
        </w:rPr>
      </w:pPr>
    </w:p>
    <w:p w14:paraId="4B3B156D" w14:textId="77777777" w:rsidR="00DC04A3" w:rsidRDefault="00273F09">
      <w:pPr>
        <w:pStyle w:val="3"/>
        <w:keepNext w:val="0"/>
        <w:keepLines w:val="0"/>
        <w:ind w:firstLineChars="0" w:firstLine="0"/>
        <w:rPr>
          <w:rFonts w:asciiTheme="majorEastAsia" w:eastAsiaTheme="majorEastAsia" w:hAnsiTheme="majorEastAsia" w:cstheme="majorEastAsia"/>
          <w:b/>
        </w:rPr>
      </w:pPr>
      <w:r>
        <w:rPr>
          <w:rFonts w:asciiTheme="majorEastAsia" w:eastAsiaTheme="majorEastAsia" w:hAnsiTheme="majorEastAsia" w:cstheme="majorEastAsia" w:hint="eastAsia"/>
          <w:b/>
        </w:rPr>
        <w:t xml:space="preserve">5 </w:t>
      </w:r>
      <w:r>
        <w:rPr>
          <w:rFonts w:asciiTheme="majorEastAsia" w:eastAsiaTheme="majorEastAsia" w:hAnsiTheme="majorEastAsia" w:cstheme="majorEastAsia" w:hint="eastAsia"/>
          <w:b/>
        </w:rPr>
        <w:t>测试总结阶段</w:t>
      </w:r>
    </w:p>
    <w:p w14:paraId="34B1CCB1" w14:textId="77777777" w:rsidR="00DC04A3" w:rsidRDefault="00DC04A3">
      <w:pPr>
        <w:rPr>
          <w:rFonts w:ascii="微软雅黑" w:eastAsia="微软雅黑" w:hAnsi="微软雅黑" w:cs="微软雅黑"/>
          <w:color w:val="121212"/>
          <w:sz w:val="22"/>
          <w:szCs w:val="22"/>
          <w:shd w:val="clear" w:color="auto" w:fill="FFFFFF"/>
        </w:rPr>
      </w:pPr>
    </w:p>
    <w:p w14:paraId="240670D4" w14:textId="77777777" w:rsidR="00DC04A3" w:rsidRDefault="00273F09">
      <w:r>
        <w:rPr>
          <w:noProof/>
        </w:rPr>
        <w:drawing>
          <wp:inline distT="0" distB="0" distL="114300" distR="114300" wp14:anchorId="4827B2EF" wp14:editId="36085916">
            <wp:extent cx="5934075" cy="3400425"/>
            <wp:effectExtent l="0" t="0" r="9525"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4"/>
                    <a:stretch>
                      <a:fillRect/>
                    </a:stretch>
                  </pic:blipFill>
                  <pic:spPr>
                    <a:xfrm>
                      <a:off x="0" y="0"/>
                      <a:ext cx="5934075" cy="3400425"/>
                    </a:xfrm>
                    <a:prstGeom prst="rect">
                      <a:avLst/>
                    </a:prstGeom>
                    <a:noFill/>
                    <a:ln>
                      <a:noFill/>
                    </a:ln>
                  </pic:spPr>
                </pic:pic>
              </a:graphicData>
            </a:graphic>
          </wp:inline>
        </w:drawing>
      </w:r>
    </w:p>
    <w:p w14:paraId="26233648" w14:textId="77777777" w:rsidR="00DC04A3" w:rsidRDefault="00DC04A3"/>
    <w:p w14:paraId="2FE623A7" w14:textId="77777777" w:rsidR="00DC04A3" w:rsidRDefault="00273F09">
      <w:pPr>
        <w:pStyle w:val="2"/>
        <w:keepNext w:val="0"/>
        <w:keepLines w:val="0"/>
        <w:shd w:val="clear" w:color="auto" w:fill="FFFFFF"/>
        <w:spacing w:line="23" w:lineRule="atLeast"/>
        <w:rPr>
          <w:rFonts w:asciiTheme="majorEastAsia" w:hAnsiTheme="majorEastAsia" w:cstheme="majorEastAsia"/>
          <w:color w:val="121212"/>
          <w:szCs w:val="24"/>
        </w:rPr>
      </w:pPr>
      <w:r>
        <w:rPr>
          <w:rFonts w:asciiTheme="majorEastAsia" w:hAnsiTheme="majorEastAsia" w:cstheme="majorEastAsia" w:hint="eastAsia"/>
          <w:szCs w:val="24"/>
        </w:rPr>
        <w:lastRenderedPageBreak/>
        <w:t xml:space="preserve">5.1 </w:t>
      </w:r>
      <w:r>
        <w:rPr>
          <w:rFonts w:asciiTheme="majorEastAsia" w:hAnsiTheme="majorEastAsia" w:cstheme="majorEastAsia" w:hint="eastAsia"/>
          <w:color w:val="121212"/>
          <w:szCs w:val="24"/>
          <w:shd w:val="clear" w:color="auto" w:fill="FFFFFF"/>
        </w:rPr>
        <w:t>阶段概述</w:t>
      </w:r>
    </w:p>
    <w:p w14:paraId="2AF279B0" w14:textId="77777777" w:rsidR="00DC04A3" w:rsidRDefault="00273F09">
      <w:pPr>
        <w:ind w:firstLineChars="200" w:firstLine="480"/>
        <w:rPr>
          <w:rFonts w:asciiTheme="minorEastAsia" w:hAnsiTheme="minorEastAsia" w:cstheme="minorEastAsia"/>
          <w:sz w:val="24"/>
        </w:rPr>
      </w:pPr>
      <w:r>
        <w:rPr>
          <w:rFonts w:asciiTheme="minorEastAsia" w:hAnsiTheme="minorEastAsia" w:cstheme="minorEastAsia" w:hint="eastAsia"/>
          <w:color w:val="121212"/>
          <w:sz w:val="24"/>
          <w:shd w:val="clear" w:color="auto" w:fill="FFFFFF"/>
        </w:rPr>
        <w:t>性能测试的总结工作，主要对该任务的测试过程和测试技术进行总结。性能测试工作进入总结阶段，也意味着性能测试工作临近结束。在这个阶段，时间允许的情况下应将所有的重要测试资产进行归档保存。</w:t>
      </w:r>
    </w:p>
    <w:sectPr w:rsidR="00DC04A3">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B124"/>
    <w:multiLevelType w:val="singleLevel"/>
    <w:tmpl w:val="1B4AB124"/>
    <w:lvl w:ilvl="0">
      <w:start w:val="1"/>
      <w:numFmt w:val="decimal"/>
      <w:suff w:val="nothing"/>
      <w:lvlText w:val="%1、"/>
      <w:lvlJc w:val="left"/>
      <w:pPr>
        <w:ind w:left="315" w:firstLine="0"/>
      </w:pPr>
    </w:lvl>
  </w:abstractNum>
  <w:abstractNum w:abstractNumId="1" w15:restartNumberingAfterBreak="0">
    <w:nsid w:val="290610A9"/>
    <w:multiLevelType w:val="multilevel"/>
    <w:tmpl w:val="290610A9"/>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17D18FF"/>
    <w:multiLevelType w:val="multilevel"/>
    <w:tmpl w:val="717D18F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7AE866C4"/>
    <w:multiLevelType w:val="multilevel"/>
    <w:tmpl w:val="7AE866C4"/>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rPr>
        <w:rFonts w:asciiTheme="minorEastAsia" w:eastAsiaTheme="minorEastAsia" w:hAnsiTheme="minorEastAsia"/>
        <w:sz w:val="21"/>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5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103"/>
    <w:rsid w:val="00001429"/>
    <w:rsid w:val="0000527A"/>
    <w:rsid w:val="00014004"/>
    <w:rsid w:val="00021B0B"/>
    <w:rsid w:val="00046B9A"/>
    <w:rsid w:val="00054A0B"/>
    <w:rsid w:val="00057D5C"/>
    <w:rsid w:val="00070E5F"/>
    <w:rsid w:val="00081F0E"/>
    <w:rsid w:val="00084A6E"/>
    <w:rsid w:val="00093468"/>
    <w:rsid w:val="000A475B"/>
    <w:rsid w:val="000A5AEC"/>
    <w:rsid w:val="000D6085"/>
    <w:rsid w:val="000E7767"/>
    <w:rsid w:val="000F719C"/>
    <w:rsid w:val="001010A3"/>
    <w:rsid w:val="00105101"/>
    <w:rsid w:val="001058CE"/>
    <w:rsid w:val="001153DA"/>
    <w:rsid w:val="0012244E"/>
    <w:rsid w:val="00133103"/>
    <w:rsid w:val="00133E09"/>
    <w:rsid w:val="00134153"/>
    <w:rsid w:val="00134444"/>
    <w:rsid w:val="00135E10"/>
    <w:rsid w:val="0014389E"/>
    <w:rsid w:val="00151B44"/>
    <w:rsid w:val="00162B66"/>
    <w:rsid w:val="00172F06"/>
    <w:rsid w:val="00180AB7"/>
    <w:rsid w:val="00180AD4"/>
    <w:rsid w:val="00184433"/>
    <w:rsid w:val="00195120"/>
    <w:rsid w:val="00197E2E"/>
    <w:rsid w:val="001B50E2"/>
    <w:rsid w:val="001B5B78"/>
    <w:rsid w:val="001C31C7"/>
    <w:rsid w:val="001C44C0"/>
    <w:rsid w:val="001C4D83"/>
    <w:rsid w:val="001D4216"/>
    <w:rsid w:val="001E5C84"/>
    <w:rsid w:val="001F6710"/>
    <w:rsid w:val="00200674"/>
    <w:rsid w:val="002008F0"/>
    <w:rsid w:val="00202C6B"/>
    <w:rsid w:val="0020350C"/>
    <w:rsid w:val="00204D38"/>
    <w:rsid w:val="00217E0F"/>
    <w:rsid w:val="0022156E"/>
    <w:rsid w:val="00265067"/>
    <w:rsid w:val="0027206D"/>
    <w:rsid w:val="00272A25"/>
    <w:rsid w:val="00273F09"/>
    <w:rsid w:val="00275CF3"/>
    <w:rsid w:val="00295D8C"/>
    <w:rsid w:val="002A13F9"/>
    <w:rsid w:val="002B2E75"/>
    <w:rsid w:val="002D3FD3"/>
    <w:rsid w:val="002E1781"/>
    <w:rsid w:val="002F5FA3"/>
    <w:rsid w:val="00304FA5"/>
    <w:rsid w:val="003129D4"/>
    <w:rsid w:val="00315738"/>
    <w:rsid w:val="0031638A"/>
    <w:rsid w:val="00320D0A"/>
    <w:rsid w:val="003256B0"/>
    <w:rsid w:val="003257D6"/>
    <w:rsid w:val="00332E67"/>
    <w:rsid w:val="00336478"/>
    <w:rsid w:val="00372822"/>
    <w:rsid w:val="00373FB8"/>
    <w:rsid w:val="00380D2B"/>
    <w:rsid w:val="00381821"/>
    <w:rsid w:val="003863CA"/>
    <w:rsid w:val="00387437"/>
    <w:rsid w:val="00387CC8"/>
    <w:rsid w:val="003D0452"/>
    <w:rsid w:val="003D56FA"/>
    <w:rsid w:val="003D658C"/>
    <w:rsid w:val="003E1EA5"/>
    <w:rsid w:val="003F6600"/>
    <w:rsid w:val="003F6CE2"/>
    <w:rsid w:val="00405F9D"/>
    <w:rsid w:val="00407DAD"/>
    <w:rsid w:val="00407FDA"/>
    <w:rsid w:val="004142BD"/>
    <w:rsid w:val="004216BC"/>
    <w:rsid w:val="00431A45"/>
    <w:rsid w:val="00450BD8"/>
    <w:rsid w:val="00454565"/>
    <w:rsid w:val="00466F3C"/>
    <w:rsid w:val="00470FDB"/>
    <w:rsid w:val="00471702"/>
    <w:rsid w:val="00472B98"/>
    <w:rsid w:val="00477778"/>
    <w:rsid w:val="00483776"/>
    <w:rsid w:val="00487E53"/>
    <w:rsid w:val="004A0A32"/>
    <w:rsid w:val="004B1072"/>
    <w:rsid w:val="004E2632"/>
    <w:rsid w:val="004E4FFD"/>
    <w:rsid w:val="00521E2C"/>
    <w:rsid w:val="005315FA"/>
    <w:rsid w:val="00534E76"/>
    <w:rsid w:val="0054534B"/>
    <w:rsid w:val="0055328D"/>
    <w:rsid w:val="00553A0A"/>
    <w:rsid w:val="0057218D"/>
    <w:rsid w:val="00574374"/>
    <w:rsid w:val="005A2762"/>
    <w:rsid w:val="005A7270"/>
    <w:rsid w:val="005B28D8"/>
    <w:rsid w:val="005D4F57"/>
    <w:rsid w:val="005D6FD1"/>
    <w:rsid w:val="005D77C5"/>
    <w:rsid w:val="005E189A"/>
    <w:rsid w:val="005F5AB7"/>
    <w:rsid w:val="00637AF8"/>
    <w:rsid w:val="006539BF"/>
    <w:rsid w:val="006639E9"/>
    <w:rsid w:val="006650D2"/>
    <w:rsid w:val="00673CB2"/>
    <w:rsid w:val="006857E7"/>
    <w:rsid w:val="00690294"/>
    <w:rsid w:val="006916A2"/>
    <w:rsid w:val="006A682C"/>
    <w:rsid w:val="006E3F54"/>
    <w:rsid w:val="006E5F6B"/>
    <w:rsid w:val="006E6CBB"/>
    <w:rsid w:val="00700682"/>
    <w:rsid w:val="007166DE"/>
    <w:rsid w:val="00740891"/>
    <w:rsid w:val="00750E57"/>
    <w:rsid w:val="00757410"/>
    <w:rsid w:val="00766F8A"/>
    <w:rsid w:val="007721A1"/>
    <w:rsid w:val="00781C3E"/>
    <w:rsid w:val="00786D37"/>
    <w:rsid w:val="00792348"/>
    <w:rsid w:val="007A3267"/>
    <w:rsid w:val="007A4441"/>
    <w:rsid w:val="007A61AD"/>
    <w:rsid w:val="007B39D0"/>
    <w:rsid w:val="007C4950"/>
    <w:rsid w:val="007C56B8"/>
    <w:rsid w:val="007E5A54"/>
    <w:rsid w:val="007F63F1"/>
    <w:rsid w:val="007F6A7B"/>
    <w:rsid w:val="00801CD3"/>
    <w:rsid w:val="00804DC7"/>
    <w:rsid w:val="00810527"/>
    <w:rsid w:val="008326F4"/>
    <w:rsid w:val="0084799E"/>
    <w:rsid w:val="008511C4"/>
    <w:rsid w:val="008539A9"/>
    <w:rsid w:val="00854EDD"/>
    <w:rsid w:val="008662A4"/>
    <w:rsid w:val="00872A6A"/>
    <w:rsid w:val="00884F94"/>
    <w:rsid w:val="008943C7"/>
    <w:rsid w:val="008A43DA"/>
    <w:rsid w:val="008A52B0"/>
    <w:rsid w:val="008F562A"/>
    <w:rsid w:val="00901785"/>
    <w:rsid w:val="00921903"/>
    <w:rsid w:val="00930288"/>
    <w:rsid w:val="009359ED"/>
    <w:rsid w:val="00957FB5"/>
    <w:rsid w:val="00973098"/>
    <w:rsid w:val="00990DBB"/>
    <w:rsid w:val="00991B3A"/>
    <w:rsid w:val="00997EC1"/>
    <w:rsid w:val="009A74EA"/>
    <w:rsid w:val="009B1161"/>
    <w:rsid w:val="009C4787"/>
    <w:rsid w:val="009D3B3A"/>
    <w:rsid w:val="009E2970"/>
    <w:rsid w:val="00A219F4"/>
    <w:rsid w:val="00A2323A"/>
    <w:rsid w:val="00A37142"/>
    <w:rsid w:val="00A7040C"/>
    <w:rsid w:val="00A72151"/>
    <w:rsid w:val="00A90C07"/>
    <w:rsid w:val="00A9667D"/>
    <w:rsid w:val="00AA07C3"/>
    <w:rsid w:val="00AA4C05"/>
    <w:rsid w:val="00AB220A"/>
    <w:rsid w:val="00AC4AEA"/>
    <w:rsid w:val="00AD575E"/>
    <w:rsid w:val="00AD68B3"/>
    <w:rsid w:val="00AE48BC"/>
    <w:rsid w:val="00AF3D2E"/>
    <w:rsid w:val="00AF567D"/>
    <w:rsid w:val="00B00209"/>
    <w:rsid w:val="00B21EBF"/>
    <w:rsid w:val="00B4534A"/>
    <w:rsid w:val="00B50A58"/>
    <w:rsid w:val="00B53D19"/>
    <w:rsid w:val="00B767CF"/>
    <w:rsid w:val="00B86EBB"/>
    <w:rsid w:val="00BB3286"/>
    <w:rsid w:val="00BE2B6B"/>
    <w:rsid w:val="00C00E30"/>
    <w:rsid w:val="00C02ECC"/>
    <w:rsid w:val="00C05A82"/>
    <w:rsid w:val="00C07802"/>
    <w:rsid w:val="00C1018A"/>
    <w:rsid w:val="00C10228"/>
    <w:rsid w:val="00C3188A"/>
    <w:rsid w:val="00C440AA"/>
    <w:rsid w:val="00C81FA6"/>
    <w:rsid w:val="00C82DCF"/>
    <w:rsid w:val="00C833C1"/>
    <w:rsid w:val="00C9494C"/>
    <w:rsid w:val="00C96AF6"/>
    <w:rsid w:val="00CB6812"/>
    <w:rsid w:val="00CC1D57"/>
    <w:rsid w:val="00CC5204"/>
    <w:rsid w:val="00CD66F1"/>
    <w:rsid w:val="00CE0FED"/>
    <w:rsid w:val="00CE2D98"/>
    <w:rsid w:val="00D1179C"/>
    <w:rsid w:val="00D1339C"/>
    <w:rsid w:val="00D136FD"/>
    <w:rsid w:val="00D14954"/>
    <w:rsid w:val="00D2146A"/>
    <w:rsid w:val="00D21487"/>
    <w:rsid w:val="00D354F5"/>
    <w:rsid w:val="00D414E2"/>
    <w:rsid w:val="00D45E2E"/>
    <w:rsid w:val="00D503D6"/>
    <w:rsid w:val="00D5446D"/>
    <w:rsid w:val="00D62C5F"/>
    <w:rsid w:val="00D70C8D"/>
    <w:rsid w:val="00D80EBF"/>
    <w:rsid w:val="00D81FA7"/>
    <w:rsid w:val="00D82D67"/>
    <w:rsid w:val="00DA2146"/>
    <w:rsid w:val="00DA5E3B"/>
    <w:rsid w:val="00DA7976"/>
    <w:rsid w:val="00DC04A3"/>
    <w:rsid w:val="00DC62CF"/>
    <w:rsid w:val="00DD2039"/>
    <w:rsid w:val="00DE42D5"/>
    <w:rsid w:val="00DF60DF"/>
    <w:rsid w:val="00DF68BC"/>
    <w:rsid w:val="00E14D9D"/>
    <w:rsid w:val="00E23404"/>
    <w:rsid w:val="00E328D5"/>
    <w:rsid w:val="00E32AA3"/>
    <w:rsid w:val="00E36A79"/>
    <w:rsid w:val="00E3743C"/>
    <w:rsid w:val="00E40664"/>
    <w:rsid w:val="00E417F6"/>
    <w:rsid w:val="00E43566"/>
    <w:rsid w:val="00E4485E"/>
    <w:rsid w:val="00E44865"/>
    <w:rsid w:val="00E45BFC"/>
    <w:rsid w:val="00E53782"/>
    <w:rsid w:val="00E53FA0"/>
    <w:rsid w:val="00E60680"/>
    <w:rsid w:val="00E617FC"/>
    <w:rsid w:val="00E70AC5"/>
    <w:rsid w:val="00E76863"/>
    <w:rsid w:val="00E84868"/>
    <w:rsid w:val="00E971E8"/>
    <w:rsid w:val="00EA1F10"/>
    <w:rsid w:val="00EA7648"/>
    <w:rsid w:val="00ED0DDA"/>
    <w:rsid w:val="00ED4295"/>
    <w:rsid w:val="00ED777C"/>
    <w:rsid w:val="00EE0B48"/>
    <w:rsid w:val="00EF75D6"/>
    <w:rsid w:val="00F06D12"/>
    <w:rsid w:val="00F352F0"/>
    <w:rsid w:val="00F50C0D"/>
    <w:rsid w:val="00F6274D"/>
    <w:rsid w:val="00F63B48"/>
    <w:rsid w:val="00F66924"/>
    <w:rsid w:val="00F80E53"/>
    <w:rsid w:val="00F935B7"/>
    <w:rsid w:val="00F96BC7"/>
    <w:rsid w:val="00FB521E"/>
    <w:rsid w:val="00FC1F4F"/>
    <w:rsid w:val="00FD1E99"/>
    <w:rsid w:val="00FE51C1"/>
    <w:rsid w:val="00FF2A48"/>
    <w:rsid w:val="00FF579A"/>
    <w:rsid w:val="010F1B1F"/>
    <w:rsid w:val="011B71C1"/>
    <w:rsid w:val="014C6788"/>
    <w:rsid w:val="01913D48"/>
    <w:rsid w:val="01E81F45"/>
    <w:rsid w:val="02381E37"/>
    <w:rsid w:val="02854A1D"/>
    <w:rsid w:val="033B4542"/>
    <w:rsid w:val="033F4779"/>
    <w:rsid w:val="034B17A4"/>
    <w:rsid w:val="04465DCF"/>
    <w:rsid w:val="04DC2092"/>
    <w:rsid w:val="04E25265"/>
    <w:rsid w:val="05104F05"/>
    <w:rsid w:val="07702E34"/>
    <w:rsid w:val="08390EF8"/>
    <w:rsid w:val="084D7DB8"/>
    <w:rsid w:val="08CD52B4"/>
    <w:rsid w:val="09B6394D"/>
    <w:rsid w:val="0A724EAF"/>
    <w:rsid w:val="0AF97EDF"/>
    <w:rsid w:val="0B910CDC"/>
    <w:rsid w:val="0CB37593"/>
    <w:rsid w:val="0DC12909"/>
    <w:rsid w:val="0F2E6CE6"/>
    <w:rsid w:val="0F707F74"/>
    <w:rsid w:val="104A2A6B"/>
    <w:rsid w:val="11094A49"/>
    <w:rsid w:val="1254378B"/>
    <w:rsid w:val="12D217BD"/>
    <w:rsid w:val="14030C86"/>
    <w:rsid w:val="158E1CB7"/>
    <w:rsid w:val="1739033A"/>
    <w:rsid w:val="180F50EB"/>
    <w:rsid w:val="19611D60"/>
    <w:rsid w:val="1C1D5B79"/>
    <w:rsid w:val="1C27033D"/>
    <w:rsid w:val="1C7200DB"/>
    <w:rsid w:val="1C7639B3"/>
    <w:rsid w:val="1EB4416A"/>
    <w:rsid w:val="1F557961"/>
    <w:rsid w:val="1FAB53A8"/>
    <w:rsid w:val="20942D3A"/>
    <w:rsid w:val="20B23F97"/>
    <w:rsid w:val="210235E2"/>
    <w:rsid w:val="21BF779E"/>
    <w:rsid w:val="24373E84"/>
    <w:rsid w:val="243D4FFE"/>
    <w:rsid w:val="24BE4586"/>
    <w:rsid w:val="259E3A0E"/>
    <w:rsid w:val="25DF5EFE"/>
    <w:rsid w:val="26711ED6"/>
    <w:rsid w:val="267F7895"/>
    <w:rsid w:val="26FE324A"/>
    <w:rsid w:val="27B4277B"/>
    <w:rsid w:val="28315D37"/>
    <w:rsid w:val="28AB6DD2"/>
    <w:rsid w:val="29410A02"/>
    <w:rsid w:val="297A1C87"/>
    <w:rsid w:val="29955E83"/>
    <w:rsid w:val="2B527DE4"/>
    <w:rsid w:val="2CFD4354"/>
    <w:rsid w:val="2DBB43FC"/>
    <w:rsid w:val="2E020C3B"/>
    <w:rsid w:val="2E52412F"/>
    <w:rsid w:val="2E7D1AD6"/>
    <w:rsid w:val="2F5872DC"/>
    <w:rsid w:val="2F767D70"/>
    <w:rsid w:val="300A60A5"/>
    <w:rsid w:val="300F0AE7"/>
    <w:rsid w:val="31F911EA"/>
    <w:rsid w:val="3297669E"/>
    <w:rsid w:val="355F1F66"/>
    <w:rsid w:val="357A4CB3"/>
    <w:rsid w:val="36067C84"/>
    <w:rsid w:val="361B73D8"/>
    <w:rsid w:val="365C74D6"/>
    <w:rsid w:val="36A27E8C"/>
    <w:rsid w:val="36E4731C"/>
    <w:rsid w:val="3744083D"/>
    <w:rsid w:val="3829222F"/>
    <w:rsid w:val="38981C23"/>
    <w:rsid w:val="38AE2360"/>
    <w:rsid w:val="38F670B8"/>
    <w:rsid w:val="391F3293"/>
    <w:rsid w:val="3A0A4028"/>
    <w:rsid w:val="3A9B40D9"/>
    <w:rsid w:val="3B4B693A"/>
    <w:rsid w:val="3C034173"/>
    <w:rsid w:val="3EB73824"/>
    <w:rsid w:val="413E6C48"/>
    <w:rsid w:val="415F7417"/>
    <w:rsid w:val="41E25A92"/>
    <w:rsid w:val="422368E8"/>
    <w:rsid w:val="43063120"/>
    <w:rsid w:val="434A7D95"/>
    <w:rsid w:val="437D64D0"/>
    <w:rsid w:val="4460459A"/>
    <w:rsid w:val="44A07535"/>
    <w:rsid w:val="46184934"/>
    <w:rsid w:val="465F1243"/>
    <w:rsid w:val="46A01764"/>
    <w:rsid w:val="46E57ABA"/>
    <w:rsid w:val="47257F89"/>
    <w:rsid w:val="48221EE1"/>
    <w:rsid w:val="4840166F"/>
    <w:rsid w:val="486A42C7"/>
    <w:rsid w:val="49713FF3"/>
    <w:rsid w:val="49DB4CC4"/>
    <w:rsid w:val="4BFF3ACE"/>
    <w:rsid w:val="4D3B3F0A"/>
    <w:rsid w:val="4D576210"/>
    <w:rsid w:val="4DEC00D0"/>
    <w:rsid w:val="4EE6644B"/>
    <w:rsid w:val="4F761C9C"/>
    <w:rsid w:val="4FE22AEB"/>
    <w:rsid w:val="50D65758"/>
    <w:rsid w:val="5322719C"/>
    <w:rsid w:val="53E24EA0"/>
    <w:rsid w:val="553C29A8"/>
    <w:rsid w:val="56266B51"/>
    <w:rsid w:val="5692298F"/>
    <w:rsid w:val="57333D29"/>
    <w:rsid w:val="5849132A"/>
    <w:rsid w:val="587658B3"/>
    <w:rsid w:val="5BC0688D"/>
    <w:rsid w:val="5C0A3023"/>
    <w:rsid w:val="5E8C055F"/>
    <w:rsid w:val="5F1F675A"/>
    <w:rsid w:val="5F631E9C"/>
    <w:rsid w:val="60470D51"/>
    <w:rsid w:val="60F61B8F"/>
    <w:rsid w:val="62322517"/>
    <w:rsid w:val="63334426"/>
    <w:rsid w:val="647E3BB5"/>
    <w:rsid w:val="6557511B"/>
    <w:rsid w:val="657F63A1"/>
    <w:rsid w:val="65C33F30"/>
    <w:rsid w:val="66BB1F0B"/>
    <w:rsid w:val="66D22AE1"/>
    <w:rsid w:val="67D858A2"/>
    <w:rsid w:val="68423B94"/>
    <w:rsid w:val="6AE5375D"/>
    <w:rsid w:val="6BD02295"/>
    <w:rsid w:val="6BD26E59"/>
    <w:rsid w:val="6D9140DC"/>
    <w:rsid w:val="6DE449DF"/>
    <w:rsid w:val="6ECF37BF"/>
    <w:rsid w:val="6F445DB9"/>
    <w:rsid w:val="6F8345C6"/>
    <w:rsid w:val="7053119E"/>
    <w:rsid w:val="71667A03"/>
    <w:rsid w:val="72A72619"/>
    <w:rsid w:val="730E53A2"/>
    <w:rsid w:val="73E74D21"/>
    <w:rsid w:val="75527C14"/>
    <w:rsid w:val="75617749"/>
    <w:rsid w:val="783D74AD"/>
    <w:rsid w:val="785B3795"/>
    <w:rsid w:val="7ADC2375"/>
    <w:rsid w:val="7B9612BF"/>
    <w:rsid w:val="7CEE64E6"/>
    <w:rsid w:val="7DA571AA"/>
    <w:rsid w:val="7FCD4EE7"/>
    <w:rsid w:val="7FD6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EFC4FE"/>
  <w15:docId w15:val="{5C0028A2-1667-4D3D-9DDF-7BA70B8D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360" w:lineRule="auto"/>
      <w:outlineLvl w:val="0"/>
    </w:pPr>
    <w:rPr>
      <w:rFonts w:ascii="Times New Roman" w:hAnsi="Times New Roman"/>
      <w:b/>
      <w:bCs/>
      <w:kern w:val="44"/>
      <w:sz w:val="28"/>
      <w:szCs w:val="44"/>
    </w:rPr>
  </w:style>
  <w:style w:type="paragraph" w:styleId="2">
    <w:name w:val="heading 2"/>
    <w:basedOn w:val="a"/>
    <w:next w:val="a"/>
    <w:link w:val="20"/>
    <w:unhideWhenUsed/>
    <w:qFormat/>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nhideWhenUsed/>
    <w:qFormat/>
    <w:pPr>
      <w:keepNext/>
      <w:keepLines/>
      <w:spacing w:line="360" w:lineRule="auto"/>
      <w:ind w:firstLineChars="100" w:firstLine="10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qFormat/>
    <w:pPr>
      <w:tabs>
        <w:tab w:val="center" w:pos="4153"/>
        <w:tab w:val="right" w:pos="8306"/>
      </w:tabs>
      <w:snapToGrid w:val="0"/>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qFormat/>
    <w:pPr>
      <w:spacing w:before="240" w:after="60" w:line="312" w:lineRule="auto"/>
      <w:jc w:val="center"/>
      <w:outlineLvl w:val="1"/>
    </w:pPr>
    <w:rPr>
      <w:b/>
      <w:bCs/>
      <w:kern w:val="28"/>
      <w:sz w:val="32"/>
      <w:szCs w:val="32"/>
    </w:rPr>
  </w:style>
  <w:style w:type="paragraph" w:styleId="ab">
    <w:name w:val="Normal (Web)"/>
    <w:basedOn w:val="a"/>
    <w:uiPriority w:val="99"/>
    <w:unhideWhenUsed/>
    <w:qFormat/>
    <w:pPr>
      <w:spacing w:before="100" w:beforeAutospacing="1" w:after="100" w:afterAutospacing="1"/>
    </w:pPr>
    <w:rPr>
      <w:rFonts w:ascii="宋体" w:eastAsia="宋体" w:hAnsi="宋体" w:cs="宋体"/>
      <w:kern w:val="0"/>
      <w:sz w:val="24"/>
    </w:r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sz w:val="32"/>
      <w:szCs w:val="32"/>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Emphasis"/>
    <w:basedOn w:val="a0"/>
    <w:qFormat/>
    <w:rPr>
      <w:i/>
      <w:iCs/>
    </w:rPr>
  </w:style>
  <w:style w:type="paragraph" w:customStyle="1" w:styleId="11">
    <w:name w:val="列表段落1"/>
    <w:basedOn w:val="a"/>
    <w:qFormat/>
    <w:pPr>
      <w:ind w:firstLineChars="200" w:firstLine="420"/>
    </w:pPr>
  </w:style>
  <w:style w:type="paragraph" w:styleId="af1">
    <w:name w:val="List Paragraph"/>
    <w:basedOn w:val="a"/>
    <w:uiPriority w:val="99"/>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日期 字符"/>
    <w:basedOn w:val="a0"/>
    <w:link w:val="a3"/>
    <w:qFormat/>
    <w:rPr>
      <w:rFonts w:asciiTheme="minorHAnsi" w:eastAsiaTheme="minorEastAsia" w:hAnsiTheme="minorHAnsi" w:cstheme="minorBidi"/>
      <w:kern w:val="2"/>
      <w:sz w:val="21"/>
      <w:szCs w:val="24"/>
    </w:rPr>
  </w:style>
  <w:style w:type="paragraph" w:customStyle="1" w:styleId="12">
    <w:name w:val="修订1"/>
    <w:hidden/>
    <w:uiPriority w:val="99"/>
    <w:semiHidden/>
    <w:qFormat/>
    <w:rPr>
      <w:rFonts w:asciiTheme="minorHAnsi" w:eastAsiaTheme="minorEastAsia" w:hAnsiTheme="minorHAnsi" w:cstheme="minorBidi"/>
      <w:kern w:val="2"/>
      <w:sz w:val="21"/>
      <w:szCs w:val="2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 字符"/>
    <w:basedOn w:val="a0"/>
    <w:link w:val="2"/>
    <w:qFormat/>
    <w:rPr>
      <w:rFonts w:asciiTheme="majorHAnsi" w:eastAsiaTheme="majorEastAsia" w:hAnsiTheme="majorHAnsi" w:cstheme="majorBidi"/>
      <w:b/>
      <w:bCs/>
      <w:kern w:val="2"/>
      <w:sz w:val="24"/>
      <w:szCs w:val="32"/>
    </w:rPr>
  </w:style>
  <w:style w:type="character" w:customStyle="1" w:styleId="ad">
    <w:name w:val="标题 字符"/>
    <w:basedOn w:val="a0"/>
    <w:link w:val="ac"/>
    <w:qFormat/>
    <w:rPr>
      <w:rFonts w:asciiTheme="majorHAnsi" w:eastAsiaTheme="majorEastAsia" w:hAnsiTheme="majorHAnsi" w:cstheme="majorBidi"/>
      <w:b/>
      <w:bCs/>
      <w:kern w:val="2"/>
      <w:sz w:val="32"/>
      <w:szCs w:val="32"/>
    </w:rPr>
  </w:style>
  <w:style w:type="character" w:customStyle="1" w:styleId="10">
    <w:name w:val="标题 1 字符"/>
    <w:basedOn w:val="a0"/>
    <w:link w:val="1"/>
    <w:qFormat/>
    <w:rPr>
      <w:rFonts w:eastAsiaTheme="minorEastAsia" w:cstheme="minorBidi"/>
      <w:b/>
      <w:bCs/>
      <w:kern w:val="44"/>
      <w:sz w:val="28"/>
      <w:szCs w:val="44"/>
    </w:rPr>
  </w:style>
  <w:style w:type="character" w:customStyle="1" w:styleId="aa">
    <w:name w:val="副标题 字符"/>
    <w:basedOn w:val="a0"/>
    <w:link w:val="a9"/>
    <w:qFormat/>
    <w:rPr>
      <w:rFonts w:asciiTheme="minorHAnsi" w:eastAsiaTheme="minorEastAsia" w:hAnsiTheme="minorHAnsi" w:cstheme="minorBidi"/>
      <w:b/>
      <w:bCs/>
      <w:kern w:val="28"/>
      <w:sz w:val="32"/>
      <w:szCs w:val="32"/>
    </w:rPr>
  </w:style>
  <w:style w:type="character" w:customStyle="1" w:styleId="13">
    <w:name w:val="不明显强调1"/>
    <w:basedOn w:val="a0"/>
    <w:uiPriority w:val="19"/>
    <w:qFormat/>
    <w:rPr>
      <w:i/>
      <w:iCs/>
      <w:color w:val="404040" w:themeColor="text1" w:themeTint="BF"/>
    </w:rPr>
  </w:style>
  <w:style w:type="character" w:customStyle="1" w:styleId="14">
    <w:name w:val="明显强调1"/>
    <w:basedOn w:val="a0"/>
    <w:uiPriority w:val="21"/>
    <w:qFormat/>
    <w:rPr>
      <w:i/>
      <w:iCs/>
      <w:color w:val="5B9BD5" w:themeColor="accent1"/>
    </w:rPr>
  </w:style>
  <w:style w:type="character" w:customStyle="1" w:styleId="30">
    <w:name w:val="标题 3 字符"/>
    <w:basedOn w:val="a0"/>
    <w:link w:val="3"/>
    <w:qFormat/>
    <w:rPr>
      <w:rFonts w:asciiTheme="minorHAnsi" w:eastAsiaTheme="minorEastAsia" w:hAnsiTheme="minorHAnsi" w:cstheme="minorBidi"/>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50FAF58-1E28-4642-9D1F-47606FEFCF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罗玲玲</dc:creator>
  <cp:lastModifiedBy>839408177@qq.com</cp:lastModifiedBy>
  <cp:revision>187</cp:revision>
  <cp:lastPrinted>2021-07-07T12:27:00Z</cp:lastPrinted>
  <dcterms:created xsi:type="dcterms:W3CDTF">2021-06-22T02:22:00Z</dcterms:created>
  <dcterms:modified xsi:type="dcterms:W3CDTF">2021-12-08T08:21:00Z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EA426DFBD9AC41398731D0953408C9BE</vt:lpwstr>
  </property>
</Properties>
</file>