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E4F" w:rsidRDefault="00C507E6" w:rsidP="00C507E6">
      <w:r>
        <w:rPr>
          <w:rFonts w:hint="eastAsia"/>
        </w:rPr>
        <w:t>MVC</w:t>
      </w:r>
      <w:r>
        <w:sym w:font="Wingdings" w:char="F0E0"/>
      </w:r>
      <w:proofErr w:type="spellStart"/>
      <w:r>
        <w:t>mybatis</w:t>
      </w:r>
      <w:proofErr w:type="spellEnd"/>
    </w:p>
    <w:p w:rsidR="00C507E6" w:rsidRDefault="00C507E6" w:rsidP="00C507E6">
      <w:r>
        <w:rPr>
          <w:rFonts w:hint="eastAsia"/>
        </w:rPr>
        <w:t>Mo</w:t>
      </w:r>
      <w:r>
        <w:t>del</w:t>
      </w:r>
    </w:p>
    <w:p w:rsidR="00C507E6" w:rsidRDefault="00C507E6" w:rsidP="00C507E6">
      <w:pPr>
        <w:pStyle w:val="a3"/>
        <w:numPr>
          <w:ilvl w:val="0"/>
          <w:numId w:val="2"/>
        </w:numPr>
        <w:ind w:leftChars="0"/>
      </w:pPr>
      <w:r>
        <w:t>Database</w:t>
      </w:r>
    </w:p>
    <w:p w:rsidR="00C507E6" w:rsidRDefault="00C507E6" w:rsidP="00C507E6">
      <w:pPr>
        <w:pStyle w:val="a3"/>
        <w:numPr>
          <w:ilvl w:val="1"/>
          <w:numId w:val="2"/>
        </w:numPr>
        <w:ind w:leftChars="0"/>
      </w:pPr>
      <w:r>
        <w:t>Member</w:t>
      </w:r>
    </w:p>
    <w:p w:rsidR="00C507E6" w:rsidRDefault="00C507E6" w:rsidP="00C507E6">
      <w:pPr>
        <w:pStyle w:val="a3"/>
        <w:numPr>
          <w:ilvl w:val="1"/>
          <w:numId w:val="2"/>
        </w:numPr>
        <w:ind w:leftChars="0"/>
      </w:pPr>
      <w:proofErr w:type="spellStart"/>
      <w:r>
        <w:t>Porder</w:t>
      </w:r>
      <w:proofErr w:type="spellEnd"/>
    </w:p>
    <w:p w:rsidR="00C507E6" w:rsidRDefault="00C507E6" w:rsidP="00C507E6">
      <w:pPr>
        <w:pStyle w:val="a3"/>
        <w:numPr>
          <w:ilvl w:val="0"/>
          <w:numId w:val="2"/>
        </w:numPr>
        <w:ind w:leftChars="0"/>
      </w:pPr>
      <w:r>
        <w:t>Java</w:t>
      </w:r>
    </w:p>
    <w:p w:rsidR="00C507E6" w:rsidRDefault="00C507E6" w:rsidP="00C507E6">
      <w:pPr>
        <w:pStyle w:val="a3"/>
        <w:numPr>
          <w:ilvl w:val="1"/>
          <w:numId w:val="2"/>
        </w:numPr>
        <w:ind w:leftChars="0"/>
      </w:pPr>
      <w:r>
        <w:t>Vo(@Data)</w:t>
      </w:r>
      <w:bookmarkStart w:id="0" w:name="_GoBack"/>
      <w:bookmarkEnd w:id="0"/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r>
        <w:t xml:space="preserve">member </w:t>
      </w:r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proofErr w:type="spellStart"/>
      <w:r>
        <w:t>porder</w:t>
      </w:r>
      <w:proofErr w:type="spellEnd"/>
    </w:p>
    <w:p w:rsidR="00C507E6" w:rsidRDefault="00C507E6" w:rsidP="00C507E6">
      <w:pPr>
        <w:pStyle w:val="a3"/>
        <w:numPr>
          <w:ilvl w:val="1"/>
          <w:numId w:val="2"/>
        </w:numPr>
        <w:ind w:leftChars="0"/>
      </w:pPr>
      <w:r>
        <w:t>Mapper(interface+ @Mapper)</w:t>
      </w:r>
      <w:r>
        <w:sym w:font="Wingdings" w:char="F0E0"/>
      </w:r>
      <w:r>
        <w:t>bean</w:t>
      </w:r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emberMapper</w:t>
      </w:r>
      <w:proofErr w:type="spellEnd"/>
      <w:r>
        <w:t>(CRUD)</w:t>
      </w:r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proofErr w:type="spellStart"/>
      <w:r>
        <w:t>porderMapper</w:t>
      </w:r>
      <w:proofErr w:type="spellEnd"/>
      <w:r>
        <w:t>(CRUD)</w:t>
      </w:r>
    </w:p>
    <w:p w:rsidR="00C507E6" w:rsidRDefault="00C507E6" w:rsidP="00C507E6">
      <w:pPr>
        <w:pStyle w:val="a3"/>
        <w:numPr>
          <w:ilvl w:val="1"/>
          <w:numId w:val="2"/>
        </w:numPr>
        <w:ind w:leftChars="0"/>
      </w:pPr>
      <w:r>
        <w:t>Service-</w:t>
      </w:r>
      <w:r>
        <w:sym w:font="Wingdings" w:char="F0E0"/>
      </w:r>
      <w:r>
        <w:rPr>
          <w:rFonts w:hint="eastAsia"/>
        </w:rPr>
        <w:t>撰寫要用的方法</w:t>
      </w:r>
      <w:r>
        <w:sym w:font="Wingdings" w:char="F0E0"/>
      </w:r>
      <w:r>
        <w:t>controller</w:t>
      </w:r>
      <w:r>
        <w:rPr>
          <w:rFonts w:hint="eastAsia"/>
        </w:rPr>
        <w:t>呼叫</w:t>
      </w:r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emberService</w:t>
      </w:r>
      <w:proofErr w:type="spellEnd"/>
      <w:r>
        <w:sym w:font="Wingdings" w:char="F0E0"/>
      </w:r>
      <w:r>
        <w:rPr>
          <w:rFonts w:hint="eastAsia"/>
        </w:rPr>
        <w:t>抽象方法</w:t>
      </w:r>
    </w:p>
    <w:p w:rsidR="00C507E6" w:rsidRDefault="00C507E6" w:rsidP="00C507E6">
      <w:pPr>
        <w:pStyle w:val="a3"/>
        <w:numPr>
          <w:ilvl w:val="3"/>
          <w:numId w:val="2"/>
        </w:numPr>
        <w:ind w:leftChars="0"/>
      </w:pPr>
      <w:proofErr w:type="spellStart"/>
      <w:r>
        <w:t>memberServiceImpl</w:t>
      </w:r>
      <w:proofErr w:type="spellEnd"/>
      <w:r>
        <w:sym w:font="Wingdings" w:char="F0E0"/>
      </w:r>
      <w:r>
        <w:t>@Service</w:t>
      </w:r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proofErr w:type="spellStart"/>
      <w:r>
        <w:t>porderService</w:t>
      </w:r>
      <w:proofErr w:type="spellEnd"/>
    </w:p>
    <w:p w:rsidR="00C507E6" w:rsidRDefault="00C507E6" w:rsidP="00C507E6">
      <w:pPr>
        <w:pStyle w:val="a3"/>
        <w:numPr>
          <w:ilvl w:val="3"/>
          <w:numId w:val="2"/>
        </w:numPr>
        <w:ind w:leftChars="0"/>
      </w:pPr>
      <w:proofErr w:type="spellStart"/>
      <w:r>
        <w:t>porderServiceImpl</w:t>
      </w:r>
      <w:proofErr w:type="spellEnd"/>
      <w:r>
        <w:sym w:font="Wingdings" w:char="F0E0"/>
      </w:r>
      <w:r>
        <w:t>@Service</w:t>
      </w:r>
    </w:p>
    <w:p w:rsidR="00C507E6" w:rsidRDefault="00C507E6" w:rsidP="00C50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操作流程</w:t>
      </w:r>
      <w:r>
        <w:sym w:font="Wingdings" w:char="F0E0"/>
      </w:r>
      <w:r>
        <w:rPr>
          <w:rFonts w:hint="eastAsia"/>
        </w:rPr>
        <w:t>V+C</w:t>
      </w:r>
    </w:p>
    <w:p w:rsidR="00C507E6" w:rsidRDefault="00C507E6" w:rsidP="00C50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V(v</w:t>
      </w:r>
      <w:r>
        <w:t>iew)</w:t>
      </w:r>
      <w:r w:rsidRPr="00166010">
        <w:rPr>
          <w:b/>
          <w:color w:val="FF0000"/>
        </w:rPr>
        <w:sym w:font="Wingdings" w:char="F0E0"/>
      </w:r>
      <w:r w:rsidR="00166010" w:rsidRPr="00166010">
        <w:rPr>
          <w:rFonts w:hint="eastAsia"/>
          <w:b/>
          <w:color w:val="FF0000"/>
        </w:rPr>
        <w:t>規劃流程圖</w:t>
      </w:r>
      <w:r w:rsidR="00166010" w:rsidRPr="00166010">
        <w:rPr>
          <w:b/>
          <w:color w:val="FF0000"/>
        </w:rPr>
        <w:sym w:font="Wingdings" w:char="F0E0"/>
      </w:r>
      <w:r w:rsidR="00166010" w:rsidRPr="00166010">
        <w:rPr>
          <w:rFonts w:hint="eastAsia"/>
          <w:b/>
          <w:color w:val="FF0000"/>
        </w:rPr>
        <w:t>會員</w:t>
      </w:r>
      <w:r w:rsidR="00166010" w:rsidRPr="00166010">
        <w:rPr>
          <w:b/>
          <w:color w:val="FF0000"/>
        </w:rPr>
        <w:sym w:font="Wingdings" w:char="F0E0"/>
      </w:r>
      <w:r w:rsidR="00166010" w:rsidRPr="00166010">
        <w:rPr>
          <w:rFonts w:hint="eastAsia"/>
          <w:b/>
          <w:color w:val="FF0000"/>
        </w:rPr>
        <w:t>購物</w:t>
      </w:r>
      <w:r w:rsidR="00166010" w:rsidRPr="00166010">
        <w:rPr>
          <w:b/>
          <w:color w:val="FF0000"/>
        </w:rPr>
        <w:sym w:font="Wingdings" w:char="F0E0"/>
      </w:r>
      <w:r w:rsidR="00166010">
        <w:rPr>
          <w:rFonts w:hint="eastAsia"/>
          <w:b/>
          <w:color w:val="FF0000"/>
        </w:rPr>
        <w:t>順序</w:t>
      </w:r>
      <w:r w:rsidR="00166010" w:rsidRPr="00166010">
        <w:rPr>
          <w:b/>
          <w:color w:val="FF0000"/>
        </w:rPr>
        <w:sym w:font="Wingdings" w:char="F0E0"/>
      </w:r>
      <w:r w:rsidR="00166010">
        <w:rPr>
          <w:rFonts w:hint="eastAsia"/>
          <w:b/>
          <w:color w:val="FF0000"/>
        </w:rPr>
        <w:t>超連結數目</w:t>
      </w:r>
    </w:p>
    <w:p w:rsidR="00C507E6" w:rsidRDefault="00C507E6" w:rsidP="00C507E6">
      <w:pPr>
        <w:pStyle w:val="a3"/>
        <w:numPr>
          <w:ilvl w:val="1"/>
          <w:numId w:val="2"/>
        </w:numPr>
        <w:ind w:leftChars="0"/>
      </w:pPr>
      <w:r>
        <w:t>Static(</w:t>
      </w:r>
      <w:r>
        <w:rPr>
          <w:rFonts w:hint="eastAsia"/>
        </w:rPr>
        <w:t>開放資料</w:t>
      </w:r>
      <w:r>
        <w:rPr>
          <w:rFonts w:hint="eastAsia"/>
        </w:rPr>
        <w:t>,</w:t>
      </w:r>
      <w:r>
        <w:rPr>
          <w:rFonts w:hint="eastAsia"/>
        </w:rPr>
        <w:t>不需經過登入內容</w:t>
      </w:r>
      <w:r>
        <w:rPr>
          <w:rFonts w:hint="eastAsia"/>
        </w:rPr>
        <w:t>)</w:t>
      </w:r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proofErr w:type="gramStart"/>
      <w:r>
        <w:t>Index.html ,</w:t>
      </w:r>
      <w:proofErr w:type="gramEnd"/>
      <w:r>
        <w:t xml:space="preserve"> login.html</w:t>
      </w:r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t>Css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img</w:t>
      </w:r>
      <w:proofErr w:type="spellEnd"/>
      <w:r>
        <w:t>….</w:t>
      </w:r>
    </w:p>
    <w:p w:rsidR="00C507E6" w:rsidRPr="00166010" w:rsidRDefault="00C507E6" w:rsidP="00C507E6">
      <w:pPr>
        <w:pStyle w:val="a3"/>
        <w:numPr>
          <w:ilvl w:val="1"/>
          <w:numId w:val="2"/>
        </w:numPr>
        <w:ind w:leftChars="0"/>
        <w:rPr>
          <w:b/>
          <w:color w:val="FF0000"/>
        </w:rPr>
      </w:pPr>
      <w:r w:rsidRPr="00166010">
        <w:rPr>
          <w:b/>
          <w:color w:val="FF0000"/>
        </w:rPr>
        <w:t>Templates(</w:t>
      </w:r>
      <w:r w:rsidRPr="00166010">
        <w:rPr>
          <w:rFonts w:hint="eastAsia"/>
          <w:b/>
          <w:color w:val="FF0000"/>
        </w:rPr>
        <w:t>重要內容</w:t>
      </w:r>
      <w:r w:rsidRPr="00166010">
        <w:rPr>
          <w:b/>
          <w:color w:val="FF0000"/>
        </w:rPr>
        <w:sym w:font="Wingdings" w:char="F0E0"/>
      </w:r>
      <w:r w:rsidRPr="00166010">
        <w:rPr>
          <w:rFonts w:hint="eastAsia"/>
          <w:b/>
          <w:color w:val="FF0000"/>
        </w:rPr>
        <w:t>要經過登入</w:t>
      </w:r>
      <w:r w:rsidRPr="00166010">
        <w:rPr>
          <w:rFonts w:hint="eastAsia"/>
          <w:b/>
          <w:color w:val="FF0000"/>
        </w:rPr>
        <w:t>)</w:t>
      </w:r>
      <w:r w:rsidR="00166010">
        <w:rPr>
          <w:b/>
          <w:color w:val="FF0000"/>
        </w:rPr>
        <w:t>-</w:t>
      </w:r>
      <w:r w:rsidR="00166010" w:rsidRPr="00166010">
        <w:rPr>
          <w:b/>
          <w:color w:val="FF0000"/>
        </w:rPr>
        <w:sym w:font="Wingdings" w:char="F0E0"/>
      </w:r>
      <w:r w:rsidR="00166010">
        <w:rPr>
          <w:rFonts w:hint="eastAsia"/>
          <w:b/>
          <w:color w:val="FF0000"/>
        </w:rPr>
        <w:t>c</w:t>
      </w:r>
      <w:r w:rsidR="00166010">
        <w:rPr>
          <w:b/>
          <w:color w:val="FF0000"/>
        </w:rPr>
        <w:t>ontroller</w:t>
      </w:r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搭配</w:t>
      </w:r>
      <w:r>
        <w:rPr>
          <w:rFonts w:hint="eastAsia"/>
        </w:rPr>
        <w:t xml:space="preserve"> </w:t>
      </w:r>
      <w:proofErr w:type="spellStart"/>
      <w:r>
        <w:t>thymeleaf+</w:t>
      </w:r>
      <w:r>
        <w:rPr>
          <w:rFonts w:hint="eastAsia"/>
        </w:rPr>
        <w:t>a</w:t>
      </w:r>
      <w:r>
        <w:t>jax</w:t>
      </w:r>
      <w:proofErr w:type="spellEnd"/>
    </w:p>
    <w:p w:rsidR="00C507E6" w:rsidRDefault="00C507E6" w:rsidP="00C507E6">
      <w:pPr>
        <w:pStyle w:val="a3"/>
        <w:numPr>
          <w:ilvl w:val="2"/>
          <w:numId w:val="2"/>
        </w:numPr>
        <w:ind w:leftChars="0"/>
      </w:pPr>
      <w:r>
        <w:t>Member</w:t>
      </w:r>
    </w:p>
    <w:p w:rsidR="00C507E6" w:rsidRDefault="00166010" w:rsidP="00C507E6">
      <w:pPr>
        <w:pStyle w:val="a3"/>
        <w:numPr>
          <w:ilvl w:val="2"/>
          <w:numId w:val="2"/>
        </w:numPr>
        <w:ind w:leftChars="0"/>
      </w:pPr>
      <w:proofErr w:type="spellStart"/>
      <w:r>
        <w:t>P</w:t>
      </w:r>
      <w:r w:rsidR="00C507E6">
        <w:t>order</w:t>
      </w:r>
      <w:proofErr w:type="spellEnd"/>
    </w:p>
    <w:p w:rsidR="00166010" w:rsidRDefault="00166010" w:rsidP="001660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C(</w:t>
      </w:r>
      <w:r>
        <w:t>controller)</w:t>
      </w:r>
      <w:r w:rsidRPr="00166010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超連結數目</w:t>
      </w:r>
    </w:p>
    <w:p w:rsidR="00166010" w:rsidRDefault="00166010" w:rsidP="0016601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emberController</w:t>
      </w:r>
      <w:proofErr w:type="spellEnd"/>
    </w:p>
    <w:p w:rsidR="00166010" w:rsidRDefault="00166010" w:rsidP="00166010">
      <w:pPr>
        <w:pStyle w:val="a3"/>
        <w:numPr>
          <w:ilvl w:val="1"/>
          <w:numId w:val="2"/>
        </w:numPr>
        <w:ind w:leftChars="0"/>
      </w:pPr>
      <w:proofErr w:type="spellStart"/>
      <w:r>
        <w:t>porderController</w:t>
      </w:r>
      <w:proofErr w:type="spellEnd"/>
    </w:p>
    <w:p w:rsidR="00C507E6" w:rsidRDefault="00C507E6" w:rsidP="00C507E6">
      <w:pPr>
        <w:pStyle w:val="a3"/>
        <w:ind w:leftChars="0" w:left="960"/>
      </w:pPr>
    </w:p>
    <w:sectPr w:rsidR="00C507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4ECD"/>
    <w:multiLevelType w:val="hybridMultilevel"/>
    <w:tmpl w:val="B288C0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503A29"/>
    <w:multiLevelType w:val="hybridMultilevel"/>
    <w:tmpl w:val="02EC6B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E6"/>
    <w:rsid w:val="000C6E4F"/>
    <w:rsid w:val="00166010"/>
    <w:rsid w:val="00C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C65E"/>
  <w15:chartTrackingRefBased/>
  <w15:docId w15:val="{F1F12DCE-02E9-473A-9C01-7168B122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2023-12-09T07:01:00Z</dcterms:created>
  <dcterms:modified xsi:type="dcterms:W3CDTF">2023-12-09T07:16:00Z</dcterms:modified>
</cp:coreProperties>
</file>