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Inteligencia Artificial</w:t>
      </w:r>
    </w:p>
    <w:p>
      <w:r>
        <w:t>La inteligencia artificial (IA) es la disciplina dentro de las ciencias de la computación</w:t>
        <w:br/>
        <w:t>que busca crear sistemas capaces de realizar tareas que, cuando las hace un ser humano,</w:t>
        <w:br/>
        <w:t>requieren inteligencia. El término fue acuñado en 1956 por John McCarthy en la Conferencia</w:t>
        <w:br/>
        <w:t>de Dartmouth, considerada el nacimiento formal de la IA como campo de investigación.</w:t>
      </w:r>
    </w:p>
    <w:p>
      <w:pPr>
        <w:pStyle w:val="Heading2"/>
      </w:pPr>
      <w:r>
        <w:t>Hitos históricos</w:t>
      </w:r>
    </w:p>
    <w:p>
      <w:r>
        <w:t>1950 — Alan Turing publica «Computing Machinery and Intelligence» y propone el Test de Turing.</w:t>
        <w:br/>
        <w:t>1956 — John McCarthy acuña «inteligencia artificial» en la Conferencia de Dartmouth.</w:t>
        <w:br/>
        <w:t>1997 — Deep Blue de IBM derrota al campeón mundial de ajedrez Garry Kasparov.</w:t>
        <w:br/>
        <w:t>2016 — AlphaGo de DeepMind derrota al campeón mundial de Go Lee Sedol.</w:t>
        <w:br/>
        <w:t>2022 — ChatGPT de OpenAI alcanza 100 millones de usuarios en dos meses.</w:t>
      </w:r>
    </w:p>
    <w:p>
      <w:pPr>
        <w:pStyle w:val="Heading2"/>
      </w:pPr>
      <w:r>
        <w:t>Subcampos principales</w:t>
      </w:r>
    </w:p>
    <w:p>
      <w:r>
        <w:t>Aprendizaje automático (Machine Learning): sistemas que aprenden de datos.</w:t>
        <w:br/>
        <w:t>Aprendizaje profundo (Deep Learning): redes neuronales multicapa.</w:t>
        <w:br/>
        <w:t>Procesamiento del lenguaje natural (NLP): entender y generar lenguaje humano.</w:t>
        <w:br/>
        <w:t>Visión por computadora: interpretación de imágenes y vídeo.</w:t>
        <w:br/>
        <w:t>Sistemas expertos: emulan la toma de decisiones de un experto.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