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Gedichte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nur für dich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 für mich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stehn alleine auch für sich.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