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87" w:type="dxa"/>
        <w:tblInd w:w="-13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7"/>
        <w:gridCol w:w="2756"/>
        <w:gridCol w:w="4126"/>
        <w:gridCol w:w="1838"/>
      </w:tblGrid>
      <w:tr w:rsidR="00632A12" w:rsidRPr="00673E2C" w14:paraId="1F8D5EED" w14:textId="77777777" w:rsidTr="003A68B8">
        <w:trPr>
          <w:trHeight w:val="524"/>
        </w:trPr>
        <w:tc>
          <w:tcPr>
            <w:tcW w:w="22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6E994D" w14:textId="326C3149" w:rsidR="00673E2C" w:rsidRPr="00673E2C" w:rsidRDefault="00B528BC" w:rsidP="00D9461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B528BC"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T</w:t>
            </w:r>
            <w:r w:rsidRPr="00B528B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ype</w:t>
            </w:r>
            <w:r w:rsidR="00B167A9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s</w:t>
            </w:r>
            <w:r w:rsidRPr="00B528B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 of </w:t>
            </w:r>
            <w:r w:rsidR="00620CB9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N</w:t>
            </w:r>
            <w:r w:rsidRPr="00B528B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et</w:t>
            </w:r>
            <w:r w:rsidR="00B167A9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works</w:t>
            </w:r>
          </w:p>
        </w:tc>
        <w:tc>
          <w:tcPr>
            <w:tcW w:w="27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FBEFAB" w14:textId="4D92916D" w:rsidR="00673E2C" w:rsidRPr="00673E2C" w:rsidRDefault="002E3D8A" w:rsidP="00D94611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</w:pPr>
            <w:r w:rsidRPr="002E3D8A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Net</w:t>
            </w:r>
            <w:r w:rsidR="00B167A9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works</w:t>
            </w:r>
          </w:p>
        </w:tc>
        <w:tc>
          <w:tcPr>
            <w:tcW w:w="41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266503" w14:textId="7BAB7B68" w:rsidR="00673E2C" w:rsidRPr="00673E2C" w:rsidRDefault="00673E2C" w:rsidP="00D94611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73E2C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 xml:space="preserve">Training </w:t>
            </w:r>
            <w:proofErr w:type="spellStart"/>
            <w:r w:rsidRPr="00673E2C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DataSet</w:t>
            </w:r>
            <w:r w:rsidR="00B167A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</w:t>
            </w:r>
            <w:proofErr w:type="spellEnd"/>
          </w:p>
        </w:tc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FE0188" w14:textId="7CAA4654" w:rsidR="00673E2C" w:rsidRPr="00673E2C" w:rsidRDefault="00673E2C" w:rsidP="00D94611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73E2C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Testing Dataset</w:t>
            </w:r>
            <w:r w:rsidR="00B167A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</w:t>
            </w:r>
          </w:p>
        </w:tc>
      </w:tr>
      <w:tr w:rsidR="00632A12" w:rsidRPr="00673E2C" w14:paraId="2F7F1BC6" w14:textId="77777777" w:rsidTr="003A68B8">
        <w:trPr>
          <w:trHeight w:val="229"/>
        </w:trPr>
        <w:tc>
          <w:tcPr>
            <w:tcW w:w="2267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7F7D7F" w14:textId="77777777" w:rsidR="00673E2C" w:rsidRPr="00673E2C" w:rsidRDefault="00673E2C" w:rsidP="00D94611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73E2C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Backbone</w:t>
            </w:r>
          </w:p>
        </w:tc>
        <w:tc>
          <w:tcPr>
            <w:tcW w:w="27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EFE2AFB" w14:textId="07EFB9FC" w:rsidR="00673E2C" w:rsidRPr="00673E2C" w:rsidRDefault="00673E2C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3E2C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AlexNet</w:t>
            </w:r>
            <w:proofErr w:type="spellEnd"/>
          </w:p>
        </w:tc>
        <w:tc>
          <w:tcPr>
            <w:tcW w:w="41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C3C1B7" w14:textId="4157CAED" w:rsidR="00673E2C" w:rsidRPr="00673E2C" w:rsidRDefault="00107E6D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  <w:hyperlink r:id="rId6" w:history="1">
              <w:r w:rsidR="00673E2C" w:rsidRPr="00673E2C">
                <w:rPr>
                  <w:rFonts w:ascii="Times New Roman" w:eastAsia="等线" w:hAnsi="Times New Roman" w:cs="Times New Roman"/>
                  <w:color w:val="0563C1"/>
                  <w:kern w:val="0"/>
                  <w:szCs w:val="21"/>
                  <w:u w:val="single"/>
                </w:rPr>
                <w:t>ILSVRC Classification 2012 Dataset</w:t>
              </w:r>
            </w:hyperlink>
          </w:p>
        </w:tc>
        <w:tc>
          <w:tcPr>
            <w:tcW w:w="1838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EB5DED" w14:textId="4D13C12C" w:rsidR="00673E2C" w:rsidRPr="00B167A9" w:rsidRDefault="00673E2C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</w:rPr>
            </w:pPr>
            <w:r w:rsidRPr="00B167A9">
              <w:rPr>
                <w:rFonts w:ascii="Times New Roman" w:eastAsia="等线" w:hAnsi="Times New Roman" w:cs="Times New Roman"/>
                <w:color w:val="000000" w:themeColor="text1"/>
                <w:kern w:val="0"/>
                <w:szCs w:val="21"/>
              </w:rPr>
              <w:t>-</w:t>
            </w:r>
          </w:p>
        </w:tc>
      </w:tr>
      <w:tr w:rsidR="00632A12" w:rsidRPr="00673E2C" w14:paraId="7A465021" w14:textId="77777777" w:rsidTr="003A68B8">
        <w:trPr>
          <w:trHeight w:val="229"/>
        </w:trPr>
        <w:tc>
          <w:tcPr>
            <w:tcW w:w="226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3A594A21" w14:textId="77777777" w:rsidR="00673E2C" w:rsidRPr="00673E2C" w:rsidRDefault="00673E2C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7DAD9B" w14:textId="12BEBF5B" w:rsidR="00673E2C" w:rsidRPr="00673E2C" w:rsidRDefault="00673E2C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3E2C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VGG16</w:t>
            </w:r>
          </w:p>
        </w:tc>
        <w:tc>
          <w:tcPr>
            <w:tcW w:w="41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679D014" w14:textId="77777777" w:rsidR="00673E2C" w:rsidRPr="00673E2C" w:rsidRDefault="00673E2C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</w:p>
        </w:tc>
        <w:tc>
          <w:tcPr>
            <w:tcW w:w="1838" w:type="dxa"/>
            <w:vMerge/>
            <w:tcBorders>
              <w:left w:val="single" w:sz="12" w:space="0" w:color="auto"/>
            </w:tcBorders>
            <w:vAlign w:val="center"/>
            <w:hideMark/>
          </w:tcPr>
          <w:p w14:paraId="0A304EA9" w14:textId="77777777" w:rsidR="00673E2C" w:rsidRPr="00673E2C" w:rsidRDefault="00673E2C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</w:p>
        </w:tc>
      </w:tr>
      <w:tr w:rsidR="00632A12" w:rsidRPr="00673E2C" w14:paraId="55A3AF40" w14:textId="77777777" w:rsidTr="003A68B8">
        <w:trPr>
          <w:trHeight w:val="229"/>
        </w:trPr>
        <w:tc>
          <w:tcPr>
            <w:tcW w:w="226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767CFEAA" w14:textId="77777777" w:rsidR="00673E2C" w:rsidRPr="00673E2C" w:rsidRDefault="00673E2C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42C98D" w14:textId="3ABFD27C" w:rsidR="00673E2C" w:rsidRPr="00673E2C" w:rsidRDefault="00673E2C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3E2C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VGG19</w:t>
            </w:r>
          </w:p>
        </w:tc>
        <w:tc>
          <w:tcPr>
            <w:tcW w:w="41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13B0190" w14:textId="77777777" w:rsidR="00673E2C" w:rsidRPr="00673E2C" w:rsidRDefault="00673E2C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</w:p>
        </w:tc>
        <w:tc>
          <w:tcPr>
            <w:tcW w:w="1838" w:type="dxa"/>
            <w:vMerge/>
            <w:tcBorders>
              <w:left w:val="single" w:sz="12" w:space="0" w:color="auto"/>
            </w:tcBorders>
            <w:vAlign w:val="center"/>
            <w:hideMark/>
          </w:tcPr>
          <w:p w14:paraId="4FB7B4E6" w14:textId="77777777" w:rsidR="00673E2C" w:rsidRPr="00673E2C" w:rsidRDefault="00673E2C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</w:p>
        </w:tc>
      </w:tr>
      <w:tr w:rsidR="00632A12" w:rsidRPr="00673E2C" w14:paraId="14293896" w14:textId="77777777" w:rsidTr="003A68B8">
        <w:trPr>
          <w:trHeight w:val="229"/>
        </w:trPr>
        <w:tc>
          <w:tcPr>
            <w:tcW w:w="226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03870B70" w14:textId="77777777" w:rsidR="00673E2C" w:rsidRPr="00673E2C" w:rsidRDefault="00673E2C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ECE6B5A" w14:textId="6BFAC360" w:rsidR="00673E2C" w:rsidRPr="00673E2C" w:rsidRDefault="00673E2C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3E2C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VGG-m-2048</w:t>
            </w:r>
          </w:p>
        </w:tc>
        <w:tc>
          <w:tcPr>
            <w:tcW w:w="41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FF94737" w14:textId="77777777" w:rsidR="00673E2C" w:rsidRPr="00673E2C" w:rsidRDefault="00673E2C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</w:p>
        </w:tc>
        <w:tc>
          <w:tcPr>
            <w:tcW w:w="1838" w:type="dxa"/>
            <w:vMerge/>
            <w:tcBorders>
              <w:left w:val="single" w:sz="12" w:space="0" w:color="auto"/>
            </w:tcBorders>
            <w:vAlign w:val="center"/>
            <w:hideMark/>
          </w:tcPr>
          <w:p w14:paraId="192DFC00" w14:textId="77777777" w:rsidR="00673E2C" w:rsidRPr="00673E2C" w:rsidRDefault="00673E2C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</w:p>
        </w:tc>
      </w:tr>
      <w:tr w:rsidR="00632A12" w:rsidRPr="00673E2C" w14:paraId="6C55458E" w14:textId="77777777" w:rsidTr="003A68B8">
        <w:trPr>
          <w:trHeight w:val="229"/>
        </w:trPr>
        <w:tc>
          <w:tcPr>
            <w:tcW w:w="2267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6C88E5" w14:textId="77777777" w:rsidR="00673E2C" w:rsidRPr="00673E2C" w:rsidRDefault="00673E2C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CC67B9" w14:textId="0E261C09" w:rsidR="00673E2C" w:rsidRPr="00673E2C" w:rsidRDefault="00673E2C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3E2C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ResNet50</w:t>
            </w:r>
          </w:p>
        </w:tc>
        <w:tc>
          <w:tcPr>
            <w:tcW w:w="41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B3F654" w14:textId="77777777" w:rsidR="00673E2C" w:rsidRPr="00673E2C" w:rsidRDefault="00673E2C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</w:p>
        </w:tc>
        <w:tc>
          <w:tcPr>
            <w:tcW w:w="183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68FDD159" w14:textId="77777777" w:rsidR="00673E2C" w:rsidRPr="00673E2C" w:rsidRDefault="00673E2C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</w:p>
        </w:tc>
      </w:tr>
      <w:tr w:rsidR="00D94611" w:rsidRPr="002E3D8A" w14:paraId="1C177597" w14:textId="77777777" w:rsidTr="003A68B8">
        <w:trPr>
          <w:trHeight w:val="229"/>
        </w:trPr>
        <w:tc>
          <w:tcPr>
            <w:tcW w:w="2267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5A4CF4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73E2C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Tracker</w:t>
            </w:r>
          </w:p>
        </w:tc>
        <w:tc>
          <w:tcPr>
            <w:tcW w:w="27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46E391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3E2C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CREST</w:t>
            </w:r>
          </w:p>
        </w:tc>
        <w:tc>
          <w:tcPr>
            <w:tcW w:w="4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94EA9E" w14:textId="6B7658EF" w:rsidR="00D94611" w:rsidRPr="00B167A9" w:rsidRDefault="00B167A9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 w:themeColor="text1"/>
                <w:kern w:val="0"/>
                <w:szCs w:val="21"/>
              </w:rPr>
              <w:t xml:space="preserve">        </w:t>
            </w:r>
            <w:r w:rsidRPr="00B167A9">
              <w:rPr>
                <w:rFonts w:ascii="Times New Roman" w:eastAsia="等线" w:hAnsi="Times New Roman" w:cs="Times New Roman"/>
                <w:color w:val="000000" w:themeColor="text1"/>
                <w:kern w:val="0"/>
                <w:szCs w:val="21"/>
              </w:rPr>
              <w:t>-</w:t>
            </w:r>
            <w:r w:rsidRPr="00B167A9">
              <w:rPr>
                <w:rFonts w:ascii="Times New Roman" w:eastAsia="等线" w:hAnsi="Times New Roman" w:cs="Times New Roman"/>
                <w:color w:val="000000" w:themeColor="text1"/>
                <w:kern w:val="0"/>
                <w:szCs w:val="21"/>
              </w:rPr>
              <w:t xml:space="preserve"> (Online </w:t>
            </w:r>
            <w:r>
              <w:rPr>
                <w:rFonts w:ascii="Times New Roman" w:eastAsia="等线" w:hAnsi="Times New Roman" w:cs="Times New Roman"/>
                <w:color w:val="000000" w:themeColor="text1"/>
                <w:kern w:val="0"/>
                <w:szCs w:val="21"/>
              </w:rPr>
              <w:t>T</w:t>
            </w:r>
            <w:r w:rsidRPr="00B167A9">
              <w:rPr>
                <w:rFonts w:ascii="Times New Roman" w:eastAsia="等线" w:hAnsi="Times New Roman" w:cs="Times New Roman"/>
                <w:color w:val="000000" w:themeColor="text1"/>
                <w:kern w:val="0"/>
                <w:szCs w:val="21"/>
              </w:rPr>
              <w:t>racker)</w:t>
            </w:r>
          </w:p>
        </w:tc>
        <w:tc>
          <w:tcPr>
            <w:tcW w:w="1838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</w:tcPr>
          <w:p w14:paraId="7646419B" w14:textId="7E9B4E0D" w:rsidR="00D94611" w:rsidRPr="002E3D8A" w:rsidRDefault="00107E6D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  <w:hyperlink r:id="rId7" w:history="1">
              <w:r w:rsidR="00D94611" w:rsidRPr="00673E2C">
                <w:rPr>
                  <w:rStyle w:val="a3"/>
                  <w:rFonts w:ascii="Times New Roman" w:eastAsia="等线" w:hAnsi="Times New Roman" w:cs="Times New Roman"/>
                  <w:kern w:val="0"/>
                  <w:szCs w:val="21"/>
                </w:rPr>
                <w:t>OTB100 Dataset</w:t>
              </w:r>
            </w:hyperlink>
          </w:p>
          <w:p w14:paraId="6D7A3A7A" w14:textId="77777777" w:rsidR="00D94611" w:rsidRPr="002E3D8A" w:rsidRDefault="00107E6D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  <w:hyperlink r:id="rId8" w:history="1">
              <w:r w:rsidR="00D94611" w:rsidRPr="00673E2C">
                <w:rPr>
                  <w:rStyle w:val="a3"/>
                  <w:rFonts w:ascii="Times New Roman" w:eastAsia="等线" w:hAnsi="Times New Roman" w:cs="Times New Roman"/>
                  <w:kern w:val="0"/>
                  <w:szCs w:val="21"/>
                </w:rPr>
                <w:t>LaSOT Dataset</w:t>
              </w:r>
            </w:hyperlink>
          </w:p>
          <w:p w14:paraId="0EF9B167" w14:textId="3B6098E3" w:rsidR="00D94611" w:rsidRPr="00673E2C" w:rsidRDefault="00107E6D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  <w:hyperlink r:id="rId9" w:history="1">
              <w:r w:rsidR="00D94611" w:rsidRPr="00673E2C">
                <w:rPr>
                  <w:rStyle w:val="a3"/>
                  <w:rFonts w:ascii="Times New Roman" w:eastAsia="等线" w:hAnsi="Times New Roman" w:cs="Times New Roman"/>
                  <w:kern w:val="0"/>
                  <w:szCs w:val="21"/>
                </w:rPr>
                <w:t>UAV123 Dataset</w:t>
              </w:r>
            </w:hyperlink>
          </w:p>
        </w:tc>
      </w:tr>
      <w:tr w:rsidR="00D94611" w:rsidRPr="002E3D8A" w14:paraId="463C94E6" w14:textId="77777777" w:rsidTr="003A68B8">
        <w:trPr>
          <w:trHeight w:val="229"/>
        </w:trPr>
        <w:tc>
          <w:tcPr>
            <w:tcW w:w="226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4B06EC09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99E85D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3E2C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HDT</w:t>
            </w:r>
          </w:p>
        </w:tc>
        <w:tc>
          <w:tcPr>
            <w:tcW w:w="4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74227C" w14:textId="20543312" w:rsidR="00D94611" w:rsidRPr="00673E2C" w:rsidRDefault="00B167A9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 w:themeColor="text1"/>
                <w:kern w:val="0"/>
                <w:szCs w:val="21"/>
              </w:rPr>
              <w:t xml:space="preserve">        </w:t>
            </w:r>
            <w:r w:rsidRPr="00B167A9">
              <w:rPr>
                <w:rFonts w:ascii="Times New Roman" w:eastAsia="等线" w:hAnsi="Times New Roman" w:cs="Times New Roman"/>
                <w:color w:val="000000" w:themeColor="text1"/>
                <w:kern w:val="0"/>
                <w:szCs w:val="21"/>
              </w:rPr>
              <w:t xml:space="preserve">- (Online </w:t>
            </w:r>
            <w:r>
              <w:rPr>
                <w:rFonts w:ascii="Times New Roman" w:eastAsia="等线" w:hAnsi="Times New Roman" w:cs="Times New Roman"/>
                <w:color w:val="000000" w:themeColor="text1"/>
                <w:kern w:val="0"/>
                <w:szCs w:val="21"/>
              </w:rPr>
              <w:t>T</w:t>
            </w:r>
            <w:r w:rsidRPr="00B167A9">
              <w:rPr>
                <w:rFonts w:ascii="Times New Roman" w:eastAsia="等线" w:hAnsi="Times New Roman" w:cs="Times New Roman"/>
                <w:color w:val="000000" w:themeColor="text1"/>
                <w:kern w:val="0"/>
                <w:szCs w:val="21"/>
              </w:rPr>
              <w:t>racker)</w:t>
            </w:r>
          </w:p>
        </w:tc>
        <w:tc>
          <w:tcPr>
            <w:tcW w:w="1838" w:type="dxa"/>
            <w:vMerge/>
            <w:tcBorders>
              <w:left w:val="single" w:sz="12" w:space="0" w:color="auto"/>
            </w:tcBorders>
            <w:shd w:val="clear" w:color="auto" w:fill="auto"/>
            <w:noWrap/>
            <w:vAlign w:val="center"/>
          </w:tcPr>
          <w:p w14:paraId="5C5BBBB2" w14:textId="7231E9D9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</w:p>
        </w:tc>
      </w:tr>
      <w:tr w:rsidR="00D94611" w:rsidRPr="002E3D8A" w14:paraId="67ACFB3A" w14:textId="77777777" w:rsidTr="003A68B8">
        <w:trPr>
          <w:trHeight w:val="229"/>
        </w:trPr>
        <w:tc>
          <w:tcPr>
            <w:tcW w:w="226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1D29115A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8B5C59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3E2C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ECO</w:t>
            </w:r>
          </w:p>
        </w:tc>
        <w:tc>
          <w:tcPr>
            <w:tcW w:w="4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629414" w14:textId="5321D1E4" w:rsidR="00D94611" w:rsidRPr="00673E2C" w:rsidRDefault="00B167A9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 w:themeColor="text1"/>
                <w:kern w:val="0"/>
                <w:szCs w:val="21"/>
              </w:rPr>
              <w:t xml:space="preserve">        </w:t>
            </w:r>
            <w:r w:rsidRPr="00B167A9">
              <w:rPr>
                <w:rFonts w:ascii="Times New Roman" w:eastAsia="等线" w:hAnsi="Times New Roman" w:cs="Times New Roman"/>
                <w:color w:val="000000" w:themeColor="text1"/>
                <w:kern w:val="0"/>
                <w:szCs w:val="21"/>
              </w:rPr>
              <w:t xml:space="preserve">- (Online </w:t>
            </w:r>
            <w:r>
              <w:rPr>
                <w:rFonts w:ascii="Times New Roman" w:eastAsia="等线" w:hAnsi="Times New Roman" w:cs="Times New Roman"/>
                <w:color w:val="000000" w:themeColor="text1"/>
                <w:kern w:val="0"/>
                <w:szCs w:val="21"/>
              </w:rPr>
              <w:t>T</w:t>
            </w:r>
            <w:r w:rsidRPr="00B167A9">
              <w:rPr>
                <w:rFonts w:ascii="Times New Roman" w:eastAsia="等线" w:hAnsi="Times New Roman" w:cs="Times New Roman"/>
                <w:color w:val="000000" w:themeColor="text1"/>
                <w:kern w:val="0"/>
                <w:szCs w:val="21"/>
              </w:rPr>
              <w:t>racker)</w:t>
            </w:r>
          </w:p>
        </w:tc>
        <w:tc>
          <w:tcPr>
            <w:tcW w:w="1838" w:type="dxa"/>
            <w:vMerge/>
            <w:tcBorders>
              <w:left w:val="single" w:sz="12" w:space="0" w:color="auto"/>
            </w:tcBorders>
            <w:shd w:val="clear" w:color="auto" w:fill="auto"/>
            <w:noWrap/>
            <w:vAlign w:val="center"/>
          </w:tcPr>
          <w:p w14:paraId="2CD7A3A0" w14:textId="7FE51F51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</w:p>
        </w:tc>
      </w:tr>
      <w:tr w:rsidR="00D94611" w:rsidRPr="002E3D8A" w14:paraId="21E2075D" w14:textId="77777777" w:rsidTr="003A68B8">
        <w:trPr>
          <w:trHeight w:val="229"/>
        </w:trPr>
        <w:tc>
          <w:tcPr>
            <w:tcW w:w="226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722ED28F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50A6C6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3E2C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DAT</w:t>
            </w:r>
          </w:p>
        </w:tc>
        <w:tc>
          <w:tcPr>
            <w:tcW w:w="4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1A9FEA" w14:textId="20C42945" w:rsidR="00D94611" w:rsidRPr="00673E2C" w:rsidRDefault="00B167A9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 w:themeColor="text1"/>
                <w:kern w:val="0"/>
                <w:szCs w:val="21"/>
              </w:rPr>
              <w:t xml:space="preserve">        </w:t>
            </w:r>
            <w:r w:rsidRPr="00B167A9">
              <w:rPr>
                <w:rFonts w:ascii="Times New Roman" w:eastAsia="等线" w:hAnsi="Times New Roman" w:cs="Times New Roman"/>
                <w:color w:val="000000" w:themeColor="text1"/>
                <w:kern w:val="0"/>
                <w:szCs w:val="21"/>
              </w:rPr>
              <w:t xml:space="preserve">- (Online </w:t>
            </w:r>
            <w:r>
              <w:rPr>
                <w:rFonts w:ascii="Times New Roman" w:eastAsia="等线" w:hAnsi="Times New Roman" w:cs="Times New Roman"/>
                <w:color w:val="000000" w:themeColor="text1"/>
                <w:kern w:val="0"/>
                <w:szCs w:val="21"/>
              </w:rPr>
              <w:t>T</w:t>
            </w:r>
            <w:r w:rsidRPr="00B167A9">
              <w:rPr>
                <w:rFonts w:ascii="Times New Roman" w:eastAsia="等线" w:hAnsi="Times New Roman" w:cs="Times New Roman"/>
                <w:color w:val="000000" w:themeColor="text1"/>
                <w:kern w:val="0"/>
                <w:szCs w:val="21"/>
              </w:rPr>
              <w:t>racker)</w:t>
            </w:r>
          </w:p>
        </w:tc>
        <w:tc>
          <w:tcPr>
            <w:tcW w:w="1838" w:type="dxa"/>
            <w:vMerge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75D7BB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D94611" w:rsidRPr="002E3D8A" w14:paraId="4E9819BE" w14:textId="77777777" w:rsidTr="003A68B8">
        <w:trPr>
          <w:trHeight w:val="229"/>
        </w:trPr>
        <w:tc>
          <w:tcPr>
            <w:tcW w:w="226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774139F2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58FDD7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3E2C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DSiam</w:t>
            </w:r>
            <w:proofErr w:type="spellEnd"/>
          </w:p>
        </w:tc>
        <w:tc>
          <w:tcPr>
            <w:tcW w:w="4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0EDD93" w14:textId="053C2B85" w:rsidR="00D94611" w:rsidRPr="00673E2C" w:rsidRDefault="00B167A9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 w:themeColor="text1"/>
                <w:kern w:val="0"/>
                <w:szCs w:val="21"/>
              </w:rPr>
              <w:t xml:space="preserve">        </w:t>
            </w:r>
            <w:r w:rsidRPr="00B167A9">
              <w:rPr>
                <w:rFonts w:ascii="Times New Roman" w:eastAsia="等线" w:hAnsi="Times New Roman" w:cs="Times New Roman"/>
                <w:color w:val="000000" w:themeColor="text1"/>
                <w:kern w:val="0"/>
                <w:szCs w:val="21"/>
              </w:rPr>
              <w:t xml:space="preserve">- (Online </w:t>
            </w:r>
            <w:r>
              <w:rPr>
                <w:rFonts w:ascii="Times New Roman" w:eastAsia="等线" w:hAnsi="Times New Roman" w:cs="Times New Roman"/>
                <w:color w:val="000000" w:themeColor="text1"/>
                <w:kern w:val="0"/>
                <w:szCs w:val="21"/>
              </w:rPr>
              <w:t>T</w:t>
            </w:r>
            <w:r w:rsidRPr="00B167A9">
              <w:rPr>
                <w:rFonts w:ascii="Times New Roman" w:eastAsia="等线" w:hAnsi="Times New Roman" w:cs="Times New Roman"/>
                <w:color w:val="000000" w:themeColor="text1"/>
                <w:kern w:val="0"/>
                <w:szCs w:val="21"/>
              </w:rPr>
              <w:t>racker)</w:t>
            </w:r>
          </w:p>
        </w:tc>
        <w:tc>
          <w:tcPr>
            <w:tcW w:w="1838" w:type="dxa"/>
            <w:vMerge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571A48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D94611" w:rsidRPr="002E3D8A" w14:paraId="269AA767" w14:textId="77777777" w:rsidTr="003A68B8">
        <w:trPr>
          <w:trHeight w:val="229"/>
        </w:trPr>
        <w:tc>
          <w:tcPr>
            <w:tcW w:w="226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3C2062D8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5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7CC39F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3E2C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SiamRPN</w:t>
            </w:r>
            <w:proofErr w:type="spellEnd"/>
            <w:r w:rsidRPr="00673E2C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++</w:t>
            </w:r>
          </w:p>
        </w:tc>
        <w:tc>
          <w:tcPr>
            <w:tcW w:w="4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698BB7" w14:textId="77777777" w:rsidR="00D94611" w:rsidRPr="00673E2C" w:rsidRDefault="00107E6D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  <w:hyperlink r:id="rId10" w:history="1">
              <w:r w:rsidR="00D94611" w:rsidRPr="00673E2C">
                <w:rPr>
                  <w:rFonts w:ascii="Times New Roman" w:eastAsia="等线" w:hAnsi="Times New Roman" w:cs="Times New Roman"/>
                  <w:color w:val="0563C1"/>
                  <w:kern w:val="0"/>
                  <w:szCs w:val="21"/>
                  <w:u w:val="single"/>
                </w:rPr>
                <w:t>ILSVRC VID dataset</w:t>
              </w:r>
            </w:hyperlink>
          </w:p>
        </w:tc>
        <w:tc>
          <w:tcPr>
            <w:tcW w:w="1838" w:type="dxa"/>
            <w:vMerge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E21ED54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</w:p>
        </w:tc>
      </w:tr>
      <w:tr w:rsidR="00D94611" w:rsidRPr="002E3D8A" w14:paraId="7654BFBB" w14:textId="77777777" w:rsidTr="003A68B8">
        <w:trPr>
          <w:trHeight w:val="229"/>
        </w:trPr>
        <w:tc>
          <w:tcPr>
            <w:tcW w:w="226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1614E5E0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5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AC3727B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0BA3AF" w14:textId="77777777" w:rsidR="00D94611" w:rsidRPr="00673E2C" w:rsidRDefault="00107E6D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  <w:hyperlink r:id="rId11" w:history="1">
              <w:r w:rsidR="00D94611" w:rsidRPr="00673E2C">
                <w:rPr>
                  <w:rFonts w:ascii="Times New Roman" w:eastAsia="等线" w:hAnsi="Times New Roman" w:cs="Times New Roman"/>
                  <w:color w:val="0563C1"/>
                  <w:kern w:val="0"/>
                  <w:szCs w:val="21"/>
                  <w:u w:val="single"/>
                </w:rPr>
                <w:t>YouTube-BoundingBoxes Dataset</w:t>
              </w:r>
            </w:hyperlink>
          </w:p>
        </w:tc>
        <w:tc>
          <w:tcPr>
            <w:tcW w:w="1838" w:type="dxa"/>
            <w:vMerge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9369F6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</w:p>
        </w:tc>
      </w:tr>
      <w:tr w:rsidR="00D94611" w:rsidRPr="002E3D8A" w14:paraId="6B760E07" w14:textId="77777777" w:rsidTr="003A68B8">
        <w:trPr>
          <w:trHeight w:val="229"/>
        </w:trPr>
        <w:tc>
          <w:tcPr>
            <w:tcW w:w="226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2C4C6012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5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90E6530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4CA354" w14:textId="77777777" w:rsidR="00D94611" w:rsidRPr="00673E2C" w:rsidRDefault="00107E6D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  <w:hyperlink r:id="rId12" w:history="1">
              <w:r w:rsidR="00D94611" w:rsidRPr="00673E2C">
                <w:rPr>
                  <w:rFonts w:ascii="Times New Roman" w:eastAsia="等线" w:hAnsi="Times New Roman" w:cs="Times New Roman"/>
                  <w:color w:val="0563C1"/>
                  <w:kern w:val="0"/>
                  <w:szCs w:val="21"/>
                  <w:u w:val="single"/>
                </w:rPr>
                <w:t>ILSVRC DET dataset</w:t>
              </w:r>
            </w:hyperlink>
          </w:p>
        </w:tc>
        <w:tc>
          <w:tcPr>
            <w:tcW w:w="1838" w:type="dxa"/>
            <w:vMerge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228C87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</w:p>
        </w:tc>
      </w:tr>
      <w:tr w:rsidR="00D94611" w:rsidRPr="002E3D8A" w14:paraId="18C3A8C9" w14:textId="77777777" w:rsidTr="003A68B8">
        <w:trPr>
          <w:trHeight w:val="229"/>
        </w:trPr>
        <w:tc>
          <w:tcPr>
            <w:tcW w:w="226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2B050D78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5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BE26FDC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EA3EC3" w14:textId="3A0D6F6B" w:rsidR="00D94611" w:rsidRPr="00673E2C" w:rsidRDefault="00107E6D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  <w:hyperlink r:id="rId13" w:history="1">
              <w:r w:rsidR="00D94611" w:rsidRPr="00673E2C">
                <w:rPr>
                  <w:rFonts w:ascii="Times New Roman" w:eastAsia="等线" w:hAnsi="Times New Roman" w:cs="Times New Roman"/>
                  <w:color w:val="0563C1"/>
                  <w:kern w:val="0"/>
                  <w:szCs w:val="21"/>
                  <w:u w:val="single"/>
                </w:rPr>
                <w:t>COCO2017 Dataset</w:t>
              </w:r>
            </w:hyperlink>
          </w:p>
        </w:tc>
        <w:tc>
          <w:tcPr>
            <w:tcW w:w="1838" w:type="dxa"/>
            <w:vMerge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7691CA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</w:p>
        </w:tc>
      </w:tr>
      <w:tr w:rsidR="00D94611" w:rsidRPr="002E3D8A" w14:paraId="17664308" w14:textId="77777777" w:rsidTr="003A68B8">
        <w:trPr>
          <w:trHeight w:val="229"/>
        </w:trPr>
        <w:tc>
          <w:tcPr>
            <w:tcW w:w="226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252ED58D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5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C35459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3E2C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TransT</w:t>
            </w:r>
            <w:proofErr w:type="spellEnd"/>
            <w:r w:rsidRPr="00673E2C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 &amp;&amp; </w:t>
            </w:r>
            <w:proofErr w:type="spellStart"/>
            <w:r w:rsidRPr="00673E2C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TrDiMP</w:t>
            </w:r>
            <w:proofErr w:type="spellEnd"/>
          </w:p>
        </w:tc>
        <w:tc>
          <w:tcPr>
            <w:tcW w:w="4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8790CE" w14:textId="77777777" w:rsidR="00D94611" w:rsidRPr="00673E2C" w:rsidRDefault="00107E6D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  <w:hyperlink r:id="rId14" w:history="1">
              <w:r w:rsidR="00D94611" w:rsidRPr="00673E2C">
                <w:rPr>
                  <w:rFonts w:ascii="Times New Roman" w:eastAsia="等线" w:hAnsi="Times New Roman" w:cs="Times New Roman"/>
                  <w:color w:val="0563C1"/>
                  <w:kern w:val="0"/>
                  <w:szCs w:val="21"/>
                  <w:u w:val="single"/>
                </w:rPr>
                <w:t>GOT-10k Dataset</w:t>
              </w:r>
            </w:hyperlink>
          </w:p>
        </w:tc>
        <w:tc>
          <w:tcPr>
            <w:tcW w:w="1838" w:type="dxa"/>
            <w:vMerge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BCB0AB2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</w:p>
        </w:tc>
      </w:tr>
      <w:tr w:rsidR="00D94611" w:rsidRPr="002E3D8A" w14:paraId="72C4B54F" w14:textId="77777777" w:rsidTr="003A68B8">
        <w:trPr>
          <w:trHeight w:val="229"/>
        </w:trPr>
        <w:tc>
          <w:tcPr>
            <w:tcW w:w="226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492640C1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5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B8F0474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AAB5E7" w14:textId="77777777" w:rsidR="00D94611" w:rsidRPr="00673E2C" w:rsidRDefault="00107E6D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  <w:hyperlink r:id="rId15" w:history="1">
              <w:r w:rsidR="00D94611" w:rsidRPr="00673E2C">
                <w:rPr>
                  <w:rFonts w:ascii="Times New Roman" w:eastAsia="等线" w:hAnsi="Times New Roman" w:cs="Times New Roman"/>
                  <w:color w:val="0563C1"/>
                  <w:kern w:val="0"/>
                  <w:szCs w:val="21"/>
                  <w:u w:val="single"/>
                </w:rPr>
                <w:t>TrackingNet Dataset</w:t>
              </w:r>
            </w:hyperlink>
          </w:p>
        </w:tc>
        <w:tc>
          <w:tcPr>
            <w:tcW w:w="1838" w:type="dxa"/>
            <w:vMerge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1117A3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</w:p>
        </w:tc>
      </w:tr>
      <w:tr w:rsidR="00D94611" w:rsidRPr="002E3D8A" w14:paraId="5828347A" w14:textId="77777777" w:rsidTr="003A68B8">
        <w:trPr>
          <w:trHeight w:val="229"/>
        </w:trPr>
        <w:tc>
          <w:tcPr>
            <w:tcW w:w="226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7F6C8384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5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0FE6DD8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C8B9EE" w14:textId="3BFA9F7B" w:rsidR="00D94611" w:rsidRPr="00673E2C" w:rsidRDefault="00107E6D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  <w:hyperlink r:id="rId16" w:history="1">
              <w:r w:rsidR="00D94611" w:rsidRPr="00673E2C">
                <w:rPr>
                  <w:rFonts w:ascii="Times New Roman" w:eastAsia="等线" w:hAnsi="Times New Roman" w:cs="Times New Roman"/>
                  <w:color w:val="0563C1"/>
                  <w:kern w:val="0"/>
                  <w:szCs w:val="21"/>
                  <w:u w:val="single"/>
                </w:rPr>
                <w:t>COCO2017 Dataset</w:t>
              </w:r>
            </w:hyperlink>
          </w:p>
        </w:tc>
        <w:tc>
          <w:tcPr>
            <w:tcW w:w="1838" w:type="dxa"/>
            <w:vMerge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91BDB9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</w:p>
        </w:tc>
      </w:tr>
      <w:tr w:rsidR="00D94611" w:rsidRPr="002E3D8A" w14:paraId="5283F690" w14:textId="77777777" w:rsidTr="003A68B8">
        <w:trPr>
          <w:trHeight w:val="229"/>
        </w:trPr>
        <w:tc>
          <w:tcPr>
            <w:tcW w:w="226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19721719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5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8ECC757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A8235B" w14:textId="77777777" w:rsidR="00D94611" w:rsidRPr="00673E2C" w:rsidRDefault="00107E6D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  <w:hyperlink r:id="rId17" w:history="1">
              <w:r w:rsidR="00D94611" w:rsidRPr="00673E2C">
                <w:rPr>
                  <w:rFonts w:ascii="Times New Roman" w:eastAsia="等线" w:hAnsi="Times New Roman" w:cs="Times New Roman"/>
                  <w:color w:val="0563C1"/>
                  <w:kern w:val="0"/>
                  <w:szCs w:val="21"/>
                  <w:u w:val="single"/>
                </w:rPr>
                <w:t>LaSOT Dataset</w:t>
              </w:r>
            </w:hyperlink>
          </w:p>
        </w:tc>
        <w:tc>
          <w:tcPr>
            <w:tcW w:w="1838" w:type="dxa"/>
            <w:vMerge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61303A" w14:textId="77777777" w:rsidR="00D94611" w:rsidRPr="00673E2C" w:rsidRDefault="00D94611" w:rsidP="00D94611">
            <w:pPr>
              <w:widowControl/>
              <w:jc w:val="center"/>
              <w:rPr>
                <w:rFonts w:ascii="Times New Roman" w:eastAsia="等线" w:hAnsi="Times New Roman" w:cs="Times New Roman"/>
                <w:color w:val="0563C1"/>
                <w:kern w:val="0"/>
                <w:szCs w:val="21"/>
                <w:u w:val="single"/>
              </w:rPr>
            </w:pPr>
          </w:p>
        </w:tc>
      </w:tr>
    </w:tbl>
    <w:p w14:paraId="7E57C31E" w14:textId="3DDA6072" w:rsidR="00A07755" w:rsidRPr="002E3D8A" w:rsidRDefault="00A07755" w:rsidP="00D94611">
      <w:pPr>
        <w:jc w:val="center"/>
        <w:rPr>
          <w:rFonts w:ascii="Times New Roman" w:hAnsi="Times New Roman" w:cs="Times New Roman"/>
          <w:szCs w:val="21"/>
        </w:rPr>
      </w:pPr>
    </w:p>
    <w:sectPr w:rsidR="00A07755" w:rsidRPr="002E3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04020" w14:textId="77777777" w:rsidR="00107E6D" w:rsidRDefault="00107E6D" w:rsidP="00620CB9">
      <w:r>
        <w:separator/>
      </w:r>
    </w:p>
  </w:endnote>
  <w:endnote w:type="continuationSeparator" w:id="0">
    <w:p w14:paraId="7F23A400" w14:textId="77777777" w:rsidR="00107E6D" w:rsidRDefault="00107E6D" w:rsidP="00620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ABF30" w14:textId="77777777" w:rsidR="00107E6D" w:rsidRDefault="00107E6D" w:rsidP="00620CB9">
      <w:r>
        <w:separator/>
      </w:r>
    </w:p>
  </w:footnote>
  <w:footnote w:type="continuationSeparator" w:id="0">
    <w:p w14:paraId="5091F158" w14:textId="77777777" w:rsidR="00107E6D" w:rsidRDefault="00107E6D" w:rsidP="00620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55"/>
    <w:rsid w:val="00017E4E"/>
    <w:rsid w:val="000270A0"/>
    <w:rsid w:val="00035F2A"/>
    <w:rsid w:val="000A5848"/>
    <w:rsid w:val="00107E6D"/>
    <w:rsid w:val="002E3D8A"/>
    <w:rsid w:val="003469A4"/>
    <w:rsid w:val="003A68B8"/>
    <w:rsid w:val="00620CB9"/>
    <w:rsid w:val="00632A12"/>
    <w:rsid w:val="00673E2C"/>
    <w:rsid w:val="008B733D"/>
    <w:rsid w:val="00925092"/>
    <w:rsid w:val="0099119F"/>
    <w:rsid w:val="009A5C1B"/>
    <w:rsid w:val="00A07755"/>
    <w:rsid w:val="00B167A9"/>
    <w:rsid w:val="00B528BC"/>
    <w:rsid w:val="00C62563"/>
    <w:rsid w:val="00C65AE5"/>
    <w:rsid w:val="00CD3EC0"/>
    <w:rsid w:val="00D73F9E"/>
    <w:rsid w:val="00D94611"/>
    <w:rsid w:val="00DA182B"/>
    <w:rsid w:val="00ED479B"/>
    <w:rsid w:val="00FE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30E28"/>
  <w15:chartTrackingRefBased/>
  <w15:docId w15:val="{49B33A2C-73BB-4D8B-9C4B-5E4E7520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7755"/>
    <w:rPr>
      <w:color w:val="0563C1"/>
      <w:u w:val="single"/>
    </w:rPr>
  </w:style>
  <w:style w:type="character" w:styleId="a4">
    <w:name w:val="Unresolved Mention"/>
    <w:basedOn w:val="a0"/>
    <w:uiPriority w:val="99"/>
    <w:semiHidden/>
    <w:unhideWhenUsed/>
    <w:rsid w:val="00D9461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94611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20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20C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20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20C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6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ion.cs.stonybrook.edu/~lasot/" TargetMode="External"/><Relationship Id="rId13" Type="http://schemas.openxmlformats.org/officeDocument/2006/relationships/hyperlink" Target="https://cocodataset.org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vlab.hanyang.ac.kr/tracker_benchmark/index.html" TargetMode="External"/><Relationship Id="rId12" Type="http://schemas.openxmlformats.org/officeDocument/2006/relationships/hyperlink" Target="https://image-net.org/challenges/LSVRC/2017/" TargetMode="External"/><Relationship Id="rId17" Type="http://schemas.openxmlformats.org/officeDocument/2006/relationships/hyperlink" Target="http://vision.cs.stonybrook.edu/~laso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codataset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image-net.org/challenges/LSVRC/2017/" TargetMode="External"/><Relationship Id="rId11" Type="http://schemas.openxmlformats.org/officeDocument/2006/relationships/hyperlink" Target="https://research.google.com/youtube-bb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tracking-net.org/" TargetMode="External"/><Relationship Id="rId10" Type="http://schemas.openxmlformats.org/officeDocument/2006/relationships/hyperlink" Target="https://image-net.org/challenges/LSVRC/2017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cemse.kaust.edu.sa/ivul/uav123" TargetMode="External"/><Relationship Id="rId14" Type="http://schemas.openxmlformats.org/officeDocument/2006/relationships/hyperlink" Target="http://got-10k.aitestunion.com/inde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shan</dc:creator>
  <cp:keywords/>
  <dc:description/>
  <cp:lastModifiedBy>Mjunfei</cp:lastModifiedBy>
  <cp:revision>23</cp:revision>
  <cp:lastPrinted>2021-11-11T00:56:00Z</cp:lastPrinted>
  <dcterms:created xsi:type="dcterms:W3CDTF">2021-11-10T08:00:00Z</dcterms:created>
  <dcterms:modified xsi:type="dcterms:W3CDTF">2021-11-22T09:15:00Z</dcterms:modified>
</cp:coreProperties>
</file>