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275.9999942779541" w:lineRule="auto"/>
        <w:rPr>
          <w:sz w:val="46"/>
          <w:szCs w:val="46"/>
        </w:rPr>
      </w:pPr>
      <w:bookmarkStart w:colFirst="0" w:colLast="0" w:name="_3xvpf0mqy2fo" w:id="0"/>
      <w:bookmarkEnd w:id="0"/>
      <w:r w:rsidDel="00000000" w:rsidR="00000000" w:rsidRPr="00000000">
        <w:rPr>
          <w:sz w:val="46"/>
          <w:szCs w:val="46"/>
          <w:rtl w:val="0"/>
        </w:rPr>
        <w:t xml:space="preserve">Data Warehouse and Business Intelligence Project Report</w:t>
      </w:r>
    </w:p>
    <w:p w:rsidR="00000000" w:rsidDel="00000000" w:rsidP="00000000" w:rsidRDefault="00000000" w:rsidRPr="00000000" w14:paraId="00000002">
      <w:pPr>
        <w:pStyle w:val="Heading2"/>
        <w:spacing w:after="80" w:before="360" w:line="275.9999942779541" w:lineRule="auto"/>
        <w:rPr>
          <w:sz w:val="34"/>
          <w:szCs w:val="34"/>
        </w:rPr>
      </w:pPr>
      <w:bookmarkStart w:colFirst="0" w:colLast="0" w:name="_43eovypd0m79" w:id="1"/>
      <w:bookmarkEnd w:id="1"/>
      <w:r w:rsidDel="00000000" w:rsidR="00000000" w:rsidRPr="00000000">
        <w:rPr>
          <w:sz w:val="34"/>
          <w:szCs w:val="34"/>
          <w:rtl w:val="0"/>
        </w:rPr>
        <w:t xml:space="preserve">1. Project Overview and Initialization</w:t>
      </w:r>
    </w:p>
    <w:p w:rsidR="00000000" w:rsidDel="00000000" w:rsidP="00000000" w:rsidRDefault="00000000" w:rsidRPr="00000000" w14:paraId="00000003">
      <w:pPr>
        <w:spacing w:after="240" w:before="240" w:line="275.9999942779541" w:lineRule="auto"/>
        <w:rPr/>
      </w:pPr>
      <w:r w:rsidDel="00000000" w:rsidR="00000000" w:rsidRPr="00000000">
        <w:rPr>
          <w:rtl w:val="0"/>
        </w:rPr>
        <w:t xml:space="preserve">This project involves the design and implementation of Datawearhouse using hybrid join</w:t>
      </w:r>
      <w:r w:rsidDel="00000000" w:rsidR="00000000" w:rsidRPr="00000000">
        <w:rPr>
          <w:rtl w:val="0"/>
        </w:rPr>
        <w:t xml:space="preserve">. The main objective of this project was to make a near real time data warehouse that </w:t>
      </w:r>
      <w:r w:rsidDel="00000000" w:rsidR="00000000" w:rsidRPr="00000000">
        <w:rPr>
          <w:rtl w:val="0"/>
        </w:rPr>
        <w:t xml:space="preserve">integrate</w:t>
      </w:r>
      <w:r w:rsidDel="00000000" w:rsidR="00000000" w:rsidRPr="00000000">
        <w:rPr>
          <w:rtl w:val="0"/>
        </w:rPr>
        <w:t xml:space="preserve">  transactional data </w:t>
      </w:r>
      <w:r w:rsidDel="00000000" w:rsidR="00000000" w:rsidRPr="00000000">
        <w:rPr>
          <w:rtl w:val="0"/>
        </w:rPr>
        <w:t xml:space="preserve">efficently</w:t>
      </w:r>
      <w:r w:rsidDel="00000000" w:rsidR="00000000" w:rsidRPr="00000000">
        <w:rPr>
          <w:rtl w:val="0"/>
        </w:rPr>
        <w:t xml:space="preserve"> with existing Master Data to enable timely business intelligence and analytical querying.</w:t>
      </w:r>
    </w:p>
    <w:p w:rsidR="00000000" w:rsidDel="00000000" w:rsidP="00000000" w:rsidRDefault="00000000" w:rsidRPr="00000000" w14:paraId="00000004">
      <w:pPr>
        <w:spacing w:after="240" w:before="240" w:line="275.9999942779541" w:lineRule="auto"/>
        <w:rPr/>
      </w:pPr>
      <w:r w:rsidDel="00000000" w:rsidR="00000000" w:rsidRPr="00000000">
        <w:rPr>
          <w:rtl w:val="0"/>
        </w:rPr>
        <w:t xml:space="preserve">The process begins with establishing connection with mysql using </w:t>
      </w:r>
      <w:r w:rsidDel="00000000" w:rsidR="00000000" w:rsidRPr="00000000">
        <w:rPr>
          <w:rtl w:val="0"/>
        </w:rPr>
        <w:t xml:space="preserve">pymysql</w:t>
      </w:r>
      <w:r w:rsidDel="00000000" w:rsidR="00000000" w:rsidRPr="00000000">
        <w:rPr>
          <w:rtl w:val="0"/>
        </w:rPr>
        <w:t xml:space="preserve"> connector and asking user’s credentials. Upon successful connection, the core Star Schema which involves dimension and fact tables was created. Master data from respective csv files was loaded into product, customer, store and supplier tables in the star schema. The dateDim table was populated with a range of starting and ending date of transaction to use for further analysis. </w:t>
      </w:r>
    </w:p>
    <w:p w:rsidR="00000000" w:rsidDel="00000000" w:rsidP="00000000" w:rsidRDefault="00000000" w:rsidRPr="00000000" w14:paraId="00000005">
      <w:pPr>
        <w:spacing w:after="240" w:before="240" w:line="275.9999942779541" w:lineRule="auto"/>
        <w:rPr/>
      </w:pPr>
      <w:r w:rsidDel="00000000" w:rsidR="00000000" w:rsidRPr="00000000">
        <w:rPr>
          <w:rtl w:val="0"/>
        </w:rPr>
        <w:t xml:space="preserve">Once the Master Data  was loaded on disk, the system proceeded to the core optimization step: </w:t>
      </w:r>
      <w:r w:rsidDel="00000000" w:rsidR="00000000" w:rsidRPr="00000000">
        <w:rPr>
          <w:b w:val="1"/>
          <w:bCs w:val="1"/>
          <w:rtl w:val="0"/>
        </w:rPr>
        <w:t xml:space="preserve">fetching the dimension data into memory</w:t>
      </w:r>
      <w:r w:rsidDel="00000000" w:rsidR="00000000" w:rsidRPr="00000000">
        <w:rPr>
          <w:rtl w:val="0"/>
        </w:rPr>
        <w:t xml:space="preserve"> (the product_cache, date_cache, and CUSTOMER_MAP) for fast lookup, this will reduce the disk access making the master data easily accessible for the hybrid join.</w:t>
      </w:r>
    </w:p>
    <w:p w:rsidR="00000000" w:rsidDel="00000000" w:rsidP="00000000" w:rsidRDefault="00000000" w:rsidRPr="00000000" w14:paraId="00000006">
      <w:pPr>
        <w:spacing w:after="240" w:before="240" w:line="275.9999942779541" w:lineRule="auto"/>
        <w:rPr/>
      </w:pPr>
      <w:r w:rsidDel="00000000" w:rsidR="00000000" w:rsidRPr="00000000">
        <w:rPr>
          <w:rtl w:val="0"/>
        </w:rPr>
        <w:t xml:space="preserve">The project encompassed three core tasks:</w:t>
      </w:r>
    </w:p>
    <w:p w:rsidR="00000000" w:rsidDel="00000000" w:rsidP="00000000" w:rsidRDefault="00000000" w:rsidRPr="00000000" w14:paraId="00000007">
      <w:pPr>
        <w:numPr>
          <w:ilvl w:val="0"/>
          <w:numId w:val="15"/>
        </w:numPr>
        <w:spacing w:after="0" w:afterAutospacing="0" w:before="240" w:line="275.9999942779541" w:lineRule="auto"/>
        <w:ind w:left="720" w:hanging="360"/>
      </w:pPr>
      <w:r w:rsidDel="00000000" w:rsidR="00000000" w:rsidRPr="00000000">
        <w:rPr>
          <w:b w:val="1"/>
          <w:bCs w:val="1"/>
          <w:rtl w:val="0"/>
        </w:rPr>
        <w:t xml:space="preserve">DW Design:</w:t>
      </w:r>
      <w:r w:rsidDel="00000000" w:rsidR="00000000" w:rsidRPr="00000000">
        <w:rPr>
          <w:rtl w:val="0"/>
        </w:rPr>
        <w:t xml:space="preserve"> Developing a Star Schema to model sales data.</w:t>
      </w:r>
    </w:p>
    <w:p w:rsidR="00000000" w:rsidDel="00000000" w:rsidP="00000000" w:rsidRDefault="00000000" w:rsidRPr="00000000" w14:paraId="00000008">
      <w:pPr>
        <w:numPr>
          <w:ilvl w:val="0"/>
          <w:numId w:val="15"/>
        </w:numPr>
        <w:spacing w:after="0" w:afterAutospacing="0" w:before="0" w:beforeAutospacing="0" w:line="275.9999942779541" w:lineRule="auto"/>
        <w:ind w:left="720" w:hanging="360"/>
      </w:pPr>
      <w:r w:rsidDel="00000000" w:rsidR="00000000" w:rsidRPr="00000000">
        <w:rPr>
          <w:b w:val="1"/>
          <w:bCs w:val="1"/>
          <w:rtl w:val="0"/>
        </w:rPr>
        <w:t xml:space="preserve">ETL Implementation:</w:t>
      </w:r>
      <w:r w:rsidDel="00000000" w:rsidR="00000000" w:rsidRPr="00000000">
        <w:rPr>
          <w:rtl w:val="0"/>
        </w:rPr>
        <w:t xml:space="preserve"> Utilizing the advanced </w:t>
      </w:r>
      <w:r w:rsidDel="00000000" w:rsidR="00000000" w:rsidRPr="00000000">
        <w:rPr>
          <w:b w:val="1"/>
          <w:bCs w:val="1"/>
          <w:rtl w:val="0"/>
        </w:rPr>
        <w:t xml:space="preserve">HYBRIDJOIN</w:t>
      </w:r>
      <w:r w:rsidDel="00000000" w:rsidR="00000000" w:rsidRPr="00000000">
        <w:rPr>
          <w:rtl w:val="0"/>
        </w:rPr>
        <w:t xml:space="preserve"> algorithm in Python to efficiently process and join the  streaming transactional data with master data and place it into the DW.</w:t>
      </w:r>
    </w:p>
    <w:p w:rsidR="00000000" w:rsidDel="00000000" w:rsidP="00000000" w:rsidRDefault="00000000" w:rsidRPr="00000000" w14:paraId="00000009">
      <w:pPr>
        <w:numPr>
          <w:ilvl w:val="0"/>
          <w:numId w:val="15"/>
        </w:numPr>
        <w:spacing w:after="240" w:before="0" w:beforeAutospacing="0" w:line="275.9999942779541" w:lineRule="auto"/>
        <w:ind w:left="720" w:hanging="360"/>
      </w:pPr>
      <w:r w:rsidDel="00000000" w:rsidR="00000000" w:rsidRPr="00000000">
        <w:rPr>
          <w:b w:val="1"/>
          <w:bCs w:val="1"/>
          <w:rtl w:val="0"/>
        </w:rPr>
        <w:t xml:space="preserve">OLAP Analysis:</w:t>
      </w:r>
      <w:r w:rsidDel="00000000" w:rsidR="00000000" w:rsidRPr="00000000">
        <w:rPr>
          <w:rtl w:val="0"/>
        </w:rPr>
        <w:t xml:space="preserve"> Applying Online Analytical Processing (OLAP) concepts, including slicing, dicing, drill-down, and materialized views, to derive actionable insights from the loaded DW.</w:t>
      </w:r>
    </w:p>
    <w:p w:rsidR="00000000" w:rsidDel="00000000" w:rsidP="00000000" w:rsidRDefault="00000000" w:rsidRPr="00000000" w14:paraId="0000000A">
      <w:pPr>
        <w:pStyle w:val="Heading2"/>
        <w:spacing w:after="80" w:before="360" w:line="275.9999942779541" w:lineRule="auto"/>
        <w:rPr>
          <w:sz w:val="34"/>
          <w:szCs w:val="34"/>
        </w:rPr>
      </w:pPr>
      <w:bookmarkStart w:colFirst="0" w:colLast="0" w:name="_ameyhdxvseol" w:id="2"/>
      <w:bookmarkEnd w:id="2"/>
      <w:r w:rsidDel="00000000" w:rsidR="00000000" w:rsidRPr="00000000">
        <w:rPr>
          <w:sz w:val="34"/>
          <w:szCs w:val="34"/>
          <w:rtl w:val="0"/>
        </w:rPr>
        <w:t xml:space="preserve">2. Data Warehouse Schema (Star Schema)</w:t>
      </w:r>
    </w:p>
    <w:p w:rsidR="00000000" w:rsidDel="00000000" w:rsidP="00000000" w:rsidRDefault="00000000" w:rsidRPr="00000000" w14:paraId="0000000B">
      <w:pPr>
        <w:ind w:left="0" w:firstLine="0"/>
        <w:rPr/>
      </w:pPr>
      <w:r w:rsidDel="00000000" w:rsidR="00000000" w:rsidRPr="00000000">
        <w:rPr>
          <w:rtl w:val="0"/>
        </w:rPr>
        <w:t xml:space="preserve">In star schema methodology we place the fact table in the center and the dimension table around and link them with the help of foreign keys</w:t>
      </w:r>
      <w:r w:rsidDel="00000000" w:rsidR="00000000" w:rsidRPr="00000000">
        <w:rPr>
          <w:rtl w:val="0"/>
        </w:rPr>
        <w:t xml:space="preserve">.</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Fact Table</w:t>
      </w:r>
      <w:r w:rsidDel="00000000" w:rsidR="00000000" w:rsidRPr="00000000">
        <w:rPr>
          <w:rtl w:val="0"/>
        </w:rPr>
        <w:t xml:space="preserve">:</w:t>
        <w:br w:type="textWrapping"/>
      </w:r>
    </w:p>
    <w:p w:rsidR="00000000" w:rsidDel="00000000" w:rsidP="00000000" w:rsidRDefault="00000000" w:rsidRPr="00000000" w14:paraId="0000000D">
      <w:pPr>
        <w:numPr>
          <w:ilvl w:val="0"/>
          <w:numId w:val="14"/>
        </w:numPr>
        <w:ind w:left="1440" w:hanging="360"/>
        <w:rPr>
          <w:u w:val="none"/>
        </w:rPr>
      </w:pPr>
      <w:r w:rsidDel="00000000" w:rsidR="00000000" w:rsidRPr="00000000">
        <w:rPr>
          <w:rtl w:val="0"/>
        </w:rPr>
        <w:t xml:space="preserve">It contains measurable business data such as price quantity and by using it we can easily find revenue and other metrics etc.</w:t>
      </w:r>
    </w:p>
    <w:p w:rsidR="00000000" w:rsidDel="00000000" w:rsidP="00000000" w:rsidRDefault="00000000" w:rsidRPr="00000000" w14:paraId="0000000E">
      <w:pPr>
        <w:numPr>
          <w:ilvl w:val="0"/>
          <w:numId w:val="14"/>
        </w:numPr>
        <w:ind w:left="1440" w:hanging="360"/>
        <w:rPr>
          <w:u w:val="none"/>
        </w:rPr>
      </w:pPr>
      <w:r w:rsidDel="00000000" w:rsidR="00000000" w:rsidRPr="00000000">
        <w:rPr>
          <w:rtl w:val="0"/>
        </w:rPr>
        <w:t xml:space="preserve">It also includes foreign key to link dimension tables to the fact table.</w:t>
      </w:r>
    </w:p>
    <w:p w:rsidR="00000000" w:rsidDel="00000000" w:rsidP="00000000" w:rsidRDefault="00000000" w:rsidRPr="00000000" w14:paraId="0000000F">
      <w:pPr>
        <w:numPr>
          <w:ilvl w:val="0"/>
          <w:numId w:val="14"/>
        </w:numPr>
        <w:ind w:left="1440" w:hanging="360"/>
        <w:rPr>
          <w:u w:val="none"/>
        </w:rPr>
      </w:pPr>
      <w:r w:rsidDel="00000000" w:rsidR="00000000" w:rsidRPr="00000000">
        <w:rPr>
          <w:rtl w:val="0"/>
        </w:rPr>
        <w:t xml:space="preserve">Often very large, because it stores transactional or aggregated records.</w:t>
        <w:br w:type="textWrapping"/>
      </w:r>
    </w:p>
    <w:p w:rsidR="00000000" w:rsidDel="00000000" w:rsidP="00000000" w:rsidRDefault="00000000" w:rsidRPr="00000000" w14:paraId="00000010">
      <w:pPr>
        <w:numPr>
          <w:ilvl w:val="0"/>
          <w:numId w:val="3"/>
        </w:numPr>
        <w:ind w:left="720" w:hanging="360"/>
      </w:pPr>
      <w:r w:rsidDel="00000000" w:rsidR="00000000" w:rsidRPr="00000000">
        <w:rPr>
          <w:b w:val="1"/>
          <w:bCs w:val="1"/>
          <w:rtl w:val="0"/>
        </w:rPr>
        <w:t xml:space="preserve">Dimension Tables</w:t>
      </w:r>
      <w:r w:rsidDel="00000000" w:rsidR="00000000" w:rsidRPr="00000000">
        <w:rPr>
          <w:rtl w:val="0"/>
        </w:rPr>
        <w:t xml:space="preserve">:</w:t>
        <w:br w:type="textWrapping"/>
      </w:r>
    </w:p>
    <w:p w:rsidR="00000000" w:rsidDel="00000000" w:rsidP="00000000" w:rsidRDefault="00000000" w:rsidRPr="00000000" w14:paraId="00000011">
      <w:pPr>
        <w:numPr>
          <w:ilvl w:val="0"/>
          <w:numId w:val="1"/>
        </w:numPr>
        <w:ind w:left="1440" w:hanging="360"/>
        <w:rPr>
          <w:u w:val="none"/>
        </w:rPr>
      </w:pPr>
      <w:r w:rsidDel="00000000" w:rsidR="00000000" w:rsidRPr="00000000">
        <w:rPr>
          <w:rtl w:val="0"/>
        </w:rPr>
        <w:t xml:space="preserve">Stores descriptive attributes like customerinfo, productinfo,store and supplier info</w:t>
      </w:r>
    </w:p>
    <w:p w:rsidR="00000000" w:rsidDel="00000000" w:rsidP="00000000" w:rsidRDefault="00000000" w:rsidRPr="00000000" w14:paraId="00000012">
      <w:pPr>
        <w:numPr>
          <w:ilvl w:val="0"/>
          <w:numId w:val="1"/>
        </w:numPr>
        <w:ind w:left="1440" w:hanging="360"/>
        <w:rPr>
          <w:u w:val="none"/>
        </w:rPr>
      </w:pPr>
      <w:r w:rsidDel="00000000" w:rsidR="00000000" w:rsidRPr="00000000">
        <w:rPr>
          <w:rtl w:val="0"/>
        </w:rPr>
        <w:t xml:space="preserve">Help provide context for analysis, making it easy to slice and dice data</w:t>
      </w:r>
    </w:p>
    <w:p w:rsidR="00000000" w:rsidDel="00000000" w:rsidP="00000000" w:rsidRDefault="00000000" w:rsidRPr="00000000" w14:paraId="00000013">
      <w:pPr>
        <w:numPr>
          <w:ilvl w:val="0"/>
          <w:numId w:val="1"/>
        </w:numPr>
        <w:ind w:left="1440" w:hanging="360"/>
        <w:rPr>
          <w:u w:val="none"/>
        </w:rPr>
      </w:pPr>
      <w:r w:rsidDel="00000000" w:rsidR="00000000" w:rsidRPr="00000000">
        <w:rPr>
          <w:rtl w:val="0"/>
        </w:rPr>
        <w:t xml:space="preserve">Dimension tables are usually smaller than fact tables.</w:t>
      </w:r>
      <w:r w:rsidDel="00000000" w:rsidR="00000000" w:rsidRPr="00000000">
        <w:rPr>
          <w:rtl w:val="0"/>
        </w:rPr>
      </w:r>
    </w:p>
    <w:p w:rsidR="00000000" w:rsidDel="00000000" w:rsidP="00000000" w:rsidRDefault="00000000" w:rsidRPr="00000000" w14:paraId="00000014">
      <w:pPr>
        <w:spacing w:after="240" w:before="240" w:line="275.9999942779541" w:lineRule="auto"/>
        <w:rPr/>
      </w:pPr>
      <w:r w:rsidDel="00000000" w:rsidR="00000000" w:rsidRPr="00000000">
        <w:rPr>
          <w:rtl w:val="0"/>
        </w:rPr>
      </w:r>
    </w:p>
    <w:p w:rsidR="00000000" w:rsidDel="00000000" w:rsidP="00000000" w:rsidRDefault="00000000" w:rsidRPr="00000000" w14:paraId="00000015">
      <w:pPr>
        <w:spacing w:after="120" w:before="0" w:line="275.9999942779541" w:lineRule="auto"/>
        <w:rPr/>
      </w:pPr>
      <w:r w:rsidDel="00000000" w:rsidR="00000000" w:rsidRPr="00000000">
        <w:rPr>
          <w:rtl w:val="0"/>
        </w:rPr>
      </w:r>
    </w:p>
    <w:p w:rsidR="00000000" w:rsidDel="00000000" w:rsidP="00000000" w:rsidRDefault="00000000" w:rsidRPr="00000000" w14:paraId="00000016">
      <w:pPr>
        <w:pStyle w:val="Heading3"/>
        <w:spacing w:after="80" w:before="280" w:line="275.9999942779541" w:lineRule="auto"/>
        <w:rPr/>
      </w:pPr>
      <w:bookmarkStart w:colFirst="0" w:colLast="0" w:name="_ofa1dxaecylm" w:id="3"/>
      <w:bookmarkEnd w:id="3"/>
      <w:r w:rsidDel="00000000" w:rsidR="00000000" w:rsidRPr="00000000">
        <w:rPr>
          <w:sz w:val="26"/>
          <w:szCs w:val="26"/>
          <w:rtl w:val="0"/>
        </w:rPr>
        <w:t xml:space="preserve">2</w:t>
      </w:r>
      <w:r w:rsidDel="00000000" w:rsidR="00000000" w:rsidRPr="00000000">
        <w:rPr>
          <w:rtl w:val="0"/>
        </w:rPr>
        <w:t xml:space="preserve">.1 Schema Components</w:t>
      </w:r>
    </w:p>
    <w:p w:rsidR="00000000" w:rsidDel="00000000" w:rsidP="00000000" w:rsidRDefault="00000000" w:rsidRPr="00000000" w14:paraId="00000017">
      <w:pPr>
        <w:pStyle w:val="Heading3"/>
        <w:spacing w:after="80" w:before="280" w:line="275.9999942779541" w:lineRule="auto"/>
        <w:rPr/>
      </w:pPr>
      <w:bookmarkStart w:colFirst="0" w:colLast="0" w:name="_jrlynonudy6j" w:id="4"/>
      <w:bookmarkEnd w:id="4"/>
      <w:r w:rsidDel="00000000" w:rsidR="00000000" w:rsidRPr="00000000">
        <w:rPr>
          <w:rtl w:val="0"/>
        </w:rPr>
      </w:r>
    </w:p>
    <w:tbl>
      <w:tblPr>
        <w:tblStyle w:val="Table1"/>
        <w:tblpPr w:leftFromText="180" w:rightFromText="180" w:topFromText="180" w:bottomFromText="180" w:vertAnchor="text" w:horzAnchor="text" w:tblpX="-3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3190151911995"/>
        <w:gridCol w:w="1314.0282870612887"/>
        <w:gridCol w:w="3388.035620743845"/>
        <w:gridCol w:w="3358.617077003667"/>
        <w:tblGridChange w:id="0">
          <w:tblGrid>
            <w:gridCol w:w="1299.3190151911995"/>
            <w:gridCol w:w="1314.0282870612887"/>
            <w:gridCol w:w="3388.035620743845"/>
            <w:gridCol w:w="3358.617077003667"/>
          </w:tblGrid>
        </w:tblGridChange>
      </w:tblGrid>
      <w:tr>
        <w:trPr>
          <w:cantSplit w:val="0"/>
          <w:trHeight w:val="770" w:hRule="atLeast"/>
          <w:tblHeader w:val="0"/>
        </w:trPr>
        <w:tc>
          <w:tcPr/>
          <w:p w:rsidR="00000000" w:rsidDel="00000000" w:rsidP="00000000" w:rsidRDefault="00000000" w:rsidRPr="00000000" w14:paraId="00000018">
            <w:pPr>
              <w:rPr>
                <w:b w:val="1"/>
                <w:bCs w:val="1"/>
              </w:rPr>
            </w:pPr>
            <w:r w:rsidDel="00000000" w:rsidR="00000000" w:rsidRPr="00000000">
              <w:rPr>
                <w:b w:val="1"/>
                <w:bCs w:val="1"/>
                <w:rtl w:val="0"/>
              </w:rPr>
              <w:t xml:space="preserve">Table Type</w:t>
            </w:r>
          </w:p>
        </w:tc>
        <w:tc>
          <w:tcPr/>
          <w:p w:rsidR="00000000" w:rsidDel="00000000" w:rsidP="00000000" w:rsidRDefault="00000000" w:rsidRPr="00000000" w14:paraId="00000019">
            <w:pPr>
              <w:rPr>
                <w:b w:val="1"/>
                <w:bCs w:val="1"/>
              </w:rPr>
            </w:pPr>
            <w:r w:rsidDel="00000000" w:rsidR="00000000" w:rsidRPr="00000000">
              <w:rPr>
                <w:b w:val="1"/>
                <w:bCs w:val="1"/>
                <w:rtl w:val="0"/>
              </w:rPr>
              <w:t xml:space="preserve">Table Name</w:t>
            </w:r>
          </w:p>
        </w:tc>
        <w:tc>
          <w:tcPr/>
          <w:p w:rsidR="00000000" w:rsidDel="00000000" w:rsidP="00000000" w:rsidRDefault="00000000" w:rsidRPr="00000000" w14:paraId="0000001A">
            <w:pPr>
              <w:rPr>
                <w:b w:val="1"/>
                <w:bCs w:val="1"/>
              </w:rPr>
            </w:pPr>
            <w:r w:rsidDel="00000000" w:rsidR="00000000" w:rsidRPr="00000000">
              <w:rPr>
                <w:b w:val="1"/>
                <w:bCs w:val="1"/>
                <w:rtl w:val="0"/>
              </w:rPr>
              <w:t xml:space="preserve">Key Attributes (PK/FK)</w:t>
            </w:r>
          </w:p>
        </w:tc>
        <w:tc>
          <w:tcPr/>
          <w:p w:rsidR="00000000" w:rsidDel="00000000" w:rsidP="00000000" w:rsidRDefault="00000000" w:rsidRPr="00000000" w14:paraId="0000001B">
            <w:pPr>
              <w:rPr>
                <w:b w:val="1"/>
                <w:bCs w:val="1"/>
              </w:rPr>
            </w:pPr>
            <w:r w:rsidDel="00000000" w:rsidR="00000000" w:rsidRPr="00000000">
              <w:rPr>
                <w:b w:val="1"/>
                <w:bCs w:val="1"/>
                <w:rtl w:val="0"/>
              </w:rPr>
              <w:t xml:space="preserve">Key Descriptive Attributes</w:t>
            </w:r>
          </w:p>
        </w:tc>
      </w:tr>
      <w:tr>
        <w:trPr>
          <w:cantSplit w:val="0"/>
          <w:trHeight w:val="1040" w:hRule="atLeast"/>
          <w:tblHeader w:val="0"/>
        </w:trPr>
        <w:tc>
          <w:tcPr/>
          <w:p w:rsidR="00000000" w:rsidDel="00000000" w:rsidP="00000000" w:rsidRDefault="00000000" w:rsidRPr="00000000" w14:paraId="0000001C">
            <w:pPr>
              <w:rPr/>
            </w:pPr>
            <w:r w:rsidDel="00000000" w:rsidR="00000000" w:rsidRPr="00000000">
              <w:rPr>
                <w:rtl w:val="0"/>
              </w:rPr>
              <w:t xml:space="preserve">Fact Table</w:t>
            </w:r>
          </w:p>
        </w:tc>
        <w:tc>
          <w:tcPr/>
          <w:p w:rsidR="00000000" w:rsidDel="00000000" w:rsidP="00000000" w:rsidRDefault="00000000" w:rsidRPr="00000000" w14:paraId="0000001D">
            <w:pPr>
              <w:rPr/>
            </w:pPr>
            <w:r w:rsidDel="00000000" w:rsidR="00000000" w:rsidRPr="00000000">
              <w:rPr>
                <w:rtl w:val="0"/>
              </w:rPr>
              <w:t xml:space="preserve">fact_sales</w:t>
            </w:r>
          </w:p>
        </w:tc>
        <w:tc>
          <w:tcPr/>
          <w:p w:rsidR="00000000" w:rsidDel="00000000" w:rsidP="00000000" w:rsidRDefault="00000000" w:rsidRPr="00000000" w14:paraId="0000001E">
            <w:pPr>
              <w:rPr/>
            </w:pPr>
            <w:r w:rsidDel="00000000" w:rsidR="00000000" w:rsidRPr="00000000">
              <w:rPr>
                <w:rtl w:val="0"/>
              </w:rPr>
              <w:t xml:space="preserve">saleid (PK), customerid (FK), productid (FK), storeid (FK), supplierid (FK), dateid (FK)</w:t>
            </w:r>
          </w:p>
        </w:tc>
        <w:tc>
          <w:tcPr/>
          <w:p w:rsidR="00000000" w:rsidDel="00000000" w:rsidP="00000000" w:rsidRDefault="00000000" w:rsidRPr="00000000" w14:paraId="0000001F">
            <w:pPr>
              <w:rPr/>
            </w:pPr>
            <w:r w:rsidDel="00000000" w:rsidR="00000000" w:rsidRPr="00000000">
              <w:rPr>
                <w:rtl w:val="0"/>
              </w:rPr>
              <w:t xml:space="preserve">orderid, quantity, date, total_amount (measure)</w:t>
            </w:r>
          </w:p>
        </w:tc>
      </w:tr>
      <w:tr>
        <w:trPr>
          <w:cantSplit w:val="0"/>
          <w:trHeight w:val="995" w:hRule="atLeast"/>
          <w:tblHeader w:val="0"/>
        </w:trPr>
        <w:tc>
          <w:tcPr/>
          <w:p w:rsidR="00000000" w:rsidDel="00000000" w:rsidP="00000000" w:rsidRDefault="00000000" w:rsidRPr="00000000" w14:paraId="00000020">
            <w:pPr>
              <w:rPr/>
            </w:pPr>
            <w:r w:rsidDel="00000000" w:rsidR="00000000" w:rsidRPr="00000000">
              <w:rPr>
                <w:rtl w:val="0"/>
              </w:rPr>
              <w:t xml:space="preserve">Dimension</w:t>
            </w:r>
          </w:p>
        </w:tc>
        <w:tc>
          <w:tcPr/>
          <w:p w:rsidR="00000000" w:rsidDel="00000000" w:rsidP="00000000" w:rsidRDefault="00000000" w:rsidRPr="00000000" w14:paraId="00000021">
            <w:pPr>
              <w:rPr/>
            </w:pPr>
            <w:r w:rsidDel="00000000" w:rsidR="00000000" w:rsidRPr="00000000">
              <w:rPr>
                <w:rtl w:val="0"/>
              </w:rPr>
              <w:t xml:space="preserve">customer</w:t>
            </w:r>
          </w:p>
        </w:tc>
        <w:tc>
          <w:tcPr/>
          <w:p w:rsidR="00000000" w:rsidDel="00000000" w:rsidP="00000000" w:rsidRDefault="00000000" w:rsidRPr="00000000" w14:paraId="00000022">
            <w:pPr>
              <w:rPr/>
            </w:pPr>
            <w:r w:rsidDel="00000000" w:rsidR="00000000" w:rsidRPr="00000000">
              <w:rPr>
                <w:rtl w:val="0"/>
              </w:rPr>
              <w:t xml:space="preserve">customerid (PK)</w:t>
            </w:r>
          </w:p>
        </w:tc>
        <w:tc>
          <w:tcPr/>
          <w:p w:rsidR="00000000" w:rsidDel="00000000" w:rsidP="00000000" w:rsidRDefault="00000000" w:rsidRPr="00000000" w14:paraId="00000023">
            <w:pPr>
              <w:rPr/>
            </w:pPr>
            <w:r w:rsidDel="00000000" w:rsidR="00000000" w:rsidRPr="00000000">
              <w:rPr>
                <w:rtl w:val="0"/>
              </w:rPr>
              <w:t xml:space="preserve">gender, age_range, occupation, city_category, stay_years, martial_status</w:t>
            </w:r>
          </w:p>
        </w:tc>
      </w:tr>
      <w:tr>
        <w:trPr>
          <w:cantSplit w:val="0"/>
          <w:trHeight w:val="500" w:hRule="atLeast"/>
          <w:tblHeader w:val="0"/>
        </w:trPr>
        <w:tc>
          <w:tcPr/>
          <w:p w:rsidR="00000000" w:rsidDel="00000000" w:rsidP="00000000" w:rsidRDefault="00000000" w:rsidRPr="00000000" w14:paraId="00000024">
            <w:pPr>
              <w:rPr/>
            </w:pPr>
            <w:r w:rsidDel="00000000" w:rsidR="00000000" w:rsidRPr="00000000">
              <w:rPr>
                <w:rtl w:val="0"/>
              </w:rPr>
              <w:t xml:space="preserve">Dimension</w:t>
            </w:r>
          </w:p>
        </w:tc>
        <w:tc>
          <w:tcPr/>
          <w:p w:rsidR="00000000" w:rsidDel="00000000" w:rsidP="00000000" w:rsidRDefault="00000000" w:rsidRPr="00000000" w14:paraId="00000025">
            <w:pPr>
              <w:rPr/>
            </w:pPr>
            <w:r w:rsidDel="00000000" w:rsidR="00000000" w:rsidRPr="00000000">
              <w:rPr>
                <w:rtl w:val="0"/>
              </w:rPr>
              <w:t xml:space="preserve">product</w:t>
            </w:r>
          </w:p>
        </w:tc>
        <w:tc>
          <w:tcPr/>
          <w:p w:rsidR="00000000" w:rsidDel="00000000" w:rsidP="00000000" w:rsidRDefault="00000000" w:rsidRPr="00000000" w14:paraId="00000026">
            <w:pPr>
              <w:rPr/>
            </w:pPr>
            <w:r w:rsidDel="00000000" w:rsidR="00000000" w:rsidRPr="00000000">
              <w:rPr>
                <w:rtl w:val="0"/>
              </w:rPr>
              <w:t xml:space="preserve">productid (PK)</w:t>
            </w:r>
          </w:p>
        </w:tc>
        <w:tc>
          <w:tcPr/>
          <w:p w:rsidR="00000000" w:rsidDel="00000000" w:rsidP="00000000" w:rsidRDefault="00000000" w:rsidRPr="00000000" w14:paraId="00000027">
            <w:pPr>
              <w:rPr/>
            </w:pPr>
            <w:r w:rsidDel="00000000" w:rsidR="00000000" w:rsidRPr="00000000">
              <w:rPr>
                <w:rtl w:val="0"/>
              </w:rPr>
              <w:t xml:space="preserve">productCategory, price</w:t>
            </w:r>
          </w:p>
        </w:tc>
      </w:tr>
      <w:tr>
        <w:trPr>
          <w:cantSplit w:val="0"/>
          <w:trHeight w:val="770" w:hRule="atLeast"/>
          <w:tblHeader w:val="0"/>
        </w:trPr>
        <w:tc>
          <w:tcPr/>
          <w:p w:rsidR="00000000" w:rsidDel="00000000" w:rsidP="00000000" w:rsidRDefault="00000000" w:rsidRPr="00000000" w14:paraId="00000028">
            <w:pPr>
              <w:rPr/>
            </w:pPr>
            <w:r w:rsidDel="00000000" w:rsidR="00000000" w:rsidRPr="00000000">
              <w:rPr>
                <w:rtl w:val="0"/>
              </w:rPr>
              <w:t xml:space="preserve">Dimension</w:t>
            </w:r>
          </w:p>
        </w:tc>
        <w:tc>
          <w:tcPr/>
          <w:p w:rsidR="00000000" w:rsidDel="00000000" w:rsidP="00000000" w:rsidRDefault="00000000" w:rsidRPr="00000000" w14:paraId="00000029">
            <w:pPr>
              <w:rPr/>
            </w:pPr>
            <w:r w:rsidDel="00000000" w:rsidR="00000000" w:rsidRPr="00000000">
              <w:rPr>
                <w:rtl w:val="0"/>
              </w:rPr>
              <w:t xml:space="preserve">dateDim</w:t>
            </w:r>
          </w:p>
        </w:tc>
        <w:tc>
          <w:tcPr/>
          <w:p w:rsidR="00000000" w:rsidDel="00000000" w:rsidP="00000000" w:rsidRDefault="00000000" w:rsidRPr="00000000" w14:paraId="0000002A">
            <w:pPr>
              <w:rPr/>
            </w:pPr>
            <w:r w:rsidDel="00000000" w:rsidR="00000000" w:rsidRPr="00000000">
              <w:rPr>
                <w:rtl w:val="0"/>
              </w:rPr>
              <w:t xml:space="preserve">dateid (PK)</w:t>
            </w:r>
          </w:p>
        </w:tc>
        <w:tc>
          <w:tcPr/>
          <w:p w:rsidR="00000000" w:rsidDel="00000000" w:rsidP="00000000" w:rsidRDefault="00000000" w:rsidRPr="00000000" w14:paraId="0000002B">
            <w:pPr>
              <w:rPr/>
            </w:pPr>
            <w:r w:rsidDel="00000000" w:rsidR="00000000" w:rsidRPr="00000000">
              <w:rPr>
                <w:rtl w:val="0"/>
              </w:rPr>
              <w:t xml:space="preserve">date, day, month, year, quarter, season, weekend_flag</w:t>
            </w:r>
          </w:p>
        </w:tc>
      </w:tr>
      <w:tr>
        <w:trPr>
          <w:cantSplit w:val="0"/>
          <w:trHeight w:val="500" w:hRule="atLeast"/>
          <w:tblHeader w:val="0"/>
        </w:trPr>
        <w:tc>
          <w:tcPr/>
          <w:p w:rsidR="00000000" w:rsidDel="00000000" w:rsidP="00000000" w:rsidRDefault="00000000" w:rsidRPr="00000000" w14:paraId="0000002C">
            <w:pPr>
              <w:rPr/>
            </w:pPr>
            <w:r w:rsidDel="00000000" w:rsidR="00000000" w:rsidRPr="00000000">
              <w:rPr>
                <w:rtl w:val="0"/>
              </w:rPr>
              <w:t xml:space="preserve">Dimension</w:t>
            </w:r>
          </w:p>
        </w:tc>
        <w:tc>
          <w:tcPr/>
          <w:p w:rsidR="00000000" w:rsidDel="00000000" w:rsidP="00000000" w:rsidRDefault="00000000" w:rsidRPr="00000000" w14:paraId="0000002D">
            <w:pPr>
              <w:rPr/>
            </w:pPr>
            <w:r w:rsidDel="00000000" w:rsidR="00000000" w:rsidRPr="00000000">
              <w:rPr>
                <w:rtl w:val="0"/>
              </w:rPr>
              <w:t xml:space="preserve">store</w:t>
            </w:r>
          </w:p>
        </w:tc>
        <w:tc>
          <w:tcPr/>
          <w:p w:rsidR="00000000" w:rsidDel="00000000" w:rsidP="00000000" w:rsidRDefault="00000000" w:rsidRPr="00000000" w14:paraId="0000002E">
            <w:pPr>
              <w:rPr/>
            </w:pPr>
            <w:r w:rsidDel="00000000" w:rsidR="00000000" w:rsidRPr="00000000">
              <w:rPr>
                <w:rtl w:val="0"/>
              </w:rPr>
              <w:t xml:space="preserve">storeid (PK)</w:t>
            </w:r>
          </w:p>
        </w:tc>
        <w:tc>
          <w:tcPr/>
          <w:p w:rsidR="00000000" w:rsidDel="00000000" w:rsidP="00000000" w:rsidRDefault="00000000" w:rsidRPr="00000000" w14:paraId="0000002F">
            <w:pPr>
              <w:rPr/>
            </w:pPr>
            <w:r w:rsidDel="00000000" w:rsidR="00000000" w:rsidRPr="00000000">
              <w:rPr>
                <w:rtl w:val="0"/>
              </w:rPr>
              <w:t xml:space="preserve">storeName</w:t>
            </w:r>
          </w:p>
        </w:tc>
      </w:tr>
      <w:tr>
        <w:trPr>
          <w:cantSplit w:val="0"/>
          <w:trHeight w:val="500" w:hRule="atLeast"/>
          <w:tblHeader w:val="0"/>
        </w:trPr>
        <w:tc>
          <w:tcPr/>
          <w:p w:rsidR="00000000" w:rsidDel="00000000" w:rsidP="00000000" w:rsidRDefault="00000000" w:rsidRPr="00000000" w14:paraId="00000030">
            <w:pPr>
              <w:rPr/>
            </w:pPr>
            <w:r w:rsidDel="00000000" w:rsidR="00000000" w:rsidRPr="00000000">
              <w:rPr>
                <w:rtl w:val="0"/>
              </w:rPr>
              <w:t xml:space="preserve">Dimension</w:t>
            </w:r>
          </w:p>
        </w:tc>
        <w:tc>
          <w:tcPr/>
          <w:p w:rsidR="00000000" w:rsidDel="00000000" w:rsidP="00000000" w:rsidRDefault="00000000" w:rsidRPr="00000000" w14:paraId="00000031">
            <w:pPr>
              <w:rPr/>
            </w:pPr>
            <w:r w:rsidDel="00000000" w:rsidR="00000000" w:rsidRPr="00000000">
              <w:rPr>
                <w:rtl w:val="0"/>
              </w:rPr>
              <w:t xml:space="preserve">supplier</w:t>
            </w:r>
          </w:p>
        </w:tc>
        <w:tc>
          <w:tcPr/>
          <w:p w:rsidR="00000000" w:rsidDel="00000000" w:rsidP="00000000" w:rsidRDefault="00000000" w:rsidRPr="00000000" w14:paraId="00000032">
            <w:pPr>
              <w:rPr/>
            </w:pPr>
            <w:r w:rsidDel="00000000" w:rsidR="00000000" w:rsidRPr="00000000">
              <w:rPr>
                <w:rtl w:val="0"/>
              </w:rPr>
              <w:t xml:space="preserve">supplierid (PK)</w:t>
            </w:r>
          </w:p>
        </w:tc>
        <w:tc>
          <w:tcPr/>
          <w:p w:rsidR="00000000" w:rsidDel="00000000" w:rsidP="00000000" w:rsidRDefault="00000000" w:rsidRPr="00000000" w14:paraId="00000033">
            <w:pPr>
              <w:rPr/>
            </w:pPr>
            <w:r w:rsidDel="00000000" w:rsidR="00000000" w:rsidRPr="00000000">
              <w:rPr>
                <w:rtl w:val="0"/>
              </w:rPr>
              <w:t xml:space="preserve">supplierName</w:t>
            </w:r>
          </w:p>
        </w:tc>
      </w:tr>
    </w:tbl>
    <w:p w:rsidR="00000000" w:rsidDel="00000000" w:rsidP="00000000" w:rsidRDefault="00000000" w:rsidRPr="00000000" w14:paraId="00000034">
      <w:pPr>
        <w:pStyle w:val="Heading2"/>
        <w:spacing w:after="80" w:before="360" w:line="275.9999942779541" w:lineRule="auto"/>
        <w:rPr>
          <w:color w:val="1b1c1d"/>
          <w:sz w:val="34"/>
          <w:szCs w:val="34"/>
        </w:rPr>
      </w:pPr>
      <w:bookmarkStart w:colFirst="0" w:colLast="0" w:name="_jjyy1klwhyov" w:id="5"/>
      <w:bookmarkEnd w:id="5"/>
      <w:r w:rsidDel="00000000" w:rsidR="00000000" w:rsidRPr="00000000">
        <w:rPr>
          <w:rtl w:val="0"/>
        </w:rPr>
      </w:r>
    </w:p>
    <w:p w:rsidR="00000000" w:rsidDel="00000000" w:rsidP="00000000" w:rsidRDefault="00000000" w:rsidRPr="00000000" w14:paraId="00000035">
      <w:pPr>
        <w:pStyle w:val="Heading2"/>
        <w:spacing w:after="80" w:before="360" w:line="275.9999942779541" w:lineRule="auto"/>
        <w:rPr>
          <w:color w:val="1b1c1d"/>
          <w:sz w:val="34"/>
          <w:szCs w:val="34"/>
        </w:rPr>
      </w:pPr>
      <w:bookmarkStart w:colFirst="0" w:colLast="0" w:name="_8f5yg9h3394p" w:id="6"/>
      <w:bookmarkEnd w:id="6"/>
      <w:r w:rsidDel="00000000" w:rsidR="00000000" w:rsidRPr="00000000">
        <w:rPr>
          <w:color w:val="1b1c1d"/>
          <w:sz w:val="34"/>
          <w:szCs w:val="34"/>
          <w:rtl w:val="0"/>
        </w:rPr>
        <w:t xml:space="preserve">3. Explanation of the HYBRIDJOIN Algorithm</w:t>
      </w:r>
    </w:p>
    <w:p w:rsidR="00000000" w:rsidDel="00000000" w:rsidP="00000000" w:rsidRDefault="00000000" w:rsidRPr="00000000" w14:paraId="00000036">
      <w:pPr>
        <w:spacing w:after="240" w:before="240" w:line="275.9999942779541" w:lineRule="auto"/>
        <w:rPr>
          <w:color w:val="1b1c1d"/>
        </w:rPr>
      </w:pPr>
      <w:r w:rsidDel="00000000" w:rsidR="00000000" w:rsidRPr="00000000">
        <w:rPr>
          <w:color w:val="1b1c1d"/>
          <w:rtl w:val="0"/>
        </w:rPr>
        <w:t xml:space="preserve">The </w:t>
      </w:r>
      <w:r w:rsidDel="00000000" w:rsidR="00000000" w:rsidRPr="00000000">
        <w:rPr>
          <w:b w:val="1"/>
          <w:bCs w:val="1"/>
          <w:color w:val="1b1c1d"/>
          <w:rtl w:val="0"/>
        </w:rPr>
        <w:t xml:space="preserve">HYBRIDJOIN</w:t>
      </w:r>
      <w:r w:rsidDel="00000000" w:rsidR="00000000" w:rsidRPr="00000000">
        <w:rPr>
          <w:color w:val="1b1c1d"/>
          <w:rtl w:val="0"/>
        </w:rPr>
        <w:t xml:space="preserve"> algorithm is a disk-based join technique that efficiently joins two relations by leveraging available memory. In this project, it is adapted for a multi-threaded ETL pipeline:</w:t>
      </w:r>
    </w:p>
    <w:p w:rsidR="00000000" w:rsidDel="00000000" w:rsidP="00000000" w:rsidRDefault="00000000" w:rsidRPr="00000000" w14:paraId="00000037">
      <w:pPr>
        <w:pStyle w:val="Heading3"/>
        <w:spacing w:after="120" w:before="0" w:line="275.9999942779541" w:lineRule="auto"/>
        <w:rPr/>
      </w:pPr>
      <w:bookmarkStart w:colFirst="0" w:colLast="0" w:name="_2ap399d4fqq" w:id="7"/>
      <w:bookmarkEnd w:id="7"/>
      <w:r w:rsidDel="00000000" w:rsidR="00000000" w:rsidRPr="00000000">
        <w:rPr>
          <w:rtl w:val="0"/>
        </w:rPr>
        <w:t xml:space="preserve">1. Key Variables and Constants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These global variables and constants control the memory boundaries, synchronization, and batch sizes critical for the Hybrid Join operation: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39">
            <w:pPr>
              <w:rPr>
                <w:b w:val="1"/>
                <w:bCs w:val="1"/>
              </w:rPr>
            </w:pPr>
            <w:r w:rsidDel="00000000" w:rsidR="00000000" w:rsidRPr="00000000">
              <w:rPr>
                <w:b w:val="1"/>
                <w:bCs w:val="1"/>
                <w:rtl w:val="0"/>
              </w:rPr>
              <w:t xml:space="preserve">Variable/Constant</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Value (Example)</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3B">
            <w:pPr>
              <w:rPr>
                <w:b w:val="1"/>
                <w:bCs w:val="1"/>
              </w:rPr>
            </w:pPr>
            <w:r w:rsidDel="00000000" w:rsidR="00000000" w:rsidRPr="00000000">
              <w:rPr>
                <w:b w:val="1"/>
                <w:bCs w:val="1"/>
                <w:rtl w:val="0"/>
              </w:rPr>
              <w:t xml:space="preserve">Description and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3C">
            <w:pPr>
              <w:rPr/>
            </w:pPr>
            <w:r w:rsidDel="00000000" w:rsidR="00000000" w:rsidRPr="00000000">
              <w:rPr>
                <w:rtl w:val="0"/>
              </w:rPr>
              <w:t xml:space="preserve">HASH_SIZE</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3D">
            <w:pPr>
              <w:rPr/>
            </w:pPr>
            <w:r w:rsidDel="00000000" w:rsidR="00000000" w:rsidRPr="00000000">
              <w:rPr>
                <w:rtl w:val="0"/>
              </w:rPr>
              <w:t xml:space="preserve">10000</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3E">
            <w:pPr>
              <w:rPr/>
            </w:pPr>
            <w:r w:rsidDel="00000000" w:rsidR="00000000" w:rsidRPr="00000000">
              <w:rPr>
                <w:rtl w:val="0"/>
              </w:rPr>
              <w:t xml:space="preserve">The maximum capacity of the multi hash table to store the incoming stream tuples.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3F">
            <w:pPr>
              <w:rPr/>
            </w:pPr>
            <w:r w:rsidDel="00000000" w:rsidR="00000000" w:rsidRPr="00000000">
              <w:rPr>
                <w:rtl w:val="0"/>
              </w:rPr>
              <w:t xml:space="preserve">DISK_BUFFER_SIZE</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40">
            <w:pPr>
              <w:rPr/>
            </w:pPr>
            <w:r w:rsidDel="00000000" w:rsidR="00000000" w:rsidRPr="00000000">
              <w:rPr>
                <w:rtl w:val="0"/>
              </w:rPr>
              <w:t xml:space="preserve">500</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41">
            <w:pPr>
              <w:rPr/>
            </w:pPr>
            <w:r w:rsidDel="00000000" w:rsidR="00000000" w:rsidRPr="00000000">
              <w:rPr>
                <w:rtl w:val="0"/>
              </w:rPr>
              <w:t xml:space="preserve">The number of tuples i.e customer id to fetch from the disk(customer cache ) for the join with the hash 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42">
            <w:pPr>
              <w:rPr/>
            </w:pPr>
            <w:r w:rsidDel="00000000" w:rsidR="00000000" w:rsidRPr="00000000">
              <w:rPr>
                <w:rtl w:val="0"/>
              </w:rPr>
              <w:t xml:space="preserve">FACT_BATCH_SIZE</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43">
            <w:pPr>
              <w:rPr/>
            </w:pPr>
            <w:r w:rsidDel="00000000" w:rsidR="00000000" w:rsidRPr="00000000">
              <w:rPr>
                <w:rtl w:val="0"/>
              </w:rPr>
              <w:t xml:space="preserve">10000</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44">
            <w:pPr>
              <w:rPr/>
            </w:pPr>
            <w:r w:rsidDel="00000000" w:rsidR="00000000" w:rsidRPr="00000000">
              <w:rPr>
                <w:rtl w:val="0"/>
              </w:rPr>
              <w:t xml:space="preserve">The number of records collected in the fact_batch for the bulk insertion.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45">
            <w:pPr>
              <w:rPr/>
            </w:pPr>
            <w:r w:rsidDel="00000000" w:rsidR="00000000" w:rsidRPr="00000000">
              <w:rPr>
                <w:rtl w:val="0"/>
              </w:rPr>
              <w:t xml:space="preserve">w</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46">
            <w:pPr>
              <w:rPr/>
            </w:pPr>
            <w:r w:rsidDel="00000000" w:rsidR="00000000" w:rsidRPr="00000000">
              <w:rPr>
                <w:rtl w:val="0"/>
              </w:rPr>
              <w:t xml:space="preserve">Initially HASH_SIZE</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47">
            <w:pPr>
              <w:rPr/>
            </w:pPr>
            <w:r w:rsidDel="00000000" w:rsidR="00000000" w:rsidRPr="00000000">
              <w:rPr>
                <w:rtl w:val="0"/>
              </w:rPr>
              <w:t xml:space="preserve">Represents the remaining free slots in the hash table. It acts as a memory constraint, pausing the stream if the hash table fills 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48">
            <w:pPr>
              <w:rPr/>
            </w:pPr>
            <w:r w:rsidDel="00000000" w:rsidR="00000000" w:rsidRPr="00000000">
              <w:rPr>
                <w:rtl w:val="0"/>
              </w:rPr>
              <w:t xml:space="preserve">stream_buffer</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49">
            <w:pPr>
              <w:rPr/>
            </w:pPr>
            <w:r w:rsidDel="00000000" w:rsidR="00000000" w:rsidRPr="00000000">
              <w:rPr>
                <w:rtl w:val="0"/>
              </w:rPr>
              <w:t xml:space="preserve">List</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4A">
            <w:pPr>
              <w:rPr/>
            </w:pPr>
            <w:r w:rsidDel="00000000" w:rsidR="00000000" w:rsidRPr="00000000">
              <w:rPr>
                <w:rtl w:val="0"/>
              </w:rPr>
              <w:t xml:space="preserve">A buffer holding raw transactional data before passing it into the hash 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4B">
            <w:pPr>
              <w:rPr/>
            </w:pPr>
            <w:r w:rsidDel="00000000" w:rsidR="00000000" w:rsidRPr="00000000">
              <w:rPr>
                <w:rtl w:val="0"/>
              </w:rPr>
              <w:t xml:space="preserve">stop_event</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4C">
            <w:pPr>
              <w:rPr/>
            </w:pPr>
            <w:r w:rsidDel="00000000" w:rsidR="00000000" w:rsidRPr="00000000">
              <w:rPr>
                <w:rtl w:val="0"/>
              </w:rPr>
              <w:t xml:space="preserve">threading.Event</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4D">
            <w:pPr>
              <w:rPr/>
            </w:pPr>
            <w:r w:rsidDel="00000000" w:rsidR="00000000" w:rsidRPr="00000000">
              <w:rPr>
                <w:rtl w:val="0"/>
              </w:rPr>
              <w:t xml:space="preserve">A synchronization flag used by the stream_feeder to signal the hybrid_worker when all source data has been consumed.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4E">
            <w:pPr>
              <w:rPr/>
            </w:pPr>
            <w:r w:rsidDel="00000000" w:rsidR="00000000" w:rsidRPr="00000000">
              <w:rPr>
                <w:rtl w:val="0"/>
              </w:rPr>
              <w:t xml:space="preserve">hash_lock</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4F">
            <w:pPr>
              <w:rPr/>
            </w:pPr>
            <w:r w:rsidDel="00000000" w:rsidR="00000000" w:rsidRPr="00000000">
              <w:rPr>
                <w:rtl w:val="0"/>
              </w:rPr>
              <w:t xml:space="preserve">threading.Lock</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50">
            <w:pPr>
              <w:rPr/>
            </w:pPr>
            <w:r w:rsidDel="00000000" w:rsidR="00000000" w:rsidRPr="00000000">
              <w:rPr>
                <w:rtl w:val="0"/>
              </w:rPr>
              <w:t xml:space="preserve">Ensures that concurrent access to shared resources (hash_table, queue_keys, w) by different threads is safe.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51">
            <w:pPr>
              <w:rPr/>
            </w:pPr>
            <w:r w:rsidDel="00000000" w:rsidR="00000000" w:rsidRPr="00000000">
              <w:rPr>
                <w:rtl w:val="0"/>
              </w:rPr>
              <w:t xml:space="preserve">product_cache</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52">
            <w:pPr>
              <w:rPr/>
            </w:pPr>
            <w:r w:rsidDel="00000000" w:rsidR="00000000" w:rsidRPr="00000000">
              <w:rPr>
                <w:rtl w:val="0"/>
              </w:rPr>
              <w:t xml:space="preserve">Dictionary</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53">
            <w:pPr>
              <w:rPr/>
            </w:pPr>
            <w:r w:rsidDel="00000000" w:rsidR="00000000" w:rsidRPr="00000000">
              <w:rPr>
                <w:rtl w:val="0"/>
              </w:rPr>
              <w:t xml:space="preserve">An in memory hash map that contains the product table. It is used for fast lookup for productid in the product 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54">
            <w:pPr>
              <w:rPr/>
            </w:pPr>
            <w:r w:rsidDel="00000000" w:rsidR="00000000" w:rsidRPr="00000000">
              <w:rPr>
                <w:rtl w:val="0"/>
              </w:rPr>
              <w:t xml:space="preserve">date_cache</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55">
            <w:pPr>
              <w:rPr/>
            </w:pPr>
            <w:r w:rsidDel="00000000" w:rsidR="00000000" w:rsidRPr="00000000">
              <w:rPr>
                <w:rtl w:val="0"/>
              </w:rPr>
              <w:t xml:space="preserve">Dictionary</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56">
            <w:pPr>
              <w:rPr/>
            </w:pPr>
            <w:r w:rsidDel="00000000" w:rsidR="00000000" w:rsidRPr="00000000">
              <w:rPr>
                <w:rtl w:val="0"/>
              </w:rPr>
              <w:t xml:space="preserve">An in-memory cache that stores dateid for unique dates, minimizing database queries for date lookups.</w:t>
            </w:r>
          </w:p>
        </w:tc>
      </w:tr>
    </w:tbl>
    <w:p w:rsidR="00000000" w:rsidDel="00000000" w:rsidP="00000000" w:rsidRDefault="00000000" w:rsidRPr="00000000" w14:paraId="00000057">
      <w:pPr>
        <w:pStyle w:val="Heading3"/>
        <w:spacing w:after="120" w:before="480" w:line="275.9999942779541" w:lineRule="auto"/>
        <w:rPr/>
      </w:pPr>
      <w:bookmarkStart w:colFirst="0" w:colLast="0" w:name="_hxhgjm8hhdc6" w:id="8"/>
      <w:bookmarkEnd w:id="8"/>
      <w:r w:rsidDel="00000000" w:rsidR="00000000" w:rsidRPr="00000000">
        <w:rPr>
          <w:rtl w:val="0"/>
        </w:rPr>
      </w:r>
    </w:p>
    <w:p w:rsidR="00000000" w:rsidDel="00000000" w:rsidP="00000000" w:rsidRDefault="00000000" w:rsidRPr="00000000" w14:paraId="00000058">
      <w:pPr>
        <w:pStyle w:val="Heading3"/>
        <w:spacing w:after="120" w:before="480" w:line="275.9999942779541" w:lineRule="auto"/>
        <w:rPr/>
      </w:pPr>
      <w:bookmarkStart w:colFirst="0" w:colLast="0" w:name="_sjggp1w30my1" w:id="9"/>
      <w:bookmarkEnd w:id="9"/>
      <w:r w:rsidDel="00000000" w:rsidR="00000000" w:rsidRPr="00000000">
        <w:rPr>
          <w:rtl w:val="0"/>
        </w:rPr>
        <w:t xml:space="preserve">2. Core Data Structures and Classes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implementation relies on two custom classes to manage the concurrent join and stream flow:</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DoublyLinkedQueue (queue_keys)</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color w:val="1b1c1d"/>
          <w:rtl w:val="0"/>
        </w:rPr>
        <w:t xml:space="preserve">Role:</w:t>
      </w:r>
      <w:r w:rsidDel="00000000" w:rsidR="00000000" w:rsidRPr="00000000">
        <w:rPr>
          <w:color w:val="1b1c1d"/>
          <w:rtl w:val="0"/>
        </w:rPr>
        <w:t xml:space="preserve"> This queue is used to maintain the arrival order of transactions currently waiting in the hash_table. Its most important function is to get the oldest customer id in the queue i.e the head (via peek()).</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b w:val="1"/>
          <w:bCs w:val="1"/>
          <w:color w:val="1b1c1d"/>
          <w:rtl w:val="0"/>
        </w:rPr>
        <w:t xml:space="preserve">Hybrid Join Context:</w:t>
      </w:r>
      <w:r w:rsidDel="00000000" w:rsidR="00000000" w:rsidRPr="00000000">
        <w:rPr>
          <w:color w:val="1b1c1d"/>
          <w:rtl w:val="0"/>
        </w:rPr>
        <w:t xml:space="preserve"> By getting the oldest node form the queue it goes to the customer master data to get the next 500 tuples of data and place it in the disk buffer and then use it for the match with the hash table.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120" w:line="275.9999942779541" w:lineRule="auto"/>
        <w:rPr>
          <w:color w:val="1b1c1d"/>
        </w:rPr>
      </w:pPr>
      <w:r w:rsidDel="00000000" w:rsidR="00000000" w:rsidRPr="00000000">
        <w:rPr>
          <w:color w:val="1b1c1d"/>
          <w:rtl w:val="0"/>
        </w:rPr>
        <w:t xml:space="preserve">HashTable (hash_table)</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b w:val="1"/>
          <w:bCs w:val="1"/>
          <w:color w:val="1b1c1d"/>
          <w:rtl w:val="0"/>
        </w:rPr>
        <w:t xml:space="preserve">Role:</w:t>
      </w:r>
      <w:r w:rsidDel="00000000" w:rsidR="00000000" w:rsidRPr="00000000">
        <w:rPr>
          <w:color w:val="1b1c1d"/>
          <w:rtl w:val="0"/>
        </w:rPr>
        <w:t xml:space="preserve"> This custom structure acts as the temporary, in-memory </w:t>
      </w:r>
      <w:r w:rsidDel="00000000" w:rsidR="00000000" w:rsidRPr="00000000">
        <w:rPr>
          <w:color w:val="1b1c1d"/>
          <w:rtl w:val="0"/>
        </w:rPr>
        <w:t xml:space="preserve">storage </w:t>
      </w:r>
      <w:r w:rsidDel="00000000" w:rsidR="00000000" w:rsidRPr="00000000">
        <w:rPr>
          <w:color w:val="1b1c1d"/>
          <w:rtl w:val="0"/>
        </w:rPr>
        <w:t xml:space="preserve">for the transactional data. Raw transactions are hashed based on their Customer_ID.</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b w:val="1"/>
          <w:bCs w:val="1"/>
          <w:color w:val="1b1c1d"/>
          <w:rtl w:val="0"/>
        </w:rPr>
        <w:t xml:space="preserve">Hybrid Join Context:</w:t>
      </w:r>
      <w:r w:rsidDel="00000000" w:rsidR="00000000" w:rsidRPr="00000000">
        <w:rPr>
          <w:color w:val="1b1c1d"/>
          <w:rtl w:val="0"/>
        </w:rPr>
        <w:t xml:space="preserve"> It allows for O(1) average time complexity lookups (get_and_remove) when a batch of Customer records arrives from the disk. It also stores a reference to the DoublyLinkedQueue node (queue_node) to facilitate cleanup upon a successful match.</w:t>
      </w:r>
    </w:p>
    <w:p w:rsidR="00000000" w:rsidDel="00000000" w:rsidP="00000000" w:rsidRDefault="00000000" w:rsidRPr="00000000" w14:paraId="00000060">
      <w:pPr>
        <w:pStyle w:val="Heading3"/>
        <w:spacing w:after="120" w:before="120" w:line="275.9999942779541" w:lineRule="auto"/>
        <w:rPr/>
      </w:pPr>
      <w:bookmarkStart w:colFirst="0" w:colLast="0" w:name="_tt008im77op6" w:id="10"/>
      <w:bookmarkEnd w:id="10"/>
      <w:r w:rsidDel="00000000" w:rsidR="00000000" w:rsidRPr="00000000">
        <w:rPr>
          <w:rtl w:val="0"/>
        </w:rPr>
      </w:r>
    </w:p>
    <w:p w:rsidR="00000000" w:rsidDel="00000000" w:rsidP="00000000" w:rsidRDefault="00000000" w:rsidRPr="00000000" w14:paraId="00000061">
      <w:pPr>
        <w:pStyle w:val="Heading3"/>
        <w:spacing w:after="120" w:before="120" w:line="275.9999942779541" w:lineRule="auto"/>
        <w:rPr/>
      </w:pPr>
      <w:bookmarkStart w:colFirst="0" w:colLast="0" w:name="_p10ljtnzycrm" w:id="11"/>
      <w:bookmarkEnd w:id="11"/>
      <w:r w:rsidDel="00000000" w:rsidR="00000000" w:rsidRPr="00000000">
        <w:rPr>
          <w:rtl w:val="0"/>
        </w:rPr>
      </w:r>
    </w:p>
    <w:p w:rsidR="00000000" w:rsidDel="00000000" w:rsidP="00000000" w:rsidRDefault="00000000" w:rsidRPr="00000000" w14:paraId="00000062">
      <w:pPr>
        <w:pStyle w:val="Heading3"/>
        <w:spacing w:after="120" w:before="120" w:line="275.9999942779541" w:lineRule="auto"/>
        <w:rPr/>
      </w:pPr>
      <w:bookmarkStart w:colFirst="0" w:colLast="0" w:name="_aw9jjs6w1vbj" w:id="12"/>
      <w:bookmarkEnd w:id="12"/>
      <w:r w:rsidDel="00000000" w:rsidR="00000000" w:rsidRPr="00000000">
        <w:rPr>
          <w:rtl w:val="0"/>
        </w:rPr>
        <w:t xml:space="preserve">3. Key Functions in the Concurrent Pipeline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3">
            <w:pPr>
              <w:rPr>
                <w:b w:val="1"/>
                <w:bCs w:val="1"/>
              </w:rPr>
            </w:pPr>
            <w:r w:rsidDel="00000000" w:rsidR="00000000" w:rsidRPr="00000000">
              <w:rPr>
                <w:b w:val="1"/>
                <w:bCs w:val="1"/>
                <w:rtl w:val="0"/>
              </w:rPr>
              <w:t xml:space="preserve">Function Name</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4">
            <w:pPr>
              <w:rPr>
                <w:b w:val="1"/>
                <w:bCs w:val="1"/>
              </w:rPr>
            </w:pPr>
            <w:r w:rsidDel="00000000" w:rsidR="00000000" w:rsidRPr="00000000">
              <w:rPr>
                <w:b w:val="1"/>
                <w:bCs w:val="1"/>
                <w:rtl w:val="0"/>
              </w:rPr>
              <w:t xml:space="preserve">Description</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5">
            <w:pPr>
              <w:rPr>
                <w:b w:val="1"/>
                <w:bCs w:val="1"/>
              </w:rPr>
            </w:pPr>
            <w:r w:rsidDel="00000000" w:rsidR="00000000" w:rsidRPr="00000000">
              <w:rPr>
                <w:b w:val="1"/>
                <w:bCs w:val="1"/>
                <w:rtl w:val="0"/>
              </w:rPr>
              <w:t xml:space="preserve">ETL Phase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6">
            <w:pPr>
              <w:rPr/>
            </w:pPr>
            <w:r w:rsidDel="00000000" w:rsidR="00000000" w:rsidRPr="00000000">
              <w:rPr>
                <w:rtl w:val="0"/>
              </w:rPr>
              <w:t xml:space="preserve">stream_feeder()</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7">
            <w:pPr>
              <w:rPr/>
            </w:pPr>
            <w:r w:rsidDel="00000000" w:rsidR="00000000" w:rsidRPr="00000000">
              <w:rPr>
                <w:rtl w:val="0"/>
              </w:rPr>
              <w:t xml:space="preserve">It reads the transactional data from the csv and puts it into the stream buffer and further moves it into the hash table. It also places a stop event when all the transactional data is placed.</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8">
            <w:pPr>
              <w:rPr/>
            </w:pPr>
            <w:r w:rsidDel="00000000" w:rsidR="00000000" w:rsidRPr="00000000">
              <w:rPr>
                <w:rtl w:val="0"/>
              </w:rPr>
              <w:t xml:space="preserve">Extract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9">
            <w:pPr>
              <w:rPr/>
            </w:pPr>
            <w:r w:rsidDel="00000000" w:rsidR="00000000" w:rsidRPr="00000000">
              <w:rPr>
                <w:rtl w:val="0"/>
              </w:rPr>
              <w:t xml:space="preserve">load_product_cache()</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A">
            <w:pPr>
              <w:rPr/>
            </w:pPr>
            <w:r w:rsidDel="00000000" w:rsidR="00000000" w:rsidRPr="00000000">
              <w:rPr>
                <w:rtl w:val="0"/>
              </w:rPr>
              <w:t xml:space="preserve">This function fetched all product, store, and supplier data into the in-memory product_cache.</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B">
            <w:pPr>
              <w:rPr/>
            </w:pPr>
            <w:r w:rsidDel="00000000" w:rsidR="00000000" w:rsidRPr="00000000">
              <w:rPr>
                <w:rtl w:val="0"/>
              </w:rPr>
              <w:t xml:space="preserve">Build (Master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C">
            <w:pPr>
              <w:rPr/>
            </w:pPr>
            <w:r w:rsidDel="00000000" w:rsidR="00000000" w:rsidRPr="00000000">
              <w:rPr>
                <w:rtl w:val="0"/>
              </w:rPr>
              <w:t xml:space="preserve">insert_fact_bulk(rows)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D">
            <w:pPr>
              <w:rPr/>
            </w:pPr>
            <w:r w:rsidDel="00000000" w:rsidR="00000000" w:rsidRPr="00000000">
              <w:rPr>
                <w:rtl w:val="0"/>
              </w:rPr>
              <w:t xml:space="preserve">Executes a single INSERT IGNORE INTO fact_sales query using executemany for high-performance batch loading of enriched data.</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E">
            <w:pPr>
              <w:rPr/>
            </w:pPr>
            <w:r w:rsidDel="00000000" w:rsidR="00000000" w:rsidRPr="00000000">
              <w:rPr>
                <w:rtl w:val="0"/>
              </w:rPr>
              <w:t xml:space="preserve">Load (Bulk)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F">
            <w:pPr>
              <w:rPr/>
            </w:pPr>
            <w:r w:rsidDel="00000000" w:rsidR="00000000" w:rsidRPr="00000000">
              <w:rPr>
                <w:rtl w:val="0"/>
              </w:rPr>
              <w:t xml:space="preserve">hybrid_worker()</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0">
            <w:pPr>
              <w:rPr/>
            </w:pPr>
            <w:r w:rsidDel="00000000" w:rsidR="00000000" w:rsidRPr="00000000">
              <w:rPr>
                <w:rtl w:val="0"/>
              </w:rPr>
              <w:t xml:space="preserve">The central thread where the HYBRIDJOIN logic is executed. It manages the hash table, controls the disk-read process, performs the join/enrichment, and triggers bulk loads.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1">
            <w:pPr>
              <w:rPr/>
            </w:pPr>
            <w:r w:rsidDel="00000000" w:rsidR="00000000" w:rsidRPr="00000000">
              <w:rPr>
                <w:rtl w:val="0"/>
              </w:rPr>
              <w:t xml:space="preserve">Transform/Join/Load</w:t>
            </w:r>
          </w:p>
        </w:tc>
      </w:tr>
    </w:tbl>
    <w:p w:rsidR="00000000" w:rsidDel="00000000" w:rsidP="00000000" w:rsidRDefault="00000000" w:rsidRPr="00000000" w14:paraId="00000072">
      <w:pPr>
        <w:pStyle w:val="Heading3"/>
        <w:spacing w:after="120" w:before="480" w:line="275.9999942779541" w:lineRule="auto"/>
        <w:rPr/>
      </w:pPr>
      <w:bookmarkStart w:colFirst="0" w:colLast="0" w:name="_xc2rnd54uk11" w:id="13"/>
      <w:bookmarkEnd w:id="13"/>
      <w:r w:rsidDel="00000000" w:rsidR="00000000" w:rsidRPr="00000000">
        <w:rPr>
          <w:rtl w:val="0"/>
        </w:rPr>
        <w:t xml:space="preserve">4. Execution Flow of the HYBRIDJOIN (hybrid_worker)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hybrid_worker function orchestrates the join between the in-memory transactional stream and the disk-based Customer Dimension, which is the definition of a hybrid join strategy:</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Step 1: In-Memory Build (The Transactional Probe Side)</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b w:val="1"/>
          <w:bCs w:val="1"/>
          <w:color w:val="1b1c1d"/>
          <w:rtl w:val="0"/>
        </w:rPr>
        <w:t xml:space="preserve">Check Capacity (w):</w:t>
      </w:r>
      <w:r w:rsidDel="00000000" w:rsidR="00000000" w:rsidRPr="00000000">
        <w:rPr>
          <w:color w:val="1b1c1d"/>
          <w:rtl w:val="0"/>
        </w:rPr>
        <w:t xml:space="preserve"> The worker first checks if there is sufficient space in the hash table with a condition (w&gt;0).</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b w:val="1"/>
          <w:bCs w:val="1"/>
          <w:color w:val="1b1c1d"/>
          <w:rtl w:val="0"/>
        </w:rPr>
        <w:t xml:space="preserve">Move to Hash Table:</w:t>
      </w:r>
      <w:r w:rsidDel="00000000" w:rsidR="00000000" w:rsidRPr="00000000">
        <w:rPr>
          <w:color w:val="1b1c1d"/>
          <w:rtl w:val="0"/>
        </w:rPr>
        <w:t xml:space="preserve"> If condition is matched then the w tuples will be shifted from stream buffer to hash table.</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b w:val="1"/>
          <w:bCs w:val="1"/>
          <w:color w:val="1b1c1d"/>
          <w:rtl w:val="0"/>
        </w:rPr>
        <w:t xml:space="preserve">Hash and Queue:</w:t>
      </w:r>
      <w:r w:rsidDel="00000000" w:rsidR="00000000" w:rsidRPr="00000000">
        <w:rPr>
          <w:color w:val="1b1c1d"/>
          <w:rtl w:val="0"/>
        </w:rPr>
        <w:t xml:space="preserve"> Each transaction's customer_id is used to:</w:t>
      </w:r>
    </w:p>
    <w:p w:rsidR="00000000" w:rsidDel="00000000" w:rsidP="00000000" w:rsidRDefault="00000000" w:rsidRPr="00000000" w14:paraId="00000078">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pPr>
      <w:r w:rsidDel="00000000" w:rsidR="00000000" w:rsidRPr="00000000">
        <w:rPr>
          <w:color w:val="1b1c1d"/>
          <w:rtl w:val="0"/>
        </w:rPr>
        <w:t xml:space="preserve">Insert the transaction into the hash_table.</w:t>
      </w:r>
    </w:p>
    <w:p w:rsidR="00000000" w:rsidDel="00000000" w:rsidP="00000000" w:rsidRDefault="00000000" w:rsidRPr="00000000" w14:paraId="00000079">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pPr>
      <w:r w:rsidDel="00000000" w:rsidR="00000000" w:rsidRPr="00000000">
        <w:rPr>
          <w:color w:val="1b1c1d"/>
          <w:rtl w:val="0"/>
        </w:rPr>
        <w:t xml:space="preserve">Append the customer_id to the </w:t>
      </w:r>
      <w:r w:rsidDel="00000000" w:rsidR="00000000" w:rsidRPr="00000000">
        <w:rPr>
          <w:color w:val="1b1c1d"/>
          <w:rtl w:val="0"/>
        </w:rPr>
        <w:t xml:space="preserve">queue_keys</w:t>
      </w:r>
      <w:r w:rsidDel="00000000" w:rsidR="00000000" w:rsidRPr="00000000">
        <w:rPr>
          <w:color w:val="1b1c1d"/>
          <w:rtl w:val="0"/>
        </w:rPr>
        <w:t xml:space="preserve"> </w:t>
      </w:r>
    </w:p>
    <w:p w:rsidR="00000000" w:rsidDel="00000000" w:rsidP="00000000" w:rsidRDefault="00000000" w:rsidRPr="00000000" w14:paraId="0000007A">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rPr/>
      </w:pPr>
      <w:r w:rsidDel="00000000" w:rsidR="00000000" w:rsidRPr="00000000">
        <w:rPr>
          <w:color w:val="1b1c1d"/>
          <w:rtl w:val="0"/>
        </w:rPr>
        <w:t xml:space="preserve">Decrement the window size w.</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120" w:line="275.9999942779541" w:lineRule="auto"/>
        <w:rPr>
          <w:color w:val="1b1c1d"/>
        </w:rPr>
      </w:pPr>
      <w:r w:rsidDel="00000000" w:rsidR="00000000" w:rsidRPr="00000000">
        <w:rPr>
          <w:color w:val="1b1c1d"/>
          <w:rtl w:val="0"/>
        </w:rPr>
        <w:t xml:space="preserve">Step 2: Disk Access Guided by Memory (The Dimension Build/Probe Side)</w:t>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b w:val="1"/>
          <w:bCs w:val="1"/>
          <w:color w:val="1b1c1d"/>
          <w:rtl w:val="0"/>
        </w:rPr>
        <w:t xml:space="preserve">Identify Oldest Key:</w:t>
      </w:r>
      <w:r w:rsidDel="00000000" w:rsidR="00000000" w:rsidRPr="00000000">
        <w:rPr>
          <w:color w:val="1b1c1d"/>
          <w:rtl w:val="0"/>
        </w:rPr>
        <w:t xml:space="preserve"> The worker calls the queue function queue_keys.peek() to get the oldest customer from the queue which is waiting for the longest and then use it as a starting point to fetch data from the disk buffer.</w:t>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b w:val="1"/>
          <w:bCs w:val="1"/>
          <w:color w:val="1b1c1d"/>
          <w:rtl w:val="0"/>
        </w:rPr>
        <w:t xml:space="preserve">Fetch Disk Buffer:</w:t>
      </w:r>
      <w:r w:rsidDel="00000000" w:rsidR="00000000" w:rsidRPr="00000000">
        <w:rPr>
          <w:color w:val="1b1c1d"/>
          <w:rtl w:val="0"/>
        </w:rPr>
        <w:t xml:space="preserve"> The worker then performs a small sequential read from disk into the disk buffer. </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120" w:line="275.9999942779541" w:lineRule="auto"/>
        <w:rPr>
          <w:color w:val="1b1c1d"/>
        </w:rPr>
      </w:pPr>
      <w:r w:rsidDel="00000000" w:rsidR="00000000" w:rsidRPr="00000000">
        <w:rPr>
          <w:color w:val="1b1c1d"/>
          <w:rtl w:val="0"/>
        </w:rPr>
        <w:t xml:space="preserve">Step 3: Match, Enrich, and Cleanup (The Join and Load)</w:t>
      </w:r>
    </w:p>
    <w:p w:rsidR="00000000" w:rsidDel="00000000" w:rsidP="00000000" w:rsidRDefault="00000000" w:rsidRPr="00000000" w14:paraId="0000007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b w:val="1"/>
          <w:bCs w:val="1"/>
          <w:color w:val="1b1c1d"/>
          <w:rtl w:val="0"/>
        </w:rPr>
        <w:t xml:space="preserve">Match with Hash Table:</w:t>
      </w:r>
      <w:r w:rsidDel="00000000" w:rsidR="00000000" w:rsidRPr="00000000">
        <w:rPr>
          <w:color w:val="1b1c1d"/>
          <w:rtl w:val="0"/>
        </w:rPr>
        <w:t xml:space="preserve"> The worker then looks up for each tuple in the disk which is fetched from the customer master data with the hash table tuples for a quick match. </w:t>
      </w:r>
    </w:p>
    <w:p w:rsidR="00000000" w:rsidDel="00000000" w:rsidP="00000000" w:rsidRDefault="00000000" w:rsidRPr="00000000" w14:paraId="0000008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b w:val="1"/>
          <w:bCs w:val="1"/>
          <w:color w:val="1b1c1d"/>
          <w:rtl w:val="0"/>
        </w:rPr>
        <w:t xml:space="preserve">Enrichment:</w:t>
      </w:r>
      <w:r w:rsidDel="00000000" w:rsidR="00000000" w:rsidRPr="00000000">
        <w:rPr>
          <w:color w:val="1b1c1d"/>
          <w:rtl w:val="0"/>
        </w:rPr>
        <w:t xml:space="preserve">if the customer id got matched between the hash and disk tuple</w:t>
      </w:r>
      <w:r w:rsidDel="00000000" w:rsidR="00000000" w:rsidRPr="00000000">
        <w:rPr>
          <w:color w:val="1b1c1d"/>
          <w:rtl w:val="0"/>
        </w:rPr>
        <w:t xml:space="preserve">:</w:t>
      </w:r>
    </w:p>
    <w:p w:rsidR="00000000" w:rsidDel="00000000" w:rsidP="00000000" w:rsidRDefault="00000000" w:rsidRPr="00000000" w14:paraId="00000081">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pPr>
      <w:r w:rsidDel="00000000" w:rsidR="00000000" w:rsidRPr="00000000">
        <w:rPr>
          <w:color w:val="1b1c1d"/>
          <w:rtl w:val="0"/>
        </w:rPr>
        <w:t xml:space="preserve">The tuples which are matched are then removed from the queue and hash table to make space for further coming transactional data. This frees the memory and increments the w variable.</w:t>
      </w:r>
    </w:p>
    <w:p w:rsidR="00000000" w:rsidDel="00000000" w:rsidP="00000000" w:rsidRDefault="00000000" w:rsidRPr="00000000" w14:paraId="00000082">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color w:val="1b1c1d"/>
          <w:rtl w:val="0"/>
        </w:rPr>
        <w:t xml:space="preserve">The transaction is enriched by combining its raw data with the Customer data (crow) and the already-loaded Product data from </w:t>
      </w:r>
      <w:r w:rsidDel="00000000" w:rsidR="00000000" w:rsidRPr="00000000">
        <w:rPr>
          <w:b w:val="1"/>
          <w:bCs w:val="1"/>
          <w:color w:val="1b1c1d"/>
          <w:rtl w:val="0"/>
        </w:rPr>
        <w:t xml:space="preserve">product_cache and date id </w:t>
      </w:r>
      <w:r w:rsidDel="00000000" w:rsidR="00000000" w:rsidRPr="00000000">
        <w:rPr>
          <w:color w:val="1b1c1d"/>
          <w:rtl w:val="0"/>
        </w:rPr>
        <w:t xml:space="preserve">from already loaded date data</w:t>
      </w:r>
      <w:r w:rsidDel="00000000" w:rsidR="00000000" w:rsidRPr="00000000">
        <w:rPr>
          <w:b w:val="1"/>
          <w:bCs w:val="1"/>
          <w:color w:val="1b1c1d"/>
          <w:rtl w:val="0"/>
        </w:rPr>
        <w:tab/>
      </w:r>
      <w:r w:rsidDel="00000000" w:rsidR="00000000" w:rsidRPr="00000000">
        <w:rPr>
          <w:color w:val="1b1c1d"/>
          <w:rtl w:val="0"/>
        </w:rPr>
        <w:t xml:space="preserve">.</w:t>
      </w:r>
    </w:p>
    <w:p w:rsidR="00000000" w:rsidDel="00000000" w:rsidP="00000000" w:rsidRDefault="00000000" w:rsidRPr="00000000" w14:paraId="00000083">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b w:val="1"/>
          <w:bCs w:val="1"/>
          <w:color w:val="1b1c1d"/>
          <w:rtl w:val="0"/>
        </w:rPr>
        <w:t xml:space="preserve">Batch Loading:</w:t>
      </w:r>
      <w:r w:rsidDel="00000000" w:rsidR="00000000" w:rsidRPr="00000000">
        <w:rPr>
          <w:color w:val="1b1c1d"/>
          <w:rtl w:val="0"/>
        </w:rPr>
        <w:t xml:space="preserve"> The fully enriched data with master table is then loaded into the fact batch which when reaches a fixed size is then inserted into the fact table.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120" w:line="275.9999942779541" w:lineRule="auto"/>
        <w:rPr>
          <w:color w:val="1b1c1d"/>
        </w:rPr>
      </w:pPr>
      <w:r w:rsidDel="00000000" w:rsidR="00000000" w:rsidRPr="00000000">
        <w:rPr>
          <w:color w:val="1b1c1d"/>
          <w:rtl w:val="0"/>
        </w:rPr>
        <w:t xml:space="preserve">This concurrent, memory-constrained processing achieves the near-real-time performance characteristic of the Hybrid Join, optimizing both CPU time (in-memory hash lookups) and I/O time (guided sequential disk reads and bulk loading).</w:t>
      </w:r>
    </w:p>
    <w:p w:rsidR="00000000" w:rsidDel="00000000" w:rsidP="00000000" w:rsidRDefault="00000000" w:rsidRPr="00000000" w14:paraId="00000085">
      <w:pPr>
        <w:pStyle w:val="Heading2"/>
        <w:spacing w:after="240" w:before="120" w:line="275.9999942779541" w:lineRule="auto"/>
        <w:rPr/>
      </w:pPr>
      <w:bookmarkStart w:colFirst="0" w:colLast="0" w:name="_odexz1ga9uaj" w:id="14"/>
      <w:bookmarkEnd w:id="14"/>
      <w:r w:rsidDel="00000000" w:rsidR="00000000" w:rsidRPr="00000000">
        <w:rPr>
          <w:rtl w:val="0"/>
        </w:rPr>
        <w:t xml:space="preserve">4. </w:t>
      </w:r>
      <w:r w:rsidDel="00000000" w:rsidR="00000000" w:rsidRPr="00000000">
        <w:rPr>
          <w:rtl w:val="0"/>
        </w:rPr>
        <w:t xml:space="preserve">Shortcomings of HYBRIDJOIN</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Memory Limitation:</w:t>
      </w:r>
    </w:p>
    <w:p w:rsidR="00000000" w:rsidDel="00000000" w:rsidP="00000000" w:rsidRDefault="00000000" w:rsidRPr="00000000" w14:paraId="00000087">
      <w:pPr>
        <w:numPr>
          <w:ilvl w:val="0"/>
          <w:numId w:val="2"/>
        </w:numPr>
        <w:spacing w:after="0" w:afterAutospacing="0" w:before="240" w:lineRule="auto"/>
        <w:ind w:left="720" w:hanging="360"/>
      </w:pPr>
      <w:r w:rsidDel="00000000" w:rsidR="00000000" w:rsidRPr="00000000">
        <w:rPr>
          <w:rtl w:val="0"/>
        </w:rPr>
        <w:t xml:space="preserve">The hybrid join algorithm heavily relies on the data structures such as hash table and queue fitting into the memory.</w:t>
      </w:r>
      <w:r w:rsidDel="00000000" w:rsidR="00000000" w:rsidRPr="00000000">
        <w:rPr>
          <w:rtl w:val="0"/>
        </w:rPr>
        <w:br w:type="textWrapping"/>
      </w:r>
    </w:p>
    <w:p w:rsidR="00000000" w:rsidDel="00000000" w:rsidP="00000000" w:rsidRDefault="00000000" w:rsidRPr="00000000" w14:paraId="00000088">
      <w:pPr>
        <w:numPr>
          <w:ilvl w:val="0"/>
          <w:numId w:val="2"/>
        </w:numPr>
        <w:spacing w:after="240" w:before="0" w:beforeAutospacing="0" w:lineRule="auto"/>
        <w:ind w:left="720" w:hanging="360"/>
      </w:pPr>
      <w:r w:rsidDel="00000000" w:rsidR="00000000" w:rsidRPr="00000000">
        <w:rPr>
          <w:rtl w:val="0"/>
        </w:rPr>
        <w:t xml:space="preserve">If the stream or the dimension data grows too large it can cause the hash table overflow, which can cause slower disk reads and multiple passes which can reduce the performance.</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Skewed Data Can Slow Performance:</w:t>
      </w:r>
    </w:p>
    <w:p w:rsidR="00000000" w:rsidDel="00000000" w:rsidP="00000000" w:rsidRDefault="00000000" w:rsidRPr="00000000" w14:paraId="0000008A">
      <w:pPr>
        <w:numPr>
          <w:ilvl w:val="0"/>
          <w:numId w:val="13"/>
        </w:numPr>
        <w:spacing w:after="0" w:afterAutospacing="0" w:before="240" w:lineRule="auto"/>
        <w:ind w:left="720" w:hanging="360"/>
      </w:pPr>
      <w:r w:rsidDel="00000000" w:rsidR="00000000" w:rsidRPr="00000000">
        <w:rPr>
          <w:rtl w:val="0"/>
        </w:rPr>
        <w:t xml:space="preserve">If many stream tuples share the same join key i.e a customer with id 1001 do multiple transactions,  few customers dominate transactions and the hash table bucket becomes large.</w:t>
      </w:r>
      <w:r w:rsidDel="00000000" w:rsidR="00000000" w:rsidRPr="00000000">
        <w:rPr>
          <w:rtl w:val="0"/>
        </w:rPr>
        <w:br w:type="textWrapping"/>
      </w:r>
    </w:p>
    <w:p w:rsidR="00000000" w:rsidDel="00000000" w:rsidP="00000000" w:rsidRDefault="00000000" w:rsidRPr="00000000" w14:paraId="0000008B">
      <w:pPr>
        <w:numPr>
          <w:ilvl w:val="0"/>
          <w:numId w:val="13"/>
        </w:numPr>
        <w:spacing w:after="240" w:before="0" w:beforeAutospacing="0" w:lineRule="auto"/>
        <w:ind w:left="720" w:hanging="360"/>
      </w:pPr>
      <w:r w:rsidDel="00000000" w:rsidR="00000000" w:rsidRPr="00000000">
        <w:rPr>
          <w:rtl w:val="0"/>
        </w:rPr>
        <w:t xml:space="preserve">This will turn the O(1) lookups into slower searches which can make the process slow.</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Disk I/O Dependency:</w:t>
      </w:r>
    </w:p>
    <w:p w:rsidR="00000000" w:rsidDel="00000000" w:rsidP="00000000" w:rsidRDefault="00000000" w:rsidRPr="00000000" w14:paraId="0000008D">
      <w:pPr>
        <w:numPr>
          <w:ilvl w:val="0"/>
          <w:numId w:val="17"/>
        </w:numPr>
        <w:spacing w:after="0" w:afterAutospacing="0" w:before="240" w:lineRule="auto"/>
        <w:ind w:left="720" w:hanging="360"/>
      </w:pPr>
      <w:r w:rsidDel="00000000" w:rsidR="00000000" w:rsidRPr="00000000">
        <w:rPr>
          <w:rtl w:val="0"/>
        </w:rPr>
        <w:t xml:space="preserve">Every time we get a key from the queue head a partition of the disk is loaded into the memory.</w:t>
      </w:r>
      <w:r w:rsidDel="00000000" w:rsidR="00000000" w:rsidRPr="00000000">
        <w:rPr>
          <w:rtl w:val="0"/>
        </w:rPr>
        <w:br w:type="textWrapping"/>
      </w:r>
    </w:p>
    <w:p w:rsidR="00000000" w:rsidDel="00000000" w:rsidP="00000000" w:rsidRDefault="00000000" w:rsidRPr="00000000" w14:paraId="0000008E">
      <w:pPr>
        <w:numPr>
          <w:ilvl w:val="0"/>
          <w:numId w:val="17"/>
        </w:numPr>
        <w:spacing w:after="240" w:before="0" w:beforeAutospacing="0" w:lineRule="auto"/>
        <w:ind w:left="720" w:hanging="360"/>
      </w:pPr>
      <w:r w:rsidDel="00000000" w:rsidR="00000000" w:rsidRPr="00000000">
        <w:rPr>
          <w:rtl w:val="0"/>
        </w:rPr>
        <w:t xml:space="preserve">Frequent disk access can slow down the join if the data isn’t well-indexed or if partitions are large.</w:t>
      </w:r>
    </w:p>
    <w:p w:rsidR="00000000" w:rsidDel="00000000" w:rsidP="00000000" w:rsidRDefault="00000000" w:rsidRPr="00000000" w14:paraId="0000008F">
      <w:pPr>
        <w:pStyle w:val="Heading2"/>
        <w:spacing w:after="80" w:before="280" w:lineRule="auto"/>
        <w:rPr>
          <w:b w:val="1"/>
          <w:bCs w:val="1"/>
        </w:rPr>
      </w:pPr>
      <w:bookmarkStart w:colFirst="0" w:colLast="0" w:name="_gyee9lr5t35f" w:id="15"/>
      <w:bookmarkEnd w:id="15"/>
      <w:r w:rsidDel="00000000" w:rsidR="00000000" w:rsidRPr="00000000">
        <w:rPr>
          <w:rtl w:val="0"/>
        </w:rPr>
        <w:t xml:space="preserve">5. Lessons Learned</w:t>
      </w:r>
      <w:r w:rsidDel="00000000" w:rsidR="00000000" w:rsidRPr="00000000">
        <w:rPr>
          <w:rtl w:val="0"/>
        </w:rPr>
      </w:r>
    </w:p>
    <w:p w:rsidR="00000000" w:rsidDel="00000000" w:rsidP="00000000" w:rsidRDefault="00000000" w:rsidRPr="00000000" w14:paraId="00000090">
      <w:pPr>
        <w:spacing w:after="240" w:before="240" w:lineRule="auto"/>
        <w:ind w:left="0" w:firstLine="0"/>
        <w:rPr>
          <w:b w:val="1"/>
          <w:bCs w:val="1"/>
        </w:rPr>
      </w:pPr>
      <w:r w:rsidDel="00000000" w:rsidR="00000000" w:rsidRPr="00000000">
        <w:rPr>
          <w:b w:val="1"/>
          <w:bCs w:val="1"/>
          <w:rtl w:val="0"/>
        </w:rPr>
        <w:t xml:space="preserve">ETL Performance in Streaming Data:</w:t>
        <w:br w:type="textWrapping"/>
      </w:r>
    </w:p>
    <w:p w:rsidR="00000000" w:rsidDel="00000000" w:rsidP="00000000" w:rsidRDefault="00000000" w:rsidRPr="00000000" w14:paraId="00000091">
      <w:pPr>
        <w:numPr>
          <w:ilvl w:val="0"/>
          <w:numId w:val="16"/>
        </w:numPr>
        <w:spacing w:after="0" w:afterAutospacing="0" w:before="240" w:lineRule="auto"/>
        <w:ind w:left="720" w:hanging="360"/>
        <w:rPr>
          <w:u w:val="none"/>
        </w:rPr>
      </w:pPr>
      <w:r w:rsidDel="00000000" w:rsidR="00000000" w:rsidRPr="00000000">
        <w:rPr>
          <w:rtl w:val="0"/>
        </w:rPr>
        <w:t xml:space="preserve">By implementing the hybrid join it is shown that the slowest part was the join between the master and the transactional data.</w:t>
      </w:r>
      <w:r w:rsidDel="00000000" w:rsidR="00000000" w:rsidRPr="00000000">
        <w:rPr>
          <w:rtl w:val="0"/>
        </w:rPr>
      </w:r>
    </w:p>
    <w:p w:rsidR="00000000" w:rsidDel="00000000" w:rsidP="00000000" w:rsidRDefault="00000000" w:rsidRPr="00000000" w14:paraId="00000092">
      <w:pPr>
        <w:numPr>
          <w:ilvl w:val="0"/>
          <w:numId w:val="16"/>
        </w:numPr>
        <w:spacing w:after="0" w:afterAutospacing="0" w:before="0" w:beforeAutospacing="0" w:lineRule="auto"/>
        <w:ind w:left="720" w:hanging="360"/>
        <w:rPr>
          <w:u w:val="none"/>
        </w:rPr>
      </w:pPr>
      <w:r w:rsidDel="00000000" w:rsidR="00000000" w:rsidRPr="00000000">
        <w:rPr>
          <w:rtl w:val="0"/>
        </w:rPr>
        <w:t xml:space="preserve">By using in memory hashing for fast look ups and bulk inserts for the fact table reduced delays.</w:t>
      </w:r>
    </w:p>
    <w:p w:rsidR="00000000" w:rsidDel="00000000" w:rsidP="00000000" w:rsidRDefault="00000000" w:rsidRPr="00000000" w14:paraId="00000093">
      <w:pPr>
        <w:numPr>
          <w:ilvl w:val="0"/>
          <w:numId w:val="16"/>
        </w:numPr>
        <w:spacing w:after="240" w:before="0" w:beforeAutospacing="0" w:lineRule="auto"/>
        <w:ind w:left="720" w:hanging="360"/>
        <w:rPr>
          <w:u w:val="none"/>
        </w:rPr>
      </w:pPr>
      <w:r w:rsidDel="00000000" w:rsidR="00000000" w:rsidRPr="00000000">
        <w:rPr>
          <w:rtl w:val="0"/>
        </w:rPr>
        <w:t xml:space="preserve">Minimizing disk access</w:t>
      </w:r>
      <w:r w:rsidDel="00000000" w:rsidR="00000000" w:rsidRPr="00000000">
        <w:rPr>
          <w:rtl w:val="0"/>
        </w:rPr>
        <w:t xml:space="preserve"> also helps the process run faster.</w:t>
      </w:r>
    </w:p>
    <w:p w:rsidR="00000000" w:rsidDel="00000000" w:rsidP="00000000" w:rsidRDefault="00000000" w:rsidRPr="00000000" w14:paraId="00000094">
      <w:pPr>
        <w:spacing w:after="240" w:before="240" w:lineRule="auto"/>
        <w:ind w:left="0" w:firstLine="0"/>
        <w:rPr>
          <w:b w:val="1"/>
          <w:bCs w:val="1"/>
        </w:rPr>
      </w:pPr>
      <w:r w:rsidDel="00000000" w:rsidR="00000000" w:rsidRPr="00000000">
        <w:rPr>
          <w:b w:val="1"/>
          <w:bCs w:val="1"/>
          <w:rtl w:val="0"/>
        </w:rPr>
        <w:t xml:space="preserve">Concurrency and Data Integrity:</w:t>
        <w:br w:type="textWrapping"/>
      </w:r>
    </w:p>
    <w:p w:rsidR="00000000" w:rsidDel="00000000" w:rsidP="00000000" w:rsidRDefault="00000000" w:rsidRPr="00000000" w14:paraId="00000095">
      <w:pPr>
        <w:numPr>
          <w:ilvl w:val="0"/>
          <w:numId w:val="4"/>
        </w:numPr>
        <w:spacing w:after="0" w:afterAutospacing="0" w:before="240" w:lineRule="auto"/>
        <w:ind w:left="720" w:hanging="360"/>
        <w:rPr>
          <w:u w:val="none"/>
        </w:rPr>
      </w:pPr>
      <w:r w:rsidDel="00000000" w:rsidR="00000000" w:rsidRPr="00000000">
        <w:rPr>
          <w:rtl w:val="0"/>
        </w:rPr>
        <w:t xml:space="preserve">Running multiple threads such as feeder and worker in the hybrid join shows the importance of concurrent programming.</w:t>
      </w:r>
      <w:r w:rsidDel="00000000" w:rsidR="00000000" w:rsidRPr="00000000">
        <w:rPr>
          <w:rtl w:val="0"/>
        </w:rPr>
      </w:r>
    </w:p>
    <w:p w:rsidR="00000000" w:rsidDel="00000000" w:rsidP="00000000" w:rsidRDefault="00000000" w:rsidRPr="00000000" w14:paraId="00000096">
      <w:pPr>
        <w:numPr>
          <w:ilvl w:val="0"/>
          <w:numId w:val="4"/>
        </w:numPr>
        <w:spacing w:after="240" w:before="0" w:beforeAutospacing="0" w:lineRule="auto"/>
        <w:ind w:left="720" w:hanging="360"/>
        <w:rPr>
          <w:u w:val="none"/>
        </w:rPr>
      </w:pPr>
      <w:r w:rsidDel="00000000" w:rsidR="00000000" w:rsidRPr="00000000">
        <w:rPr>
          <w:rtl w:val="0"/>
        </w:rPr>
        <w:t xml:space="preserve">Using thread safe structures like lock and stream buffer helps in smooth data transfers without errors.</w:t>
        <w:br w:type="textWrapping"/>
        <w:t xml:space="preserve">This is crucial for building </w:t>
      </w:r>
      <w:r w:rsidDel="00000000" w:rsidR="00000000" w:rsidRPr="00000000">
        <w:rPr>
          <w:rtl w:val="0"/>
        </w:rPr>
        <w:t xml:space="preserve">reliable, high-speed ETL systems</w:t>
      </w:r>
      <w:r w:rsidDel="00000000" w:rsidR="00000000" w:rsidRPr="00000000">
        <w:rPr>
          <w:rtl w:val="0"/>
        </w:rPr>
        <w:t xml:space="preserve">.</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Balancing Design and Performance:</w:t>
        <w:br w:type="textWrapping"/>
      </w:r>
    </w:p>
    <w:p w:rsidR="00000000" w:rsidDel="00000000" w:rsidP="00000000" w:rsidRDefault="00000000" w:rsidRPr="00000000" w14:paraId="00000098">
      <w:pPr>
        <w:numPr>
          <w:ilvl w:val="0"/>
          <w:numId w:val="5"/>
        </w:numPr>
        <w:spacing w:after="0" w:afterAutospacing="0" w:before="240" w:lineRule="auto"/>
        <w:ind w:left="720" w:hanging="360"/>
      </w:pPr>
      <w:r w:rsidDel="00000000" w:rsidR="00000000" w:rsidRPr="00000000">
        <w:rPr>
          <w:rtl w:val="0"/>
        </w:rPr>
        <w:t xml:space="preserve">Star schema works best for analysis</w:t>
        <w:br w:type="textWrapping"/>
      </w:r>
    </w:p>
    <w:p w:rsidR="00000000" w:rsidDel="00000000" w:rsidP="00000000" w:rsidRDefault="00000000" w:rsidRPr="00000000" w14:paraId="00000099">
      <w:pPr>
        <w:numPr>
          <w:ilvl w:val="0"/>
          <w:numId w:val="5"/>
        </w:numPr>
        <w:spacing w:after="240" w:before="0" w:beforeAutospacing="0" w:lineRule="auto"/>
        <w:ind w:left="720" w:hanging="360"/>
      </w:pPr>
      <w:r w:rsidDel="00000000" w:rsidR="00000000" w:rsidRPr="00000000">
        <w:rPr>
          <w:rtl w:val="0"/>
        </w:rPr>
        <w:t xml:space="preserve">Denormalizing some data in the fact table can make queries faster.</w:t>
        <w:br w:type="textWrapping"/>
      </w:r>
    </w:p>
    <w:p w:rsidR="00000000" w:rsidDel="00000000" w:rsidP="00000000" w:rsidRDefault="00000000" w:rsidRPr="00000000" w14:paraId="0000009A">
      <w:pPr>
        <w:spacing w:after="240" w:before="240" w:lineRule="auto"/>
        <w:ind w:left="0" w:firstLine="0"/>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