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# OX - Этап 14. Безопасность, тесты и аудит</w:t>
      </w:r>
    </w:p>
    <w:p/>
    <w:p>
      <w:pPr>
        <w:pStyle w:val="Title"/>
      </w:pPr>
      <w:r>
        <w:t xml:space="preserve">Дата: 10.06.2026  </w:t>
      </w:r>
    </w:p>
    <w:p>
      <w:pPr>
        <w:pStyle w:val="Title"/>
      </w:pPr>
      <w:r>
        <w:t xml:space="preserve">Версия: v2  </w:t>
      </w:r>
    </w:p>
    <w:p>
      <w:pPr>
        <w:pStyle w:val="Title"/>
      </w:pPr>
      <w:r>
        <w:t xml:space="preserve">Статус: финальная рабочая версия после анализа внешних замечаний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Будущий продукт: Мегаэкспресс 16  </w:t>
      </w:r>
    </w:p>
    <w:p>
      <w:r>
        <w:t xml:space="preserve">Девиз: Честно. Прозрачно. Мгновенно.</w:t>
      </w:r>
    </w:p>
    <w:p/>
    <w:p>
      <w:r>
        <w:t xml:space="preserve">---</w:t>
      </w:r>
    </w:p>
    <w:p/>
    <w:p>
      <w:r>
        <w:t xml:space="preserve">## 1. Назначение документа</w:t>
      </w:r>
    </w:p>
    <w:p/>
    <w:p>
      <w:r>
        <w:t xml:space="preserve">Этот документ фиксирует требования к безопасности, тестированию, аудиту, проверкам перед запуском и программе поиска уязвимостей OX.</w:t>
      </w:r>
    </w:p>
    <w:p/>
    <w:p>
      <w:r>
        <w:t xml:space="preserve">Этап 14 не добавляет новую продуктовую механику. Он превращает решения этапов 1-13 в проверяемую систему контроля качества.</w:t>
      </w:r>
    </w:p>
    <w:p/>
    <w:p>
      <w:r>
        <w:t xml:space="preserve">Главная формула этапа:</w:t>
      </w:r>
    </w:p>
    <w:p/>
    <w:p>
      <w:r>
        <w:t xml:space="preserve">```text</w:t>
      </w:r>
    </w:p>
    <w:p>
      <w:r>
        <w:t xml:space="preserve">Нельзя запускать OX с пользовательскими средствами,</w:t>
      </w:r>
    </w:p>
    <w:p>
      <w:r>
        <w:t xml:space="preserve">пока деньги, результаты, выплаты, роли, логи и аварийные сценарии не проверены тестами и аудитом.</w:t>
      </w:r>
    </w:p>
    <w:p>
      <w:r>
        <w:t xml:space="preserve">```</w:t>
      </w:r>
    </w:p>
    <w:p/>
    <w:p>
      <w:r>
        <w:t xml:space="preserve">Документ нужен для пяти задач:</w:t>
      </w:r>
    </w:p>
    <w:p/>
    <w:p>
      <w:r>
        <w:t xml:space="preserve">- определить threat model (модель угроз);</w:t>
      </w:r>
    </w:p>
    <w:p>
      <w:r>
        <w:t xml:space="preserve">- описать обязательные тесты smart contracts, backend, oracle, payouts, admin и analytics;</w:t>
      </w:r>
    </w:p>
    <w:p>
      <w:r>
        <w:t xml:space="preserve">- зафиксировать audit checklist (чеклист аудита);</w:t>
      </w:r>
    </w:p>
    <w:p>
      <w:r>
        <w:t xml:space="preserve">- определить критерии допуска к testnet и mainnet;</w:t>
      </w:r>
    </w:p>
    <w:p>
      <w:r>
        <w:t xml:space="preserve">- описать bug bounty или закрытую security review программу после аудита.</w:t>
      </w:r>
    </w:p>
    <w:p/>
    <w:p>
      <w:r>
        <w:t xml:space="preserve">После внешнего анализа v1 принимаем точечные усиления по audit scope, multisig key separation, cold backup, bug bounty rules, incident communications, indexer reorg tests, peak load tests и key management policy.</w:t>
      </w:r>
    </w:p>
    <w:p/>
    <w:p>
      <w:r>
        <w:t xml:space="preserve">Не принимаем как обязательное для MVP требование двух независимых аудитов. Для MVP обязательный минимум: один внешний аудит, исправление critical/high findings и remediation review (повторная проверка исправлений).</w:t>
      </w:r>
    </w:p>
    <w:p/>
    <w:p>
      <w:r>
        <w:t xml:space="preserve">После согласования поэтапной security-модели дополнительно фиксируем:</w:t>
      </w:r>
    </w:p>
    <w:p/>
    <w:p>
      <w:r>
        <w:t xml:space="preserve">```text</w:t>
      </w:r>
    </w:p>
    <w:p>
      <w:pPr>
        <w:pStyle w:val="Heading1"/>
      </w:pPr>
      <w:r>
        <w:t xml:space="preserve">MVP security = compact security core.</w:t>
      </w:r>
    </w:p>
    <w:p>
      <w:r>
        <w:t xml:space="preserve">Full-launch security = отдельный слой масштабирования.</w:t>
      </w:r>
    </w:p>
    <w:p>
      <w:r>
        <w:t xml:space="preserve">AI security swarm, HSM/MPC, public bug bounty, security council, hybrid post-quantum signatures и full formal verification не являются обязательными условиями MVP.</w:t>
      </w:r>
    </w:p>
    <w:p>
      <w:r>
        <w:t xml:space="preserve">```</w:t>
      </w:r>
    </w:p>
    <w:p/>
    <w:p>
      <w:r>
        <w:t xml:space="preserve">Если первый commercial pilot запускается через B2B/B2B2C оператора, OperatorVault / operator-controlled escrow, operator-specific pause и operator reconciliation должны рассматриваться как часть pilot security boundary, а не как поздняя опция.</w:t>
      </w:r>
    </w:p>
    <w:p/>
    <w:p>
      <w:r>
        <w:t xml:space="preserve">---</w:t>
      </w:r>
    </w:p>
    <w:p/>
    <w:p>
      <w:r>
        <w:t xml:space="preserve">## 2. Базовое решение</w:t>
      </w:r>
    </w:p>
    <w:p/>
    <w:p>
      <w:r>
        <w:t xml:space="preserve">Принимаем:</w:t>
      </w:r>
    </w:p>
    <w:p/>
    <w:p>
      <w:r>
        <w:t xml:space="preserve">```text</w:t>
      </w:r>
    </w:p>
    <w:p>
      <w:r>
        <w:t xml:space="preserve">Security gate (контрольный порог безопасности) обязателен перед mainnet.</w:t>
      </w:r>
    </w:p>
    <w:p>
      <w:r>
        <w:t xml:space="preserve">Если критический тест, инвариант или аудит не пройден, запуск блокируется.</w:t>
      </w:r>
    </w:p>
    <w:p>
      <w:r>
        <w:t xml:space="preserve">```</w:t>
      </w:r>
    </w:p>
    <w:p/>
    <w:p>
      <w:r>
        <w:t xml:space="preserve">Security gate должен покрывать:</w:t>
      </w:r>
    </w:p>
    <w:p/>
    <w:p>
      <w:r>
        <w:t xml:space="preserve">- smart contracts;</w:t>
      </w:r>
    </w:p>
    <w:p>
      <w:r>
        <w:t xml:space="preserve">- backend;</w:t>
      </w:r>
    </w:p>
    <w:p>
      <w:r>
        <w:t xml:space="preserve">- indexer;</w:t>
      </w:r>
    </w:p>
    <w:p>
      <w:r>
        <w:t xml:space="preserve">- oracle/result pipeline;</w:t>
      </w:r>
    </w:p>
    <w:p>
      <w:r>
        <w:t xml:space="preserve">- settlement;</w:t>
      </w:r>
    </w:p>
    <w:p>
      <w:r>
        <w:t xml:space="preserve">- payout executor;</w:t>
      </w:r>
    </w:p>
    <w:p>
      <w:r>
        <w:t xml:space="preserve">- admin panel;</w:t>
      </w:r>
    </w:p>
    <w:p>
      <w:r>
        <w:t xml:space="preserve">- manual fallback;</w:t>
      </w:r>
    </w:p>
    <w:p>
      <w:r>
        <w:t xml:space="preserve">- multisig 2 из 3;</w:t>
      </w:r>
    </w:p>
    <w:p>
      <w:r>
        <w:t xml:space="preserve">- monitoring and alerts;</w:t>
      </w:r>
    </w:p>
    <w:p>
      <w:r>
        <w:t xml:space="preserve">- audit log;</w:t>
      </w:r>
    </w:p>
    <w:p>
      <w:r>
        <w:t xml:space="preserve">- backup and restore;</w:t>
      </w:r>
    </w:p>
    <w:p>
      <w:r>
        <w:t xml:space="preserve">- affiliate tracking endpoints, если партнерский модуль включен в релиз.</w:t>
      </w:r>
    </w:p>
    <w:p/>
    <w:p>
      <w:r>
        <w:t xml:space="preserve">---</w:t>
      </w:r>
    </w:p>
    <w:p/>
    <w:p>
      <w:r>
        <w:t xml:space="preserve">## 3. Что входит в этап 14</w:t>
      </w:r>
    </w:p>
    <w:p/>
    <w:p>
      <w:r>
        <w:t xml:space="preserve">В этап входит:</w:t>
      </w:r>
    </w:p>
    <w:p/>
    <w:p>
      <w:r>
        <w:t xml:space="preserve">- threat model;</w:t>
      </w:r>
    </w:p>
    <w:p>
      <w:r>
        <w:t xml:space="preserve">- security requirements matrix;</w:t>
      </w:r>
    </w:p>
    <w:p>
      <w:r>
        <w:t xml:space="preserve">- unit tests;</w:t>
      </w:r>
    </w:p>
    <w:p>
      <w:r>
        <w:t xml:space="preserve">- integration tests;</w:t>
      </w:r>
    </w:p>
    <w:p>
      <w:r>
        <w:t xml:space="preserve">- end-to-end tests;</w:t>
      </w:r>
    </w:p>
    <w:p>
      <w:r>
        <w:t xml:space="preserve">- smart contract tests;</w:t>
      </w:r>
    </w:p>
    <w:p>
      <w:r>
        <w:t xml:space="preserve">- invariant tests;</w:t>
      </w:r>
    </w:p>
    <w:p>
      <w:r>
        <w:t xml:space="preserve">- fuzz tests;</w:t>
      </w:r>
    </w:p>
    <w:p>
      <w:r>
        <w:t xml:space="preserve">- oracle tests;</w:t>
      </w:r>
    </w:p>
    <w:p>
      <w:r>
        <w:t xml:space="preserve">- settlement tests;</w:t>
      </w:r>
    </w:p>
    <w:p>
      <w:r>
        <w:t xml:space="preserve">- payout tests;</w:t>
      </w:r>
    </w:p>
    <w:p>
      <w:r>
        <w:t xml:space="preserve">- admin RBAC tests;</w:t>
      </w:r>
    </w:p>
    <w:p>
      <w:r>
        <w:t xml:space="preserve">- manual fallback tests;</w:t>
      </w:r>
    </w:p>
    <w:p>
      <w:r>
        <w:t xml:space="preserve">- multisig 2 из 3 tests;</w:t>
      </w:r>
    </w:p>
    <w:p>
      <w:r>
        <w:t xml:space="preserve">- monitoring and alert tests;</w:t>
      </w:r>
    </w:p>
    <w:p>
      <w:r>
        <w:t xml:space="preserve">- backup and restore tests;</w:t>
      </w:r>
    </w:p>
    <w:p>
      <w:r>
        <w:t xml:space="preserve">- data retention and audit log tests;</w:t>
      </w:r>
    </w:p>
    <w:p>
      <w:r>
        <w:t xml:space="preserve">- testnet dry run;</w:t>
      </w:r>
    </w:p>
    <w:p>
      <w:r>
        <w:t xml:space="preserve">- external audit;</w:t>
      </w:r>
    </w:p>
    <w:p>
      <w:r>
        <w:t xml:space="preserve">- audit remediation process;</w:t>
      </w:r>
    </w:p>
    <w:p>
      <w:r>
        <w:t xml:space="preserve">- release security checklist;</w:t>
      </w:r>
    </w:p>
    <w:p>
      <w:r>
        <w:t xml:space="preserve">- incident response checklist;</w:t>
      </w:r>
    </w:p>
    <w:p>
      <w:r>
        <w:t xml:space="preserve">- bug bounty / private security review.</w:t>
      </w:r>
    </w:p>
    <w:p/>
    <w:p>
      <w:r>
        <w:t xml:space="preserve">В этап не входит:</w:t>
      </w:r>
    </w:p>
    <w:p/>
    <w:p>
      <w:r>
        <w:t xml:space="preserve">- разработка нового продукта;</w:t>
      </w:r>
    </w:p>
    <w:p>
      <w:r>
        <w:t xml:space="preserve">- изменение распределения призового фонда;</w:t>
      </w:r>
    </w:p>
    <w:p>
      <w:r>
        <w:t xml:space="preserve">- изменение юридических правил KYC/AML;</w:t>
      </w:r>
    </w:p>
    <w:p>
      <w:r>
        <w:t xml:space="preserve">- выбор финального провайдера bug bounty без отдельного решения;</w:t>
      </w:r>
    </w:p>
    <w:p>
      <w:r>
        <w:t xml:space="preserve">- публичный bug bounty до внешнего аудита и исправления критических проблем;</w:t>
      </w:r>
    </w:p>
    <w:p>
      <w:r>
        <w:t xml:space="preserve">- обещание абсолютной безопасности.</w:t>
      </w:r>
    </w:p>
    <w:p/>
    <w:p>
      <w:r>
        <w:t xml:space="preserve">---</w:t>
      </w:r>
    </w:p>
    <w:p/>
    <w:p>
      <w:r>
        <w:t xml:space="preserve">## 4. Связь с предыдущими этапами</w:t>
      </w:r>
    </w:p>
    <w:p/>
    <w:p>
      <w:r>
        <w:t xml:space="preserve">| Этап | Что проверяет этап 14 |</w:t>
      </w:r>
    </w:p>
    <w:p>
      <w:r>
        <w:t xml:space="preserve">|---|---|</w:t>
      </w:r>
    </w:p>
    <w:p>
      <w:r>
        <w:t xml:space="preserve">| Этап 2. Жизненный цикл тиража | статусы тиража, запрет действий не в той фазе, audit log |</w:t>
      </w:r>
    </w:p>
    <w:p>
      <w:r>
        <w:t xml:space="preserve">| Этап 3. Билеты и системные ставки | ticketHash, цена билета, лимиты, системные ставки, failed transactions |</w:t>
      </w:r>
    </w:p>
    <w:p>
      <w:r>
        <w:t xml:space="preserve">| Этап 4. Призовой фонд и джекпот | распределение средств, jackpot, rounding, запрет admin withdrawal |</w:t>
      </w:r>
    </w:p>
    <w:p>
      <w:r>
        <w:t xml:space="preserve">| Этап 5. Защита от кита | лимиты, comboPrice, full coverage, связанные кошельки |</w:t>
      </w:r>
    </w:p>
    <w:p>
      <w:r>
        <w:t xml:space="preserve">| Этап 6. Автоматические выплаты | Merkle proof, claimFor, sponsored claims, refund, gas pause |</w:t>
      </w:r>
    </w:p>
    <w:p>
      <w:r>
        <w:t xml:space="preserve">| Этап 7. Оракул и результаты | 3 источника, mismatch, manual review, appeal window, result manifest |</w:t>
      </w:r>
    </w:p>
    <w:p>
      <w:r>
        <w:t xml:space="preserve">| Этап 8. Смарт-контракты | роли, pause, инварианты, события, non-upgradeable MVP |</w:t>
      </w:r>
    </w:p>
    <w:p>
      <w:r>
        <w:t xml:space="preserve">| Этап 9. Сервер/индексатор/выплаты | replay, checkpoint, backup, idempotency, executor |</w:t>
      </w:r>
    </w:p>
    <w:p>
      <w:r>
        <w:t xml:space="preserve">| Этап 10. UI | честность интерфейса, статусы, security UX |</w:t>
      </w:r>
    </w:p>
    <w:p>
      <w:r>
        <w:t xml:space="preserve">| Этап 11. Админ-панель | RBAC, MFA, audit log, emergency controls |</w:t>
      </w:r>
    </w:p>
    <w:p>
      <w:r>
        <w:t xml:space="preserve">| Этап 12. Комплаенс | geo-blocking, KYC/AML, хранение логов, запрещенные страны |</w:t>
      </w:r>
    </w:p>
    <w:p>
      <w:r>
        <w:t xml:space="preserve">| Этап 13. Партнерка и аналитика | tracking endpoints, fraud, privacy, affiliate audit log |</w:t>
      </w:r>
    </w:p>
    <w:p/>
    <w:p>
      <w:r>
        <w:t xml:space="preserve">---</w:t>
      </w:r>
    </w:p>
    <w:p/>
    <w:p>
      <w:r>
        <w:t xml:space="preserve">## 5. Threat model</w:t>
      </w:r>
    </w:p>
    <w:p/>
    <w:p>
      <w:r>
        <w:t xml:space="preserve">Threat model (модель угроз) описывает, кто и как может атаковать систему.</w:t>
      </w:r>
    </w:p>
    <w:p/>
    <w:p>
      <w:r>
        <w:t xml:space="preserve">### 5.1. Активы</w:t>
      </w:r>
    </w:p>
    <w:p/>
    <w:p>
      <w:r>
        <w:t xml:space="preserve">Критические активы:</w:t>
      </w:r>
    </w:p>
    <w:p/>
    <w:p>
      <w:r>
        <w:t xml:space="preserve">- USDC пользователей;</w:t>
      </w:r>
    </w:p>
    <w:p>
      <w:r>
        <w:t xml:space="preserve">- prize pool;</w:t>
      </w:r>
    </w:p>
    <w:p>
      <w:r>
        <w:t xml:space="preserve">- jackpot reserve;</w:t>
      </w:r>
    </w:p>
    <w:p>
      <w:r>
        <w:t xml:space="preserve">- payout vault;</w:t>
      </w:r>
    </w:p>
    <w:p>
      <w:r>
        <w:t xml:space="preserve">- refund funds;</w:t>
      </w:r>
    </w:p>
    <w:p>
      <w:r>
        <w:t xml:space="preserve">- ticketHash и билеты;</w:t>
      </w:r>
    </w:p>
    <w:p>
      <w:r>
        <w:t xml:space="preserve">- resultRoot;</w:t>
      </w:r>
    </w:p>
    <w:p>
      <w:r>
        <w:t xml:space="preserve">- payoutRoot;</w:t>
      </w:r>
    </w:p>
    <w:p>
      <w:r>
        <w:t xml:space="preserve">- Merkle proofs;</w:t>
      </w:r>
    </w:p>
    <w:p>
      <w:r>
        <w:t xml:space="preserve">- oracle raw payloads и hashes;</w:t>
      </w:r>
    </w:p>
    <w:p>
      <w:r>
        <w:t xml:space="preserve">- admin credentials;</w:t>
      </w:r>
    </w:p>
    <w:p>
      <w:r>
        <w:t xml:space="preserve">- executor signer;</w:t>
      </w:r>
    </w:p>
    <w:p>
      <w:r>
        <w:t xml:space="preserve">- API keys;</w:t>
      </w:r>
    </w:p>
    <w:p>
      <w:r>
        <w:t xml:space="preserve">- audit logs;</w:t>
      </w:r>
    </w:p>
    <w:p>
      <w:r>
        <w:t xml:space="preserve">- KYC/AML статусы;</w:t>
      </w:r>
    </w:p>
    <w:p>
      <w:r>
        <w:t xml:space="preserve">- partner attribution data;</w:t>
      </w:r>
    </w:p>
    <w:p>
      <w:r>
        <w:t xml:space="preserve">- production configuration.</w:t>
      </w:r>
    </w:p>
    <w:p/>
    <w:p>
      <w:r>
        <w:t xml:space="preserve">### 5.2. Потенциальные атакующие</w:t>
      </w:r>
    </w:p>
    <w:p/>
    <w:p>
      <w:r>
        <w:t xml:space="preserve">| Атакующий | Риск |</w:t>
      </w:r>
    </w:p>
    <w:p>
      <w:r>
        <w:t xml:space="preserve">|---|---|</w:t>
      </w:r>
    </w:p>
    <w:p>
      <w:r>
        <w:t xml:space="preserve">| Внешний пользователь | двойной claim, exploit контракта, обход лимитов |</w:t>
      </w:r>
    </w:p>
    <w:p>
      <w:r>
        <w:t xml:space="preserve">| Whale | попытка купить слишком много комбинаций или обойти лимиты |</w:t>
      </w:r>
    </w:p>
    <w:p>
      <w:r>
        <w:t xml:space="preserve">| Компрометированный администратор | ручная подмена результата, root или настроек |</w:t>
      </w:r>
    </w:p>
    <w:p>
      <w:r>
        <w:t xml:space="preserve">| Компрометированный executor | повторные claimFor, gas drain, неверные транзакции |</w:t>
      </w:r>
    </w:p>
    <w:p>
      <w:r>
        <w:t xml:space="preserve">| Ошибочный oracle provider | неправильный результат |</w:t>
      </w:r>
    </w:p>
    <w:p>
      <w:r>
        <w:t xml:space="preserve">| Злоумышленный партнер | CPA-fraud, запрещенный трафик |</w:t>
      </w:r>
    </w:p>
    <w:p>
      <w:r>
        <w:t xml:space="preserve">| Инсайдер | удаление логов, изменение отчетов |</w:t>
      </w:r>
    </w:p>
    <w:p>
      <w:r>
        <w:t xml:space="preserve">| Бот/скрипт | click spam, API abuse, replay |</w:t>
      </w:r>
    </w:p>
    <w:p>
      <w:r>
        <w:t xml:space="preserve">| Ошибка разработчика | неверный rounding, неверный proof, некорректный status transition |</w:t>
      </w:r>
    </w:p>
    <w:p/>
    <w:p>
      <w:r>
        <w:t xml:space="preserve">### 5.3. Главные угрозы</w:t>
      </w:r>
    </w:p>
    <w:p/>
    <w:p>
      <w:r>
        <w:t xml:space="preserve">Угрозы:</w:t>
      </w:r>
    </w:p>
    <w:p/>
    <w:p>
      <w:r>
        <w:t xml:space="preserve">- потеря пользовательских средств;</w:t>
      </w:r>
    </w:p>
    <w:p>
      <w:r>
        <w:t xml:space="preserve">- двойная выплата;</w:t>
      </w:r>
    </w:p>
    <w:p>
      <w:r>
        <w:t xml:space="preserve">- невыплата честному победителю;</w:t>
      </w:r>
    </w:p>
    <w:p>
      <w:r>
        <w:t xml:space="preserve">- подмена результата;</w:t>
      </w:r>
    </w:p>
    <w:p>
      <w:r>
        <w:t xml:space="preserve">- публикация неверного payoutRoot;</w:t>
      </w:r>
    </w:p>
    <w:p>
      <w:r>
        <w:t xml:space="preserve">- изменение правил после открытия тиража;</w:t>
      </w:r>
    </w:p>
    <w:p>
      <w:r>
        <w:t xml:space="preserve">- обход KYC/geo/compliance;</w:t>
      </w:r>
    </w:p>
    <w:p>
      <w:r>
        <w:t xml:space="preserve">- удаление или подмена audit log;</w:t>
      </w:r>
    </w:p>
    <w:p>
      <w:r>
        <w:t xml:space="preserve">- компрометация private keys/API keys;</w:t>
      </w:r>
    </w:p>
    <w:p>
      <w:r>
        <w:t xml:space="preserve">- replay/idempotency ошибка;</w:t>
      </w:r>
    </w:p>
    <w:p>
      <w:r>
        <w:t xml:space="preserve">- reorg/indexer mismatch;</w:t>
      </w:r>
    </w:p>
    <w:p>
      <w:r>
        <w:t xml:space="preserve">- failure при массовых claimFor;</w:t>
      </w:r>
    </w:p>
    <w:p>
      <w:r>
        <w:t xml:space="preserve">- зависание выплат из-за gas;</w:t>
      </w:r>
    </w:p>
    <w:p>
      <w:r>
        <w:t xml:space="preserve">- fraud в партнерской программе;</w:t>
      </w:r>
    </w:p>
    <w:p>
      <w:r>
        <w:t xml:space="preserve">- утечка чувствительных данных.</w:t>
      </w:r>
    </w:p>
    <w:p/>
    <w:p>
      <w:r>
        <w:t xml:space="preserve">---</w:t>
      </w:r>
    </w:p>
    <w:p/>
    <w:p>
      <w:r>
        <w:t xml:space="preserve">## 6. Security principles</w:t>
      </w:r>
    </w:p>
    <w:p/>
    <w:p>
      <w:r>
        <w:t xml:space="preserve">Обязательные принципы:</w:t>
      </w:r>
    </w:p>
    <w:p/>
    <w:p>
      <w:r>
        <w:t xml:space="preserve">```text</w:t>
      </w:r>
    </w:p>
    <w:p>
      <w:r>
        <w:t xml:space="preserve">User funds first.</w:t>
      </w:r>
    </w:p>
    <w:p>
      <w:r>
        <w:t xml:space="preserve">```</w:t>
      </w:r>
    </w:p>
    <w:p/>
    <w:p>
      <w:r>
        <w:t xml:space="preserve">Пользовательские средства не должны использоваться для операционных расходов, партнерских выплат или ручных административных действий.</w:t>
      </w:r>
    </w:p>
    <w:p/>
    <w:p>
      <w:r>
        <w:t xml:space="preserve">```text</w:t>
      </w:r>
    </w:p>
    <w:p>
      <w:r>
        <w:t xml:space="preserve">No hidden admin withdrawal.</w:t>
      </w:r>
    </w:p>
    <w:p>
      <w:r>
        <w:t xml:space="preserve">```</w:t>
      </w:r>
    </w:p>
    <w:p/>
    <w:p>
      <w:r>
        <w:t xml:space="preserve">Администратор не должен иметь возможность вывести prizePool, jackpot, refund funds или funded payout vault.</w:t>
      </w:r>
    </w:p>
    <w:p/>
    <w:p>
      <w:r>
        <w:t xml:space="preserve">```text</w:t>
      </w:r>
    </w:p>
    <w:p>
      <w:r>
        <w:t xml:space="preserve">No settlement without final result.</w:t>
      </w:r>
    </w:p>
    <w:p>
      <w:r>
        <w:t xml:space="preserve">```</w:t>
      </w:r>
    </w:p>
    <w:p/>
    <w:p>
      <w:r>
        <w:t xml:space="preserve">Settlement нельзя запускать до финализации результатов и завершения окна апелляции.</w:t>
      </w:r>
    </w:p>
    <w:p/>
    <w:p>
      <w:r>
        <w:t xml:space="preserve">```text</w:t>
      </w:r>
    </w:p>
    <w:p>
      <w:r>
        <w:t xml:space="preserve">No payout without proof.</w:t>
      </w:r>
    </w:p>
    <w:p>
      <w:r>
        <w:t xml:space="preserve">```</w:t>
      </w:r>
    </w:p>
    <w:p/>
    <w:p>
      <w:r>
        <w:t xml:space="preserve">Claim и claimFor невозможны без корректного Merkle proof.</w:t>
      </w:r>
    </w:p>
    <w:p/>
    <w:p>
      <w:r>
        <w:t xml:space="preserve">```text</w:t>
      </w:r>
    </w:p>
    <w:p>
      <w:r>
        <w:t xml:space="preserve">No manual action without audit trail.</w:t>
      </w:r>
    </w:p>
    <w:p>
      <w:r>
        <w:t xml:space="preserve">```</w:t>
      </w:r>
    </w:p>
    <w:p/>
    <w:p>
      <w:r>
        <w:t xml:space="preserve">Ручные действия должны иметь actor, role, reasonCode, timestamp и evidence.</w:t>
      </w:r>
    </w:p>
    <w:p/>
    <w:p>
      <w:r>
        <w:t xml:space="preserve">```text</w:t>
      </w:r>
    </w:p>
    <w:p>
      <w:r>
        <w:t xml:space="preserve">No production launch without independent review.</w:t>
      </w:r>
    </w:p>
    <w:p>
      <w:r>
        <w:t xml:space="preserve">```</w:t>
      </w:r>
    </w:p>
    <w:p/>
    <w:p>
      <w:r>
        <w:t xml:space="preserve">Перед mainnet нужен внешний аудит или закрытая независимая security review.</w:t>
      </w:r>
    </w:p>
    <w:p/>
    <w:p>
      <w:r>
        <w:t xml:space="preserve">---</w:t>
      </w:r>
    </w:p>
    <w:p/>
    <w:p>
      <w:r>
        <w:t xml:space="preserve">## 7. Smart contract tests</w:t>
      </w:r>
    </w:p>
    <w:p/>
    <w:p>
      <w:r>
        <w:t xml:space="preserve">### 7.1. Unit tests</w:t>
      </w:r>
    </w:p>
    <w:p/>
    <w:p>
      <w:r>
        <w:t xml:space="preserve">Минимальные unit tests:</w:t>
      </w:r>
    </w:p>
    <w:p/>
    <w:p>
      <w:pPr>
        <w:pStyle w:val="Heading1"/>
      </w:pPr>
      <w:r>
        <w:t xml:space="preserve">1. Создание тиража.</w:t>
      </w:r>
    </w:p>
    <w:p>
      <w:pPr>
        <w:pStyle w:val="Heading1"/>
      </w:pPr>
      <w:r>
        <w:t xml:space="preserve">2. Подготовка параметров.</w:t>
      </w:r>
    </w:p>
    <w:p>
      <w:pPr>
        <w:pStyle w:val="Heading1"/>
      </w:pPr>
      <w:r>
        <w:t xml:space="preserve">3. Запрет Open без обязательных risk params.</w:t>
      </w:r>
    </w:p>
    <w:p>
      <w:pPr>
        <w:pStyle w:val="Heading1"/>
      </w:pPr>
      <w:r>
        <w:t xml:space="preserve">4. Покупка одиночного билета.</w:t>
      </w:r>
    </w:p>
    <w:p>
      <w:pPr>
        <w:pStyle w:val="Heading1"/>
      </w:pPr>
      <w:r>
        <w:t xml:space="preserve">5. Покупка системного билета.</w:t>
      </w:r>
    </w:p>
    <w:p>
      <w:pPr>
        <w:pStyle w:val="Heading1"/>
      </w:pPr>
      <w:r>
        <w:t xml:space="preserve">6. Проверка ticketPrice.</w:t>
      </w:r>
    </w:p>
    <w:p>
      <w:pPr>
        <w:pStyle w:val="Heading1"/>
      </w:pPr>
      <w:r>
        <w:t xml:space="preserve">7. Проверка USDC decimals = 6.</w:t>
      </w:r>
    </w:p>
    <w:p>
      <w:pPr>
        <w:pStyle w:val="Heading1"/>
      </w:pPr>
      <w:r>
        <w:t xml:space="preserve">8. Превышение maxTicketAmount.</w:t>
      </w:r>
    </w:p>
    <w:p>
      <w:pPr>
        <w:pStyle w:val="Heading1"/>
      </w:pPr>
      <w:r>
        <w:t xml:space="preserve">9. Превышение maxWalletAmountPerDraw.</w:t>
      </w:r>
    </w:p>
    <w:p>
      <w:pPr>
        <w:pStyle w:val="Heading1"/>
      </w:pPr>
      <w:r>
        <w:t xml:space="preserve">10. Попытка изменить comboPrice после Open.</w:t>
      </w:r>
    </w:p>
    <w:p>
      <w:pPr>
        <w:pStyle w:val="Heading1"/>
      </w:pPr>
      <w:r>
        <w:t xml:space="preserve">11. Закрытие продаж.</w:t>
      </w:r>
    </w:p>
    <w:p>
      <w:pPr>
        <w:pStyle w:val="Heading1"/>
      </w:pPr>
      <w:r>
        <w:t xml:space="preserve">12. Публикация result root.</w:t>
      </w:r>
    </w:p>
    <w:p>
      <w:pPr>
        <w:pStyle w:val="Heading1"/>
      </w:pPr>
      <w:r>
        <w:t xml:space="preserve">13. Финализация result root.</w:t>
      </w:r>
    </w:p>
    <w:p>
      <w:pPr>
        <w:pStyle w:val="Heading1"/>
      </w:pPr>
      <w:r>
        <w:t xml:space="preserve">14. Публикация payout root.</w:t>
      </w:r>
    </w:p>
    <w:p>
      <w:pPr>
        <w:pStyle w:val="Heading1"/>
      </w:pPr>
      <w:r>
        <w:t xml:space="preserve">15. Активация payout root.</w:t>
      </w:r>
    </w:p>
    <w:p>
      <w:pPr>
        <w:pStyle w:val="Heading1"/>
      </w:pPr>
      <w:r>
        <w:t xml:space="preserve">16. Claim с корректным proof.</w:t>
      </w:r>
    </w:p>
    <w:p>
      <w:pPr>
        <w:pStyle w:val="Heading1"/>
      </w:pPr>
      <w:r>
        <w:t xml:space="preserve">17. ClaimFor через executor.</w:t>
      </w:r>
    </w:p>
    <w:p>
      <w:pPr>
        <w:pStyle w:val="Heading1"/>
      </w:pPr>
      <w:r>
        <w:t xml:space="preserve">18. Повторный claim того же leaf.</w:t>
      </w:r>
    </w:p>
    <w:p>
      <w:pPr>
        <w:pStyle w:val="Heading1"/>
      </w:pPr>
      <w:r>
        <w:t xml:space="preserve">19. Claim с неверным proof.</w:t>
      </w:r>
    </w:p>
    <w:p>
      <w:pPr>
        <w:pStyle w:val="Heading1"/>
      </w:pPr>
      <w:r>
        <w:t xml:space="preserve">20. Refund при void.</w:t>
      </w:r>
    </w:p>
    <w:p>
      <w:pPr>
        <w:pStyle w:val="Heading1"/>
      </w:pPr>
      <w:r>
        <w:t xml:space="preserve">21. 14/13 без выплаты jackpot текущего тиража.</w:t>
      </w:r>
    </w:p>
    <w:p>
      <w:pPr>
        <w:pStyle w:val="Heading1"/>
      </w:pPr>
      <w:r>
        <w:t xml:space="preserve">22. Pause и resume.</w:t>
      </w:r>
    </w:p>
    <w:p>
      <w:pPr>
        <w:pStyle w:val="Heading1"/>
      </w:pPr>
      <w:r>
        <w:t xml:space="preserve">23. Отмена root до активации.</w:t>
      </w:r>
    </w:p>
    <w:p>
      <w:pPr>
        <w:pStyle w:val="Heading1"/>
      </w:pPr>
      <w:r>
        <w:t xml:space="preserve">24. Попытка executor опубликовать root.</w:t>
      </w:r>
    </w:p>
    <w:p>
      <w:pPr>
        <w:pStyle w:val="Heading1"/>
      </w:pPr>
      <w:r>
        <w:t xml:space="preserve">25. Проверка распределения 80/10/10 или актуальной согласованной модели.</w:t>
      </w:r>
    </w:p>
    <w:p>
      <w:pPr>
        <w:pStyle w:val="Heading1"/>
      </w:pPr>
      <w:r>
        <w:t xml:space="preserve">26. Проверка rounding dust.</w:t>
      </w:r>
    </w:p>
    <w:p>
      <w:pPr>
        <w:pStyle w:val="Heading1"/>
      </w:pPr>
      <w:r>
        <w:t xml:space="preserve">27. Emergency scenario через multisig.</w:t>
      </w:r>
    </w:p>
    <w:p>
      <w:pPr>
        <w:pStyle w:val="Heading1"/>
      </w:pPr>
      <w:r>
        <w:t xml:space="preserve">28. Попытка emergency withdrawal из пользовательских средств.</w:t>
      </w:r>
    </w:p>
    <w:p/>
    <w:p>
      <w:r>
        <w:t xml:space="preserve">### 7.2. Negative tests</w:t>
      </w:r>
    </w:p>
    <w:p/>
    <w:p>
      <w:r>
        <w:t xml:space="preserve">Нужно проверять, что запрещенные действия невозможны:</w:t>
      </w:r>
    </w:p>
    <w:p/>
    <w:p>
      <w:r>
        <w:t xml:space="preserve">- покупка после DrawLocked;</w:t>
      </w:r>
    </w:p>
    <w:p>
      <w:r>
        <w:t xml:space="preserve">- покупка без signed permit, если permit включен;</w:t>
      </w:r>
    </w:p>
    <w:p>
      <w:r>
        <w:t xml:space="preserve">- покупка из blocked country после backend check;</w:t>
      </w:r>
    </w:p>
    <w:p>
      <w:r>
        <w:t xml:space="preserve">- claim без proof;</w:t>
      </w:r>
    </w:p>
    <w:p>
      <w:r>
        <w:t xml:space="preserve">- claim с proof другого пользователя;</w:t>
      </w:r>
    </w:p>
    <w:p>
      <w:r>
        <w:t xml:space="preserve">- claim с proof другого drawId;</w:t>
      </w:r>
    </w:p>
    <w:p>
      <w:r>
        <w:t xml:space="preserve">- claim после refund для того же leaf;</w:t>
      </w:r>
    </w:p>
    <w:p>
      <w:r>
        <w:t xml:space="preserve">- публикация payoutRoot без роли;</w:t>
      </w:r>
    </w:p>
    <w:p>
      <w:r>
        <w:t xml:space="preserve">- изменение resultRoot без версии;</w:t>
      </w:r>
    </w:p>
    <w:p>
      <w:r>
        <w:t xml:space="preserve">- изменение jackpot после Open;</w:t>
      </w:r>
    </w:p>
    <w:p>
      <w:r>
        <w:t xml:space="preserve">- вывод prizePool администратором;</w:t>
      </w:r>
    </w:p>
    <w:p>
      <w:r>
        <w:t xml:space="preserve">- удаление claimed bitmap;</w:t>
      </w:r>
    </w:p>
    <w:p>
      <w:r>
        <w:t xml:space="preserve">- повторная активация root без версии.</w:t>
      </w:r>
    </w:p>
    <w:p/>
    <w:p>
      <w:r>
        <w:t xml:space="preserve">### 7.3. Invariant tests</w:t>
      </w:r>
    </w:p>
    <w:p/>
    <w:p>
      <w:r>
        <w:t xml:space="preserve">Инварианты:</w:t>
      </w:r>
    </w:p>
    <w:p/>
    <w:p>
      <w:r>
        <w:t xml:space="preserve">```text</w:t>
      </w:r>
    </w:p>
    <w:p>
      <w:r>
        <w:t xml:space="preserve">contract USDC balance &gt;= unpaid user obligations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same payout leaf cannot be claimed twice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same refund leaf cannot be claimed twice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admin cannot withdraw user funds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draw parameters cannot change after Open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jackpot contribution of current draw goes to next jackpot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result root and payout root are versioned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total claimed amount &lt;= payoutRoot totalAmount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refund total claimed &lt;= refundRoot totalAmount</w:t>
      </w:r>
    </w:p>
    <w:p>
      <w:r>
        <w:t xml:space="preserve">```</w:t>
      </w:r>
    </w:p>
    <w:p/>
    <w:p>
      <w:r>
        <w:t xml:space="preserve">```text</w:t>
      </w:r>
    </w:p>
    <w:p>
      <w:r>
        <w:t xml:space="preserve">pause blocks risky actions but does not erase accounting</w:t>
      </w:r>
    </w:p>
    <w:p>
      <w:r>
        <w:t xml:space="preserve">```</w:t>
      </w:r>
    </w:p>
    <w:p/>
    <w:p>
      <w:r>
        <w:t xml:space="preserve">### 7.4. Fuzz tests</w:t>
      </w:r>
    </w:p>
    <w:p/>
    <w:p>
      <w:r>
        <w:t xml:space="preserve">Fuzz tests должны покрывать:</w:t>
      </w:r>
    </w:p>
    <w:p/>
    <w:p>
      <w:r>
        <w:t xml:space="preserve">- случайные ticket combinations;</w:t>
      </w:r>
    </w:p>
    <w:p>
      <w:r>
        <w:t xml:space="preserve">- случайные ticket amounts;</w:t>
      </w:r>
    </w:p>
    <w:p>
      <w:r>
        <w:t xml:space="preserve">- границы maxTicketAmount;</w:t>
      </w:r>
    </w:p>
    <w:p>
      <w:r>
        <w:t xml:space="preserve">- границы maxWalletAmountPerDraw;</w:t>
      </w:r>
    </w:p>
    <w:p>
      <w:r>
        <w:t xml:space="preserve">- разные комбинации исходов 1/X/2;</w:t>
      </w:r>
    </w:p>
    <w:p>
      <w:r>
        <w:t xml:space="preserve">- rounding при малых и больших суммах;</w:t>
      </w:r>
    </w:p>
    <w:p>
      <w:r>
        <w:t xml:space="preserve">- случайный порядок claim;</w:t>
      </w:r>
    </w:p>
    <w:p>
      <w:r>
        <w:t xml:space="preserve">- повторные попытки claim;</w:t>
      </w:r>
    </w:p>
    <w:p>
      <w:r>
        <w:t xml:space="preserve">- случайные root versions;</w:t>
      </w:r>
    </w:p>
    <w:p>
      <w:r>
        <w:t xml:space="preserve">- случайные void/14/13 сценарии;</w:t>
      </w:r>
    </w:p>
    <w:p>
      <w:r>
        <w:t xml:space="preserve">- случайные pause/resume последовательности.</w:t>
      </w:r>
    </w:p>
    <w:p/>
    <w:p>
      <w:r>
        <w:t xml:space="preserve">### 7.5. Static analysis</w:t>
      </w:r>
    </w:p>
    <w:p/>
    <w:p>
      <w:r>
        <w:t xml:space="preserve">Перед аудитом нужны:</w:t>
      </w:r>
    </w:p>
    <w:p/>
    <w:p>
      <w:r>
        <w:t xml:space="preserve">- Slither или аналогичный static analyzer;</w:t>
      </w:r>
    </w:p>
    <w:p>
      <w:r>
        <w:t xml:space="preserve">- проверка reentrancy;</w:t>
      </w:r>
    </w:p>
    <w:p>
      <w:r>
        <w:t xml:space="preserve">- проверка unchecked call;</w:t>
      </w:r>
    </w:p>
    <w:p>
      <w:r>
        <w:t xml:space="preserve">- проверка access control;</w:t>
      </w:r>
    </w:p>
    <w:p>
      <w:r>
        <w:t xml:space="preserve">- проверка integer/rounding risks;</w:t>
      </w:r>
    </w:p>
    <w:p>
      <w:r>
        <w:t xml:space="preserve">- проверка upgradeability risks, если proxy когда-либо появится;</w:t>
      </w:r>
    </w:p>
    <w:p>
      <w:r>
        <w:t xml:space="preserve">- проверка event completeness;</w:t>
      </w:r>
    </w:p>
    <w:p>
      <w:r>
        <w:t xml:space="preserve">- проверка unused privileged functions.</w:t>
      </w:r>
    </w:p>
    <w:p/>
    <w:p>
      <w:r>
        <w:t xml:space="preserve">---</w:t>
      </w:r>
    </w:p>
    <w:p/>
    <w:p>
      <w:r>
        <w:t xml:space="preserve">## 8. Backend, indexer and relayer tests</w:t>
      </w:r>
    </w:p>
    <w:p/>
    <w:p>
      <w:r>
        <w:t xml:space="preserve">### 8.1. Backend tests</w:t>
      </w:r>
    </w:p>
    <w:p/>
    <w:p>
      <w:r>
        <w:t xml:space="preserve">Проверить:</w:t>
      </w:r>
    </w:p>
    <w:p/>
    <w:p>
      <w:r>
        <w:t xml:space="preserve">- idempotency purchase endpoints;</w:t>
      </w:r>
    </w:p>
    <w:p>
      <w:r>
        <w:t xml:space="preserve">- signed purchase permit;</w:t>
      </w:r>
    </w:p>
    <w:p>
      <w:r>
        <w:t xml:space="preserve">- geo/compliance decision до покупки;</w:t>
      </w:r>
    </w:p>
    <w:p>
      <w:r>
        <w:t xml:space="preserve">- KYC threshold logic;</w:t>
      </w:r>
    </w:p>
    <w:p>
      <w:r>
        <w:t xml:space="preserve">- risk engine до Open;</w:t>
      </w:r>
    </w:p>
    <w:p>
      <w:r>
        <w:t xml:space="preserve">- запрет settlement при спорных результатах;</w:t>
      </w:r>
    </w:p>
    <w:p>
      <w:r>
        <w:t xml:space="preserve">- payoutRoot build только после settlement report;</w:t>
      </w:r>
    </w:p>
    <w:p>
      <w:r>
        <w:t xml:space="preserve">- proof API возвращает корректный proof;</w:t>
      </w:r>
    </w:p>
    <w:p>
      <w:r>
        <w:t xml:space="preserve">- proof API не раскрывает чужие данные;</w:t>
      </w:r>
    </w:p>
    <w:p>
      <w:r>
        <w:t xml:space="preserve">- status API возвращает понятные пользовательские статусы;</w:t>
      </w:r>
    </w:p>
    <w:p>
      <w:r>
        <w:t xml:space="preserve">- admin API требует RBAC и MFA для критических действий.</w:t>
      </w:r>
    </w:p>
    <w:p/>
    <w:p>
      <w:r>
        <w:t xml:space="preserve">### 8.2. Indexer tests</w:t>
      </w:r>
    </w:p>
    <w:p/>
    <w:p>
      <w:r>
        <w:t xml:space="preserve">Проверить:</w:t>
      </w:r>
    </w:p>
    <w:p/>
    <w:p>
      <w:r>
        <w:t xml:space="preserve">- чтение TicketPurchased;</w:t>
      </w:r>
    </w:p>
    <w:p>
      <w:r>
        <w:t xml:space="preserve">- чтение ResultRootPublished;</w:t>
      </w:r>
    </w:p>
    <w:p>
      <w:r>
        <w:t xml:space="preserve">- чтение PayoutRootPublished;</w:t>
      </w:r>
    </w:p>
    <w:p>
      <w:r>
        <w:t xml:space="preserve">- чтение PayoutClaimed;</w:t>
      </w:r>
    </w:p>
    <w:p>
      <w:r>
        <w:t xml:space="preserve">- checkpoint после каждого безопасного блока;</w:t>
      </w:r>
    </w:p>
    <w:p>
      <w:r>
        <w:t xml:space="preserve">- replay с заданного блока;</w:t>
      </w:r>
    </w:p>
    <w:p>
      <w:r>
        <w:t xml:space="preserve">- отсутствие дублей после replay;</w:t>
      </w:r>
    </w:p>
    <w:p>
      <w:r>
        <w:t xml:space="preserve">- reorg simulation;</w:t>
      </w:r>
    </w:p>
    <w:p>
      <w:r>
        <w:t xml:space="preserve">- reorg на несколько блоков;</w:t>
      </w:r>
    </w:p>
    <w:p>
      <w:r>
        <w:t xml:space="preserve">- падение indexer в момент записи события;</w:t>
      </w:r>
    </w:p>
    <w:p>
      <w:r>
        <w:t xml:space="preserve">- повторная обработка partial write без дублей;</w:t>
      </w:r>
    </w:p>
    <w:p>
      <w:r>
        <w:t xml:space="preserve">- восстановление после падения;</w:t>
      </w:r>
    </w:p>
    <w:p>
      <w:r>
        <w:t xml:space="preserve">- mismatch между DB и blockchain event;</w:t>
      </w:r>
    </w:p>
    <w:p>
      <w:r>
        <w:t xml:space="preserve">- alert при отставании индексатора.</w:t>
      </w:r>
    </w:p>
    <w:p/>
    <w:p>
      <w:r>
        <w:t xml:space="preserve">### 8.3. Relayer / executor tests</w:t>
      </w:r>
    </w:p>
    <w:p/>
    <w:p>
      <w:r>
        <w:t xml:space="preserve">Проверить:</w:t>
      </w:r>
    </w:p>
    <w:p/>
    <w:p>
      <w:r>
        <w:t xml:space="preserve">- executor отправляет claimFor только с proof;</w:t>
      </w:r>
    </w:p>
    <w:p>
      <w:r>
        <w:t xml:space="preserve">- executor не повторяет AlreadyClaimed;</w:t>
      </w:r>
    </w:p>
    <w:p>
      <w:r>
        <w:t xml:space="preserve">- executor останавливается при GasPaused;</w:t>
      </w:r>
    </w:p>
    <w:p>
      <w:r>
        <w:t xml:space="preserve">- executor не работает с неверной сетью;</w:t>
      </w:r>
    </w:p>
    <w:p>
      <w:r>
        <w:t xml:space="preserve">- executor signer хранится через KMS/HSM/managed signer или другой защищенный механизм;</w:t>
      </w:r>
    </w:p>
    <w:p>
      <w:r>
        <w:t xml:space="preserve">- низкий баланс gas вызывает alert;</w:t>
      </w:r>
    </w:p>
    <w:p>
      <w:r>
        <w:t xml:space="preserve">- очередь claimFor сохраняет idempotency;</w:t>
      </w:r>
    </w:p>
    <w:p>
      <w:r>
        <w:t xml:space="preserve">- ручной retry не создает двойную выплату.</w:t>
      </w:r>
    </w:p>
    <w:p/>
    <w:p>
      <w:r>
        <w:t xml:space="preserve">---</w:t>
      </w:r>
    </w:p>
    <w:p/>
    <w:p>
      <w:r>
        <w:t xml:space="preserve">## 9. Oracle and result tests</w:t>
      </w:r>
    </w:p>
    <w:p/>
    <w:p>
      <w:r>
        <w:t xml:space="preserve">Проверить:</w:t>
      </w:r>
    </w:p>
    <w:p/>
    <w:p>
      <w:pPr>
        <w:pStyle w:val="Heading1"/>
      </w:pPr>
      <w:r>
        <w:t xml:space="preserve">1. Получение результата из primary provider.</w:t>
      </w:r>
    </w:p>
    <w:p>
      <w:pPr>
        <w:pStyle w:val="Heading1"/>
      </w:pPr>
      <w:r>
        <w:t xml:space="preserve">2. Получение результата из backup providers.</w:t>
      </w:r>
    </w:p>
    <w:p>
      <w:pPr>
        <w:pStyle w:val="Heading1"/>
      </w:pPr>
      <w:r>
        <w:t xml:space="preserve">3. Outcome mismatch переводит событие в ManualReview.</w:t>
      </w:r>
    </w:p>
    <w:p>
      <w:pPr>
        <w:pStyle w:val="Heading1"/>
      </w:pPr>
      <w:r>
        <w:t xml:space="preserve">4. SourceMismatch блокирует settlement.</w:t>
      </w:r>
    </w:p>
    <w:p>
      <w:pPr>
        <w:pStyle w:val="Heading1"/>
      </w:pPr>
      <w:r>
        <w:t xml:space="preserve">5. Mapping ambiguous блокирует автоматическую финализацию.</w:t>
      </w:r>
    </w:p>
    <w:p>
      <w:pPr>
        <w:pStyle w:val="Heading1"/>
      </w:pPr>
      <w:r>
        <w:t xml:space="preserve">6. Provider изменил результат после FinalCandidate.</w:t>
      </w:r>
    </w:p>
    <w:p>
      <w:pPr>
        <w:pStyle w:val="Heading1"/>
      </w:pPr>
      <w:r>
        <w:t xml:space="preserve">7. Событие перенесено.</w:t>
      </w:r>
    </w:p>
    <w:p>
      <w:pPr>
        <w:pStyle w:val="Heading1"/>
      </w:pPr>
      <w:r>
        <w:t xml:space="preserve">8. Событие отменено.</w:t>
      </w:r>
    </w:p>
    <w:p>
      <w:pPr>
        <w:pStyle w:val="Heading1"/>
      </w:pPr>
      <w:r>
        <w:t xml:space="preserve">9. Событие void.</w:t>
      </w:r>
    </w:p>
    <w:p>
      <w:pPr>
        <w:pStyle w:val="Heading1"/>
      </w:pPr>
      <w:r>
        <w:t xml:space="preserve">10. Тираж сокращается до 14.</w:t>
      </w:r>
    </w:p>
    <w:p>
      <w:pPr>
        <w:pStyle w:val="Heading1"/>
      </w:pPr>
      <w:r>
        <w:t xml:space="preserve">11. Тираж сокращается до 13.</w:t>
      </w:r>
    </w:p>
    <w:p>
      <w:pPr>
        <w:pStyle w:val="Heading1"/>
      </w:pPr>
      <w:r>
        <w:t xml:space="preserve">12. Тираж становится void.</w:t>
      </w:r>
    </w:p>
    <w:p>
      <w:pPr>
        <w:pStyle w:val="Heading1"/>
      </w:pPr>
      <w:r>
        <w:t xml:space="preserve">13. Appeal window запускается после публикации результата.</w:t>
      </w:r>
    </w:p>
    <w:p>
      <w:pPr>
        <w:pStyle w:val="Heading1"/>
      </w:pPr>
      <w:r>
        <w:t xml:space="preserve">14. Settlement не стартует во время appeal window.</w:t>
      </w:r>
    </w:p>
    <w:p>
      <w:pPr>
        <w:pStyle w:val="Heading1"/>
      </w:pPr>
      <w:r>
        <w:t xml:space="preserve">15. Manual fallback требует reasonCode и evidenceHash.</w:t>
      </w:r>
    </w:p>
    <w:p>
      <w:pPr>
        <w:pStyle w:val="Heading1"/>
      </w:pPr>
      <w:r>
        <w:t xml:space="preserve">16. Решение, влияющее на выплаты, требует multisig 2 из 3.</w:t>
      </w:r>
    </w:p>
    <w:p>
      <w:pPr>
        <w:pStyle w:val="Heading1"/>
      </w:pPr>
      <w:r>
        <w:t xml:space="preserve">17. Raw provider payload hash сохраняется.</w:t>
      </w:r>
    </w:p>
    <w:p>
      <w:pPr>
        <w:pStyle w:val="Heading1"/>
      </w:pPr>
      <w:r>
        <w:t xml:space="preserve">18. Result manifest версионируется.</w:t>
      </w:r>
    </w:p>
    <w:p/>
    <w:p>
      <w:r>
        <w:t xml:space="preserve">---</w:t>
      </w:r>
    </w:p>
    <w:p/>
    <w:p>
      <w:r>
        <w:t xml:space="preserve">## 10. Settlement and payout tests</w:t>
      </w:r>
    </w:p>
    <w:p/>
    <w:p>
      <w:r>
        <w:t xml:space="preserve">Проверить:</w:t>
      </w:r>
    </w:p>
    <w:p/>
    <w:p>
      <w:r>
        <w:t xml:space="preserve">- winner calculation для 15/14/13;</w:t>
      </w:r>
    </w:p>
    <w:p>
      <w:r>
        <w:t xml:space="preserve">- отсутствие jackpot payout при 14/13, если это согласованное правило;</w:t>
      </w:r>
    </w:p>
    <w:p>
      <w:r>
        <w:t xml:space="preserve">- корректный refund при void;</w:t>
      </w:r>
    </w:p>
    <w:p>
      <w:r>
        <w:t xml:space="preserve">- Merkle tree deterministic build;</w:t>
      </w:r>
    </w:p>
    <w:p>
      <w:r>
        <w:t xml:space="preserve">- payout manifest hash совпадает с root;</w:t>
      </w:r>
    </w:p>
    <w:p>
      <w:r>
        <w:t xml:space="preserve">- total payout amount совпадает с manifest;</w:t>
      </w:r>
    </w:p>
    <w:p>
      <w:r>
        <w:t xml:space="preserve">- каждый leaf содержит drawId, rootVersion, user, amount, leafIndex;</w:t>
      </w:r>
    </w:p>
    <w:p>
      <w:r>
        <w:t xml:space="preserve">- proof не позволяет изменить recipient;</w:t>
      </w:r>
    </w:p>
    <w:p>
      <w:r>
        <w:t xml:space="preserve">- proof не позволяет изменить amount;</w:t>
      </w:r>
    </w:p>
    <w:p>
      <w:r>
        <w:t xml:space="preserve">- payout root нельзя активировать при active appeal;</w:t>
      </w:r>
    </w:p>
    <w:p>
      <w:r>
        <w:t xml:space="preserve">- payout root нельзя менять после activation без новой версии и процедуры;</w:t>
      </w:r>
    </w:p>
    <w:p>
      <w:r>
        <w:t xml:space="preserve">- paid status только после blockchain confirmation.</w:t>
      </w:r>
    </w:p>
    <w:p/>
    <w:p>
      <w:r>
        <w:t xml:space="preserve">---</w:t>
      </w:r>
    </w:p>
    <w:p/>
    <w:p>
      <w:r>
        <w:t xml:space="preserve">## 11. Admin, RBAC and multisig tests</w:t>
      </w:r>
    </w:p>
    <w:p/>
    <w:p>
      <w:r>
        <w:t xml:space="preserve">Проверить:</w:t>
      </w:r>
    </w:p>
    <w:p/>
    <w:p>
      <w:r>
        <w:t xml:space="preserve">- MFA для администраторов;</w:t>
      </w:r>
    </w:p>
    <w:p>
      <w:r>
        <w:t xml:space="preserve">- RBAC по ролям;</w:t>
      </w:r>
    </w:p>
    <w:p>
      <w:r>
        <w:t xml:space="preserve">- read-only доступ Auditor;</w:t>
      </w:r>
    </w:p>
    <w:p>
      <w:r>
        <w:t xml:space="preserve">- запрет удаления audit log;</w:t>
      </w:r>
    </w:p>
    <w:p>
      <w:r>
        <w:t xml:space="preserve">- запрет изменения audit log;</w:t>
      </w:r>
    </w:p>
    <w:p>
      <w:r>
        <w:t xml:space="preserve">- изменение ролей логируется;</w:t>
      </w:r>
    </w:p>
    <w:p>
      <w:r>
        <w:t xml:space="preserve">- ручной ввод результата требует роли;</w:t>
      </w:r>
    </w:p>
    <w:p>
      <w:r>
        <w:t xml:space="preserve">- emergency action требует reasonCode;</w:t>
      </w:r>
    </w:p>
    <w:p>
      <w:r>
        <w:t xml:space="preserve">- действия, влияющие на деньги, требуют multisig 2 из 3;</w:t>
      </w:r>
    </w:p>
    <w:p>
      <w:r>
        <w:t xml:space="preserve">- один signer не может выполнить multisig action;</w:t>
      </w:r>
    </w:p>
    <w:p>
      <w:r>
        <w:t xml:space="preserve">- 2 из 3 signer могут выполнить действие;</w:t>
      </w:r>
    </w:p>
    <w:p>
      <w:r>
        <w:t xml:space="preserve">- повторное исполнение multisig action невозможно;</w:t>
      </w:r>
    </w:p>
    <w:p>
      <w:r>
        <w:t xml:space="preserve">- expired proposal не исполняется;</w:t>
      </w:r>
    </w:p>
    <w:p>
      <w:r>
        <w:t xml:space="preserve">- все critical actions попадают в audit log.</w:t>
      </w:r>
    </w:p>
    <w:p/>
    <w:p>
      <w:r>
        <w:t xml:space="preserve">Дополнительное требование к multisig:</w:t>
      </w:r>
    </w:p>
    <w:p/>
    <w:p>
      <w:r>
        <w:t xml:space="preserve">```text</w:t>
      </w:r>
    </w:p>
    <w:p>
      <w:r>
        <w:t xml:space="preserve">Ключи multisig 2 из 3 должны храниться у разных лиц и не должны контролироваться одним человеком или одной машиной.</w:t>
      </w:r>
    </w:p>
    <w:p>
      <w:r>
        <w:t xml:space="preserve">```</w:t>
      </w:r>
    </w:p>
    <w:p/>
    <w:p>
      <w:r>
        <w:t xml:space="preserve">Минимальная модель распределения:</w:t>
      </w:r>
    </w:p>
    <w:p/>
    <w:p>
      <w:r>
        <w:t xml:space="preserve">- Founder / owner representative;</w:t>
      </w:r>
    </w:p>
    <w:p>
      <w:r>
        <w:t xml:space="preserve">- technical signer;</w:t>
      </w:r>
    </w:p>
    <w:p>
      <w:r>
        <w:t xml:space="preserve">- independent trusted signer или operations/security signer.</w:t>
      </w:r>
    </w:p>
    <w:p/>
    <w:p>
      <w:r>
        <w:t xml:space="preserve">Запрещено:</w:t>
      </w:r>
    </w:p>
    <w:p/>
    <w:p>
      <w:r>
        <w:t xml:space="preserve">- хранить все multisig keys в одном password manager аккаунте;</w:t>
      </w:r>
    </w:p>
    <w:p>
      <w:r>
        <w:t xml:space="preserve">- держать все ключи на одном устройстве;</w:t>
      </w:r>
    </w:p>
    <w:p>
      <w:r>
        <w:t xml:space="preserve">- использовать один seed для нескольких signer;</w:t>
      </w:r>
    </w:p>
    <w:p>
      <w:r>
        <w:t xml:space="preserve">- передавать signer key через chat/email;</w:t>
      </w:r>
    </w:p>
    <w:p>
      <w:r>
        <w:t xml:space="preserve">- совмещать executor key и multisig signer key без отдельного решения.</w:t>
      </w:r>
    </w:p>
    <w:p/>
    <w:p>
      <w:r>
        <w:t xml:space="preserve">Критические действия:</w:t>
      </w:r>
    </w:p>
    <w:p/>
    <w:p>
      <w:r>
        <w:t xml:space="preserve">- pause purchases;</w:t>
      </w:r>
    </w:p>
    <w:p>
      <w:r>
        <w:t xml:space="preserve">- pause payouts;</w:t>
      </w:r>
    </w:p>
    <w:p>
      <w:r>
        <w:t xml:space="preserve">- manual result proposal;</w:t>
      </w:r>
    </w:p>
    <w:p>
      <w:r>
        <w:t xml:space="preserve">- result finalization;</w:t>
      </w:r>
    </w:p>
    <w:p>
      <w:r>
        <w:t xml:space="preserve">- payout root publish;</w:t>
      </w:r>
    </w:p>
    <w:p>
      <w:r>
        <w:t xml:space="preserve">- payout activation;</w:t>
      </w:r>
    </w:p>
    <w:p>
      <w:r>
        <w:t xml:space="preserve">- refund procedure;</w:t>
      </w:r>
    </w:p>
    <w:p>
      <w:r>
        <w:t xml:space="preserve">- executor wallet rotation;</w:t>
      </w:r>
    </w:p>
    <w:p>
      <w:r>
        <w:t xml:space="preserve">- provider disable;</w:t>
      </w:r>
    </w:p>
    <w:p>
      <w:r>
        <w:t xml:space="preserve">- partner suspension, если партнерский модуль включен.</w:t>
      </w:r>
    </w:p>
    <w:p/>
    <w:p>
      <w:r>
        <w:t xml:space="preserve">---</w:t>
      </w:r>
    </w:p>
    <w:p/>
    <w:p>
      <w:r>
        <w:t xml:space="preserve">## 12. Audit log and data retention tests</w:t>
      </w:r>
    </w:p>
    <w:p/>
    <w:p>
      <w:r>
        <w:t xml:space="preserve">Проверить:</w:t>
      </w:r>
    </w:p>
    <w:p/>
    <w:p>
      <w:r>
        <w:t xml:space="preserve">- audit log создается для каждого critical action;</w:t>
      </w:r>
    </w:p>
    <w:p>
      <w:r>
        <w:t xml:space="preserve">- audit log имеет actorId, role, actionType, entityType, entityId, reasonCode, timestamp;</w:t>
      </w:r>
    </w:p>
    <w:p>
      <w:r>
        <w:t xml:space="preserve">- oldValueHash/newValueHash сохраняются для изменений настроек;</w:t>
      </w:r>
    </w:p>
    <w:p>
      <w:r>
        <w:t xml:space="preserve">- evidenceLink/evidenceHash обязательны для manual fallback;</w:t>
      </w:r>
    </w:p>
    <w:p>
      <w:r>
        <w:t xml:space="preserve">- sensitive flow evidence содержит actor, role, timestamp, affected draw/root/version, reasonCode, selected remediation path и approvals;</w:t>
      </w:r>
    </w:p>
    <w:p>
      <w:r>
        <w:t xml:space="preserve">- final evidence bundle нельзя silently overwrite или удалить без нового audit event;</w:t>
      </w:r>
    </w:p>
    <w:p>
      <w:r>
        <w:t xml:space="preserve">- txHash сохраняется для on-chain действий;</w:t>
      </w:r>
    </w:p>
    <w:p>
      <w:r>
        <w:t xml:space="preserve">- audit log нельзя удалить через admin API;</w:t>
      </w:r>
    </w:p>
    <w:p>
      <w:r>
        <w:t xml:space="preserve">- audit log нельзя изменить через admin API;</w:t>
      </w:r>
    </w:p>
    <w:p>
      <w:r>
        <w:t xml:space="preserve">- audit log export работает для аудитора;</w:t>
      </w:r>
    </w:p>
    <w:p>
      <w:r>
        <w:t xml:space="preserve">- срок хранения минимум 5 лет, если юристы не установят другой срок;</w:t>
      </w:r>
    </w:p>
    <w:p>
      <w:r>
        <w:t xml:space="preserve">- целевой срок хранения manifests/proofs/audit logs - 10 лет, если юристы не установят более строгий или более короткий режим;</w:t>
      </w:r>
    </w:p>
    <w:p>
      <w:r>
        <w:t xml:space="preserve">- public payout history хранится максимально долго как proof/marketing archive без персональных данных;</w:t>
      </w:r>
    </w:p>
    <w:p>
      <w:r>
        <w:t xml:space="preserve">- backup audit logs восстанавливается.</w:t>
      </w:r>
    </w:p>
    <w:p/>
    <w:p>
      <w:r>
        <w:t xml:space="preserve">---</w:t>
      </w:r>
    </w:p>
    <w:p/>
    <w:p>
      <w:r>
        <w:t xml:space="preserve">## 13. Monitoring and alert tests</w:t>
      </w:r>
    </w:p>
    <w:p/>
    <w:p>
      <w:r>
        <w:t xml:space="preserve">Проверить алерты:</w:t>
      </w:r>
    </w:p>
    <w:p/>
    <w:p>
      <w:r>
        <w:t xml:space="preserve">- oracle provider down;</w:t>
      </w:r>
    </w:p>
    <w:p>
      <w:r>
        <w:t xml:space="preserve">- backup provider down;</w:t>
      </w:r>
    </w:p>
    <w:p>
      <w:r>
        <w:t xml:space="preserve">- API quota near limit;</w:t>
      </w:r>
    </w:p>
    <w:p>
      <w:r>
        <w:t xml:space="preserve">- source mismatch;</w:t>
      </w:r>
    </w:p>
    <w:p>
      <w:r>
        <w:t xml:space="preserve">- mapping ambiguous;</w:t>
      </w:r>
    </w:p>
    <w:p>
      <w:r>
        <w:t xml:space="preserve">- result root not published;</w:t>
      </w:r>
    </w:p>
    <w:p>
      <w:r>
        <w:t xml:space="preserve">- appeal window failed;</w:t>
      </w:r>
    </w:p>
    <w:p>
      <w:r>
        <w:t xml:space="preserve">- payout root not built;</w:t>
      </w:r>
    </w:p>
    <w:p>
      <w:r>
        <w:t xml:space="preserve">- payout executor failed;</w:t>
      </w:r>
    </w:p>
    <w:p>
      <w:r>
        <w:t xml:space="preserve">- gas reserve low;</w:t>
      </w:r>
    </w:p>
    <w:p>
      <w:r>
        <w:t xml:space="preserve">- executor wallet balance low;</w:t>
      </w:r>
    </w:p>
    <w:p>
      <w:r>
        <w:t xml:space="preserve">- indexer lag;</w:t>
      </w:r>
    </w:p>
    <w:p>
      <w:r>
        <w:t xml:space="preserve">- DB/blockchain mismatch;</w:t>
      </w:r>
    </w:p>
    <w:p>
      <w:r>
        <w:t xml:space="preserve">- backup failed;</w:t>
      </w:r>
    </w:p>
    <w:p>
      <w:r>
        <w:t xml:space="preserve">- audit log write failed;</w:t>
      </w:r>
    </w:p>
    <w:p>
      <w:r>
        <w:t xml:space="preserve">- manual fallback used;</w:t>
      </w:r>
    </w:p>
    <w:p>
      <w:r>
        <w:t xml:space="preserve">- suspicious whale activity;</w:t>
      </w:r>
    </w:p>
    <w:p>
      <w:r>
        <w:t xml:space="preserve">- affiliate fraud spike, если партнерский модуль включен;</w:t>
      </w:r>
    </w:p>
    <w:p>
      <w:r>
        <w:t xml:space="preserve">- KYC/AML provider unavailable, если подключен.</w:t>
      </w:r>
    </w:p>
    <w:p/>
    <w:p>
      <w:r>
        <w:t xml:space="preserve">Каждый критический alert должен иметь:</w:t>
      </w:r>
    </w:p>
    <w:p/>
    <w:p>
      <w:r>
        <w:t xml:space="preserve">- severity;</w:t>
      </w:r>
    </w:p>
    <w:p>
      <w:r>
        <w:t xml:space="preserve">- owner;</w:t>
      </w:r>
    </w:p>
    <w:p>
      <w:r>
        <w:t xml:space="preserve">- runbook link;</w:t>
      </w:r>
    </w:p>
    <w:p>
      <w:r>
        <w:t xml:space="preserve">- createdAt;</w:t>
      </w:r>
    </w:p>
    <w:p>
      <w:r>
        <w:t xml:space="preserve">- acknowledgedAt;</w:t>
      </w:r>
    </w:p>
    <w:p>
      <w:r>
        <w:t xml:space="preserve">- resolvedAt;</w:t>
      </w:r>
    </w:p>
    <w:p>
      <w:r>
        <w:t xml:space="preserve">- incidentId, если перешел в инцидент.</w:t>
      </w:r>
    </w:p>
    <w:p/>
    <w:p>
      <w:r>
        <w:t xml:space="preserve">---</w:t>
      </w:r>
    </w:p>
    <w:p/>
    <w:p>
      <w:r>
        <w:t xml:space="preserve">## 14. Backup and restore tests</w:t>
      </w:r>
    </w:p>
    <w:p/>
    <w:p>
      <w:r>
        <w:t xml:space="preserve">Нужно тестировать:</w:t>
      </w:r>
    </w:p>
    <w:p/>
    <w:p>
      <w:r>
        <w:t xml:space="preserve">- PostgreSQL backup;</w:t>
      </w:r>
    </w:p>
    <w:p>
      <w:r>
        <w:t xml:space="preserve">- payout manifests backup;</w:t>
      </w:r>
    </w:p>
    <w:p>
      <w:r>
        <w:t xml:space="preserve">- Merkle proofs backup;</w:t>
      </w:r>
    </w:p>
    <w:p>
      <w:r>
        <w:t xml:space="preserve">- raw provider payload/hash backup;</w:t>
      </w:r>
    </w:p>
    <w:p>
      <w:r>
        <w:t xml:space="preserve">- audit logs backup;</w:t>
      </w:r>
    </w:p>
    <w:p>
      <w:r>
        <w:t xml:space="preserve">- configuration backup;</w:t>
      </w:r>
    </w:p>
    <w:p>
      <w:r>
        <w:t xml:space="preserve">- deployment metadata backup.</w:t>
      </w:r>
    </w:p>
    <w:p/>
    <w:p>
      <w:r>
        <w:t xml:space="preserve">Критически важные артефакты должны иметь отдельный cold backup (холодный резерв):</w:t>
      </w:r>
    </w:p>
    <w:p/>
    <w:p>
      <w:r>
        <w:t xml:space="preserve">- payout manifests;</w:t>
      </w:r>
    </w:p>
    <w:p>
      <w:r>
        <w:t xml:space="preserve">- Merkle proofs;</w:t>
      </w:r>
    </w:p>
    <w:p>
      <w:r>
        <w:t xml:space="preserve">- result manifests;</w:t>
      </w:r>
    </w:p>
    <w:p>
      <w:r>
        <w:t xml:space="preserve">- raw provider payload hashes;</w:t>
      </w:r>
    </w:p>
    <w:p>
      <w:r>
        <w:t xml:space="preserve">- audit log exports;</w:t>
      </w:r>
    </w:p>
    <w:p>
      <w:r>
        <w:t xml:space="preserve">- deployment metadata.</w:t>
      </w:r>
    </w:p>
    <w:p/>
    <w:p>
      <w:r>
        <w:t xml:space="preserve">Cold backup должен храниться отдельно от основного production storage, с ограниченным доступом и журналом чтения/записи.</w:t>
      </w:r>
    </w:p>
    <w:p/>
    <w:p>
      <w:r>
        <w:t xml:space="preserve">Минимальные проверки:</w:t>
      </w:r>
    </w:p>
    <w:p/>
    <w:p>
      <w:r>
        <w:t xml:space="preserve">- ежедневный backup создается;</w:t>
      </w:r>
    </w:p>
    <w:p>
      <w:r>
        <w:t xml:space="preserve">- restore drill проходит регулярно;</w:t>
      </w:r>
    </w:p>
    <w:p>
      <w:r>
        <w:t xml:space="preserve">- восстановленная база совпадает с контрольными хэшами;</w:t>
      </w:r>
    </w:p>
    <w:p>
      <w:r>
        <w:t xml:space="preserve">- payout proofs доступны после восстановления;</w:t>
      </w:r>
    </w:p>
    <w:p>
      <w:r>
        <w:t xml:space="preserve">- audit logs доступны после восстановления;</w:t>
      </w:r>
    </w:p>
    <w:p>
      <w:r>
        <w:t xml:space="preserve">- RPO/RTO измерены.</w:t>
      </w:r>
    </w:p>
    <w:p/>
    <w:p>
      <w:r>
        <w:t xml:space="preserve">Предварительное требование:</w:t>
      </w:r>
    </w:p>
    <w:p/>
    <w:p>
      <w:r>
        <w:t xml:space="preserve">```text</w:t>
      </w:r>
    </w:p>
    <w:p>
      <w:r>
        <w:t xml:space="preserve">RPO &lt;= 24 часа</w:t>
      </w:r>
    </w:p>
    <w:p>
      <w:r>
        <w:t xml:space="preserve">RTO &lt;= 4 часа для критических сервисов MVP</w:t>
      </w:r>
    </w:p>
    <w:p>
      <w:r>
        <w:t xml:space="preserve">```</w:t>
      </w:r>
    </w:p>
    <w:p/>
    <w:p>
      <w:r>
        <w:t xml:space="preserve">Финальные RPO/RTO подтвердить на инфраструктурном этапе.</w:t>
      </w:r>
    </w:p>
    <w:p/>
    <w:p>
      <w:r>
        <w:t xml:space="preserve">---</w:t>
      </w:r>
    </w:p>
    <w:p/>
    <w:p>
      <w:r>
        <w:t xml:space="preserve">## 15. Frontend and security UX tests</w:t>
      </w:r>
    </w:p>
    <w:p/>
    <w:p>
      <w:r>
        <w:t xml:space="preserve">Проверить:</w:t>
      </w:r>
    </w:p>
    <w:p/>
    <w:p>
      <w:r>
        <w:t xml:space="preserve">- интерфейс не просит seed phrase;</w:t>
      </w:r>
    </w:p>
    <w:p>
      <w:r>
        <w:t xml:space="preserve">- интерфейс не просит private key;</w:t>
      </w:r>
    </w:p>
    <w:p>
      <w:r>
        <w:t xml:space="preserve">- пользователь видит сеть и токен оплаты;</w:t>
      </w:r>
    </w:p>
    <w:p>
      <w:r>
        <w:t xml:space="preserve">- пользователь видит итоговую цену до покупки;</w:t>
      </w:r>
    </w:p>
    <w:p>
      <w:r>
        <w:t xml:space="preserve">- пользователь видит статус транзакции;</w:t>
      </w:r>
    </w:p>
    <w:p>
      <w:r>
        <w:t xml:space="preserve">- пользователь видит статус выплаты;</w:t>
      </w:r>
    </w:p>
    <w:p>
      <w:r>
        <w:t xml:space="preserve">- пользователь видит причину blocked country без обходных подсказок;</w:t>
      </w:r>
    </w:p>
    <w:p>
      <w:r>
        <w:t xml:space="preserve">- пользователь видит понятный статус при appeal;</w:t>
      </w:r>
    </w:p>
    <w:p>
      <w:r>
        <w:t xml:space="preserve">- пользователь видит void/refund status;</w:t>
      </w:r>
    </w:p>
    <w:p>
      <w:r>
        <w:t xml:space="preserve">- интерфейс не обещает гарантированный выигрыш;</w:t>
      </w:r>
    </w:p>
    <w:p>
      <w:r>
        <w:t xml:space="preserve">- интерфейс не показывает статистику как гарантию;</w:t>
      </w:r>
    </w:p>
    <w:p>
      <w:r>
        <w:t xml:space="preserve">- contract addresses берутся из проверенной конфигурации.</w:t>
      </w:r>
    </w:p>
    <w:p/>
    <w:p>
      <w:r>
        <w:t xml:space="preserve">---</w:t>
      </w:r>
    </w:p>
    <w:p/>
    <w:p>
      <w:r>
        <w:t xml:space="preserve">## 16. Affiliate and analytics security tests</w:t>
      </w:r>
    </w:p>
    <w:p/>
    <w:p>
      <w:r>
        <w:t xml:space="preserve">Если в релиз входит партнерский модуль, проверить:</w:t>
      </w:r>
    </w:p>
    <w:p/>
    <w:p>
      <w:r>
        <w:t xml:space="preserve">- referral click endpoint rate limited;</w:t>
      </w:r>
    </w:p>
    <w:p>
      <w:r>
        <w:t xml:space="preserve">- clickId/subId не позволяют injection;</w:t>
      </w:r>
    </w:p>
    <w:p>
      <w:r>
        <w:t xml:space="preserve">- ref code не создает open redirect;</w:t>
      </w:r>
    </w:p>
    <w:p>
      <w:r>
        <w:t xml:space="preserve">- forbidden countries не засчитываются;</w:t>
      </w:r>
    </w:p>
    <w:p>
      <w:r>
        <w:t xml:space="preserve">- self-referral flag работает;</w:t>
      </w:r>
    </w:p>
    <w:p>
      <w:r>
        <w:t xml:space="preserve">- duplicate attribution блокируется;</w:t>
      </w:r>
    </w:p>
    <w:p>
      <w:r>
        <w:t xml:space="preserve">- partner не видит KYC/AML details;</w:t>
      </w:r>
    </w:p>
    <w:p>
      <w:r>
        <w:t xml:space="preserve">- partner не видит полный risk score;</w:t>
      </w:r>
    </w:p>
    <w:p>
      <w:r>
        <w:t xml:space="preserve">- commission changes пишутся в affiliate audit log;</w:t>
      </w:r>
    </w:p>
    <w:p>
      <w:r>
        <w:t xml:space="preserve">- CPA cap работает;</w:t>
      </w:r>
    </w:p>
    <w:p>
      <w:r>
        <w:t xml:space="preserve">- массовые отклонения начислений требуют human review;</w:t>
      </w:r>
    </w:p>
    <w:p>
      <w:r>
        <w:t xml:space="preserve">- CSV export не раскрывает персональные данные.</w:t>
      </w:r>
    </w:p>
    <w:p/>
    <w:p>
      <w:r>
        <w:t xml:space="preserve">Если партнерский модуль не входит в релиз, эти тесты остаются в backlog релиза партнерки.</w:t>
      </w:r>
    </w:p>
    <w:p/>
    <w:p>
      <w:r>
        <w:t xml:space="preserve">---</w:t>
      </w:r>
    </w:p>
    <w:p/>
    <w:p>
      <w:r>
        <w:t xml:space="preserve">## 17. Performance and load tests</w:t>
      </w:r>
    </w:p>
    <w:p/>
    <w:p>
      <w:r>
        <w:t xml:space="preserve">Минимальные нагрузочные проверки:</w:t>
      </w:r>
    </w:p>
    <w:p/>
    <w:p>
      <w:r>
        <w:t xml:space="preserve">- открытие Current Draw при обычной нагрузке;</w:t>
      </w:r>
    </w:p>
    <w:p>
      <w:r>
        <w:t xml:space="preserve">- массовая покупка билетов перед закрытием продаж;</w:t>
      </w:r>
    </w:p>
    <w:p>
      <w:r>
        <w:t xml:space="preserve">- обработка TicketPurchased indexer-ом;</w:t>
      </w:r>
    </w:p>
    <w:p>
      <w:r>
        <w:t xml:space="preserve">- build payoutRoot для ожидаемого числа победителей;</w:t>
      </w:r>
    </w:p>
    <w:p>
      <w:r>
        <w:t xml:space="preserve">- proof API при пике запросов;</w:t>
      </w:r>
    </w:p>
    <w:p>
      <w:r>
        <w:t xml:space="preserve">- executor queue при массовых выплатах;</w:t>
      </w:r>
    </w:p>
    <w:p>
      <w:r>
        <w:t xml:space="preserve">- admin dashboard при большом количестве логов;</w:t>
      </w:r>
    </w:p>
    <w:p>
      <w:r>
        <w:t xml:space="preserve">- audit log write throughput;</w:t>
      </w:r>
    </w:p>
    <w:p>
      <w:r>
        <w:t xml:space="preserve">- restore после нагрузки.</w:t>
      </w:r>
    </w:p>
    <w:p/>
    <w:p>
      <w:r>
        <w:t xml:space="preserve">Цель:</w:t>
      </w:r>
    </w:p>
    <w:p/>
    <w:p>
      <w:r>
        <w:t xml:space="preserve">```text</w:t>
      </w:r>
    </w:p>
    <w:p>
      <w:r>
        <w:t xml:space="preserve">Система не должна терять события, proof, audit log или payout status под нагрузкой.</w:t>
      </w:r>
    </w:p>
    <w:p>
      <w:r>
        <w:t xml:space="preserve">```</w:t>
      </w:r>
    </w:p>
    <w:p/>
    <w:p>
      <w:r>
        <w:t xml:space="preserve">Нагрузочные тесты должны покрывать не только обычную нагрузку, но и пиковые значения, близкие к лимитам системы.</w:t>
      </w:r>
    </w:p>
    <w:p/>
    <w:p>
      <w:r>
        <w:t xml:space="preserve">Предварительные стресс-сценарии:</w:t>
      </w:r>
    </w:p>
    <w:p/>
    <w:p>
      <w:r>
        <w:t xml:space="preserve">- резкий пик покупок перед закрытием продаж;</w:t>
      </w:r>
    </w:p>
    <w:p>
      <w:r>
        <w:t xml:space="preserve">- 10 000 purchase attempts в минуту как тестовый ориентир, не как обещанная производительность;</w:t>
      </w:r>
    </w:p>
    <w:p>
      <w:r>
        <w:t xml:space="preserve">- 100 000 комбинаций в одном тираже как тестовый ориентир для settlement/proof pipeline;</w:t>
      </w:r>
    </w:p>
    <w:p>
      <w:r>
        <w:t xml:space="preserve">- массовые запросы к proof API после публикации payoutRoot;</w:t>
      </w:r>
    </w:p>
    <w:p>
      <w:r>
        <w:t xml:space="preserve">- массовая очередь claimFor у executor;</w:t>
      </w:r>
    </w:p>
    <w:p>
      <w:r>
        <w:t xml:space="preserve">- одновременный рост audit log и admin dashboard traffic.</w:t>
      </w:r>
    </w:p>
    <w:p/>
    <w:p>
      <w:r>
        <w:t xml:space="preserve">Финальные численные цели должны быть подтверждены на инфраструктурном этапе после выбора backend stack, RPC provider и hosting.</w:t>
      </w:r>
    </w:p>
    <w:p/>
    <w:p>
      <w:r>
        <w:t xml:space="preserve">---</w:t>
      </w:r>
    </w:p>
    <w:p/>
    <w:p>
      <w:r>
        <w:t xml:space="preserve">## 18. Test environments</w:t>
      </w:r>
    </w:p>
    <w:p/>
    <w:p>
      <w:r>
        <w:t xml:space="preserve">Нужны окружения:</w:t>
      </w:r>
    </w:p>
    <w:p/>
    <w:p>
      <w:r>
        <w:t xml:space="preserve">| Окружение | Назначение |</w:t>
      </w:r>
    </w:p>
    <w:p>
      <w:r>
        <w:t xml:space="preserve">|---|---|</w:t>
      </w:r>
    </w:p>
    <w:p>
      <w:r>
        <w:t xml:space="preserve">| Local | разработка и unit tests |</w:t>
      </w:r>
    </w:p>
    <w:p>
      <w:r>
        <w:t xml:space="preserve">| CI | автоматические тесты на каждый pull request |</w:t>
      </w:r>
    </w:p>
    <w:p>
      <w:r>
        <w:t xml:space="preserve">| Staging | интеграционные тесты backend/admin/oracle |</w:t>
      </w:r>
    </w:p>
    <w:p>
      <w:r>
        <w:t xml:space="preserve">| Testnet | dry run с контрактами и тестовым USDC |</w:t>
      </w:r>
    </w:p>
    <w:p>
      <w:r>
        <w:t xml:space="preserve">| Mainnet | production после security gate |</w:t>
      </w:r>
    </w:p>
    <w:p/>
    <w:p>
      <w:r>
        <w:t xml:space="preserve">Требования:</w:t>
      </w:r>
    </w:p>
    <w:p/>
    <w:p>
      <w:r>
        <w:t xml:space="preserve">- production secrets не используются в lower environments;</w:t>
      </w:r>
    </w:p>
    <w:p>
      <w:r>
        <w:t xml:space="preserve">- testnet deployment повторяет production configuration настолько, насколько возможно;</w:t>
      </w:r>
    </w:p>
    <w:p>
      <w:r>
        <w:t xml:space="preserve">- testnet dry run должен пройти полный цикл тиража;</w:t>
      </w:r>
    </w:p>
    <w:p>
      <w:r>
        <w:t xml:space="preserve">- staging данные не должны содержать реальные чувствительные данные;</w:t>
      </w:r>
    </w:p>
    <w:p>
      <w:r>
        <w:t xml:space="preserve">- CI не должен хранить приватные ключи в открытом виде.</w:t>
      </w:r>
    </w:p>
    <w:p/>
    <w:p>
      <w:r>
        <w:t xml:space="preserve">---</w:t>
      </w:r>
    </w:p>
    <w:p/>
    <w:p>
      <w:r>
        <w:t xml:space="preserve">## 19. CI/CD security gates</w:t>
      </w:r>
    </w:p>
    <w:p/>
    <w:p>
      <w:r>
        <w:t xml:space="preserve">Перед merge:</w:t>
      </w:r>
    </w:p>
    <w:p/>
    <w:p>
      <w:r>
        <w:t xml:space="preserve">- unit tests pass;</w:t>
      </w:r>
    </w:p>
    <w:p>
      <w:r>
        <w:t xml:space="preserve">- lint pass;</w:t>
      </w:r>
    </w:p>
    <w:p>
      <w:r>
        <w:t xml:space="preserve">- static analysis pass;</w:t>
      </w:r>
    </w:p>
    <w:p>
      <w:r>
        <w:t xml:space="preserve">- no secrets in repo scan;</w:t>
      </w:r>
    </w:p>
    <w:p>
      <w:r>
        <w:t xml:space="preserve">- dependency audit без critical issues или с documented exception;</w:t>
      </w:r>
    </w:p>
    <w:p>
      <w:r>
        <w:t xml:space="preserve">- smart contract tests pass.</w:t>
      </w:r>
    </w:p>
    <w:p/>
    <w:p>
      <w:r>
        <w:t xml:space="preserve">Перед staging:</w:t>
      </w:r>
    </w:p>
    <w:p/>
    <w:p>
      <w:r>
        <w:t xml:space="preserve">- integration tests pass;</w:t>
      </w:r>
    </w:p>
    <w:p>
      <w:r>
        <w:t xml:space="preserve">- migrations tested;</w:t>
      </w:r>
    </w:p>
    <w:p>
      <w:r>
        <w:t xml:space="preserve">- RBAC tests pass;</w:t>
      </w:r>
    </w:p>
    <w:p>
      <w:r>
        <w:t xml:space="preserve">- monitoring checks pass.</w:t>
      </w:r>
    </w:p>
    <w:p/>
    <w:p>
      <w:r>
        <w:t xml:space="preserve">Перед mainnet:</w:t>
      </w:r>
    </w:p>
    <w:p/>
    <w:p>
      <w:r>
        <w:t xml:space="preserve">- external audit completed;</w:t>
      </w:r>
    </w:p>
    <w:p>
      <w:r>
        <w:t xml:space="preserve">- critical/high findings fixed or formally accepted;</w:t>
      </w:r>
    </w:p>
    <w:p>
      <w:r>
        <w:t xml:space="preserve">- testnet dry run completed;</w:t>
      </w:r>
    </w:p>
    <w:p>
      <w:r>
        <w:t xml:space="preserve">- incident response runbook ready;</w:t>
      </w:r>
    </w:p>
    <w:p>
      <w:r>
        <w:t xml:space="preserve">- backup restore drill completed;</w:t>
      </w:r>
    </w:p>
    <w:p>
      <w:r>
        <w:t xml:space="preserve">- multisig signers verified;</w:t>
      </w:r>
    </w:p>
    <w:p>
      <w:r>
        <w:t xml:space="preserve">- production secrets configured;</w:t>
      </w:r>
    </w:p>
    <w:p>
      <w:r>
        <w:t xml:space="preserve">- launch checklist signed off.</w:t>
      </w:r>
    </w:p>
    <w:p/>
    <w:p>
      <w:r>
        <w:t xml:space="preserve">---</w:t>
      </w:r>
    </w:p>
    <w:p/>
    <w:p>
      <w:r>
        <w:t xml:space="preserve">## 20. External audit</w:t>
      </w:r>
    </w:p>
    <w:p/>
    <w:p>
      <w:r>
        <w:t xml:space="preserve">Перед mainnet нужен внешний аудит smart contracts и критических backend компонентов.</w:t>
      </w:r>
    </w:p>
    <w:p/>
    <w:p>
      <w:r>
        <w:t xml:space="preserve">Рекомендуемый стандарт:</w:t>
      </w:r>
    </w:p>
    <w:p/>
    <w:p>
      <w:r>
        <w:t xml:space="preserve">```text</w:t>
      </w:r>
    </w:p>
    <w:p>
      <w:r>
        <w:t xml:space="preserve">Для зрелого production запуска желательно два независимых аудита или один внешний аудит + независимая повторная проверка исправлений.</w:t>
      </w:r>
    </w:p>
    <w:p>
      <w:r>
        <w:t xml:space="preserve">```</w:t>
      </w:r>
    </w:p>
    <w:p/>
    <w:p>
      <w:r>
        <w:t xml:space="preserve">Для MVP обязательный минимум:</w:t>
      </w:r>
    </w:p>
    <w:p/>
    <w:p>
      <w:r>
        <w:t xml:space="preserve">- один внешний аудит;</w:t>
      </w:r>
    </w:p>
    <w:p>
      <w:r>
        <w:t xml:space="preserve">- исправление critical/high findings;</w:t>
      </w:r>
    </w:p>
    <w:p>
      <w:r>
        <w:t xml:space="preserve">- regression tests для исправлений;</w:t>
      </w:r>
    </w:p>
    <w:p>
      <w:r>
        <w:t xml:space="preserve">- re-audit или remediation review по исправленным critical/high findings.</w:t>
      </w:r>
    </w:p>
    <w:p/>
    <w:p>
      <w:r>
        <w:t xml:space="preserve">Минимальный scope:</w:t>
      </w:r>
    </w:p>
    <w:p/>
    <w:p>
      <w:r>
        <w:t xml:space="preserve">- smart contracts;</w:t>
      </w:r>
    </w:p>
    <w:p>
      <w:r>
        <w:t xml:space="preserve">- Merkle settlement;</w:t>
      </w:r>
    </w:p>
    <w:p>
      <w:r>
        <w:t xml:space="preserve">- payout/refund logic;</w:t>
      </w:r>
    </w:p>
    <w:p>
      <w:r>
        <w:t xml:space="preserve">- roles and multisig;</w:t>
      </w:r>
    </w:p>
    <w:p>
      <w:r>
        <w:t xml:space="preserve">- pause/emergency controls;</w:t>
      </w:r>
    </w:p>
    <w:p>
      <w:r>
        <w:t xml:space="preserve">- backend root builder;</w:t>
      </w:r>
    </w:p>
    <w:p>
      <w:r>
        <w:t xml:space="preserve">- proof API;</w:t>
      </w:r>
    </w:p>
    <w:p>
      <w:r>
        <w:t xml:space="preserve">- executor/relayer;</w:t>
      </w:r>
    </w:p>
    <w:p>
      <w:r>
        <w:t xml:space="preserve">- oracle result pipeline;</w:t>
      </w:r>
    </w:p>
    <w:p>
      <w:r>
        <w:t xml:space="preserve">- admin critical actions;</w:t>
      </w:r>
    </w:p>
    <w:p>
      <w:r>
        <w:t xml:space="preserve">- audit log integrity.</w:t>
      </w:r>
    </w:p>
    <w:p/>
    <w:p>
      <w:r>
        <w:t xml:space="preserve">Аудиторам нужно передать:</w:t>
      </w:r>
    </w:p>
    <w:p/>
    <w:p>
      <w:r>
        <w:t xml:space="preserve">- текущее ТЗ;</w:t>
      </w:r>
    </w:p>
    <w:p>
      <w:r>
        <w:t xml:space="preserve">- architecture diagram;</w:t>
      </w:r>
    </w:p>
    <w:p>
      <w:r>
        <w:t xml:space="preserve">- contract source code;</w:t>
      </w:r>
    </w:p>
    <w:p>
      <w:r>
        <w:t xml:space="preserve">- deployment scripts;</w:t>
      </w:r>
    </w:p>
    <w:p>
      <w:r>
        <w:t xml:space="preserve">- тесты;</w:t>
      </w:r>
    </w:p>
    <w:p>
      <w:r>
        <w:t xml:space="preserve">- инварианты;</w:t>
      </w:r>
    </w:p>
    <w:p>
      <w:r>
        <w:t xml:space="preserve">- threat model;</w:t>
      </w:r>
    </w:p>
    <w:p>
      <w:r>
        <w:t xml:space="preserve">- known limitations;</w:t>
      </w:r>
    </w:p>
    <w:p>
      <w:r>
        <w:t xml:space="preserve">- open questions;</w:t>
      </w:r>
    </w:p>
    <w:p>
      <w:r>
        <w:t xml:space="preserve">- runbook critical workflows.</w:t>
      </w:r>
    </w:p>
    <w:p/>
    <w:p>
      <w:r>
        <w:t xml:space="preserve">Запуск mainnet запрещен, если:</w:t>
      </w:r>
    </w:p>
    <w:p/>
    <w:p>
      <w:r>
        <w:t xml:space="preserve">- есть unresolved critical finding;</w:t>
      </w:r>
    </w:p>
    <w:p>
      <w:r>
        <w:t xml:space="preserve">- есть unresolved high finding без формального risk acceptance;</w:t>
      </w:r>
    </w:p>
    <w:p>
      <w:r>
        <w:t xml:space="preserve">- не пройден testnet dry run;</w:t>
      </w:r>
    </w:p>
    <w:p>
      <w:r>
        <w:t xml:space="preserve">- нет backup/restore проверки;</w:t>
      </w:r>
    </w:p>
    <w:p>
      <w:r>
        <w:t xml:space="preserve">- нет multisig signer verification.</w:t>
      </w:r>
    </w:p>
    <w:p/>
    <w:p>
      <w:r>
        <w:t xml:space="preserve">---</w:t>
      </w:r>
    </w:p>
    <w:p/>
    <w:p>
      <w:r>
        <w:t xml:space="preserve">## 21. Audit remediation</w:t>
      </w:r>
    </w:p>
    <w:p/>
    <w:p>
      <w:r>
        <w:t xml:space="preserve">Процесс исправления:</w:t>
      </w:r>
    </w:p>
    <w:p/>
    <w:p>
      <w:pPr>
        <w:pStyle w:val="Heading1"/>
      </w:pPr>
      <w:r>
        <w:t xml:space="preserve">1. Получить audit report.</w:t>
      </w:r>
    </w:p>
    <w:p>
      <w:pPr>
        <w:pStyle w:val="Heading1"/>
      </w:pPr>
      <w:r>
        <w:t xml:space="preserve">2. Разделить findings по severity.</w:t>
      </w:r>
    </w:p>
    <w:p>
      <w:pPr>
        <w:pStyle w:val="Heading1"/>
      </w:pPr>
      <w:r>
        <w:t xml:space="preserve">3. Для каждого finding определить owner.</w:t>
      </w:r>
    </w:p>
    <w:p>
      <w:pPr>
        <w:pStyle w:val="Heading1"/>
      </w:pPr>
      <w:r>
        <w:t xml:space="preserve">4. Исправить critical/high.</w:t>
      </w:r>
    </w:p>
    <w:p>
      <w:pPr>
        <w:pStyle w:val="Heading1"/>
      </w:pPr>
      <w:r>
        <w:t xml:space="preserve">5. Добавить regression test.</w:t>
      </w:r>
    </w:p>
    <w:p>
      <w:pPr>
        <w:pStyle w:val="Heading1"/>
      </w:pPr>
      <w:r>
        <w:t xml:space="preserve">6. Провести повторную проверку.</w:t>
      </w:r>
    </w:p>
    <w:p>
      <w:pPr>
        <w:pStyle w:val="Heading1"/>
      </w:pPr>
      <w:r>
        <w:t xml:space="preserve">7. Зафиксировать accepted risks, если что-то не исправляется.</w:t>
      </w:r>
    </w:p>
    <w:p>
      <w:pPr>
        <w:pStyle w:val="Heading1"/>
      </w:pPr>
      <w:r>
        <w:t xml:space="preserve">8. Обновить release checklist.</w:t>
      </w:r>
    </w:p>
    <w:p/>
    <w:p>
      <w:r>
        <w:t xml:space="preserve">Severity:</w:t>
      </w:r>
    </w:p>
    <w:p/>
    <w:p>
      <w:r>
        <w:t xml:space="preserve">| Severity | Правило |</w:t>
      </w:r>
    </w:p>
    <w:p>
      <w:r>
        <w:t xml:space="preserve">|---|---|</w:t>
      </w:r>
    </w:p>
    <w:p>
      <w:r>
        <w:t xml:space="preserve">| Critical | блокирует запуск |</w:t>
      </w:r>
    </w:p>
    <w:p>
      <w:r>
        <w:t xml:space="preserve">| High | блокирует запуск без formal risk acceptance |</w:t>
      </w:r>
    </w:p>
    <w:p>
      <w:r>
        <w:t xml:space="preserve">| Medium | исправить до запуска или принять письменно |</w:t>
      </w:r>
    </w:p>
    <w:p>
      <w:r>
        <w:t xml:space="preserve">| Low | исправить до или после запуска по плану |</w:t>
      </w:r>
    </w:p>
    <w:p>
      <w:r>
        <w:t xml:space="preserve">| Informational | учесть в backlog |</w:t>
      </w:r>
    </w:p>
    <w:p/>
    <w:p>
      <w:r>
        <w:t xml:space="preserve">---</w:t>
      </w:r>
    </w:p>
    <w:p/>
    <w:p>
      <w:r>
        <w:t xml:space="preserve">## 22. Testnet dry run</w:t>
      </w:r>
    </w:p>
    <w:p/>
    <w:p>
      <w:r>
        <w:t xml:space="preserve">Testnet dry run должен пройти полный цикл:</w:t>
      </w:r>
    </w:p>
    <w:p/>
    <w:p>
      <w:pPr>
        <w:pStyle w:val="Heading1"/>
      </w:pPr>
      <w:r>
        <w:t xml:space="preserve">1. Deploy contracts.</w:t>
      </w:r>
    </w:p>
    <w:p>
      <w:pPr>
        <w:pStyle w:val="Heading1"/>
      </w:pPr>
      <w:r>
        <w:t xml:space="preserve">2. Configure roles.</w:t>
      </w:r>
    </w:p>
    <w:p>
      <w:pPr>
        <w:pStyle w:val="Heading1"/>
      </w:pPr>
      <w:r>
        <w:t xml:space="preserve">3. Configure multisig.</w:t>
      </w:r>
    </w:p>
    <w:p>
      <w:pPr>
        <w:pStyle w:val="Heading1"/>
      </w:pPr>
      <w:r>
        <w:t xml:space="preserve">4. Create draw.</w:t>
      </w:r>
    </w:p>
    <w:p>
      <w:pPr>
        <w:pStyle w:val="Heading1"/>
      </w:pPr>
      <w:r>
        <w:t xml:space="preserve">5. Add 15 events.</w:t>
      </w:r>
    </w:p>
    <w:p>
      <w:pPr>
        <w:pStyle w:val="Heading1"/>
      </w:pPr>
      <w:r>
        <w:t xml:space="preserve">6. Open draw.</w:t>
      </w:r>
    </w:p>
    <w:p>
      <w:pPr>
        <w:pStyle w:val="Heading1"/>
      </w:pPr>
      <w:r>
        <w:t xml:space="preserve">7. Buy tickets.</w:t>
      </w:r>
    </w:p>
    <w:p>
      <w:pPr>
        <w:pStyle w:val="Heading1"/>
      </w:pPr>
      <w:r>
        <w:t xml:space="preserve">8. Trigger risk limits.</w:t>
      </w:r>
    </w:p>
    <w:p>
      <w:pPr>
        <w:pStyle w:val="Heading1"/>
      </w:pPr>
      <w:r>
        <w:t xml:space="preserve">9. Lock draw.</w:t>
      </w:r>
    </w:p>
    <w:p>
      <w:pPr>
        <w:pStyle w:val="Heading1"/>
      </w:pPr>
      <w:r>
        <w:t xml:space="preserve">10. Pull oracle results.</w:t>
      </w:r>
    </w:p>
    <w:p>
      <w:pPr>
        <w:pStyle w:val="Heading1"/>
      </w:pPr>
      <w:r>
        <w:t xml:space="preserve">11. Create mismatch scenario.</w:t>
      </w:r>
    </w:p>
    <w:p>
      <w:pPr>
        <w:pStyle w:val="Heading1"/>
      </w:pPr>
      <w:r>
        <w:t xml:space="preserve">12. Run manual fallback.</w:t>
      </w:r>
    </w:p>
    <w:p>
      <w:pPr>
        <w:pStyle w:val="Heading1"/>
      </w:pPr>
      <w:r>
        <w:t xml:space="preserve">13. Open and close appeal window.</w:t>
      </w:r>
    </w:p>
    <w:p>
      <w:pPr>
        <w:pStyle w:val="Heading1"/>
      </w:pPr>
      <w:r>
        <w:t xml:space="preserve">14. Build settlement.</w:t>
      </w:r>
    </w:p>
    <w:p>
      <w:pPr>
        <w:pStyle w:val="Heading1"/>
      </w:pPr>
      <w:r>
        <w:t xml:space="preserve">15. Publish resultRoot.</w:t>
      </w:r>
    </w:p>
    <w:p>
      <w:pPr>
        <w:pStyle w:val="Heading1"/>
      </w:pPr>
      <w:r>
        <w:t xml:space="preserve">16. Publish payoutRoot.</w:t>
      </w:r>
    </w:p>
    <w:p>
      <w:pPr>
        <w:pStyle w:val="Heading1"/>
      </w:pPr>
      <w:r>
        <w:t xml:space="preserve">17. Execute automatic claimFor.</w:t>
      </w:r>
    </w:p>
    <w:p>
      <w:pPr>
        <w:pStyle w:val="Heading1"/>
      </w:pPr>
      <w:r>
        <w:t xml:space="preserve">18. Execute user fallback claim.</w:t>
      </w:r>
    </w:p>
    <w:p>
      <w:pPr>
        <w:pStyle w:val="Heading1"/>
      </w:pPr>
      <w:r>
        <w:t xml:space="preserve">19. Run refund scenario.</w:t>
      </w:r>
    </w:p>
    <w:p>
      <w:pPr>
        <w:pStyle w:val="Heading1"/>
      </w:pPr>
      <w:r>
        <w:t xml:space="preserve">20. Pause and resume payouts.</w:t>
      </w:r>
    </w:p>
    <w:p>
      <w:pPr>
        <w:pStyle w:val="Heading1"/>
      </w:pPr>
      <w:r>
        <w:t xml:space="preserve">21. Export audit log.</w:t>
      </w:r>
    </w:p>
    <w:p>
      <w:pPr>
        <w:pStyle w:val="Heading1"/>
      </w:pPr>
      <w:r>
        <w:t xml:space="preserve">22. Restore backup in staging.</w:t>
      </w:r>
    </w:p>
    <w:p>
      <w:pPr>
        <w:pStyle w:val="Heading1"/>
      </w:pPr>
      <w:r>
        <w:t xml:space="preserve">23. Produce final dry run report.</w:t>
      </w:r>
    </w:p>
    <w:p/>
    <w:p>
      <w:r>
        <w:t xml:space="preserve">---</w:t>
      </w:r>
    </w:p>
    <w:p/>
    <w:p>
      <w:r>
        <w:t xml:space="preserve">## 23. Incident response</w:t>
      </w:r>
    </w:p>
    <w:p/>
    <w:p>
      <w:r>
        <w:t xml:space="preserve">Нужен incident response plan (план реагирования на инциденты).</w:t>
      </w:r>
    </w:p>
    <w:p/>
    <w:p>
      <w:r>
        <w:t xml:space="preserve">Инциденты:</w:t>
      </w:r>
    </w:p>
    <w:p/>
    <w:p>
      <w:r>
        <w:t xml:space="preserve">- suspected exploit;</w:t>
      </w:r>
    </w:p>
    <w:p>
      <w:r>
        <w:t xml:space="preserve">- wrong result published;</w:t>
      </w:r>
    </w:p>
    <w:p>
      <w:r>
        <w:t xml:space="preserve">- wrong payoutRoot published;</w:t>
      </w:r>
    </w:p>
    <w:p>
      <w:r>
        <w:t xml:space="preserve">- executor key compromised;</w:t>
      </w:r>
    </w:p>
    <w:p>
      <w:r>
        <w:t xml:space="preserve">- oracle provider compromised;</w:t>
      </w:r>
    </w:p>
    <w:p>
      <w:r>
        <w:t xml:space="preserve">- admin account compromised;</w:t>
      </w:r>
    </w:p>
    <w:p>
      <w:r>
        <w:t xml:space="preserve">- audit log write failed;</w:t>
      </w:r>
    </w:p>
    <w:p>
      <w:r>
        <w:t xml:space="preserve">- database corruption;</w:t>
      </w:r>
    </w:p>
    <w:p>
      <w:r>
        <w:t xml:space="preserve">- proof lost;</w:t>
      </w:r>
    </w:p>
    <w:p>
      <w:r>
        <w:t xml:space="preserve">- mass payout failure;</w:t>
      </w:r>
    </w:p>
    <w:p>
      <w:r>
        <w:t xml:space="preserve">- executor outage / gas spike / RPC degradation / queue backlog;</w:t>
      </w:r>
    </w:p>
    <w:p>
      <w:r>
        <w:t xml:space="preserve">- active payoutRoot error before first claim;</w:t>
      </w:r>
    </w:p>
    <w:p>
      <w:r>
        <w:t xml:space="preserve">- active payoutRoot error after at least one claim;</w:t>
      </w:r>
    </w:p>
    <w:p>
      <w:r>
        <w:t xml:space="preserve">- sanctions/AML emergency;</w:t>
      </w:r>
    </w:p>
    <w:p>
      <w:r>
        <w:t xml:space="preserve">- data leak.</w:t>
      </w:r>
    </w:p>
    <w:p/>
    <w:p>
      <w:r>
        <w:t xml:space="preserve">Для каждого инцидента нужен:</w:t>
      </w:r>
    </w:p>
    <w:p/>
    <w:p>
      <w:r>
        <w:t xml:space="preserve">- severity;</w:t>
      </w:r>
    </w:p>
    <w:p>
      <w:r>
        <w:t xml:space="preserve">- owner;</w:t>
      </w:r>
    </w:p>
    <w:p>
      <w:r>
        <w:t xml:space="preserve">- immediate action;</w:t>
      </w:r>
    </w:p>
    <w:p>
      <w:r>
        <w:t xml:space="preserve">- pause requirement;</w:t>
      </w:r>
    </w:p>
    <w:p>
      <w:r>
        <w:t xml:space="preserve">- user communication;</w:t>
      </w:r>
    </w:p>
    <w:p>
      <w:r>
        <w:t xml:space="preserve">- evidence collection;</w:t>
      </w:r>
    </w:p>
    <w:p>
      <w:r>
        <w:t xml:space="preserve">- recovery plan;</w:t>
      </w:r>
    </w:p>
    <w:p>
      <w:r>
        <w:t xml:space="preserve">- postmortem.</w:t>
      </w:r>
    </w:p>
    <w:p/>
    <w:p>
      <w:r>
        <w:t xml:space="preserve">Канонические incident rules:</w:t>
      </w:r>
    </w:p>
    <w:p/>
    <w:p>
      <w:r>
        <w:t xml:space="preserve">- executor outage, gas spike, RPC degradation, queue backlog или sponsor-tx failure не являются ошибкой payoutRoot, если settlement basis корректен;</w:t>
      </w:r>
    </w:p>
    <w:p>
      <w:r>
        <w:t xml:space="preserve">- при delivery-layer incident открывается manual claim fallback, а не автоматический refundRoot;</w:t>
      </w:r>
    </w:p>
    <w:p>
      <w:r>
        <w:t xml:space="preserve">- если root уже активен, но claims еще не было, replacement допускается только через pause, evidence, reasonCode и multisig approval;</w:t>
      </w:r>
    </w:p>
    <w:p>
      <w:r>
        <w:t xml:space="preserve">- если root уже использован, прошлое не переписывается, а применяется compensatingRoot / reissueRoot / отдельный incident path;</w:t>
      </w:r>
    </w:p>
    <w:p>
      <w:r>
        <w:t xml:space="preserve">- already-paid leaves не переписываются назад как будто выплаты не было.</w:t>
      </w:r>
    </w:p>
    <w:p/>
    <w:p>
      <w:r>
        <w:t xml:space="preserve">Если инцидент затрагивает пользовательские средства, персональные данные или юридически значимые ограничения, заранее должны быть подготовлены:</w:t>
      </w:r>
    </w:p>
    <w:p/>
    <w:p>
      <w:r>
        <w:t xml:space="preserve">- публичный шаблон сообщения пользователям;</w:t>
      </w:r>
    </w:p>
    <w:p>
      <w:r>
        <w:t xml:space="preserve">- внутренний шаблон incident report;</w:t>
      </w:r>
    </w:p>
    <w:p>
      <w:r>
        <w:t xml:space="preserve">- юридическая процедура уведомления регуляторов, если она требуется лицензией или страной запуска;</w:t>
      </w:r>
    </w:p>
    <w:p>
      <w:r>
        <w:t xml:space="preserve">- список ответственных за коммуникацию;</w:t>
      </w:r>
    </w:p>
    <w:p>
      <w:r>
        <w:t xml:space="preserve">- правило, кто утверждает публичное сообщение.</w:t>
      </w:r>
    </w:p>
    <w:p/>
    <w:p>
      <w:r>
        <w:t xml:space="preserve">---</w:t>
      </w:r>
    </w:p>
    <w:p/>
    <w:p>
      <w:r>
        <w:t xml:space="preserve">## 24. Bug bounty / private security review</w:t>
      </w:r>
    </w:p>
    <w:p/>
    <w:p>
      <w:r>
        <w:t xml:space="preserve">Рекомендуемая последовательность:</w:t>
      </w:r>
    </w:p>
    <w:p/>
    <w:p>
      <w:r>
        <w:t xml:space="preserve">```text</w:t>
      </w:r>
    </w:p>
    <w:p>
      <w:r>
        <w:t xml:space="preserve">internal review -&gt; external audit -&gt; remediation -&gt; private security review -&gt; limited bug bounty -&gt; public bug bounty later</w:t>
      </w:r>
    </w:p>
    <w:p>
      <w:r>
        <w:t xml:space="preserve">```</w:t>
      </w:r>
    </w:p>
    <w:p/>
    <w:p>
      <w:r>
        <w:t xml:space="preserve">Для MVP не рекомендуется сразу открывать публичный bug bounty до исправления audit findings.</w:t>
      </w:r>
    </w:p>
    <w:p/>
    <w:p>
      <w:r>
        <w:t xml:space="preserve">Перед публичным bug bounty нужно утвердить:</w:t>
      </w:r>
    </w:p>
    <w:p/>
    <w:p>
      <w:r>
        <w:t xml:space="preserve">- scope;</w:t>
      </w:r>
    </w:p>
    <w:p>
      <w:r>
        <w:t xml:space="preserve">- out-of-scope список;</w:t>
      </w:r>
    </w:p>
    <w:p>
      <w:r>
        <w:t xml:space="preserve">- severity matrix;</w:t>
      </w:r>
    </w:p>
    <w:p>
      <w:r>
        <w:t xml:space="preserve">- минимальные и максимальные вознаграждения;</w:t>
      </w:r>
    </w:p>
    <w:p>
      <w:r>
        <w:t xml:space="preserve">- процедуру приема отчетов;</w:t>
      </w:r>
    </w:p>
    <w:p>
      <w:r>
        <w:t xml:space="preserve">- срок первичного ответа;</w:t>
      </w:r>
    </w:p>
    <w:p>
      <w:r>
        <w:t xml:space="preserve">- правила coordinated disclosure;</w:t>
      </w:r>
    </w:p>
    <w:p>
      <w:r>
        <w:t xml:space="preserve">- ответственного за triage.</w:t>
      </w:r>
    </w:p>
    <w:p/>
    <w:p>
      <w:r>
        <w:t xml:space="preserve">Возможные платформы: Immunefi, HackenProof или аналог. Финальный выбор платформы остается открытым вопросом.</w:t>
      </w:r>
    </w:p>
    <w:p/>
    <w:p>
      <w:r>
        <w:t xml:space="preserve">Минимальный scope private review:</w:t>
      </w:r>
    </w:p>
    <w:p/>
    <w:p>
      <w:r>
        <w:t xml:space="preserve">- smart contracts;</w:t>
      </w:r>
    </w:p>
    <w:p>
      <w:r>
        <w:t xml:space="preserve">- payout/refund logic;</w:t>
      </w:r>
    </w:p>
    <w:p>
      <w:r>
        <w:t xml:space="preserve">- proof API;</w:t>
      </w:r>
    </w:p>
    <w:p>
      <w:r>
        <w:t xml:space="preserve">- executor;</w:t>
      </w:r>
    </w:p>
    <w:p>
      <w:r>
        <w:t xml:space="preserve">- oracle result pipeline;</w:t>
      </w:r>
    </w:p>
    <w:p>
      <w:r>
        <w:t xml:space="preserve">- admin critical actions.</w:t>
      </w:r>
    </w:p>
    <w:p/>
    <w:p>
      <w:r>
        <w:t xml:space="preserve">Вне scope на старте:</w:t>
      </w:r>
    </w:p>
    <w:p/>
    <w:p>
      <w:r>
        <w:t xml:space="preserve">- social engineering;</w:t>
      </w:r>
    </w:p>
    <w:p>
      <w:r>
        <w:t xml:space="preserve">- DDoS;</w:t>
      </w:r>
    </w:p>
    <w:p>
      <w:r>
        <w:t xml:space="preserve">- spam без impact;</w:t>
      </w:r>
    </w:p>
    <w:p>
      <w:r>
        <w:t xml:space="preserve">- партнерские споры без security impact;</w:t>
      </w:r>
    </w:p>
    <w:p>
      <w:r>
        <w:t xml:space="preserve">- UI cosmetic issues.</w:t>
      </w:r>
    </w:p>
    <w:p/>
    <w:p>
      <w:r>
        <w:t xml:space="preserve">---</w:t>
      </w:r>
    </w:p>
    <w:p/>
    <w:p>
      <w:r>
        <w:t xml:space="preserve">## 25. Security documentation</w:t>
      </w:r>
    </w:p>
    <w:p/>
    <w:p>
      <w:r>
        <w:t xml:space="preserve">Перед запуском должны быть готовы:</w:t>
      </w:r>
    </w:p>
    <w:p/>
    <w:p>
      <w:r>
        <w:t xml:space="preserve">- threat model;</w:t>
      </w:r>
    </w:p>
    <w:p>
      <w:r>
        <w:t xml:space="preserve">- architecture diagram;</w:t>
      </w:r>
    </w:p>
    <w:p>
      <w:r>
        <w:t xml:space="preserve">- list of contracts and addresses;</w:t>
      </w:r>
    </w:p>
    <w:p>
      <w:r>
        <w:t xml:space="preserve">- roles and permissions matrix;</w:t>
      </w:r>
    </w:p>
    <w:p>
      <w:r>
        <w:t xml:space="preserve">- key management policy;</w:t>
      </w:r>
    </w:p>
    <w:p>
      <w:r>
        <w:t xml:space="preserve">- deployment checklist;</w:t>
      </w:r>
    </w:p>
    <w:p>
      <w:r>
        <w:t xml:space="preserve">- emergency pause runbook;</w:t>
      </w:r>
    </w:p>
    <w:p>
      <w:r>
        <w:t xml:space="preserve">- oracle incident runbook;</w:t>
      </w:r>
    </w:p>
    <w:p>
      <w:r>
        <w:t xml:space="preserve">- payout incident runbook;</w:t>
      </w:r>
    </w:p>
    <w:p>
      <w:r>
        <w:t xml:space="preserve">- backup/restore runbook;</w:t>
      </w:r>
    </w:p>
    <w:p>
      <w:r>
        <w:t xml:space="preserve">- audit report;</w:t>
      </w:r>
    </w:p>
    <w:p>
      <w:r>
        <w:t xml:space="preserve">- audit remediation report;</w:t>
      </w:r>
    </w:p>
    <w:p>
      <w:r>
        <w:t xml:space="preserve">- testnet dry run report.</w:t>
      </w:r>
    </w:p>
    <w:p/>
    <w:p>
      <w:r>
        <w:t xml:space="preserve">Key management policy должна отдельно описывать:</w:t>
      </w:r>
    </w:p>
    <w:p/>
    <w:p>
      <w:r>
        <w:t xml:space="preserve">- где хранятся multisig keys;</w:t>
      </w:r>
    </w:p>
    <w:p>
      <w:r>
        <w:t xml:space="preserve">- где хранится executor signer;</w:t>
      </w:r>
    </w:p>
    <w:p>
      <w:r>
        <w:t xml:space="preserve">- где хранятся API keys;</w:t>
      </w:r>
    </w:p>
    <w:p>
      <w:r>
        <w:t xml:space="preserve">- кто имеет доступ;</w:t>
      </w:r>
    </w:p>
    <w:p>
      <w:r>
        <w:t xml:space="preserve">- как выполняется key rotation;</w:t>
      </w:r>
    </w:p>
    <w:p>
      <w:r>
        <w:t xml:space="preserve">- как выполняется emergency key rotation;</w:t>
      </w:r>
    </w:p>
    <w:p>
      <w:r>
        <w:t xml:space="preserve">- что делать при компрометации signer;</w:t>
      </w:r>
    </w:p>
    <w:p>
      <w:r>
        <w:t xml:space="preserve">- какие ключи запрещено хранить в env-файлах и репозитории.</w:t>
      </w:r>
    </w:p>
    <w:p/>
    <w:p>
      <w:r>
        <w:t xml:space="preserve">---</w:t>
      </w:r>
    </w:p>
    <w:p/>
    <w:p>
      <w:r>
        <w:t xml:space="preserve">## 26. Открытые вопросы</w:t>
      </w:r>
    </w:p>
    <w:p/>
    <w:p>
      <w:r>
        <w:t xml:space="preserve">| Вопрос | Статус |</w:t>
      </w:r>
    </w:p>
    <w:p>
      <w:r>
        <w:t xml:space="preserve">|---|---|</w:t>
      </w:r>
    </w:p>
    <w:p>
      <w:r>
        <w:t xml:space="preserve">| Финальная auditor company | TBD |</w:t>
      </w:r>
    </w:p>
    <w:p>
      <w:r>
        <w:t xml:space="preserve">| Bug bounty platform | TBD |</w:t>
      </w:r>
    </w:p>
    <w:p>
      <w:r>
        <w:t xml:space="preserve">| Финальный CI/CD stack | TBD |</w:t>
      </w:r>
    </w:p>
    <w:p>
      <w:r>
        <w:t xml:space="preserve">| Финальный secrets manager | TBD |</w:t>
      </w:r>
    </w:p>
    <w:p>
      <w:r>
        <w:t xml:space="preserve">| Финальные RPO/RTO | TBD после инфраструктурного решения |</w:t>
      </w:r>
    </w:p>
    <w:p>
      <w:r>
        <w:t xml:space="preserve">| Финальная политика upgradeability | Для MVP non-upgradeable, proxy только отдельным решением |</w:t>
      </w:r>
    </w:p>
    <w:p>
      <w:r>
        <w:t xml:space="preserve">| Финальный KYC provider | Этап 12 / запуск |</w:t>
      </w:r>
    </w:p>
    <w:p>
      <w:r>
        <w:t xml:space="preserve">| Финальный RPC provider | Инфраструктура |</w:t>
      </w:r>
    </w:p>
    <w:p>
      <w:r>
        <w:t xml:space="preserve">| Финальный формат public audit summary | TBD |</w:t>
      </w:r>
    </w:p>
    <w:p/>
    <w:p>
      <w:r>
        <w:t xml:space="preserve">---</w:t>
      </w:r>
    </w:p>
    <w:p/>
    <w:p>
      <w:r>
        <w:t xml:space="preserve">## 27. Принятые и отклоненные замечания внешнего анализа</w:t>
      </w:r>
    </w:p>
    <w:p/>
    <w:p>
      <w:r>
        <w:t xml:space="preserve">### 27.1. Принимаем</w:t>
      </w:r>
    </w:p>
    <w:p/>
    <w:p>
      <w:r>
        <w:t xml:space="preserve">Принимаем:</w:t>
      </w:r>
    </w:p>
    <w:p/>
    <w:p>
      <w:r>
        <w:t xml:space="preserve">- усилить external audit scope правилом re-audit/remediation review;</w:t>
      </w:r>
    </w:p>
    <w:p>
      <w:r>
        <w:t xml:space="preserve">- добавить требование, что multisig keys должны храниться у разных лиц;</w:t>
      </w:r>
    </w:p>
    <w:p>
      <w:r>
        <w:t xml:space="preserve">- добавить cold backup для Merkle proofs, payout manifests, result manifests и audit exports;</w:t>
      </w:r>
    </w:p>
    <w:p>
      <w:r>
        <w:t xml:space="preserve">- добавить правила подготовки публичного bug bounty;</w:t>
      </w:r>
    </w:p>
    <w:p>
      <w:r>
        <w:t xml:space="preserve">- добавить публичные и юридические шаблоны incident response для инцидентов с деньгами или данными;</w:t>
      </w:r>
    </w:p>
    <w:p>
      <w:r>
        <w:t xml:space="preserve">- усилить indexer tests reorg-сценариями на несколько блоков и падением во время записи;</w:t>
      </w:r>
    </w:p>
    <w:p>
      <w:r>
        <w:t xml:space="preserve">- усилить performance tests пиковыми сценариями;</w:t>
      </w:r>
    </w:p>
    <w:p>
      <w:r>
        <w:t xml:space="preserve">- явно раскрыть key management policy в security documentation.</w:t>
      </w:r>
    </w:p>
    <w:p/>
    <w:p>
      <w:r>
        <w:t xml:space="preserve">### 27.2. Не принимаем как обязательное для MVP</w:t>
      </w:r>
    </w:p>
    <w:p/>
    <w:p>
      <w:r>
        <w:t xml:space="preserve">Не принимаем как обязательное для MVP:</w:t>
      </w:r>
    </w:p>
    <w:p/>
    <w:p>
      <w:r>
        <w:t xml:space="preserve">- требование двух независимых внешних аудитов перед первым запуском.</w:t>
      </w:r>
    </w:p>
    <w:p/>
    <w:p>
      <w:r>
        <w:t xml:space="preserve">Обоснование:</w:t>
      </w:r>
    </w:p>
    <w:p/>
    <w:p>
      <w:r>
        <w:t xml:space="preserve">```text</w:t>
      </w:r>
    </w:p>
    <w:p>
      <w:r>
        <w:t xml:space="preserve">Два независимых аудита - сильный стандарт для зрелого production запуска,</w:t>
      </w:r>
    </w:p>
    <w:p>
      <w:r>
        <w:t xml:space="preserve">но для MVP это может непропорционально увеличить стоимость и срок.</w:t>
      </w:r>
    </w:p>
    <w:p>
      <w:r>
        <w:t xml:space="preserve">Обязательный минимум: один внешний аудит + исправление critical/high + remediation review.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28. Решения для согласования</w:t>
      </w:r>
    </w:p>
    <w:p/>
    <w:p>
      <w:r>
        <w:t xml:space="preserve">| # | Решение | Рекомендованный статус | Комментарий |</w:t>
      </w:r>
    </w:p>
    <w:p>
      <w:r>
        <w:t xml:space="preserve">|---:|---|---|---|</w:t>
      </w:r>
    </w:p>
    <w:p>
      <w:r>
        <w:t xml:space="preserve">| 1 | Mainnet запуск запрещен без security gate. | Согласовать | Защита пользовательских средств. |</w:t>
      </w:r>
    </w:p>
    <w:p>
      <w:r>
        <w:t xml:space="preserve">| 2 | External audit обязателен перед mainnet. | Согласовать | Особенно для smart contracts и выплат. |</w:t>
      </w:r>
    </w:p>
    <w:p>
      <w:r>
        <w:t xml:space="preserve">| 3 | Critical audit findings блокируют запуск. | Согласовать | Без исключений. |</w:t>
      </w:r>
    </w:p>
    <w:p>
      <w:r>
        <w:t xml:space="preserve">| 4 | High findings блокируют запуск без formal risk acceptance. | Согласовать | Нужна письменная ответственность. |</w:t>
      </w:r>
    </w:p>
    <w:p>
      <w:r>
        <w:t xml:space="preserve">| 5 | Testnet dry run обязателен. | Согласовать | Проверяет полный цикл продукта. |</w:t>
      </w:r>
    </w:p>
    <w:p>
      <w:r>
        <w:t xml:space="preserve">| 6 | Invariant/fuzz tests обязательны для контрактов. | Согласовать | Обычных unit tests недостаточно. |</w:t>
      </w:r>
    </w:p>
    <w:p>
      <w:r>
        <w:t xml:space="preserve">| 7 | Audit log нельзя удалить или изменить через admin API. | Согласовать | Ключевой контроль расследований. |</w:t>
      </w:r>
    </w:p>
    <w:p>
      <w:r>
        <w:t xml:space="preserve">| 8 | Manual fallback требует reasonCode, evidence и audit log. | Согласовать | Защита от ручной подмены результата. |</w:t>
      </w:r>
    </w:p>
    <w:p>
      <w:r>
        <w:t xml:space="preserve">| 9 | Multisig 2 из 3 обязателен для действий, влияющих на деньги. | Согласовать | Снижает риск одного компрометированного администратора. |</w:t>
      </w:r>
    </w:p>
    <w:p>
      <w:r>
        <w:t xml:space="preserve">| 10 | Public bug bounty не запускаем до аудита и remediation. | Согласовать | Сначала закрытая проверка. |</w:t>
      </w:r>
    </w:p>
    <w:p>
      <w:r>
        <w:t xml:space="preserve">| 11 | Backup/restore drill обязателен до mainnet. | Согласовать | Proof и audit log нельзя потерять. |</w:t>
      </w:r>
    </w:p>
    <w:p>
      <w:r>
        <w:t xml:space="preserve">| 12 | Партнерские security tests обязательны только если партнерский модуль входит в релиз. | Согласовать | Не блокирует core launch. |</w:t>
      </w:r>
    </w:p>
    <w:p>
      <w:r>
        <w:t xml:space="preserve">| 13 | Для MVP обязателен один внешний аудит + remediation review. | Согласовать | Два аудита рекомендуются, но не обязательны для MVP. |</w:t>
      </w:r>
    </w:p>
    <w:p>
      <w:r>
        <w:t xml:space="preserve">| 14 | Multisig keys должны храниться у разных лиц. | Согласовать | Иначе multisig превращается в формальность. |</w:t>
      </w:r>
    </w:p>
    <w:p>
      <w:r>
        <w:t xml:space="preserve">| 15 | Merkle proofs и payout manifests должны иметь cold backup. | Согласовать | Без proof нельзя доказать право на выплату. |</w:t>
      </w:r>
    </w:p>
    <w:p>
      <w:r>
        <w:t xml:space="preserve">| 16 | Public bug bounty запускается только после утверждения scope и reward rules. | Согласовать | Иначе triage станет хаотичным. |</w:t>
      </w:r>
    </w:p>
    <w:p>
      <w:r>
        <w:t xml:space="preserve">| 17 | Executor outage не является payoutRoot error. | Согласовать | При корректном settlement открываем manual claim, а не refundRoot. |</w:t>
      </w:r>
    </w:p>
    <w:p>
      <w:r>
        <w:t xml:space="preserve">| 18 | Active root remediation зависит от того, были ли claims. | Согласовать | До первого claim возможен governed replacement; после claims только corrective path. |</w:t>
      </w:r>
    </w:p>
    <w:p>
      <w:r>
        <w:t xml:space="preserve">| 19 | Public payout history хранится максимально долго. | Согласовать | Это proof/marketing asset OX без персональных данных. |</w:t>
      </w:r>
    </w:p>
    <w:p>
      <w:r>
        <w:t xml:space="preserve">| 20 | MVP не включает enterprise-heavy security stack. | Согласовать | AI/HSM/public bounty/security council/full formal verification идут после proof case. |</w:t>
      </w:r>
    </w:p>
    <w:p>
      <w:r>
        <w:t xml:space="preserve">| 21 | B2B pilot требует operator-specific security boundary. | Согласовать условно | Если пилот идет через оператора, нужен OperatorVault/escrow, operator pause и reconciliation. |</w:t>
      </w:r>
    </w:p>
    <w:p/>
    <w:p>
      <w:r>
        <w:t xml:space="preserve">---</w:t>
      </w:r>
    </w:p>
    <w:p/>
    <w:p>
      <w:r>
        <w:t xml:space="preserve">## 29. Acceptance criteria</w:t>
      </w:r>
    </w:p>
    <w:p/>
    <w:p>
      <w:r>
        <w:t xml:space="preserve">Этап 14 считается согласованным, если:</w:t>
      </w:r>
    </w:p>
    <w:p/>
    <w:p>
      <w:r>
        <w:t xml:space="preserve">- описана threat model;</w:t>
      </w:r>
    </w:p>
    <w:p>
      <w:r>
        <w:t xml:space="preserve">- определены критические активы;</w:t>
      </w:r>
    </w:p>
    <w:p>
      <w:r>
        <w:t xml:space="preserve">- описаны smart contract tests;</w:t>
      </w:r>
    </w:p>
    <w:p>
      <w:r>
        <w:t xml:space="preserve">- описаны invariant tests;</w:t>
      </w:r>
    </w:p>
    <w:p>
      <w:r>
        <w:t xml:space="preserve">- описаны fuzz tests;</w:t>
      </w:r>
    </w:p>
    <w:p>
      <w:r>
        <w:t xml:space="preserve">- описаны backend/indexer/relayer tests;</w:t>
      </w:r>
    </w:p>
    <w:p>
      <w:r>
        <w:t xml:space="preserve">- описаны oracle tests;</w:t>
      </w:r>
    </w:p>
    <w:p>
      <w:r>
        <w:t xml:space="preserve">- описаны settlement/payout tests;</w:t>
      </w:r>
    </w:p>
    <w:p>
      <w:r>
        <w:t xml:space="preserve">- описаны admin/RBAC/multisig tests;</w:t>
      </w:r>
    </w:p>
    <w:p>
      <w:r>
        <w:t xml:space="preserve">- описаны evidence retention and final evidence bundle tests;</w:t>
      </w:r>
    </w:p>
    <w:p>
      <w:r>
        <w:t xml:space="preserve">- описаны executor outage / gas incident сценарии;</w:t>
      </w:r>
    </w:p>
    <w:p>
      <w:r>
        <w:t xml:space="preserve">- описан resultRoot/payoutRoot remediation path до первого claim и после claims;</w:t>
      </w:r>
    </w:p>
    <w:p>
      <w:r>
        <w:t xml:space="preserve">- описаны audit log tests;</w:t>
      </w:r>
    </w:p>
    <w:p>
      <w:r>
        <w:t xml:space="preserve">- описаны monitoring and alert tests;</w:t>
      </w:r>
    </w:p>
    <w:p>
      <w:r>
        <w:t xml:space="preserve">- описаны backup/restore tests;</w:t>
      </w:r>
    </w:p>
    <w:p>
      <w:r>
        <w:t xml:space="preserve">- описан external audit scope;</w:t>
      </w:r>
    </w:p>
    <w:p>
      <w:r>
        <w:t xml:space="preserve">- описан audit remediation process;</w:t>
      </w:r>
    </w:p>
    <w:p>
      <w:r>
        <w:t xml:space="preserve">- описан testnet dry run;</w:t>
      </w:r>
    </w:p>
    <w:p>
      <w:r>
        <w:t xml:space="preserve">- описан incident response;</w:t>
      </w:r>
    </w:p>
    <w:p>
      <w:r>
        <w:t xml:space="preserve">- описан bug bounty/private review подход;</w:t>
      </w:r>
    </w:p>
    <w:p>
      <w:r>
        <w:t xml:space="preserve">- зафиксирована поэтапная security roadmap: MVP core, B2B pilot extension, full launch security;</w:t>
      </w:r>
    </w:p>
    <w:p>
      <w:r>
        <w:t xml:space="preserve">- enterprise-heavy security элементы вынесены за рамки MVP;</w:t>
      </w:r>
    </w:p>
    <w:p>
      <w:r>
        <w:t xml:space="preserve">- зафиксированы решения для согласования;</w:t>
      </w:r>
    </w:p>
    <w:p>
      <w:r>
        <w:t xml:space="preserve">- зафиксированы открытые вопросы.</w:t>
      </w:r>
    </w:p>
    <w:p/>
    <w:p>
      <w:r>
        <w:t xml:space="preserve">---</w:t>
      </w:r>
    </w:p>
    <w:p/>
    <w:p>
      <w:r>
        <w:t xml:space="preserve">## 30. Итог</w:t>
      </w:r>
    </w:p>
    <w:p/>
    <w:p>
      <w:r>
        <w:t xml:space="preserve">Этап 14 фиксирует, что OX нельзя запускать только потому, что функциональность работает на happy path.</w:t>
      </w:r>
    </w:p>
    <w:p/>
    <w:p>
      <w:r>
        <w:t xml:space="preserve">Нужно доказать:</w:t>
      </w:r>
    </w:p>
    <w:p/>
    <w:p>
      <w:r>
        <w:t xml:space="preserve">```text</w:t>
      </w:r>
    </w:p>
    <w:p>
      <w:r>
        <w:t xml:space="preserve">деньги не теряются,</w:t>
      </w:r>
    </w:p>
    <w:p>
      <w:r>
        <w:t xml:space="preserve">выплаты не дублируются,</w:t>
      </w:r>
    </w:p>
    <w:p>
      <w:r>
        <w:t xml:space="preserve">результаты не подменяются,</w:t>
      </w:r>
    </w:p>
    <w:p>
      <w:r>
        <w:t xml:space="preserve">администратор не может тайно изменить критические данные,</w:t>
      </w:r>
    </w:p>
    <w:p>
      <w:r>
        <w:t xml:space="preserve">логи сохраняются,</w:t>
      </w:r>
    </w:p>
    <w:p>
      <w:r>
        <w:t xml:space="preserve">аварийные сценарии управляемы,</w:t>
      </w:r>
    </w:p>
    <w:p>
      <w:r>
        <w:t xml:space="preserve">а аудиторы могут проверить весь путь от билета до выплаты.</w:t>
      </w:r>
    </w:p>
    <w:p>
      <w:r>
        <w:t xml:space="preserve">```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2"/>
    </w:rPr>
  </w:style>
  <w:style w:type="paragraph" w:styleId="Title">
    <w:name w:val="Title"/>
    <w:rPr>
      <w:b/>
      <w:sz w:val="30"/>
    </w:rPr>
  </w:style>
  <w:style w:type="paragraph" w:styleId="Heading1">
    <w:name w:val="heading 1"/>
    <w:pPr>
      <w:spacing w:before="240" w:after="12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