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Pr="00C4141A" w:rsidRDefault="0089737F" w:rsidP="00762EA9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Software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sz w:val="32"/>
          <w:szCs w:val="32"/>
        </w:rPr>
        <w:t>Testing</w:t>
      </w:r>
      <w:r>
        <w:rPr>
          <w:rFonts w:ascii="Calibri" w:hAnsi="Calibri" w:cs="Calibri"/>
          <w:b/>
          <w:sz w:val="32"/>
          <w:szCs w:val="32"/>
        </w:rPr>
        <w:t xml:space="preserve"> Homework</w:t>
      </w:r>
      <w:r w:rsidR="00220065" w:rsidRPr="00C4141A">
        <w:rPr>
          <w:rFonts w:ascii="Calibri" w:hAnsi="Calibri" w:cs="Calibri"/>
          <w:b/>
          <w:sz w:val="32"/>
          <w:szCs w:val="32"/>
        </w:rPr>
        <w:t>1</w:t>
      </w:r>
      <w:r w:rsidR="00762EA9" w:rsidRPr="00C4141A">
        <w:rPr>
          <w:rFonts w:ascii="Calibri" w:hAnsi="Calibri" w:cs="Calibri"/>
          <w:b/>
          <w:sz w:val="32"/>
          <w:szCs w:val="32"/>
        </w:rPr>
        <w:t xml:space="preserve"> Answer Sheet</w:t>
      </w:r>
    </w:p>
    <w:p w:rsidR="00762EA9" w:rsidRPr="00C4141A" w:rsidRDefault="00762EA9" w:rsidP="00FE456D">
      <w:pPr>
        <w:jc w:val="center"/>
        <w:rPr>
          <w:rFonts w:ascii="Calibri" w:hAnsi="Calibri" w:cs="Calibri"/>
          <w:b/>
          <w:u w:val="single"/>
        </w:rPr>
      </w:pPr>
      <w:r w:rsidRPr="00C4141A">
        <w:rPr>
          <w:rFonts w:ascii="Calibri" w:hAnsi="Calibri" w:cs="Calibri"/>
          <w:b/>
        </w:rPr>
        <w:t xml:space="preserve">Name:   </w:t>
      </w:r>
      <w:r w:rsidRPr="00C4141A">
        <w:rPr>
          <w:rFonts w:ascii="Calibri" w:hAnsi="Calibri" w:cs="Calibri"/>
          <w:b/>
          <w:u w:val="single"/>
        </w:rPr>
        <w:t>陳正宗</w:t>
      </w:r>
      <w:r w:rsidRPr="00C4141A">
        <w:rPr>
          <w:rFonts w:ascii="Calibri" w:hAnsi="Calibri" w:cs="Calibri"/>
          <w:b/>
        </w:rPr>
        <w:t xml:space="preserve">    Student ID:  </w:t>
      </w:r>
      <w:r w:rsidRPr="00C4141A">
        <w:rPr>
          <w:rFonts w:ascii="Calibri" w:hAnsi="Calibri" w:cs="Calibri"/>
          <w:b/>
          <w:u w:val="single"/>
        </w:rPr>
        <w:t>0756823</w:t>
      </w:r>
      <w:r w:rsidRPr="00C4141A">
        <w:rPr>
          <w:rFonts w:ascii="Calibri" w:hAnsi="Calibri" w:cs="Calibri"/>
          <w:b/>
        </w:rPr>
        <w:t xml:space="preserve">     Department:  </w:t>
      </w:r>
      <w:r w:rsidRPr="00C4141A">
        <w:rPr>
          <w:rFonts w:ascii="Calibri" w:hAnsi="Calibri" w:cs="Calibri"/>
          <w:b/>
          <w:u w:val="single"/>
        </w:rPr>
        <w:t>資訊組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141A" w:rsidTr="00F1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4141A" w:rsidRDefault="0089737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4EDB34A" wp14:editId="38C19624">
                  <wp:extent cx="6645910" cy="225425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37F" w:rsidTr="00F1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89737F" w:rsidRDefault="0089737F">
            <w:pPr>
              <w:rPr>
                <w:rFonts w:ascii="Calibri" w:hAnsi="Calibri" w:cs="Calibri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283"/>
              <w:gridCol w:w="1116"/>
              <w:gridCol w:w="1156"/>
              <w:gridCol w:w="1035"/>
              <w:gridCol w:w="1753"/>
              <w:gridCol w:w="954"/>
              <w:gridCol w:w="1571"/>
              <w:gridCol w:w="1362"/>
            </w:tblGrid>
            <w:tr w:rsidR="009416BB" w:rsidTr="001A2A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Default="009416B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Method</w:t>
                  </w:r>
                </w:p>
              </w:tc>
              <w:tc>
                <w:tcPr>
                  <w:tcW w:w="1116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Params</w:t>
                  </w:r>
                </w:p>
              </w:tc>
              <w:tc>
                <w:tcPr>
                  <w:tcW w:w="1156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Returns</w:t>
                  </w:r>
                </w:p>
              </w:tc>
              <w:tc>
                <w:tcPr>
                  <w:tcW w:w="1035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Values</w:t>
                  </w:r>
                </w:p>
              </w:tc>
              <w:tc>
                <w:tcPr>
                  <w:tcW w:w="1753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Exception</w:t>
                  </w:r>
                </w:p>
              </w:tc>
              <w:tc>
                <w:tcPr>
                  <w:tcW w:w="954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ID</w:t>
                  </w:r>
                </w:p>
              </w:tc>
              <w:tc>
                <w:tcPr>
                  <w:tcW w:w="1571" w:type="dxa"/>
                </w:tcPr>
                <w:p w:rsidR="009416BB" w:rsidRDefault="001A2A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Character</w:t>
                  </w:r>
                  <w:r>
                    <w:rPr>
                      <w:rFonts w:ascii="Calibri" w:hAnsi="Calibri" w:cs="Calibri"/>
                    </w:rPr>
                    <w:t>istic</w:t>
                  </w:r>
                </w:p>
              </w:tc>
              <w:tc>
                <w:tcPr>
                  <w:tcW w:w="1362" w:type="dxa"/>
                </w:tcPr>
                <w:p w:rsidR="009416BB" w:rsidRDefault="001A2A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Covered By</w:t>
                  </w:r>
                </w:p>
              </w:tc>
            </w:tr>
            <w:tr w:rsidR="009416BB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/>
                    </w:rPr>
                    <w:t>Bounded</w:t>
                  </w:r>
                </w:p>
                <w:p w:rsidR="009416BB" w:rsidRPr="00F14F97" w:rsidRDefault="009416BB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/>
                    </w:rPr>
                    <w:t>Queue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</w:t>
                  </w:r>
                </w:p>
              </w:tc>
              <w:tc>
                <w:tcPr>
                  <w:tcW w:w="115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ill</w:t>
                  </w:r>
                  <w:r>
                    <w:rPr>
                      <w:rFonts w:ascii="Calibri" w:hAnsi="Calibri" w:cs="Calibri"/>
                    </w:rPr>
                    <w:t>egalArgument</w:t>
                  </w:r>
                </w:p>
              </w:tc>
              <w:tc>
                <w:tcPr>
                  <w:tcW w:w="954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C1</w:t>
                  </w:r>
                </w:p>
              </w:tc>
              <w:tc>
                <w:tcPr>
                  <w:tcW w:w="1571" w:type="dxa"/>
                </w:tcPr>
                <w:p w:rsidR="009416BB" w:rsidRDefault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</w:t>
                  </w:r>
                  <w:r>
                    <w:rPr>
                      <w:rFonts w:ascii="Calibri" w:hAnsi="Calibri" w:cs="Calibri" w:hint="eastAsia"/>
                    </w:rPr>
                    <w:t xml:space="preserve">ore </w:t>
                  </w:r>
                  <w:r>
                    <w:rPr>
                      <w:rFonts w:ascii="Calibri" w:hAnsi="Calibri" w:cs="Calibri"/>
                    </w:rPr>
                    <w:t>values</w:t>
                  </w:r>
                </w:p>
                <w:p w:rsidR="00F14F97" w:rsidRPr="009416BB" w:rsidRDefault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 illegal</w:t>
                  </w:r>
                </w:p>
              </w:tc>
              <w:tc>
                <w:tcPr>
                  <w:tcW w:w="1362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  <w:vMerge w:val="restart"/>
                </w:tcPr>
                <w:p w:rsidR="001A2A48" w:rsidRPr="00F14F97" w:rsidRDefault="001A2A48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enQueue</w:t>
                  </w:r>
                </w:p>
              </w:tc>
              <w:tc>
                <w:tcPr>
                  <w:tcW w:w="1116" w:type="dxa"/>
                  <w:vMerge w:val="restart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object</w:t>
                  </w:r>
                </w:p>
              </w:tc>
              <w:tc>
                <w:tcPr>
                  <w:tcW w:w="1156" w:type="dxa"/>
                  <w:vMerge w:val="restart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  <w:vMerge w:val="restart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NullPointer</w:t>
                  </w:r>
                </w:p>
              </w:tc>
              <w:tc>
                <w:tcPr>
                  <w:tcW w:w="954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C2</w:t>
                  </w:r>
                </w:p>
              </w:tc>
              <w:tc>
                <w:tcPr>
                  <w:tcW w:w="1571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</w:t>
                  </w:r>
                  <w:r>
                    <w:rPr>
                      <w:rFonts w:ascii="Calibri" w:hAnsi="Calibri" w:cs="Calibri" w:hint="eastAsia"/>
                    </w:rPr>
                    <w:t xml:space="preserve"> Null</w:t>
                  </w:r>
                </w:p>
              </w:tc>
              <w:tc>
                <w:tcPr>
                  <w:tcW w:w="1362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  <w:vMerge/>
                </w:tcPr>
                <w:p w:rsidR="001A2A48" w:rsidRPr="00F14F97" w:rsidRDefault="001A2A48">
                  <w:pPr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116" w:type="dxa"/>
                  <w:vMerge/>
                </w:tcPr>
                <w:p w:rsidR="001A2A48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156" w:type="dxa"/>
                  <w:vMerge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  <w:vMerge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1A2A48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illegal</w:t>
                  </w:r>
                  <w:r>
                    <w:rPr>
                      <w:rFonts w:ascii="Calibri" w:hAnsi="Calibri" w:cs="Calibri"/>
                    </w:rPr>
                    <w:t>State</w:t>
                  </w:r>
                </w:p>
              </w:tc>
              <w:tc>
                <w:tcPr>
                  <w:tcW w:w="954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C3</w:t>
                  </w:r>
                </w:p>
              </w:tc>
              <w:tc>
                <w:tcPr>
                  <w:tcW w:w="1571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</w:t>
                  </w:r>
                  <w:r>
                    <w:rPr>
                      <w:rFonts w:ascii="Calibri" w:hAnsi="Calibri" w:cs="Calibri" w:hint="eastAsia"/>
                    </w:rPr>
                    <w:t xml:space="preserve"> illegal</w:t>
                  </w:r>
                </w:p>
              </w:tc>
              <w:tc>
                <w:tcPr>
                  <w:tcW w:w="1362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9416BB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deQueue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state</w:t>
                  </w:r>
                </w:p>
              </w:tc>
              <w:tc>
                <w:tcPr>
                  <w:tcW w:w="115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illegalState</w:t>
                  </w:r>
                </w:p>
              </w:tc>
              <w:tc>
                <w:tcPr>
                  <w:tcW w:w="954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C4</w:t>
                  </w:r>
                </w:p>
              </w:tc>
              <w:tc>
                <w:tcPr>
                  <w:tcW w:w="1571" w:type="dxa"/>
                </w:tcPr>
                <w:p w:rsidR="009416BB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illegal</w:t>
                  </w:r>
                </w:p>
              </w:tc>
              <w:tc>
                <w:tcPr>
                  <w:tcW w:w="1362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 w:hint="eastAsia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isEmpty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state</w:t>
                  </w:r>
                </w:p>
              </w:tc>
              <w:tc>
                <w:tcPr>
                  <w:tcW w:w="1156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</w:t>
                  </w:r>
                </w:p>
              </w:tc>
              <w:tc>
                <w:tcPr>
                  <w:tcW w:w="1035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value</w:t>
                  </w:r>
                </w:p>
              </w:tc>
              <w:tc>
                <w:tcPr>
                  <w:tcW w:w="1753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54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1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62" w:type="dxa"/>
                </w:tcPr>
                <w:p w:rsidR="009416BB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C2, C3, C4</w:t>
                  </w: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 w:hint="eastAsia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isFull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state</w:t>
                  </w:r>
                </w:p>
              </w:tc>
              <w:tc>
                <w:tcPr>
                  <w:tcW w:w="1156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</w:t>
                  </w:r>
                </w:p>
              </w:tc>
              <w:tc>
                <w:tcPr>
                  <w:tcW w:w="1035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value</w:t>
                  </w:r>
                </w:p>
              </w:tc>
              <w:tc>
                <w:tcPr>
                  <w:tcW w:w="1753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54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1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62" w:type="dxa"/>
                </w:tcPr>
                <w:p w:rsidR="009416BB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C2, C3, C4</w:t>
                  </w:r>
                </w:p>
              </w:tc>
            </w:tr>
          </w:tbl>
          <w:p w:rsidR="009416BB" w:rsidRDefault="009416BB">
            <w:pPr>
              <w:rPr>
                <w:rFonts w:ascii="Calibri" w:hAnsi="Calibri" w:cs="Calibri"/>
              </w:rPr>
            </w:pPr>
          </w:p>
          <w:p w:rsidR="00090A3A" w:rsidRDefault="00090A3A">
            <w:pPr>
              <w:rPr>
                <w:rFonts w:ascii="Calibri" w:hAnsi="Calibri" w:cs="Calibri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676"/>
              <w:gridCol w:w="1702"/>
              <w:gridCol w:w="1780"/>
              <w:gridCol w:w="1691"/>
              <w:gridCol w:w="1691"/>
              <w:gridCol w:w="1690"/>
            </w:tblGrid>
            <w:tr w:rsidR="00F14F97" w:rsidTr="00F14F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ID</w:t>
                  </w:r>
                </w:p>
              </w:tc>
              <w:tc>
                <w:tcPr>
                  <w:tcW w:w="1702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Character</w:t>
                  </w:r>
                  <w:r>
                    <w:rPr>
                      <w:rFonts w:ascii="Calibri" w:hAnsi="Calibri" w:cs="Calibri"/>
                    </w:rPr>
                    <w:t>istic</w:t>
                  </w:r>
                </w:p>
              </w:tc>
              <w:tc>
                <w:tcPr>
                  <w:tcW w:w="1780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B</w:t>
                  </w:r>
                  <w:r>
                    <w:rPr>
                      <w:rFonts w:ascii="Calibri" w:hAnsi="Calibri" w:cs="Calibri"/>
                    </w:rPr>
                    <w:t>oundedQueue</w:t>
                  </w:r>
                </w:p>
              </w:tc>
              <w:tc>
                <w:tcPr>
                  <w:tcW w:w="1691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enQueue</w:t>
                  </w:r>
                </w:p>
              </w:tc>
              <w:tc>
                <w:tcPr>
                  <w:tcW w:w="1691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deQueue</w:t>
                  </w:r>
                </w:p>
              </w:tc>
              <w:tc>
                <w:tcPr>
                  <w:tcW w:w="1690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Partition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</w:t>
                  </w:r>
                  <w:r>
                    <w:rPr>
                      <w:rFonts w:ascii="Calibri" w:hAnsi="Calibri" w:cs="Calibri" w:hint="eastAsia"/>
                    </w:rPr>
                    <w:t xml:space="preserve">ore </w:t>
                  </w:r>
                  <w:r>
                    <w:rPr>
                      <w:rFonts w:ascii="Calibri" w:hAnsi="Calibri" w:cs="Calibri"/>
                    </w:rPr>
                    <w:t>values</w:t>
                  </w:r>
                </w:p>
                <w:p w:rsidR="00F14F97" w:rsidRPr="009416BB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 illegal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C2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null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C3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illegal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C4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illegal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</w:tbl>
          <w:p w:rsidR="00F14F97" w:rsidRDefault="00F14F97">
            <w:pPr>
              <w:rPr>
                <w:rFonts w:ascii="Calibri" w:hAnsi="Calibri" w:cs="Calibri" w:hint="eastAsia"/>
              </w:rPr>
            </w:pPr>
          </w:p>
          <w:p w:rsidR="009416BB" w:rsidRDefault="009416BB">
            <w:pPr>
              <w:rPr>
                <w:rFonts w:ascii="Calibri" w:hAnsi="Calibri" w:cs="Calibri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2046"/>
              <w:gridCol w:w="2046"/>
              <w:gridCol w:w="2046"/>
              <w:gridCol w:w="2046"/>
              <w:gridCol w:w="2046"/>
            </w:tblGrid>
            <w:tr w:rsidR="00A664EE" w:rsidTr="00A66E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ID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Character</w:t>
                  </w:r>
                  <w:r>
                    <w:rPr>
                      <w:rFonts w:ascii="Calibri" w:hAnsi="Calibri" w:cs="Calibri"/>
                    </w:rPr>
                    <w:t>istic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Test Req</w:t>
                  </w:r>
                  <w:r>
                    <w:rPr>
                      <w:rFonts w:ascii="Calibri" w:hAnsi="Calibri" w:cs="Calibri"/>
                    </w:rPr>
                    <w:t>u</w:t>
                  </w:r>
                  <w:r>
                    <w:rPr>
                      <w:rFonts w:ascii="Calibri" w:hAnsi="Calibri" w:cs="Calibri" w:hint="eastAsia"/>
                    </w:rPr>
                    <w:t>irement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Infeasible</w:t>
                  </w:r>
                  <w:r>
                    <w:rPr>
                      <w:rFonts w:ascii="Calibri" w:hAnsi="Calibri" w:cs="Calibri"/>
                    </w:rPr>
                    <w:t xml:space="preserve"> TRs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TRs</w:t>
                  </w:r>
                </w:p>
              </w:tc>
            </w:tr>
            <w:tr w:rsidR="00A664EE" w:rsidTr="00A6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Bounde</w:t>
                  </w:r>
                  <w:r>
                    <w:rPr>
                      <w:rFonts w:ascii="Calibri" w:hAnsi="Calibri" w:cs="Calibri"/>
                    </w:rPr>
                    <w:t>dQueue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T, F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2</w:t>
                  </w:r>
                </w:p>
              </w:tc>
            </w:tr>
            <w:tr w:rsidR="00A664EE" w:rsidTr="00A6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enQueue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C1, C2, C3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 xml:space="preserve">TTT, </w:t>
                  </w:r>
                  <w:r w:rsidRPr="009322D9">
                    <w:rPr>
                      <w:rFonts w:ascii="Calibri" w:hAnsi="Calibri" w:cs="Calibri" w:hint="eastAsia"/>
                      <w:strike/>
                    </w:rPr>
                    <w:t>FTT</w:t>
                  </w:r>
                  <w:r>
                    <w:rPr>
                      <w:rFonts w:ascii="Calibri" w:hAnsi="Calibri" w:cs="Calibri" w:hint="eastAsia"/>
                    </w:rPr>
                    <w:t>, TFT, TTF</w:t>
                  </w:r>
                </w:p>
              </w:tc>
              <w:tc>
                <w:tcPr>
                  <w:tcW w:w="2046" w:type="dxa"/>
                </w:tcPr>
                <w:p w:rsidR="00A664EE" w:rsidRDefault="00461F94" w:rsidP="00A47D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FTT</w:t>
                  </w:r>
                  <w:r w:rsidR="00A3657A">
                    <w:rPr>
                      <w:rFonts w:ascii="Calibri" w:hAnsi="Calibri" w:cs="Calibri"/>
                    </w:rPr>
                    <w:t xml:space="preserve"> </w:t>
                  </w:r>
                </w:p>
              </w:tc>
              <w:tc>
                <w:tcPr>
                  <w:tcW w:w="2046" w:type="dxa"/>
                </w:tcPr>
                <w:p w:rsidR="00A664EE" w:rsidRDefault="00A47DA5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</w:tr>
            <w:tr w:rsidR="00A664EE" w:rsidTr="00A6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deQueue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C1, C2, C4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 xml:space="preserve">TTT, </w:t>
                  </w:r>
                  <w:bookmarkStart w:id="0" w:name="_GoBack"/>
                  <w:r w:rsidRPr="009322D9">
                    <w:rPr>
                      <w:rFonts w:ascii="Calibri" w:hAnsi="Calibri" w:cs="Calibri" w:hint="eastAsia"/>
                      <w:strike/>
                    </w:rPr>
                    <w:t>FTT</w:t>
                  </w:r>
                  <w:bookmarkEnd w:id="0"/>
                  <w:r>
                    <w:rPr>
                      <w:rFonts w:ascii="Calibri" w:hAnsi="Calibri" w:cs="Calibri" w:hint="eastAsia"/>
                    </w:rPr>
                    <w:t>, TFT, TTF</w:t>
                  </w:r>
                </w:p>
              </w:tc>
              <w:tc>
                <w:tcPr>
                  <w:tcW w:w="2046" w:type="dxa"/>
                </w:tcPr>
                <w:p w:rsidR="00A664EE" w:rsidRDefault="00461F94" w:rsidP="00A47D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FTT</w:t>
                  </w:r>
                  <w:r w:rsidR="00A3657A">
                    <w:rPr>
                      <w:rFonts w:ascii="Calibri" w:hAnsi="Calibri" w:cs="Calibri"/>
                    </w:rPr>
                    <w:t xml:space="preserve"> </w:t>
                  </w:r>
                </w:p>
              </w:tc>
              <w:tc>
                <w:tcPr>
                  <w:tcW w:w="2046" w:type="dxa"/>
                </w:tcPr>
                <w:p w:rsidR="00A664EE" w:rsidRDefault="00A47DA5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</w:tr>
          </w:tbl>
          <w:p w:rsidR="00F14F97" w:rsidRDefault="00F14F97">
            <w:pPr>
              <w:rPr>
                <w:rFonts w:ascii="Calibri" w:hAnsi="Calibri" w:cs="Calibri"/>
              </w:rPr>
            </w:pPr>
          </w:p>
          <w:p w:rsidR="00A664EE" w:rsidRDefault="00A664EE">
            <w:pPr>
              <w:rPr>
                <w:rFonts w:ascii="Calibri" w:hAnsi="Calibri" w:cs="Calibri" w:hint="eastAsia"/>
              </w:rPr>
            </w:pPr>
          </w:p>
        </w:tc>
      </w:tr>
    </w:tbl>
    <w:p w:rsidR="002E372E" w:rsidRPr="006241CD" w:rsidRDefault="002E372E">
      <w:pPr>
        <w:rPr>
          <w:rFonts w:ascii="Calibri" w:hAnsi="Calibri" w:cs="Calibri"/>
        </w:rPr>
      </w:pPr>
    </w:p>
    <w:sectPr w:rsidR="002E372E" w:rsidRPr="006241CD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944" w:rsidRDefault="002B1944" w:rsidP="00B82584">
      <w:r>
        <w:separator/>
      </w:r>
    </w:p>
  </w:endnote>
  <w:endnote w:type="continuationSeparator" w:id="0">
    <w:p w:rsidR="002B1944" w:rsidRDefault="002B1944" w:rsidP="00B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944" w:rsidRDefault="002B1944" w:rsidP="00B82584">
      <w:r>
        <w:separator/>
      </w:r>
    </w:p>
  </w:footnote>
  <w:footnote w:type="continuationSeparator" w:id="0">
    <w:p w:rsidR="002B1944" w:rsidRDefault="002B1944" w:rsidP="00B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217A3F"/>
    <w:multiLevelType w:val="multilevel"/>
    <w:tmpl w:val="24D8F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552D88"/>
    <w:multiLevelType w:val="hybridMultilevel"/>
    <w:tmpl w:val="64406D70"/>
    <w:lvl w:ilvl="0" w:tplc="85D81B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A603D3"/>
    <w:multiLevelType w:val="hybridMultilevel"/>
    <w:tmpl w:val="31E0D35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4F2604"/>
    <w:multiLevelType w:val="multilevel"/>
    <w:tmpl w:val="3B466E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070B8E"/>
    <w:rsid w:val="00090A3A"/>
    <w:rsid w:val="000A4564"/>
    <w:rsid w:val="000A77F2"/>
    <w:rsid w:val="000C78E9"/>
    <w:rsid w:val="000C7953"/>
    <w:rsid w:val="00115638"/>
    <w:rsid w:val="00121F53"/>
    <w:rsid w:val="001664E2"/>
    <w:rsid w:val="00190A37"/>
    <w:rsid w:val="001A2A48"/>
    <w:rsid w:val="001A7869"/>
    <w:rsid w:val="00220065"/>
    <w:rsid w:val="0024563A"/>
    <w:rsid w:val="0024689F"/>
    <w:rsid w:val="00252AF0"/>
    <w:rsid w:val="002742E9"/>
    <w:rsid w:val="002B1944"/>
    <w:rsid w:val="002C3741"/>
    <w:rsid w:val="002D2A5F"/>
    <w:rsid w:val="002E258B"/>
    <w:rsid w:val="002E372E"/>
    <w:rsid w:val="00337EEA"/>
    <w:rsid w:val="00363BBA"/>
    <w:rsid w:val="00371728"/>
    <w:rsid w:val="003E59C1"/>
    <w:rsid w:val="00411F28"/>
    <w:rsid w:val="00430C33"/>
    <w:rsid w:val="004331A8"/>
    <w:rsid w:val="00461F94"/>
    <w:rsid w:val="004B356B"/>
    <w:rsid w:val="004E27D4"/>
    <w:rsid w:val="004E67D5"/>
    <w:rsid w:val="004F3E52"/>
    <w:rsid w:val="00536BF6"/>
    <w:rsid w:val="00560F60"/>
    <w:rsid w:val="0059633A"/>
    <w:rsid w:val="005B05A1"/>
    <w:rsid w:val="00607619"/>
    <w:rsid w:val="00615C78"/>
    <w:rsid w:val="006241CD"/>
    <w:rsid w:val="00670C77"/>
    <w:rsid w:val="006A060A"/>
    <w:rsid w:val="006D6EDF"/>
    <w:rsid w:val="00705784"/>
    <w:rsid w:val="00744E4E"/>
    <w:rsid w:val="00762EA9"/>
    <w:rsid w:val="00764464"/>
    <w:rsid w:val="00784C24"/>
    <w:rsid w:val="00836B44"/>
    <w:rsid w:val="0089737F"/>
    <w:rsid w:val="008C60C8"/>
    <w:rsid w:val="008D2F5C"/>
    <w:rsid w:val="008F4EC8"/>
    <w:rsid w:val="00922028"/>
    <w:rsid w:val="009322D9"/>
    <w:rsid w:val="00937A52"/>
    <w:rsid w:val="009416BB"/>
    <w:rsid w:val="009659E5"/>
    <w:rsid w:val="009B4BFE"/>
    <w:rsid w:val="009D269B"/>
    <w:rsid w:val="009E002C"/>
    <w:rsid w:val="00A3657A"/>
    <w:rsid w:val="00A47DA5"/>
    <w:rsid w:val="00A664EE"/>
    <w:rsid w:val="00A73656"/>
    <w:rsid w:val="00A86C71"/>
    <w:rsid w:val="00A9299E"/>
    <w:rsid w:val="00A97878"/>
    <w:rsid w:val="00AA630F"/>
    <w:rsid w:val="00AB6F43"/>
    <w:rsid w:val="00AE5303"/>
    <w:rsid w:val="00B16B68"/>
    <w:rsid w:val="00B327D4"/>
    <w:rsid w:val="00B36D35"/>
    <w:rsid w:val="00B42BBC"/>
    <w:rsid w:val="00B55B8E"/>
    <w:rsid w:val="00B676B5"/>
    <w:rsid w:val="00B82584"/>
    <w:rsid w:val="00B9308E"/>
    <w:rsid w:val="00BA1893"/>
    <w:rsid w:val="00BE1E77"/>
    <w:rsid w:val="00C049EB"/>
    <w:rsid w:val="00C23D78"/>
    <w:rsid w:val="00C4141A"/>
    <w:rsid w:val="00C41EA5"/>
    <w:rsid w:val="00C74234"/>
    <w:rsid w:val="00C76439"/>
    <w:rsid w:val="00CC2E6D"/>
    <w:rsid w:val="00D40C03"/>
    <w:rsid w:val="00D72AA7"/>
    <w:rsid w:val="00D7342E"/>
    <w:rsid w:val="00DB5913"/>
    <w:rsid w:val="00E021AD"/>
    <w:rsid w:val="00E17240"/>
    <w:rsid w:val="00E32DF7"/>
    <w:rsid w:val="00E52480"/>
    <w:rsid w:val="00E57724"/>
    <w:rsid w:val="00EC3FA8"/>
    <w:rsid w:val="00EE56B5"/>
    <w:rsid w:val="00F14F97"/>
    <w:rsid w:val="00F37614"/>
    <w:rsid w:val="00F4059F"/>
    <w:rsid w:val="00F429C7"/>
    <w:rsid w:val="00F53D6B"/>
    <w:rsid w:val="00FD33F8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85D5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25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258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60C8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AE530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1">
    <w:name w:val="Grid Table 1 Light"/>
    <w:basedOn w:val="a1"/>
    <w:uiPriority w:val="46"/>
    <w:rsid w:val="009E00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9E0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9E00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9E0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9E00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6241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241CD"/>
    <w:rPr>
      <w:rFonts w:asciiTheme="majorHAnsi" w:eastAsiaTheme="majorEastAsia" w:hAnsiTheme="majorHAnsi" w:cstheme="majorBidi"/>
      <w:sz w:val="18"/>
      <w:szCs w:val="18"/>
    </w:rPr>
  </w:style>
  <w:style w:type="table" w:styleId="1-1">
    <w:name w:val="Grid Table 1 Light Accent 1"/>
    <w:basedOn w:val="a1"/>
    <w:uiPriority w:val="46"/>
    <w:rsid w:val="009416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16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Company>資訊學院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5</cp:revision>
  <cp:lastPrinted>2020-05-07T05:35:00Z</cp:lastPrinted>
  <dcterms:created xsi:type="dcterms:W3CDTF">2020-05-07T05:24:00Z</dcterms:created>
  <dcterms:modified xsi:type="dcterms:W3CDTF">2020-05-07T05:35:00Z</dcterms:modified>
</cp:coreProperties>
</file>