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7B3558" w:rsidP="00B26B32">
      <w:pPr>
        <w:jc w:val="center"/>
        <w:rPr>
          <w:rFonts w:asciiTheme="majorEastAsia" w:eastAsiaTheme="majorEastAsia" w:hAnsiTheme="majorEastAsia"/>
          <w:b/>
          <w:sz w:val="52"/>
          <w:szCs w:val="52"/>
        </w:rPr>
      </w:pPr>
      <w:r>
        <w:rPr>
          <w:rFonts w:asciiTheme="majorEastAsia" w:eastAsiaTheme="majorEastAsia" w:hAnsiTheme="majorEastAsia" w:hint="eastAsia"/>
          <w:b/>
          <w:sz w:val="52"/>
          <w:szCs w:val="52"/>
        </w:rPr>
        <w:t>软件的可维护性</w:t>
      </w:r>
      <w:r w:rsidR="00B26B32" w:rsidRPr="005A2DCD">
        <w:rPr>
          <w:rFonts w:asciiTheme="majorEastAsia" w:eastAsiaTheme="majorEastAsia" w:hAnsiTheme="majorEastAsia" w:hint="eastAsia"/>
          <w:b/>
          <w:sz w:val="52"/>
          <w:szCs w:val="52"/>
        </w:rPr>
        <w:t>报告</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组长：孙文韬</w:t>
      </w:r>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B26B32" w:rsidRPr="00025F65" w:rsidRDefault="00B26B32" w:rsidP="00025F65">
      <w:pPr>
        <w:widowControl/>
        <w:jc w:val="left"/>
        <w:rPr>
          <w:sz w:val="44"/>
          <w:szCs w:val="44"/>
        </w:rPr>
      </w:pPr>
      <w:r>
        <w:rPr>
          <w:sz w:val="44"/>
          <w:szCs w:val="44"/>
        </w:rPr>
        <w:br w:type="page"/>
      </w:r>
    </w:p>
    <w:p w:rsidR="004E4D0A" w:rsidRDefault="007B3558" w:rsidP="007B3558">
      <w:pPr>
        <w:pStyle w:val="1"/>
      </w:pPr>
      <w:r>
        <w:rPr>
          <w:rFonts w:hint="eastAsia"/>
        </w:rPr>
        <w:lastRenderedPageBreak/>
        <w:t>引言</w:t>
      </w:r>
    </w:p>
    <w:p w:rsidR="007B3558" w:rsidRDefault="007B3558" w:rsidP="007B3558">
      <w:pPr>
        <w:pStyle w:val="2"/>
      </w:pPr>
      <w:r>
        <w:rPr>
          <w:rFonts w:hint="eastAsia"/>
        </w:rPr>
        <w:t>背景</w:t>
      </w:r>
    </w:p>
    <w:p w:rsidR="007B3558" w:rsidRDefault="007B3558" w:rsidP="007B3558">
      <w:pPr>
        <w:pStyle w:val="3"/>
      </w:pPr>
      <w:r>
        <w:rPr>
          <w:rFonts w:hint="eastAsia"/>
        </w:rPr>
        <w:t>项目名称</w:t>
      </w:r>
    </w:p>
    <w:p w:rsidR="007B3558" w:rsidRDefault="007B3558" w:rsidP="007B3558">
      <w:r>
        <w:rPr>
          <w:rFonts w:hint="eastAsia"/>
        </w:rPr>
        <w:t>血小板的冒险</w:t>
      </w:r>
    </w:p>
    <w:p w:rsidR="007B3558" w:rsidRDefault="007B3558" w:rsidP="007B3558">
      <w:pPr>
        <w:pStyle w:val="3"/>
      </w:pPr>
      <w:r>
        <w:rPr>
          <w:rFonts w:hint="eastAsia"/>
        </w:rPr>
        <w:t>项目提出者</w:t>
      </w:r>
    </w:p>
    <w:p w:rsidR="007B3558" w:rsidRPr="007B3558" w:rsidRDefault="007B3558" w:rsidP="007B3558">
      <w:pPr>
        <w:rPr>
          <w:rFonts w:hint="eastAsia"/>
        </w:rPr>
      </w:pPr>
      <w:r w:rsidRPr="007B3558">
        <w:rPr>
          <w:rFonts w:hint="eastAsia"/>
        </w:rPr>
        <w:t>由组长孙文韬提出，组员沈路通和韩旭修改。</w:t>
      </w:r>
    </w:p>
    <w:p w:rsidR="007B3558" w:rsidRDefault="007B3558" w:rsidP="007B3558">
      <w:pPr>
        <w:pStyle w:val="3"/>
      </w:pPr>
      <w:r>
        <w:rPr>
          <w:rFonts w:hint="eastAsia"/>
        </w:rPr>
        <w:t>项目面向对象</w:t>
      </w:r>
    </w:p>
    <w:p w:rsidR="007B3558" w:rsidRDefault="007B3558" w:rsidP="007B3558">
      <w:r w:rsidRPr="007B3558">
        <w:rPr>
          <w:rFonts w:hint="eastAsia"/>
        </w:rPr>
        <w:t>忙于学习任务，没有充足时间玩大型游戏的人群，主要以大学生为主。</w:t>
      </w:r>
    </w:p>
    <w:p w:rsidR="007B3558" w:rsidRDefault="007B3558" w:rsidP="007B3558">
      <w:pPr>
        <w:pStyle w:val="3"/>
      </w:pPr>
      <w:r>
        <w:rPr>
          <w:rFonts w:hint="eastAsia"/>
        </w:rPr>
        <w:t>软件的运行环境</w:t>
      </w:r>
    </w:p>
    <w:p w:rsidR="007B3558" w:rsidRDefault="007B3558" w:rsidP="007B3558">
      <w:r>
        <w:rPr>
          <w:rFonts w:hint="eastAsia"/>
        </w:rPr>
        <w:t>PC</w:t>
      </w:r>
      <w:r>
        <w:rPr>
          <w:rFonts w:hint="eastAsia"/>
        </w:rPr>
        <w:t>网站</w:t>
      </w:r>
    </w:p>
    <w:p w:rsidR="007B3558" w:rsidRDefault="007B3558" w:rsidP="007B3558">
      <w:pPr>
        <w:pStyle w:val="3"/>
      </w:pPr>
      <w:r>
        <w:rPr>
          <w:rFonts w:hint="eastAsia"/>
        </w:rPr>
        <w:t>项目建设背景</w:t>
      </w:r>
    </w:p>
    <w:p w:rsidR="007B3558" w:rsidRDefault="007B3558" w:rsidP="007B3558">
      <w:pPr>
        <w:ind w:firstLine="420"/>
      </w:pPr>
      <w:r w:rsidRPr="007B3558">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p>
    <w:p w:rsidR="007B3558" w:rsidRDefault="007B3558" w:rsidP="007B3558">
      <w:pPr>
        <w:pStyle w:val="2"/>
      </w:pPr>
      <w:r>
        <w:rPr>
          <w:rFonts w:hint="eastAsia"/>
        </w:rPr>
        <w:t>定义</w:t>
      </w:r>
    </w:p>
    <w:p w:rsidR="005B7726" w:rsidRPr="00E5011A" w:rsidRDefault="005B7726" w:rsidP="005B7726">
      <w:r>
        <w:t>1.</w:t>
      </w:r>
      <w:r w:rsidRPr="00E5011A">
        <w:rPr>
          <w:rFonts w:hint="eastAsia"/>
        </w:rPr>
        <w:t>HTML5</w:t>
      </w:r>
      <w:r w:rsidRPr="00E5011A">
        <w:rPr>
          <w:rFonts w:hint="eastAsia"/>
        </w:rPr>
        <w:t>：万维网的核心语言、标准通用标记语言下的一个应用超文本标记语言（</w:t>
      </w:r>
      <w:r w:rsidRPr="00E5011A">
        <w:rPr>
          <w:rFonts w:hint="eastAsia"/>
        </w:rPr>
        <w:t>HTML</w:t>
      </w:r>
      <w:r w:rsidRPr="00E5011A">
        <w:rPr>
          <w:rFonts w:hint="eastAsia"/>
        </w:rPr>
        <w:t>）的第五次重大修改。</w:t>
      </w:r>
    </w:p>
    <w:p w:rsidR="005B7726" w:rsidRPr="00E5011A" w:rsidRDefault="005B7726" w:rsidP="005B7726">
      <w:r>
        <w:t>2.</w:t>
      </w:r>
      <w:r w:rsidRPr="00E5011A">
        <w:rPr>
          <w:rFonts w:hint="eastAsia"/>
        </w:rPr>
        <w:t>Cocos</w:t>
      </w:r>
      <w:r w:rsidRPr="00E5011A">
        <w:rPr>
          <w:rFonts w:hint="eastAsia"/>
        </w:rPr>
        <w:t>：</w:t>
      </w:r>
      <w:r w:rsidRPr="00E5011A">
        <w:rPr>
          <w:rFonts w:hint="eastAsia"/>
        </w:rPr>
        <w:t>Cocos</w:t>
      </w:r>
      <w:r w:rsidRPr="00E5011A">
        <w:rPr>
          <w:rFonts w:hint="eastAsia"/>
        </w:rPr>
        <w:t>是</w:t>
      </w:r>
      <w:proofErr w:type="gramStart"/>
      <w:r w:rsidRPr="00E5011A">
        <w:rPr>
          <w:rFonts w:hint="eastAsia"/>
        </w:rPr>
        <w:t>由触控科技</w:t>
      </w:r>
      <w:proofErr w:type="gramEnd"/>
      <w:r w:rsidRPr="00E5011A">
        <w:rPr>
          <w:rFonts w:hint="eastAsia"/>
        </w:rPr>
        <w:t>推出的游戏开发一站</w:t>
      </w:r>
      <w:proofErr w:type="gramStart"/>
      <w:r w:rsidRPr="00E5011A">
        <w:rPr>
          <w:rFonts w:hint="eastAsia"/>
        </w:rPr>
        <w:t>式解决</w:t>
      </w:r>
      <w:proofErr w:type="gramEnd"/>
      <w:r w:rsidRPr="00E5011A">
        <w:rPr>
          <w:rFonts w:hint="eastAsia"/>
        </w:rPr>
        <w:t>方案，包含了从新建立项、游戏制作、到</w:t>
      </w:r>
      <w:r w:rsidRPr="00E5011A">
        <w:rPr>
          <w:rFonts w:hint="eastAsia"/>
        </w:rPr>
        <w:t xml:space="preserve"> </w:t>
      </w:r>
      <w:r w:rsidRPr="00E5011A">
        <w:rPr>
          <w:rFonts w:hint="eastAsia"/>
        </w:rPr>
        <w:t>打包上线的全套流程。开发者可以通过</w:t>
      </w:r>
      <w:r w:rsidRPr="00E5011A">
        <w:rPr>
          <w:rFonts w:hint="eastAsia"/>
        </w:rPr>
        <w:t>Cocos</w:t>
      </w:r>
      <w:r w:rsidRPr="00E5011A">
        <w:rPr>
          <w:rFonts w:hint="eastAsia"/>
        </w:rPr>
        <w:t>快速生成代码、编辑资源和动画，最终输出适合于多个平台的游戏产品</w:t>
      </w:r>
    </w:p>
    <w:p w:rsidR="005B7726" w:rsidRPr="000D5C7E" w:rsidRDefault="005B7726" w:rsidP="005B7726">
      <w:r>
        <w:t>3.</w:t>
      </w:r>
      <w:r w:rsidRPr="002424F8">
        <w:t>JavaScript</w:t>
      </w:r>
      <w:r>
        <w:rPr>
          <w:rFonts w:hint="eastAsia"/>
        </w:rPr>
        <w:t>：</w:t>
      </w:r>
      <w:r w:rsidRPr="002424F8">
        <w:t>JavaScript</w:t>
      </w:r>
      <w:r w:rsidRPr="002424F8">
        <w:t>一种直译式脚本语言，是一种动态类型、弱类型、基于原型的语言，内置支持类型。它的解释器被称为</w:t>
      </w:r>
      <w:r w:rsidRPr="002424F8">
        <w:t>JavaScript</w:t>
      </w:r>
      <w:r w:rsidRPr="002424F8">
        <w:t>引擎，为浏览器的一部分，广泛用于客户端的</w:t>
      </w:r>
      <w:r w:rsidRPr="002424F8">
        <w:lastRenderedPageBreak/>
        <w:t>脚本语言，最早是在</w:t>
      </w:r>
      <w:r w:rsidRPr="002424F8">
        <w:t>HTML</w:t>
      </w:r>
      <w:r w:rsidRPr="002424F8">
        <w:t>（标准通用标记语言下的一个应用）网页上使用，用来给</w:t>
      </w:r>
      <w:r w:rsidRPr="002424F8">
        <w:t>HTML</w:t>
      </w:r>
      <w:r w:rsidRPr="002424F8">
        <w:t>网页增加动态功能。</w:t>
      </w:r>
    </w:p>
    <w:p w:rsidR="005B7726" w:rsidRDefault="005B7726" w:rsidP="005B7726">
      <w:pPr>
        <w:pStyle w:val="2"/>
      </w:pPr>
      <w:r>
        <w:rPr>
          <w:rFonts w:hint="eastAsia"/>
        </w:rPr>
        <w:t>参考资料</w:t>
      </w:r>
    </w:p>
    <w:p w:rsidR="005B7726" w:rsidRPr="00A71433" w:rsidRDefault="005B7726" w:rsidP="005B7726">
      <w:pPr>
        <w:ind w:left="420" w:firstLine="420"/>
      </w:pPr>
      <w:r w:rsidRPr="00A71433">
        <w:rPr>
          <w:rFonts w:hint="eastAsia"/>
        </w:rPr>
        <w:t>【</w:t>
      </w:r>
      <w:r w:rsidRPr="00A71433">
        <w:t>1</w:t>
      </w:r>
      <w:r w:rsidRPr="00A71433">
        <w:t>】张海藩、牟永敏编著，软件工程导论（第</w:t>
      </w:r>
      <w:r w:rsidRPr="00A71433">
        <w:t>6</w:t>
      </w:r>
      <w:r w:rsidRPr="00A71433">
        <w:t>版），北京：清华大学出版社，</w:t>
      </w:r>
      <w:r w:rsidRPr="00A71433">
        <w:t xml:space="preserve">2013 </w:t>
      </w:r>
    </w:p>
    <w:p w:rsidR="005B7726" w:rsidRPr="00A71433" w:rsidRDefault="005B7726" w:rsidP="005B7726">
      <w:pPr>
        <w:ind w:left="420" w:firstLine="420"/>
      </w:pPr>
      <w:r w:rsidRPr="00A71433">
        <w:rPr>
          <w:rFonts w:hint="eastAsia"/>
        </w:rPr>
        <w:t>【</w:t>
      </w:r>
      <w:r w:rsidRPr="00A71433">
        <w:t>2</w:t>
      </w:r>
      <w:r w:rsidRPr="00A71433">
        <w:t>】姚晓光、田少煦、梁冰、陈泽伟、伊宁编著，游戏设计概论，北京：清华大学出版社，</w:t>
      </w:r>
      <w:r w:rsidRPr="00A71433">
        <w:t>2018</w:t>
      </w:r>
    </w:p>
    <w:p w:rsidR="005B7726" w:rsidRDefault="005B7726" w:rsidP="005B7726">
      <w:pPr>
        <w:ind w:left="420" w:firstLine="420"/>
      </w:pPr>
      <w:r w:rsidRPr="00A71433">
        <w:rPr>
          <w:rFonts w:hint="eastAsia"/>
        </w:rPr>
        <w:t>【</w:t>
      </w:r>
      <w:r w:rsidRPr="00A71433">
        <w:t>3</w:t>
      </w:r>
      <w:r w:rsidRPr="00A71433">
        <w:t>】</w:t>
      </w:r>
      <w:proofErr w:type="gramStart"/>
      <w:r w:rsidRPr="00A71433">
        <w:t>谌</w:t>
      </w:r>
      <w:proofErr w:type="gramEnd"/>
      <w:r w:rsidRPr="00A71433">
        <w:t>宝业、魏伟、伍建平编著，游戏专业概论，北京：清华大学出版社，</w:t>
      </w:r>
      <w:r w:rsidRPr="00A71433">
        <w:t>2018</w:t>
      </w:r>
    </w:p>
    <w:p w:rsidR="005B7726" w:rsidRDefault="005B7726" w:rsidP="005B7726">
      <w:pPr>
        <w:ind w:left="420" w:firstLine="420"/>
      </w:pPr>
      <w:r>
        <w:rPr>
          <w:rFonts w:hint="eastAsia"/>
        </w:rPr>
        <w:t>【</w:t>
      </w:r>
      <w:r>
        <w:rPr>
          <w:rFonts w:hint="eastAsia"/>
        </w:rPr>
        <w:t>4</w:t>
      </w:r>
      <w:r>
        <w:rPr>
          <w:rFonts w:hint="eastAsia"/>
        </w:rPr>
        <w:t>】软件项目计划书模板网址：</w:t>
      </w:r>
    </w:p>
    <w:p w:rsidR="005B7726" w:rsidRPr="00EC5CC6" w:rsidRDefault="005B7726" w:rsidP="005B7726">
      <w:pPr>
        <w:ind w:left="420" w:firstLine="420"/>
      </w:pPr>
      <w:hyperlink r:id="rId9" w:history="1">
        <w:r w:rsidRPr="00CC2F2A">
          <w:rPr>
            <w:rStyle w:val="a6"/>
          </w:rPr>
          <w:t>https://wenku.baidu.com/view/74ebdaa5a26925c52dc5bf29.html?from=search</w:t>
        </w:r>
      </w:hyperlink>
    </w:p>
    <w:p w:rsidR="005B7726" w:rsidRDefault="005B7726" w:rsidP="005B7726">
      <w:pPr>
        <w:pStyle w:val="1"/>
      </w:pPr>
      <w:r>
        <w:rPr>
          <w:rFonts w:hint="eastAsia"/>
        </w:rPr>
        <w:t>项目概述</w:t>
      </w:r>
    </w:p>
    <w:p w:rsidR="005B7726" w:rsidRDefault="005B7726" w:rsidP="005B7726">
      <w:pPr>
        <w:pStyle w:val="2"/>
      </w:pPr>
      <w:r>
        <w:rPr>
          <w:rFonts w:hint="eastAsia"/>
        </w:rPr>
        <w:t>项目目标</w:t>
      </w:r>
    </w:p>
    <w:p w:rsidR="005B7726" w:rsidRDefault="005B7726" w:rsidP="005B7726">
      <w:pPr>
        <w:ind w:left="420" w:firstLine="420"/>
      </w:pPr>
      <w:r>
        <w:rPr>
          <w:rFonts w:hint="eastAsia"/>
        </w:rPr>
        <w:t>一个以《工作细胞》为故事背景，以血小板为主角，参考《超级马里奥兄弟》游戏模式的横版</w:t>
      </w:r>
      <w:r>
        <w:rPr>
          <w:rFonts w:hint="eastAsia"/>
        </w:rPr>
        <w:t>闯关</w:t>
      </w:r>
      <w:r>
        <w:rPr>
          <w:rFonts w:hint="eastAsia"/>
        </w:rPr>
        <w:t>游戏。</w:t>
      </w:r>
    </w:p>
    <w:p w:rsidR="005B7726" w:rsidRDefault="005B7726" w:rsidP="005B7726">
      <w:pPr>
        <w:ind w:left="420" w:firstLine="420"/>
      </w:pPr>
      <w:r w:rsidRPr="00EC5CC6">
        <w:rPr>
          <w:rFonts w:hint="eastAsia"/>
        </w:rPr>
        <w:t>第一目标：</w:t>
      </w:r>
      <w:r>
        <w:rPr>
          <w:rFonts w:hint="eastAsia"/>
        </w:rPr>
        <w:t>能在网页上运行</w:t>
      </w:r>
    </w:p>
    <w:p w:rsidR="005B7726" w:rsidRDefault="005B7726" w:rsidP="005B7726">
      <w:pPr>
        <w:ind w:left="420" w:firstLine="420"/>
      </w:pPr>
      <w:r w:rsidRPr="00EC5CC6">
        <w:rPr>
          <w:rFonts w:hint="eastAsia"/>
        </w:rPr>
        <w:t>第二目标：</w:t>
      </w:r>
      <w:r>
        <w:rPr>
          <w:rFonts w:hint="eastAsia"/>
        </w:rPr>
        <w:t>能够</w:t>
      </w:r>
      <w:r>
        <w:rPr>
          <w:rFonts w:hint="eastAsia"/>
        </w:rPr>
        <w:t>正常控制角色闯关</w:t>
      </w:r>
      <w:r>
        <w:rPr>
          <w:rFonts w:hint="eastAsia"/>
        </w:rPr>
        <w:t>。</w:t>
      </w:r>
    </w:p>
    <w:p w:rsidR="005B7726" w:rsidRDefault="005B7726" w:rsidP="005B7726">
      <w:pPr>
        <w:pStyle w:val="2"/>
        <w:rPr>
          <w:rFonts w:hint="eastAsia"/>
        </w:rPr>
      </w:pPr>
      <w:r>
        <w:rPr>
          <w:rFonts w:hint="eastAsia"/>
        </w:rPr>
        <w:t>产品目标与范围</w:t>
      </w:r>
    </w:p>
    <w:p w:rsidR="005B7726" w:rsidRDefault="005B7726" w:rsidP="005B7726">
      <w:pPr>
        <w:ind w:left="420" w:firstLine="420"/>
      </w:pPr>
      <w:r>
        <w:rPr>
          <w:rFonts w:hint="eastAsia"/>
        </w:rPr>
        <w:t>游戏流程较短，能在</w:t>
      </w:r>
      <w:r>
        <w:t>1-3</w:t>
      </w:r>
      <w:r>
        <w:rPr>
          <w:rFonts w:hint="eastAsia"/>
        </w:rPr>
        <w:t>分钟内完成闯关，在碎片化的时间内起到最大的娱乐效果。</w:t>
      </w:r>
    </w:p>
    <w:p w:rsidR="005B7726" w:rsidRDefault="005B7726" w:rsidP="005B7726">
      <w:pPr>
        <w:pStyle w:val="2"/>
      </w:pPr>
      <w:r>
        <w:rPr>
          <w:rFonts w:hint="eastAsia"/>
        </w:rPr>
        <w:t>假设与约束</w:t>
      </w:r>
    </w:p>
    <w:p w:rsidR="005B7726" w:rsidRDefault="005B7726" w:rsidP="005B7726">
      <w:pPr>
        <w:ind w:left="420" w:firstLine="420"/>
      </w:pPr>
      <w:r>
        <w:rPr>
          <w:rFonts w:hint="eastAsia"/>
        </w:rPr>
        <w:t>1</w:t>
      </w:r>
      <w:r>
        <w:t>.</w:t>
      </w:r>
      <w:r>
        <w:rPr>
          <w:rFonts w:hint="eastAsia"/>
        </w:rPr>
        <w:t>需要在电脑上运行。</w:t>
      </w:r>
    </w:p>
    <w:p w:rsidR="005B7726" w:rsidRDefault="005B7726" w:rsidP="005B7726">
      <w:pPr>
        <w:ind w:left="420" w:firstLine="420"/>
      </w:pPr>
      <w:r>
        <w:rPr>
          <w:rFonts w:hint="eastAsia"/>
        </w:rPr>
        <w:t>2</w:t>
      </w:r>
      <w:r>
        <w:t>.</w:t>
      </w:r>
      <w:r>
        <w:rPr>
          <w:rFonts w:hint="eastAsia"/>
        </w:rPr>
        <w:t>只能进行单人游戏。</w:t>
      </w:r>
    </w:p>
    <w:p w:rsidR="00433D37" w:rsidRPr="00433D37" w:rsidRDefault="00A11B42" w:rsidP="00433D37">
      <w:pPr>
        <w:pStyle w:val="1"/>
        <w:rPr>
          <w:rFonts w:hint="eastAsia"/>
        </w:rPr>
      </w:pPr>
      <w:r>
        <w:rPr>
          <w:rFonts w:hint="eastAsia"/>
        </w:rPr>
        <w:lastRenderedPageBreak/>
        <w:t>软件</w:t>
      </w:r>
      <w:r w:rsidR="00715807">
        <w:rPr>
          <w:rFonts w:hint="eastAsia"/>
        </w:rPr>
        <w:t>的可维护性</w:t>
      </w:r>
    </w:p>
    <w:tbl>
      <w:tblPr>
        <w:tblStyle w:val="ab"/>
        <w:tblW w:w="0" w:type="auto"/>
        <w:tblInd w:w="113" w:type="dxa"/>
        <w:tblLook w:val="04A0" w:firstRow="1" w:lastRow="0" w:firstColumn="1" w:lastColumn="0" w:noHBand="0" w:noVBand="1"/>
      </w:tblPr>
      <w:tblGrid>
        <w:gridCol w:w="1635"/>
        <w:gridCol w:w="1635"/>
        <w:gridCol w:w="1635"/>
        <w:gridCol w:w="1635"/>
        <w:gridCol w:w="1643"/>
      </w:tblGrid>
      <w:tr w:rsidR="00AC7BC9" w:rsidTr="00AC7BC9">
        <w:tc>
          <w:tcPr>
            <w:tcW w:w="1659" w:type="dxa"/>
          </w:tcPr>
          <w:p w:rsidR="00AC7BC9" w:rsidRDefault="00AC7BC9" w:rsidP="00433D37">
            <w:pPr>
              <w:pStyle w:val="2"/>
              <w:numPr>
                <w:ilvl w:val="0"/>
                <w:numId w:val="0"/>
              </w:numPr>
              <w:rPr>
                <w:rFonts w:hint="eastAsia"/>
              </w:rPr>
            </w:pPr>
            <w:r>
              <w:rPr>
                <w:rFonts w:hint="eastAsia"/>
              </w:rPr>
              <w:t>功能</w:t>
            </w:r>
          </w:p>
        </w:tc>
        <w:tc>
          <w:tcPr>
            <w:tcW w:w="1659" w:type="dxa"/>
          </w:tcPr>
          <w:p w:rsidR="00AC7BC9" w:rsidRDefault="00AC7BC9" w:rsidP="00433D37">
            <w:pPr>
              <w:pStyle w:val="2"/>
              <w:numPr>
                <w:ilvl w:val="0"/>
                <w:numId w:val="0"/>
              </w:numPr>
              <w:rPr>
                <w:rFonts w:hint="eastAsia"/>
              </w:rPr>
            </w:pPr>
            <w:r>
              <w:rPr>
                <w:rFonts w:hint="eastAsia"/>
              </w:rPr>
              <w:t>设计者</w:t>
            </w:r>
          </w:p>
        </w:tc>
        <w:tc>
          <w:tcPr>
            <w:tcW w:w="1659" w:type="dxa"/>
          </w:tcPr>
          <w:p w:rsidR="00AC7BC9" w:rsidRDefault="00AC7BC9" w:rsidP="00433D37">
            <w:pPr>
              <w:pStyle w:val="2"/>
              <w:numPr>
                <w:ilvl w:val="0"/>
                <w:numId w:val="0"/>
              </w:numPr>
              <w:rPr>
                <w:rFonts w:hint="eastAsia"/>
              </w:rPr>
            </w:pPr>
            <w:r>
              <w:rPr>
                <w:rFonts w:hint="eastAsia"/>
              </w:rPr>
              <w:t>实现者</w:t>
            </w:r>
          </w:p>
        </w:tc>
        <w:tc>
          <w:tcPr>
            <w:tcW w:w="1659" w:type="dxa"/>
          </w:tcPr>
          <w:p w:rsidR="00AC7BC9" w:rsidRDefault="00AC7BC9" w:rsidP="00433D37">
            <w:pPr>
              <w:pStyle w:val="2"/>
              <w:numPr>
                <w:ilvl w:val="0"/>
                <w:numId w:val="0"/>
              </w:numPr>
              <w:rPr>
                <w:rFonts w:hint="eastAsia"/>
              </w:rPr>
            </w:pPr>
            <w:r>
              <w:rPr>
                <w:rFonts w:hint="eastAsia"/>
              </w:rPr>
              <w:t>检测者</w:t>
            </w:r>
          </w:p>
        </w:tc>
        <w:tc>
          <w:tcPr>
            <w:tcW w:w="1660" w:type="dxa"/>
          </w:tcPr>
          <w:p w:rsidR="00AC7BC9" w:rsidRDefault="00AC7BC9" w:rsidP="00433D37">
            <w:pPr>
              <w:pStyle w:val="2"/>
              <w:numPr>
                <w:ilvl w:val="0"/>
                <w:numId w:val="0"/>
              </w:numPr>
              <w:rPr>
                <w:rFonts w:hint="eastAsia"/>
              </w:rPr>
            </w:pPr>
            <w:r>
              <w:rPr>
                <w:rFonts w:hint="eastAsia"/>
              </w:rPr>
              <w:t>结论</w:t>
            </w:r>
          </w:p>
        </w:tc>
      </w:tr>
      <w:tr w:rsidR="00AC7BC9" w:rsidTr="00AC7BC9">
        <w:tc>
          <w:tcPr>
            <w:tcW w:w="1659" w:type="dxa"/>
          </w:tcPr>
          <w:p w:rsidR="00AC7BC9" w:rsidRDefault="00AC7BC9" w:rsidP="00433D37">
            <w:pPr>
              <w:pStyle w:val="2"/>
              <w:numPr>
                <w:ilvl w:val="0"/>
                <w:numId w:val="0"/>
              </w:numPr>
              <w:rPr>
                <w:rFonts w:hint="eastAsia"/>
              </w:rPr>
            </w:pPr>
            <w:r>
              <w:rPr>
                <w:rFonts w:hint="eastAsia"/>
              </w:rPr>
              <w:t>游戏本体</w:t>
            </w:r>
          </w:p>
        </w:tc>
        <w:tc>
          <w:tcPr>
            <w:tcW w:w="1659" w:type="dxa"/>
          </w:tcPr>
          <w:p w:rsidR="00AC7BC9" w:rsidRDefault="00AC7BC9" w:rsidP="00433D37">
            <w:pPr>
              <w:pStyle w:val="2"/>
              <w:numPr>
                <w:ilvl w:val="0"/>
                <w:numId w:val="0"/>
              </w:numPr>
              <w:rPr>
                <w:rFonts w:hint="eastAsia"/>
              </w:rPr>
            </w:pPr>
            <w:r>
              <w:rPr>
                <w:rFonts w:hint="eastAsia"/>
              </w:rPr>
              <w:t>孙文韬</w:t>
            </w:r>
          </w:p>
        </w:tc>
        <w:tc>
          <w:tcPr>
            <w:tcW w:w="1659" w:type="dxa"/>
          </w:tcPr>
          <w:p w:rsidR="00AC7BC9" w:rsidRDefault="00AC7BC9" w:rsidP="00433D37">
            <w:pPr>
              <w:pStyle w:val="2"/>
              <w:numPr>
                <w:ilvl w:val="0"/>
                <w:numId w:val="0"/>
              </w:numPr>
              <w:rPr>
                <w:rFonts w:hint="eastAsia"/>
              </w:rPr>
            </w:pPr>
            <w:r>
              <w:rPr>
                <w:rFonts w:hint="eastAsia"/>
              </w:rPr>
              <w:t>沈路通</w:t>
            </w:r>
          </w:p>
        </w:tc>
        <w:tc>
          <w:tcPr>
            <w:tcW w:w="1659" w:type="dxa"/>
          </w:tcPr>
          <w:p w:rsidR="00AC7BC9" w:rsidRDefault="00AC7BC9" w:rsidP="00433D37">
            <w:pPr>
              <w:pStyle w:val="2"/>
              <w:numPr>
                <w:ilvl w:val="0"/>
                <w:numId w:val="0"/>
              </w:numPr>
              <w:rPr>
                <w:rFonts w:hint="eastAsia"/>
              </w:rPr>
            </w:pPr>
            <w:r>
              <w:rPr>
                <w:rFonts w:hint="eastAsia"/>
              </w:rPr>
              <w:t>韩旭</w:t>
            </w:r>
          </w:p>
        </w:tc>
        <w:tc>
          <w:tcPr>
            <w:tcW w:w="1660" w:type="dxa"/>
          </w:tcPr>
          <w:p w:rsidR="00AC7BC9" w:rsidRDefault="00A11B42" w:rsidP="00433D37">
            <w:pPr>
              <w:pStyle w:val="2"/>
              <w:numPr>
                <w:ilvl w:val="0"/>
                <w:numId w:val="0"/>
              </w:numPr>
              <w:rPr>
                <w:rFonts w:hint="eastAsia"/>
              </w:rPr>
            </w:pPr>
            <w:r>
              <w:rPr>
                <w:rFonts w:hint="eastAsia"/>
              </w:rPr>
              <w:t>可以运行但会有卡顿</w:t>
            </w:r>
          </w:p>
        </w:tc>
      </w:tr>
      <w:tr w:rsidR="00AC7BC9" w:rsidTr="00AC7BC9">
        <w:tc>
          <w:tcPr>
            <w:tcW w:w="1659" w:type="dxa"/>
          </w:tcPr>
          <w:p w:rsidR="00AC7BC9" w:rsidRDefault="00AC7BC9" w:rsidP="00433D37">
            <w:pPr>
              <w:pStyle w:val="2"/>
              <w:numPr>
                <w:ilvl w:val="0"/>
                <w:numId w:val="0"/>
              </w:numPr>
              <w:rPr>
                <w:rFonts w:hint="eastAsia"/>
              </w:rPr>
            </w:pPr>
            <w:r>
              <w:rPr>
                <w:rFonts w:hint="eastAsia"/>
              </w:rPr>
              <w:t>服务器及网站</w:t>
            </w:r>
          </w:p>
        </w:tc>
        <w:tc>
          <w:tcPr>
            <w:tcW w:w="1659" w:type="dxa"/>
          </w:tcPr>
          <w:p w:rsidR="00AC7BC9" w:rsidRDefault="00AC7BC9" w:rsidP="00433D37">
            <w:pPr>
              <w:pStyle w:val="2"/>
              <w:numPr>
                <w:ilvl w:val="0"/>
                <w:numId w:val="0"/>
              </w:numPr>
              <w:rPr>
                <w:rFonts w:hint="eastAsia"/>
              </w:rPr>
            </w:pPr>
            <w:r>
              <w:rPr>
                <w:rFonts w:hint="eastAsia"/>
              </w:rPr>
              <w:t>韩旭</w:t>
            </w:r>
          </w:p>
        </w:tc>
        <w:tc>
          <w:tcPr>
            <w:tcW w:w="1659" w:type="dxa"/>
          </w:tcPr>
          <w:p w:rsidR="00AC7BC9" w:rsidRDefault="00AC7BC9" w:rsidP="00433D37">
            <w:pPr>
              <w:pStyle w:val="2"/>
              <w:numPr>
                <w:ilvl w:val="0"/>
                <w:numId w:val="0"/>
              </w:numPr>
              <w:rPr>
                <w:rFonts w:hint="eastAsia"/>
              </w:rPr>
            </w:pPr>
            <w:r>
              <w:rPr>
                <w:rFonts w:hint="eastAsia"/>
              </w:rPr>
              <w:t>孙文韬</w:t>
            </w:r>
          </w:p>
        </w:tc>
        <w:tc>
          <w:tcPr>
            <w:tcW w:w="1659" w:type="dxa"/>
          </w:tcPr>
          <w:p w:rsidR="00AC7BC9" w:rsidRDefault="00AC7BC9" w:rsidP="00433D37">
            <w:pPr>
              <w:pStyle w:val="2"/>
              <w:numPr>
                <w:ilvl w:val="0"/>
                <w:numId w:val="0"/>
              </w:numPr>
              <w:rPr>
                <w:rFonts w:hint="eastAsia"/>
              </w:rPr>
            </w:pPr>
            <w:r>
              <w:rPr>
                <w:rFonts w:hint="eastAsia"/>
              </w:rPr>
              <w:t>沈路通</w:t>
            </w:r>
          </w:p>
        </w:tc>
        <w:tc>
          <w:tcPr>
            <w:tcW w:w="1660" w:type="dxa"/>
          </w:tcPr>
          <w:p w:rsidR="00AC7BC9" w:rsidRDefault="00A11B42" w:rsidP="00433D37">
            <w:pPr>
              <w:pStyle w:val="2"/>
              <w:numPr>
                <w:ilvl w:val="0"/>
                <w:numId w:val="0"/>
              </w:numPr>
              <w:rPr>
                <w:rFonts w:hint="eastAsia"/>
              </w:rPr>
            </w:pPr>
            <w:r>
              <w:rPr>
                <w:rFonts w:hint="eastAsia"/>
              </w:rPr>
              <w:t>功能已实现，但由于网站还在备案中，</w:t>
            </w:r>
            <w:bookmarkStart w:id="1" w:name="_GoBack"/>
            <w:bookmarkEnd w:id="1"/>
            <w:r>
              <w:rPr>
                <w:rFonts w:hint="eastAsia"/>
              </w:rPr>
              <w:t>只能从本地打开</w:t>
            </w:r>
          </w:p>
        </w:tc>
      </w:tr>
      <w:tr w:rsidR="00AC7BC9" w:rsidTr="00AC7BC9">
        <w:tc>
          <w:tcPr>
            <w:tcW w:w="1659" w:type="dxa"/>
          </w:tcPr>
          <w:p w:rsidR="00AC7BC9" w:rsidRDefault="00AC7BC9" w:rsidP="00433D37">
            <w:pPr>
              <w:pStyle w:val="2"/>
              <w:numPr>
                <w:ilvl w:val="0"/>
                <w:numId w:val="0"/>
              </w:numPr>
              <w:rPr>
                <w:rFonts w:hint="eastAsia"/>
              </w:rPr>
            </w:pPr>
            <w:r>
              <w:rPr>
                <w:rFonts w:hint="eastAsia"/>
              </w:rPr>
              <w:t>数据库</w:t>
            </w:r>
          </w:p>
        </w:tc>
        <w:tc>
          <w:tcPr>
            <w:tcW w:w="1659" w:type="dxa"/>
          </w:tcPr>
          <w:p w:rsidR="00AC7BC9" w:rsidRDefault="00AC7BC9" w:rsidP="00433D37">
            <w:pPr>
              <w:pStyle w:val="2"/>
              <w:numPr>
                <w:ilvl w:val="0"/>
                <w:numId w:val="0"/>
              </w:numPr>
              <w:rPr>
                <w:rFonts w:hint="eastAsia"/>
              </w:rPr>
            </w:pPr>
            <w:r>
              <w:rPr>
                <w:rFonts w:hint="eastAsia"/>
              </w:rPr>
              <w:t>沈路通</w:t>
            </w:r>
          </w:p>
        </w:tc>
        <w:tc>
          <w:tcPr>
            <w:tcW w:w="1659" w:type="dxa"/>
          </w:tcPr>
          <w:p w:rsidR="00AC7BC9" w:rsidRDefault="00AC7BC9" w:rsidP="00433D37">
            <w:pPr>
              <w:pStyle w:val="2"/>
              <w:numPr>
                <w:ilvl w:val="0"/>
                <w:numId w:val="0"/>
              </w:numPr>
              <w:rPr>
                <w:rFonts w:hint="eastAsia"/>
              </w:rPr>
            </w:pPr>
            <w:r>
              <w:rPr>
                <w:rFonts w:hint="eastAsia"/>
              </w:rPr>
              <w:t>韩旭</w:t>
            </w:r>
          </w:p>
        </w:tc>
        <w:tc>
          <w:tcPr>
            <w:tcW w:w="1659" w:type="dxa"/>
          </w:tcPr>
          <w:p w:rsidR="00AC7BC9" w:rsidRDefault="00AC7BC9" w:rsidP="00433D37">
            <w:pPr>
              <w:pStyle w:val="2"/>
              <w:numPr>
                <w:ilvl w:val="0"/>
                <w:numId w:val="0"/>
              </w:numPr>
              <w:rPr>
                <w:rFonts w:hint="eastAsia"/>
              </w:rPr>
            </w:pPr>
            <w:r>
              <w:rPr>
                <w:rFonts w:hint="eastAsia"/>
              </w:rPr>
              <w:t>孙文韬</w:t>
            </w:r>
          </w:p>
        </w:tc>
        <w:tc>
          <w:tcPr>
            <w:tcW w:w="1660" w:type="dxa"/>
          </w:tcPr>
          <w:p w:rsidR="00AC7BC9" w:rsidRDefault="00AC7BC9" w:rsidP="00433D37">
            <w:pPr>
              <w:pStyle w:val="2"/>
              <w:numPr>
                <w:ilvl w:val="0"/>
                <w:numId w:val="0"/>
              </w:numPr>
              <w:rPr>
                <w:rFonts w:hint="eastAsia"/>
              </w:rPr>
            </w:pPr>
            <w:r>
              <w:rPr>
                <w:rFonts w:hint="eastAsia"/>
              </w:rPr>
              <w:t>已设计完毕，</w:t>
            </w:r>
            <w:r w:rsidR="00A11B42">
              <w:rPr>
                <w:rFonts w:hint="eastAsia"/>
              </w:rPr>
              <w:t>但未能与游戏本体连接</w:t>
            </w:r>
          </w:p>
        </w:tc>
      </w:tr>
    </w:tbl>
    <w:p w:rsidR="00715807" w:rsidRPr="00715807" w:rsidRDefault="00715807" w:rsidP="00433D37">
      <w:pPr>
        <w:pStyle w:val="2"/>
        <w:numPr>
          <w:ilvl w:val="0"/>
          <w:numId w:val="0"/>
        </w:numPr>
        <w:ind w:left="113"/>
        <w:rPr>
          <w:rFonts w:hint="eastAsia"/>
        </w:rPr>
      </w:pPr>
    </w:p>
    <w:sectPr w:rsidR="00715807" w:rsidRPr="007158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587" w:rsidRDefault="00693587" w:rsidP="00775847">
      <w:r>
        <w:separator/>
      </w:r>
    </w:p>
  </w:endnote>
  <w:endnote w:type="continuationSeparator" w:id="0">
    <w:p w:rsidR="00693587" w:rsidRDefault="00693587"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587" w:rsidRDefault="00693587" w:rsidP="00775847">
      <w:r>
        <w:separator/>
      </w:r>
    </w:p>
  </w:footnote>
  <w:footnote w:type="continuationSeparator" w:id="0">
    <w:p w:rsidR="00693587" w:rsidRDefault="00693587"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D3"/>
    <w:rsid w:val="00025F65"/>
    <w:rsid w:val="00085841"/>
    <w:rsid w:val="000C2839"/>
    <w:rsid w:val="001A426A"/>
    <w:rsid w:val="001E6696"/>
    <w:rsid w:val="002722B5"/>
    <w:rsid w:val="002F2F7D"/>
    <w:rsid w:val="003B4D96"/>
    <w:rsid w:val="003F23EA"/>
    <w:rsid w:val="00433D37"/>
    <w:rsid w:val="00457AD3"/>
    <w:rsid w:val="00467486"/>
    <w:rsid w:val="004E4D0A"/>
    <w:rsid w:val="00522D35"/>
    <w:rsid w:val="00543229"/>
    <w:rsid w:val="005A2DCD"/>
    <w:rsid w:val="005B304D"/>
    <w:rsid w:val="005B7726"/>
    <w:rsid w:val="005B7DDC"/>
    <w:rsid w:val="00632B09"/>
    <w:rsid w:val="00640F1B"/>
    <w:rsid w:val="00693587"/>
    <w:rsid w:val="00715807"/>
    <w:rsid w:val="00764122"/>
    <w:rsid w:val="00775847"/>
    <w:rsid w:val="007B3558"/>
    <w:rsid w:val="007E1B0D"/>
    <w:rsid w:val="009A2B3F"/>
    <w:rsid w:val="00A11B42"/>
    <w:rsid w:val="00A6451A"/>
    <w:rsid w:val="00AC7BC9"/>
    <w:rsid w:val="00AE58AE"/>
    <w:rsid w:val="00B26B32"/>
    <w:rsid w:val="00B72E65"/>
    <w:rsid w:val="00BE11B4"/>
    <w:rsid w:val="00C164F3"/>
    <w:rsid w:val="00C47829"/>
    <w:rsid w:val="00D13AB7"/>
    <w:rsid w:val="00D30783"/>
    <w:rsid w:val="00EB1668"/>
    <w:rsid w:val="00ED3644"/>
    <w:rsid w:val="00EE76A5"/>
    <w:rsid w:val="00F165CF"/>
    <w:rsid w:val="00F56D4F"/>
    <w:rsid w:val="00F65058"/>
    <w:rsid w:val="00F9080B"/>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0F932"/>
  <w15:docId w15:val="{B64DFE4D-566D-496E-86F6-8F640F80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 w:type="table" w:styleId="ab">
    <w:name w:val="Table Grid"/>
    <w:basedOn w:val="a1"/>
    <w:uiPriority w:val="59"/>
    <w:rsid w:val="00AC7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nku.baidu.com/view/74ebdaa5a26925c52dc5bf29.html?from=sear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78221-ADB3-4870-AFAF-437C05A4E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2</cp:revision>
  <dcterms:created xsi:type="dcterms:W3CDTF">2019-06-10T16:46:00Z</dcterms:created>
  <dcterms:modified xsi:type="dcterms:W3CDTF">2019-06-10T16:46:00Z</dcterms:modified>
</cp:coreProperties>
</file>