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1.HTML5 为什么只需要写 &lt;!DOCTYPE HTML&gt;？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HTML5不基于SGML，因此不需要对DTD进行引用，但是需要DOCTYPE来规范浏览器的行为（让浏览器按照他们应该的方式来运行）而HTML4.01基于SGML，所以需要对DTD进行引用，才能告知浏览器文档所使用的文档类型。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2、行内元素有哪些？块级元素有哪些？ 空(void)元素有那些？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行内元素：a  b  span  img  input  select  strong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块级元素：div  ul  ol  li  dl  dt  dd  h1  h2  h3  h4  p  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空元素：&lt;br&gt;  &lt;hr&gt;  &lt;img&gt;  &lt;link&gt; &lt;meta&gt;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3、页面导入样式时，使用link和@import有什么区别？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1）link属于XHTML标签，而@import是css提供的；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2）页面被加载时，link会同时被加载，而@import引用的css会等到页面被加载完再加载；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3）@import只在IE5以上才能识别，而link是XHTML标签，无兼容问题；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4）link方式的样式的权重高于@import的权重。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4、html5有哪些新特性、移除了那些元素？如何处理HTML5新标签的浏览器兼容问题？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新特性，新增元素：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1）内容元素：article、footer、header、nav、section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2）表单控件：calendar、date、time、email、url、search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3）控件元素：webworker，websockt，Geolocation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移除元素：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1）显现层元素：basefont，big，center，font，s，strike，tt，u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2）性能较差元素：frame，frameset，noframes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处理兼容问题有两种方式：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1）IE6/IE7/IE8支持通过document方法产生的标签，利用这一特性让这些浏览器支持HTML5新标签。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2）使用是html5shim框架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另外，DOCTYPE声明的方式是区分HTML和HTML5标志的一个重要因素，此外，还可以根据新增的结构，功能元素来加以区分。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5、如何区分 HTML 和 HTML5？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1）在文档类型声明上不同：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HTML是很长的一段代码，很难记住，而HTML5却只有简简单单的声明，方便记忆。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2）在结构语义上不同：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 xml:space="preserve">HTML：没有体现结构语义化的标签，通常都是这样来命名的&lt;div 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id="header"&gt;&lt;/div&gt;，这样表示网站的头部。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HTML5：在语义上却有很大的优势。提供了一些新的标签，比如：&lt;header&gt;&lt;article&gt;&lt;footer&gt;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6、简述一下你对HTML语义化的理解？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1）用正确的标签做正确的事情；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2）html语义化让页面的内容结构化，结构更清晰，便于对浏览器、搜索引擎解析；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3）即使在没有样式css情况下也以一种文档格式显示，并且是容易阅读的；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4）搜索引擎的爬虫也依赖于HTML标记来确定上下文和各个关键字的权重，利于SEO；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5）使于都源代码的人对网站更容易将网站分块，便于阅读维护理解。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7、HTML5的离线储存怎么使用，工作原理能不能解释一下？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localStorage 长期存储数据，浏览器关闭后数据不丢失；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sessionStorage 数据在浏览器关闭后自动删除。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8、iframe有那些缺点？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1）在网页中使用框架结构最大的弊病是搜索引擎的“蜘蛛”程序无法解读这种页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面；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2）框架结构有时会让人感到迷惑，页面很混乱；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9、Doctype作用? 严格模式与混杂模式如何区分？它们有何意义?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1）&lt;!Doctype&gt;声明位于文档中的最前面，处于&lt;html&gt;标签之前。告知浏览器的解析器，用什么文档类型规范来解析这个文档。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2）严格模式的排版和JS运作模式是以该浏览器支持的最高标准运行。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3）在混杂模式中，页面以宽松的向后兼容的方式显示。模拟老式浏览器的行为以防止站点无法工作。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4）DOCTYPE不存在或格式不正确会导致文档以混杂模式呈现。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10、常见兼容性问题？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1）png24位的图片在IE6浏览器上出现背景；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解决方案是：做成PNG8；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2）浏览器默认的 margin 和 padding 不同。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解决方案是：加一个全局的*{margin:0;padding:0;}来统一。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3）IE6双边距bug：块属性标签float后，又有横行的 margin 情况下，在 IE6 显示 margin 比设置的大。浮动IE产生的双倍距离 #box{float:left;width:10px;margin:0 0 0 100px;} 这种情况下IE6会产生200px的距离。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解决方法：加上_display：inline，使浮动忽略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4）IE下，可以使用获取常规属性的方法来获取自定义属性，也可以使用getAttribute()获取自定义属性； Firefox下，只能使用getAttribute()获取自定义属性。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解决方法：统一通过getAttribute()获取自定义属性。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5）IE下，even对象有x，y属性，但是没有pageX，pageY属性，但是没有x，y属性；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解决方法：（条件注释）缺点是在</w:t>
      </w:r>
      <w:hyperlink r:id="rId4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IE浏览器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下可能会增加额外的HTTP请求数。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6）Chrome中文界面下默认会将小于 12px 的文本强制按照 12px 显示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解决方法：可通过加入 CSS 属性 -webkt-text-size-adjust:none;解决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7）超链接访问过后 hover 样式就不出现了，被点击访问过的超链接样式不在具有 hover 和 active 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解决方法：改变CSS属性的排列顺序：L-V-H-A: a:link{ }  a:visited{ } a:hover{ } a:active{ }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11、如何实现浏览器内多个标签页之间的通信？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调用localstorge、cookies等本地存储方式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12、webSocket如何兼容低浏览器？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Adobe Flash Socket 、 ActiveX HTMLFile (IE) 、 基于 multipart 编码发送 XHR 、 基于长轮询的 XHR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13、支持HTML5新标签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1）IE8/IE7/IE6支持通过 document.createElement 方法产生的标签，可以利用这一特性让这些浏览器支持 HTML5 新标签，浏览器支持新标签后，还需要添加标签默认的样式；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2）当然最好的方式是直接使用成熟的框架、使用最多的是 html5shim 框架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&lt;!--[if lt IE 9]&gt;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&lt;script&gt; src="http://html5shim.googlecode.com/svn/trunk/html5.js"&lt;/script&gt;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&lt;![endif]--&gt;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14、如何区分：DOCTYPE 声明\新增的结构元素\功能元素，语义化的理解？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1）用正确的标签做正确的事情；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2）html语义化就是让页面的内容结构化，便于对浏览器、搜索引擎解析；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3）在没有样式 CSS 情况下也以一种文档格式显示，并且是容易阅读的；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4）搜索引擎的爬虫依赖于标记来确定上下文和各个关键字的权重，利用 SEO 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5）使阅读源代码的人对网站更容易将网站分块，便于阅读维护理解。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15、介绍一下 CSS 的盒子模型？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1）有两种，IE 盒子模型、标准 W3C 盒子模型； IE 的 content 部分包含了 border 和 padding；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2）盒模型：内容（content）、填充（padding）、边界（margin）、边框（border）。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16、CSS 选择符有哪些？哪些属性可以继承？优先级算法如何计算？ CSS3 新增伪类有哪些？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1）id 选择器（#myid）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2）类选择器（.myclassname）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3）标签选择器（div，h1，p）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4）相邻选择器（h1 + p）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5）子选择器（ul &gt; li）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6）后代选择器（li a）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7）通配符选择器（* 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8）属性选择器（ a[rel = "external"]）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9）伪类选择器（a: hover, li: nth - child）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17、可继承的样式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font-size font-family color, UL LI DL DD DT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18、不可继承的样式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border padding margin width height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lastRenderedPageBreak/>
        <w:t>19、优先级就近原则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，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同权重情况下样式定义最近者为准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20、载入样式以最后载入的定位为准;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解析答案：优先级为: !important &gt;  id &gt; class &gt; tag  ；   important 比 内联优先级高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21、CSS3新增伪类举例：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p:first-of-type   选择属于其父元素的首个 &lt;p&gt; 元素的每个 &lt;p&gt; 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p:last-of-type   选择属于其父元素的最后 &lt;p&gt; 元素的每个 &lt;p&gt; 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p:only-of-type  选择属于其父元素唯一的 &lt;p&gt; 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p:only-child    选择属于其父元素的唯一子元素的每个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p:nth-child(2)  选择属于其父元素的第二个子元素的每个 &lt;p&gt; 元素；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:enabled  :disabled 控制表单控件的禁用状态；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:checked        单选框或</w:t>
      </w:r>
      <w:hyperlink r:id="rId5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复选框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被选中。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22、如何居中div？ 如何居中一个浮动元素？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给div 设置一个宽度，然后添加 margin:0 auto 属性；div{width:200px; margin:0 auto; }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23、居中一个浮动元素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确定容器的宽高  宽500 高300的层，设置层的外边距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.div{width:500px;height:300px;margin:-150px 0 0 -250px;position:relative;background:green；left：50%；头：50%}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24、css3有哪些新特性？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CSS3 实现圆角（border-radius:8px;），阴影（box-shadow:10px）,对文字加特效（text-shadow）,线性渐变（gradient），旋转（transform）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transform:rotate(9deg) scale(0.85,0.90) translate(0px,-30px) skew(-9deg,0deg);//旋转，缩放，定位，倾斜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增加了更多的 css 选择器 多背景 rgba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25、为什么要初始化 CSS 样式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因为浏览器的兼容问题，不同浏览器对有些标签的默认值是不同的，如果没对 CSS 初始化往往会出现浏览器之间的页面显示差异。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当然，初始化样式会对 SEO 有一定的影响，但</w:t>
      </w:r>
      <w:hyperlink r:id="rId6" w:tgtFrame="_blank" w:history="1">
        <w:r>
          <w:rPr>
            <w:rStyle w:val="a5"/>
            <w:rFonts w:ascii="微软雅黑" w:eastAsia="微软雅黑" w:hAnsi="微软雅黑" w:hint="eastAsia"/>
            <w:color w:val="6795B5"/>
            <w:sz w:val="23"/>
            <w:szCs w:val="23"/>
            <w:u w:val="none"/>
          </w:rPr>
          <w:t>鱼和熊掌不可兼得</w:t>
        </w:r>
      </w:hyperlink>
      <w:r>
        <w:rPr>
          <w:rFonts w:ascii="微软雅黑" w:eastAsia="微软雅黑" w:hAnsi="微软雅黑" w:hint="eastAsia"/>
          <w:color w:val="4F4F4F"/>
          <w:sz w:val="23"/>
          <w:szCs w:val="23"/>
        </w:rPr>
        <w:t>，但力求影响最小的情况下初始化。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最简单的初始化方法是：*{padding:0;margin:0} (不建议)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淘宝的样式初始化：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 xml:space="preserve">body, h1, h2, h3, h4, h5, h6, hr, p, blockquote, dl, dt, dd, ul, ol, li, pre, form, 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fieldset, legend, button, input,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textarea, th, td { margin:0; padding:0;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body, button, input, select, textarea { font:12px/1.5tahoma, arial, \5b8b\4f53;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h1, h2, h3, h4, h5, h6{ font-size:100%;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address, cite, dfn, em, var { font-style:normal;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code, kbd, pre, samp { font-family:couriernew, courier, monospace;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small{ font-size:12px;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ul, ol { list-style:none;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 { text-decoration:none;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a:hover { text-decoration:underline;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sup { vertical-align:text-top;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sub{ vertical-align:text-bottom;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legend { color:#000;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fieldset, img { border:0; } 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br/>
        <w:t>        button, input, select, textarea { font-size:100%; } table { border-collapse:collapse; border-spacing:0; } 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26、display:inline-block 什么时候会显示间隙？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移除空格，使用margin 负值、使用 font-size:0、letter-spacing 、word-spacing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br/>
      </w:r>
      <w:r>
        <w:rPr>
          <w:rStyle w:val="a4"/>
          <w:rFonts w:ascii="微软雅黑" w:eastAsia="微软雅黑" w:hAnsi="微软雅黑" w:hint="eastAsia"/>
          <w:color w:val="333333"/>
          <w:sz w:val="23"/>
          <w:szCs w:val="23"/>
        </w:rPr>
        <w:t>27、使用 CSS 预处理器吗？喜欢哪个？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答案解析：</w:t>
      </w:r>
      <w:r>
        <w:rPr>
          <w:rFonts w:ascii="微软雅黑" w:eastAsia="微软雅黑" w:hAnsi="微软雅黑" w:hint="eastAsia"/>
          <w:color w:val="4F4F4F"/>
          <w:sz w:val="23"/>
          <w:szCs w:val="23"/>
        </w:rPr>
        <w:t>SASS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  <w:sz w:val="23"/>
          <w:szCs w:val="23"/>
        </w:rPr>
        <w:t>28、什么是盒子模型？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在网页中，一个元素占有空间的大小由几个部分构成，其中包括元素的内容（content），元素的内边距（padding），元素的边框（border），元素的外边距（margin）四个部分。这四个部分占有的空间中，有的部分可以显示相应的内容，而有的部分只用来分隔相邻的区域或区域。4个部分一起构成了css中元素的盒模型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29、CSS实现垂直水平居中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一道经典的问题，实现方法有很多种，以下是其中一种实现：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HTML结构：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&lt;div class=</w:t>
      </w:r>
      <w:r>
        <w:rPr>
          <w:rFonts w:ascii="inherit" w:eastAsia="微软雅黑" w:hAnsi="inherit" w:cs="Arial"/>
          <w:color w:val="DD1144"/>
          <w:sz w:val="21"/>
          <w:szCs w:val="21"/>
        </w:rPr>
        <w:t>"wrapper"</w:t>
      </w:r>
      <w:r>
        <w:rPr>
          <w:rFonts w:ascii="inherit" w:eastAsia="微软雅黑" w:hAnsi="inherit" w:cs="Arial"/>
          <w:color w:val="4F4F4F"/>
          <w:sz w:val="21"/>
          <w:szCs w:val="21"/>
        </w:rPr>
        <w:t>&gt;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&lt;div class=</w:t>
      </w:r>
      <w:r>
        <w:rPr>
          <w:rFonts w:ascii="inherit" w:eastAsia="微软雅黑" w:hAnsi="inherit" w:cs="Arial"/>
          <w:color w:val="DD1144"/>
          <w:sz w:val="21"/>
          <w:szCs w:val="21"/>
        </w:rPr>
        <w:t>"content"</w:t>
      </w:r>
      <w:r>
        <w:rPr>
          <w:rFonts w:ascii="inherit" w:eastAsia="微软雅黑" w:hAnsi="inherit" w:cs="Arial"/>
          <w:color w:val="4F4F4F"/>
          <w:sz w:val="21"/>
          <w:szCs w:val="21"/>
        </w:rPr>
        <w:t>&gt;&lt;/div&gt;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&lt;/div&gt;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lastRenderedPageBreak/>
        <w:t>CSS：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333333"/>
          <w:sz w:val="18"/>
          <w:szCs w:val="18"/>
        </w:rPr>
        <w:t>.</w:t>
      </w:r>
      <w:r>
        <w:rPr>
          <w:rFonts w:ascii="微软雅黑" w:eastAsia="微软雅黑" w:hAnsi="微软雅黑" w:cs="Arial" w:hint="eastAsia"/>
          <w:color w:val="4F4F4F"/>
          <w:sz w:val="21"/>
          <w:szCs w:val="21"/>
        </w:rPr>
        <w:t>wrapper{position:relative;}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</w:t>
      </w:r>
      <w:r>
        <w:rPr>
          <w:rFonts w:ascii="inherit" w:eastAsia="微软雅黑" w:hAnsi="inherit" w:cs="Arial"/>
          <w:color w:val="333333"/>
          <w:sz w:val="21"/>
          <w:szCs w:val="21"/>
        </w:rPr>
        <w:t>.</w:t>
      </w:r>
      <w:r>
        <w:rPr>
          <w:rFonts w:ascii="inherit" w:eastAsia="微软雅黑" w:hAnsi="inherit" w:cs="Arial"/>
          <w:color w:val="4F4F4F"/>
          <w:sz w:val="21"/>
          <w:szCs w:val="21"/>
        </w:rPr>
        <w:t>content</w:t>
      </w:r>
      <w:r>
        <w:rPr>
          <w:rFonts w:ascii="inherit" w:eastAsia="微软雅黑" w:hAnsi="inherit" w:cs="Arial"/>
          <w:color w:val="333333"/>
          <w:sz w:val="21"/>
          <w:szCs w:val="21"/>
        </w:rPr>
        <w:t>{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background-color:#6699FF;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width:200px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height:200px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position: absolute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  <w:r>
        <w:rPr>
          <w:rFonts w:ascii="inherit" w:eastAsia="微软雅黑" w:hAnsi="inherit" w:cs="Arial"/>
          <w:color w:val="4F4F4F"/>
          <w:sz w:val="21"/>
          <w:szCs w:val="21"/>
        </w:rPr>
        <w:t>        </w:t>
      </w:r>
      <w:r>
        <w:rPr>
          <w:rFonts w:ascii="inherit" w:eastAsia="微软雅黑" w:hAnsi="inherit" w:cs="Arial"/>
          <w:color w:val="999999"/>
          <w:sz w:val="21"/>
          <w:szCs w:val="21"/>
        </w:rPr>
        <w:t>//</w:t>
      </w:r>
      <w:r>
        <w:rPr>
          <w:rFonts w:ascii="inherit" w:eastAsia="微软雅黑" w:hAnsi="inherit" w:cs="Arial"/>
          <w:color w:val="999999"/>
          <w:sz w:val="21"/>
          <w:szCs w:val="21"/>
        </w:rPr>
        <w:t>父元素需要相对定位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top: 50%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left: 50%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margin-top:-100px 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  <w:r>
        <w:rPr>
          <w:rFonts w:ascii="inherit" w:eastAsia="微软雅黑" w:hAnsi="inherit" w:cs="Arial"/>
          <w:color w:val="4F4F4F"/>
          <w:sz w:val="21"/>
          <w:szCs w:val="21"/>
        </w:rPr>
        <w:t>   </w:t>
      </w:r>
      <w:r>
        <w:rPr>
          <w:rFonts w:ascii="inherit" w:eastAsia="微软雅黑" w:hAnsi="inherit" w:cs="Arial"/>
          <w:color w:val="999999"/>
          <w:sz w:val="21"/>
          <w:szCs w:val="21"/>
        </w:rPr>
        <w:t>//</w:t>
      </w:r>
      <w:r>
        <w:rPr>
          <w:rFonts w:ascii="inherit" w:eastAsia="微软雅黑" w:hAnsi="inherit" w:cs="Arial"/>
          <w:color w:val="999999"/>
          <w:sz w:val="21"/>
          <w:szCs w:val="21"/>
        </w:rPr>
        <w:t>二分之一的</w:t>
      </w:r>
      <w:r>
        <w:rPr>
          <w:rFonts w:ascii="inherit" w:eastAsia="微软雅黑" w:hAnsi="inherit" w:cs="Arial"/>
          <w:color w:val="999999"/>
          <w:sz w:val="21"/>
          <w:szCs w:val="21"/>
        </w:rPr>
        <w:t>height</w:t>
      </w:r>
      <w:r>
        <w:rPr>
          <w:rFonts w:ascii="inherit" w:eastAsia="微软雅黑" w:hAnsi="inherit" w:cs="Arial"/>
          <w:color w:val="999999"/>
          <w:sz w:val="21"/>
          <w:szCs w:val="21"/>
        </w:rPr>
        <w:t>，</w:t>
      </w:r>
      <w:r>
        <w:rPr>
          <w:rFonts w:ascii="inherit" w:eastAsia="微软雅黑" w:hAnsi="inherit" w:cs="Arial"/>
          <w:color w:val="999999"/>
          <w:sz w:val="21"/>
          <w:szCs w:val="21"/>
        </w:rPr>
        <w:t>width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    margin-left: -100px</w:t>
      </w:r>
      <w:r>
        <w:rPr>
          <w:rFonts w:ascii="inherit" w:eastAsia="微软雅黑" w:hAnsi="inherit" w:cs="Arial"/>
          <w:color w:val="333333"/>
          <w:sz w:val="21"/>
          <w:szCs w:val="21"/>
        </w:rPr>
        <w:t>;</w:t>
      </w:r>
    </w:p>
    <w:p w:rsidR="00783CA4" w:rsidRDefault="00783CA4" w:rsidP="00783CA4">
      <w:pPr>
        <w:pStyle w:val="a3"/>
        <w:shd w:val="clear" w:color="auto" w:fill="EEF0F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inherit" w:eastAsia="微软雅黑" w:hAnsi="inherit" w:cs="Arial"/>
          <w:color w:val="4F4F4F"/>
          <w:sz w:val="21"/>
          <w:szCs w:val="21"/>
        </w:rPr>
        <w:t>    </w:t>
      </w:r>
      <w:r>
        <w:rPr>
          <w:rFonts w:ascii="inherit" w:eastAsia="微软雅黑" w:hAnsi="inherit" w:cs="Arial"/>
          <w:color w:val="333333"/>
          <w:sz w:val="21"/>
          <w:szCs w:val="21"/>
        </w:rPr>
        <w:t>}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30、简述一下src与href的区别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href 是指向网络资源所在位置，建立和当前元素（锚点）或当前文档（链接）之间的链接，用于超链接。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src是指向外部资源的位置，指向的内容将会嵌入到文档中当前标签所在位置；在请求src资源时会将其指向的资源下载并应用到文档内，例如js脚本，img图片和frame等元素。当浏览器解析到该元素时，会暂停其他资源的下载和处理，直到将该资源加载、编译、执行完毕，图片和框架等元素也如此，类似于将所指向资源嵌入当前标签内。这也是为什么将js脚本放在底部而不是头部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lastRenderedPageBreak/>
        <w:t>31、简述同步和异步的区别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同步是阻塞模式，异步是非阻塞模式。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同步就是指一个进程在执行某个请求的时候，若该请求需要一段时间才能返回信息，那么这个进程将会一直等待下去，直到收到返回信息才继续执行下去；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异步是指进程不需要一直等下去，而是继续执行下面的操作，不管其他进程的状态。当有消息返回时系统会通知进程进行处理，这样可以提高执行的效率。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Style w:val="a4"/>
          <w:rFonts w:ascii="微软雅黑" w:eastAsia="微软雅黑" w:hAnsi="微软雅黑" w:hint="eastAsia"/>
          <w:color w:val="3E3E3E"/>
        </w:rPr>
        <w:t>32、px和em的区别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px和em都是长度单位，区别是，px的值是固定的，指定是多少就是多少，计算比较容易。em得值不是固定的，并且em会继承父级元素的字体大小。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E3E3E"/>
          <w:sz w:val="23"/>
          <w:szCs w:val="23"/>
        </w:rPr>
        <w:t>浏览器的默认字体高都是16px。所以未经调整的浏览器都符合: 1em=16px。那么12px=0.75em, 10px=0.625em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Style w:val="a4"/>
          <w:rFonts w:ascii="微软雅黑" w:eastAsia="微软雅黑" w:hAnsi="微软雅黑" w:hint="eastAsia"/>
          <w:color w:val="4F4F4F"/>
        </w:rPr>
        <w:t>33、浏览器的内核分别是什么?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答案解析：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IE: trident内核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Firefox：gecko内核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Safari：webkit内核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t>Opera：以前是presto内核，Opera现已改用Google Chrome的Blink内核</w:t>
      </w:r>
    </w:p>
    <w:p w:rsidR="00783CA4" w:rsidRDefault="00783CA4" w:rsidP="00783CA4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  <w:sz w:val="23"/>
          <w:szCs w:val="23"/>
        </w:rPr>
        <w:lastRenderedPageBreak/>
        <w:t>Chrome：Blink(基于webkit，Google与Opera Software共同开发)</w:t>
      </w:r>
    </w:p>
    <w:p w:rsidR="00C12E58" w:rsidRDefault="00783CA4">
      <w:pPr>
        <w:rPr>
          <w:rFonts w:hint="eastAsia"/>
        </w:rPr>
      </w:pPr>
      <w:bookmarkStart w:id="0" w:name="_GoBack"/>
      <w:bookmarkEnd w:id="0"/>
    </w:p>
    <w:sectPr w:rsidR="00C1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47"/>
    <w:rsid w:val="001D2247"/>
    <w:rsid w:val="003820D4"/>
    <w:rsid w:val="00480035"/>
    <w:rsid w:val="00576A2F"/>
    <w:rsid w:val="005E4316"/>
    <w:rsid w:val="0078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864000-6776-4229-BBD1-7F3AEC07D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83CA4"/>
    <w:rPr>
      <w:b/>
      <w:bCs/>
    </w:rPr>
  </w:style>
  <w:style w:type="character" w:styleId="a5">
    <w:name w:val="Hyperlink"/>
    <w:basedOn w:val="a0"/>
    <w:uiPriority w:val="99"/>
    <w:semiHidden/>
    <w:unhideWhenUsed/>
    <w:rsid w:val="00783C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4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8119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8600337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%E9%B1%BC%E5%92%8C%E7%86%8A%E6%8E%8C%E4%B8%8D%E5%8F%AF%E5%85%BC%E5%BE%97&amp;tn=24004469_oem_dg&amp;rsv_dl=gh_pl_sl_csd" TargetMode="External"/><Relationship Id="rId5" Type="http://schemas.openxmlformats.org/officeDocument/2006/relationships/hyperlink" Target="https://www.baidu.com/s?wd=%E5%A4%8D%E9%80%89%E6%A1%86&amp;tn=24004469_oem_dg&amp;rsv_dl=gh_pl_sl_csd" TargetMode="External"/><Relationship Id="rId4" Type="http://schemas.openxmlformats.org/officeDocument/2006/relationships/hyperlink" Target="https://www.baidu.com/s?wd=IE%E6%B5%8F%E8%A7%88%E5%99%A8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1115</Words>
  <Characters>6357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2</cp:revision>
  <dcterms:created xsi:type="dcterms:W3CDTF">2019-03-12T06:41:00Z</dcterms:created>
  <dcterms:modified xsi:type="dcterms:W3CDTF">2019-03-12T06:41:00Z</dcterms:modified>
</cp:coreProperties>
</file>