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FE" w:rsidRPr="006542FE" w:rsidRDefault="006542FE" w:rsidP="00654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6F3C44" w:rsidRPr="006542FE" w:rsidRDefault="006F3C44" w:rsidP="006F3C44">
      <w:pPr>
        <w:widowControl/>
        <w:spacing w:before="340" w:after="330" w:line="1152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6542F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实验</w:t>
      </w:r>
      <w:r w:rsidRPr="006542FE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1</w:t>
      </w:r>
      <w:r w:rsidRPr="006542FE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 </w:t>
      </w:r>
      <w:r w:rsidRPr="006542F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排序算法性能分析</w:t>
      </w:r>
      <w:r w:rsidRPr="006542FE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 </w:t>
      </w:r>
    </w:p>
    <w:p w:rsidR="006F3C44" w:rsidRPr="006542FE" w:rsidRDefault="006F3C44" w:rsidP="006F3C44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542F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  <w:lang w:val="x-none"/>
        </w:rPr>
        <w:t>一、实验目的</w:t>
      </w:r>
    </w:p>
    <w:p w:rsidR="006F3C44" w:rsidRPr="006542FE" w:rsidRDefault="006F3C44" w:rsidP="006F3C44">
      <w:pPr>
        <w:widowControl/>
        <w:spacing w:before="100" w:beforeAutospacing="1" w:after="100" w:afterAutospacing="1"/>
        <w:ind w:left="780" w:hanging="36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</w:t>
      </w:r>
      <w:r w:rsidRPr="006542FE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6542F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掌握选择排序、冒泡排序、合并排序、快速排序、插入排序算法原理</w:t>
      </w:r>
    </w:p>
    <w:p w:rsidR="006F3C44" w:rsidRPr="006542FE" w:rsidRDefault="006F3C44" w:rsidP="006F3C44">
      <w:pPr>
        <w:widowControl/>
        <w:spacing w:before="100" w:beforeAutospacing="1" w:after="100" w:afterAutospacing="1"/>
        <w:ind w:left="780" w:hanging="36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</w:t>
      </w:r>
      <w:r w:rsidRPr="006542FE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6542F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掌握不同排序算法时间效率的经验分析方法，验证理论分析与经验分析的一致性。</w:t>
      </w:r>
    </w:p>
    <w:p w:rsidR="006F3C44" w:rsidRPr="006542FE" w:rsidRDefault="006F3C44" w:rsidP="006F3C44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542F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  <w:lang w:val="x-none"/>
        </w:rPr>
        <w:t>二、实验概述</w:t>
      </w:r>
    </w:p>
    <w:p w:rsidR="006F3C44" w:rsidRPr="006542FE" w:rsidRDefault="006F3C44" w:rsidP="006F3C44">
      <w:pPr>
        <w:widowControl/>
        <w:spacing w:before="100" w:beforeAutospacing="1" w:after="100" w:afterAutospacing="1"/>
        <w:ind w:firstLine="408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542F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排序问题要求我们按照升序排列给定列表中的数据项，目前为止，已有多种排序算法提出。本实验要求掌握选择排序、冒泡排序、合并排序、快速排序、插入排序算法原理，并进行代码实现。通过对大量样本的测试结果，统计不同排序算法的时间效率与输入规模的关系，通过经验分析方法，展示不同排序算法的时间复杂度，并与理论分析的基本运算次数做比较，验证理论分析结论的正确性。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6F3C44" w:rsidRPr="006542FE" w:rsidRDefault="006F3C44" w:rsidP="006F3C44">
      <w:pPr>
        <w:widowControl/>
        <w:spacing w:before="100" w:beforeAutospacing="1" w:after="100" w:afterAutospacing="1"/>
        <w:ind w:firstLine="408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6F3C44" w:rsidRPr="006542FE" w:rsidRDefault="006F3C44" w:rsidP="006F3C44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542F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  <w:lang w:val="x-none"/>
        </w:rPr>
        <w:t>三、实验内容。</w:t>
      </w:r>
    </w:p>
    <w:p w:rsidR="00C32136" w:rsidRPr="006F3C44" w:rsidRDefault="00DC7458" w:rsidP="006F3C44">
      <w:pPr>
        <w:widowControl/>
        <w:spacing w:before="340" w:after="330" w:line="1152" w:lineRule="atLeast"/>
        <w:jc w:val="center"/>
        <w:outlineLvl w:val="0"/>
      </w:pPr>
      <w:bookmarkStart w:id="0" w:name="_GoBack"/>
      <w:bookmarkEnd w:id="0"/>
    </w:p>
    <w:sectPr w:rsidR="00C32136" w:rsidRPr="006F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FE"/>
    <w:rsid w:val="006542FE"/>
    <w:rsid w:val="00672085"/>
    <w:rsid w:val="006F3C44"/>
    <w:rsid w:val="008160DD"/>
    <w:rsid w:val="00BF7523"/>
    <w:rsid w:val="00DC7458"/>
    <w:rsid w:val="00E854C0"/>
    <w:rsid w:val="00F2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45BCB-3EE4-4F89-A06A-AF54E103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4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42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3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42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672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0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F3C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吴汇杰</cp:lastModifiedBy>
  <cp:revision>4</cp:revision>
  <dcterms:created xsi:type="dcterms:W3CDTF">2017-09-10T00:08:00Z</dcterms:created>
  <dcterms:modified xsi:type="dcterms:W3CDTF">2017-10-12T16:04:00Z</dcterms:modified>
</cp:coreProperties>
</file>