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0"/>
          <w:b w:val="0"/>
          <w:bCs w:val="0"/>
        </w:rPr>
      </w:pPr>
      <w:r>
        <w:rPr>
          <w:rStyle w:val="10"/>
          <w:rFonts w:hint="eastAsia"/>
          <w:b w:val="0"/>
          <w:bCs w:val="0"/>
        </w:rPr>
        <w:t>Q</w:t>
      </w:r>
      <w:r>
        <w:rPr>
          <w:rStyle w:val="10"/>
          <w:b w:val="0"/>
          <w:bCs w:val="0"/>
        </w:rPr>
        <w:t>t</w:t>
      </w:r>
      <w:r>
        <w:rPr>
          <w:rStyle w:val="10"/>
          <w:rFonts w:hint="eastAsia"/>
          <w:b w:val="0"/>
          <w:bCs w:val="0"/>
        </w:rPr>
        <w:t>简介</w:t>
      </w:r>
    </w:p>
    <w:p>
      <w:pPr>
        <w:rPr>
          <w:rStyle w:val="11"/>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1"/>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8"/>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0"/>
          <w:b w:val="0"/>
          <w:bCs w:val="0"/>
        </w:rPr>
      </w:pPr>
      <w:r>
        <w:rPr>
          <w:rStyle w:val="10"/>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0"/>
          <w:rFonts w:hint="eastAsia"/>
          <w:b w:val="0"/>
          <w:bCs w:val="0"/>
        </w:rPr>
        <w:t>第5章 Model/View结构</w:t>
      </w:r>
    </w:p>
    <w:p>
      <w:pPr>
        <w:pStyle w:val="3"/>
        <w:rPr>
          <w:rStyle w:val="11"/>
          <w:b w:val="0"/>
          <w:bCs w:val="0"/>
        </w:rPr>
      </w:pPr>
      <w:r>
        <w:rPr>
          <w:rStyle w:val="11"/>
          <w:rFonts w:hint="eastAsia"/>
          <w:b w:val="0"/>
          <w:bCs w:val="0"/>
        </w:rPr>
        <w:t>5.1</w:t>
      </w:r>
      <w:r>
        <w:rPr>
          <w:rStyle w:val="11"/>
          <w:b w:val="0"/>
          <w:bCs w:val="0"/>
        </w:rPr>
        <w:t xml:space="preserve"> </w:t>
      </w:r>
      <w:r>
        <w:rPr>
          <w:rStyle w:val="11"/>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8"/>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8"/>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2"/>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2"/>
          <w:rFonts w:hint="eastAsia"/>
        </w:rPr>
      </w:pPr>
      <w:r>
        <w:rPr>
          <w:rStyle w:val="12"/>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8240"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5"/>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bookmarkStart w:id="0" w:name="_GoBack"/>
      <w:bookmarkEnd w:id="0"/>
    </w:p>
    <w:p>
      <w:pPr>
        <w:rPr>
          <w:rFonts w:hint="eastAsia"/>
        </w:rPr>
      </w:pPr>
      <w:r>
        <w:rPr>
          <w:rFonts w:hint="eastAsia"/>
        </w:rPr>
        <w:t>int V=my Triple(ui-&gt;spinlnput-&gt;value())；//调用函数</w:t>
      </w:r>
    </w:p>
    <w:p>
      <w:pPr>
        <w:pStyle w:val="2"/>
      </w:pPr>
      <w:r>
        <w:rPr>
          <w:rFonts w:hint="eastAsia"/>
        </w:rPr>
        <w:t>第13章 多线程    </w:t>
      </w:r>
    </w:p>
    <w:p>
      <w:pPr>
        <w:pStyle w:val="3"/>
      </w:pPr>
      <w:r>
        <w:rPr>
          <w:rFonts w:hint="eastAsia"/>
        </w:rPr>
        <w:t>13.1　QThread创建多线程程序      </w:t>
      </w:r>
    </w:p>
    <w:p>
      <w:pPr>
        <w:pStyle w:val="3"/>
      </w:pPr>
      <w:r>
        <w:rPr>
          <w:rFonts w:hint="eastAsia"/>
        </w:rPr>
        <w:t>13.2　线程同步      </w:t>
      </w:r>
    </w:p>
    <w:p>
      <w:pPr>
        <w:pStyle w:val="2"/>
      </w:pPr>
      <w:r>
        <w:rPr>
          <w:rFonts w:hint="eastAsia"/>
        </w:rPr>
        <w:t>第14章 网络编程    </w:t>
      </w:r>
    </w:p>
    <w:p>
      <w:pPr>
        <w:pStyle w:val="3"/>
      </w:pPr>
      <w:r>
        <w:rPr>
          <w:rFonts w:hint="eastAsia"/>
        </w:rPr>
        <w:t xml:space="preserve">14.1　主机信息查询 </w:t>
      </w:r>
    </w:p>
    <w:p>
      <w:pPr>
        <w:pStyle w:val="3"/>
      </w:pPr>
      <w:r>
        <w:rPr>
          <w:rFonts w:hint="eastAsia"/>
        </w:rPr>
        <w:t>14.2　TCP通信  </w:t>
      </w:r>
    </w:p>
    <w:p>
      <w:pPr>
        <w:pStyle w:val="3"/>
      </w:pPr>
      <w:r>
        <w:rPr>
          <w:rFonts w:hint="eastAsia"/>
        </w:rPr>
        <w:t>14.3　QUdpSocket实现UDP通信  </w:t>
      </w:r>
    </w:p>
    <w:p>
      <w:pPr>
        <w:pStyle w:val="3"/>
      </w:pPr>
      <w:r>
        <w:rPr>
          <w:rFonts w:hint="eastAsia"/>
        </w:rPr>
        <w:t xml:space="preserve">14.4　基于HTTP协议的网络应用程序 </w:t>
      </w:r>
    </w:p>
    <w:p>
      <w:pPr>
        <w:pStyle w:val="2"/>
      </w:pPr>
      <w:r>
        <w:rPr>
          <w:rFonts w:hint="eastAsia"/>
        </w:rPr>
        <w:t>第15章 多媒体  </w:t>
      </w:r>
    </w:p>
    <w:p>
      <w:pPr>
        <w:pStyle w:val="3"/>
      </w:pPr>
      <w:r>
        <w:rPr>
          <w:rFonts w:hint="eastAsia"/>
        </w:rPr>
        <w:t xml:space="preserve">15.1　Qt多媒体模块功能概述 </w:t>
      </w:r>
    </w:p>
    <w:p>
      <w:pPr>
        <w:pStyle w:val="3"/>
      </w:pPr>
      <w:r>
        <w:rPr>
          <w:rFonts w:hint="eastAsia"/>
        </w:rPr>
        <w:t>15.2　音频播放  </w:t>
      </w:r>
    </w:p>
    <w:p>
      <w:pPr>
        <w:pStyle w:val="3"/>
      </w:pPr>
      <w:r>
        <w:rPr>
          <w:rFonts w:hint="eastAsia"/>
        </w:rPr>
        <w:t>15.3　音频输入      </w:t>
      </w:r>
    </w:p>
    <w:p>
      <w:pPr>
        <w:pStyle w:val="3"/>
      </w:pPr>
      <w:r>
        <w:rPr>
          <w:rFonts w:hint="eastAsia"/>
        </w:rPr>
        <w:t xml:space="preserve">15.4　视频播放 </w:t>
      </w:r>
    </w:p>
    <w:p>
      <w:pPr>
        <w:pStyle w:val="3"/>
      </w:pPr>
      <w:r>
        <w:rPr>
          <w:rFonts w:hint="eastAsia"/>
        </w:rPr>
        <w:t>15.5　摄像头的使用  </w:t>
      </w:r>
    </w:p>
    <w:p>
      <w:pPr>
        <w:pStyle w:val="2"/>
      </w:pPr>
      <w:r>
        <w:rPr>
          <w:rFonts w:hint="eastAsia"/>
        </w:rPr>
        <w:t xml:space="preserve">第16章 应用程序设计辅助功能 </w:t>
      </w:r>
    </w:p>
    <w:p>
      <w:pPr>
        <w:pStyle w:val="3"/>
      </w:pPr>
      <w:r>
        <w:rPr>
          <w:rFonts w:hint="eastAsia"/>
        </w:rPr>
        <w:t>16.1　多语言界面  </w:t>
      </w:r>
    </w:p>
    <w:p>
      <w:pPr>
        <w:pStyle w:val="3"/>
      </w:pPr>
      <w:r>
        <w:rPr>
          <w:rFonts w:hint="eastAsia"/>
        </w:rPr>
        <w:t>16.2　使用样式表自定义界面    </w:t>
      </w:r>
    </w:p>
    <w:p>
      <w:pPr>
        <w:pStyle w:val="3"/>
      </w:pPr>
      <w:r>
        <w:rPr>
          <w:rFonts w:hint="eastAsia"/>
        </w:rPr>
        <w:t>16.3　使用QStyle设置界面外观  </w:t>
      </w:r>
    </w:p>
    <w:p>
      <w:pPr>
        <w:pStyle w:val="3"/>
      </w:pPr>
      <w:r>
        <w:rPr>
          <w:rFonts w:hint="eastAsia"/>
        </w:rPr>
        <w:t xml:space="preserve">16.4　Qt应用程序的发布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dit="forms" w:enforcement="0"/>
  <w:defaultTabStop w:val="420"/>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AD"/>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B3AD2"/>
    <w:rsid w:val="00C476E5"/>
    <w:rsid w:val="00D46570"/>
    <w:rsid w:val="00D47404"/>
    <w:rsid w:val="00D67124"/>
    <w:rsid w:val="00D948CC"/>
    <w:rsid w:val="00DC4499"/>
    <w:rsid w:val="00DF6EA7"/>
    <w:rsid w:val="00E92DA1"/>
    <w:rsid w:val="00F71C8D"/>
    <w:rsid w:val="0BED47A7"/>
    <w:rsid w:val="11365A5A"/>
    <w:rsid w:val="13C15A37"/>
    <w:rsid w:val="14490CC3"/>
    <w:rsid w:val="167B1F51"/>
    <w:rsid w:val="182A001A"/>
    <w:rsid w:val="1A263642"/>
    <w:rsid w:val="21663478"/>
    <w:rsid w:val="217B6EE8"/>
    <w:rsid w:val="23F979E8"/>
    <w:rsid w:val="2E962436"/>
    <w:rsid w:val="32EF45B4"/>
    <w:rsid w:val="38455DBD"/>
    <w:rsid w:val="39E5177C"/>
    <w:rsid w:val="3E2804D3"/>
    <w:rsid w:val="3E6D5765"/>
    <w:rsid w:val="3EAD7891"/>
    <w:rsid w:val="4D27280F"/>
    <w:rsid w:val="4FC32A61"/>
    <w:rsid w:val="51BF0DC3"/>
    <w:rsid w:val="552A1549"/>
    <w:rsid w:val="5BB67F67"/>
    <w:rsid w:val="5E1F571E"/>
    <w:rsid w:val="70D1005A"/>
    <w:rsid w:val="72CC15D9"/>
    <w:rsid w:val="74B56084"/>
    <w:rsid w:val="767751B7"/>
    <w:rsid w:val="7B8B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字符"/>
    <w:basedOn w:val="9"/>
    <w:link w:val="2"/>
    <w:qFormat/>
    <w:uiPriority w:val="9"/>
    <w:rPr>
      <w:b/>
      <w:bCs/>
      <w:kern w:val="44"/>
      <w:sz w:val="44"/>
      <w:szCs w:val="44"/>
    </w:rPr>
  </w:style>
  <w:style w:type="character" w:customStyle="1" w:styleId="11">
    <w:name w:val="标题 2 字符"/>
    <w:basedOn w:val="9"/>
    <w:link w:val="3"/>
    <w:qFormat/>
    <w:uiPriority w:val="9"/>
    <w:rPr>
      <w:rFonts w:asciiTheme="majorHAnsi" w:hAnsiTheme="majorHAnsi" w:eastAsiaTheme="majorEastAsia" w:cstheme="majorBidi"/>
      <w:b/>
      <w:bCs/>
      <w:sz w:val="32"/>
      <w:szCs w:val="32"/>
    </w:rPr>
  </w:style>
  <w:style w:type="character" w:customStyle="1" w:styleId="12">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2611755" cy="477520"/>
        <a:chOff x="0" y="0"/>
        <a:chExt cx="2611755" cy="477520"/>
      </a:xfrm>
    </dsp:grpSpPr>
    <dsp:sp modelId="{A9558FAE-AE26-43A7-A5EC-E1594E2B2F93}">
      <dsp:nvSpPr>
        <dsp:cNvPr id="3" name="圆角矩形 2"/>
        <dsp:cNvSpPr/>
      </dsp:nvSpPr>
      <dsp:spPr bwMode="white">
        <a:xfrm>
          <a:off x="0"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0" y="32569"/>
        <a:ext cx="687304" cy="412382"/>
      </dsp:txXfrm>
    </dsp:sp>
    <dsp:sp modelId="{56077158-A490-49C0-92A3-E1F3F4A134D1}">
      <dsp:nvSpPr>
        <dsp:cNvPr id="4" name="右箭头 3"/>
        <dsp:cNvSpPr/>
      </dsp:nvSpPr>
      <dsp:spPr bwMode="white">
        <a:xfrm>
          <a:off x="751911" y="153534"/>
          <a:ext cx="145708" cy="170451"/>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751911" y="153534"/>
        <a:ext cx="145708" cy="170451"/>
      </dsp:txXfrm>
    </dsp:sp>
    <dsp:sp modelId="{0C6A0E2D-4913-46C1-A93F-3832E34B4A9D}">
      <dsp:nvSpPr>
        <dsp:cNvPr id="5" name="圆角矩形 4"/>
        <dsp:cNvSpPr/>
      </dsp:nvSpPr>
      <dsp:spPr bwMode="white">
        <a:xfrm>
          <a:off x="962226"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962226" y="32569"/>
        <a:ext cx="687304" cy="412382"/>
      </dsp:txXfrm>
    </dsp:sp>
    <dsp:sp modelId="{18462591-2085-43A2-8617-BA9721C35F9F}">
      <dsp:nvSpPr>
        <dsp:cNvPr id="6" name="右箭头 5"/>
        <dsp:cNvSpPr/>
      </dsp:nvSpPr>
      <dsp:spPr bwMode="white">
        <a:xfrm>
          <a:off x="1714136" y="153534"/>
          <a:ext cx="145708" cy="170451"/>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1714136" y="153534"/>
        <a:ext cx="145708" cy="170451"/>
      </dsp:txXfrm>
    </dsp:sp>
    <dsp:sp modelId="{507274D1-9FFA-4CA1-8C30-ADC25E352D22}">
      <dsp:nvSpPr>
        <dsp:cNvPr id="7" name="圆角矩形 6"/>
        <dsp:cNvSpPr/>
      </dsp:nvSpPr>
      <dsp:spPr bwMode="white">
        <a:xfrm>
          <a:off x="1924451"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1924451" y="32569"/>
        <a:ext cx="687304" cy="4123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7</TotalTime>
  <ScaleCrop>false</ScaleCrop>
  <LinksUpToDate>false</LinksUpToDate>
  <CharactersWithSpaces>10540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2021-12-21T15:17:48Z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