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8F779"/>
  <w:body>
    <w:tbl>
      <w:tblPr>
        <w:tblStyle w:val="a3"/>
        <w:tblpPr w:leftFromText="142" w:rightFromText="142" w:vertAnchor="text" w:horzAnchor="margin" w:tblpY="53"/>
        <w:tblW w:w="15446" w:type="dxa"/>
        <w:tblBorders>
          <w:top w:val="thinThickThinMediumGap" w:sz="24" w:space="0" w:color="FF1515"/>
          <w:left w:val="thinThickThinMediumGap" w:sz="24" w:space="0" w:color="FF1515"/>
          <w:bottom w:val="thinThickThinMediumGap" w:sz="24" w:space="0" w:color="FF1515"/>
          <w:right w:val="thinThickThinMediumGap" w:sz="24" w:space="0" w:color="FF1515"/>
          <w:insideH w:val="thinThickThinMediumGap" w:sz="24" w:space="0" w:color="FF1515"/>
          <w:insideV w:val="thinThickThinMediumGap" w:sz="24" w:space="0" w:color="FF1515"/>
        </w:tblBorders>
        <w:tblLook w:val="04A0" w:firstRow="1" w:lastRow="0" w:firstColumn="1" w:lastColumn="0" w:noHBand="0" w:noVBand="1"/>
      </w:tblPr>
      <w:tblGrid>
        <w:gridCol w:w="5524"/>
        <w:gridCol w:w="5244"/>
        <w:gridCol w:w="4678"/>
      </w:tblGrid>
      <w:tr w:rsidR="00FF1B2D" w:rsidRPr="001D2B81" w:rsidTr="007E2C90">
        <w:trPr>
          <w:trHeight w:val="2340"/>
        </w:trPr>
        <w:tc>
          <w:tcPr>
            <w:tcW w:w="5524" w:type="dxa"/>
            <w:tcBorders>
              <w:bottom w:val="thinThickThinMediumGap" w:sz="8" w:space="0" w:color="FF1515"/>
              <w:right w:val="thinThickThinMediumGap" w:sz="8" w:space="0" w:color="FF1515"/>
            </w:tcBorders>
            <w:shd w:val="clear" w:color="auto" w:fill="8EAADB" w:themeFill="accent1" w:themeFillTint="99"/>
            <w:vAlign w:val="center"/>
          </w:tcPr>
          <w:p w:rsidR="003A63B4" w:rsidRPr="001D2B81" w:rsidRDefault="003A63B4" w:rsidP="000F13F4">
            <w:pPr>
              <w:jc w:val="center"/>
              <w:rPr>
                <w:rFonts w:ascii="にゃしぃフォント改二" w:eastAsia="にゃしぃフォント改二" w:hAnsi="にゃしぃフォント改二" w:cs="PMingLiU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2B81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密集修復</w:t>
            </w:r>
            <w:r w:rsidRPr="001D2B81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72"/>
                <w:szCs w:val="72"/>
                <w:lang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・</w:t>
            </w:r>
            <w:r w:rsidRPr="001D2B81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體驗</w:t>
            </w:r>
          </w:p>
          <w:p w:rsidR="003A63B4" w:rsidRPr="000A25C1" w:rsidRDefault="003A63B4" w:rsidP="000F13F4">
            <w:pPr>
              <w:jc w:val="center"/>
              <w:rPr>
                <w:rFonts w:ascii="にゃしぃフォント改二" w:hAnsi="にゃしぃフォント改二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D2B81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5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方案</w:t>
            </w:r>
          </w:p>
        </w:tc>
        <w:tc>
          <w:tcPr>
            <w:tcW w:w="5244" w:type="dxa"/>
            <w:vMerge w:val="restart"/>
            <w:tcBorders>
              <w:left w:val="thinThickThinMediumGap" w:sz="8" w:space="0" w:color="FF1515"/>
              <w:right w:val="thinThickThinMediumGap" w:sz="8" w:space="0" w:color="FF1515"/>
            </w:tcBorders>
            <w:shd w:val="clear" w:color="auto" w:fill="D9E2F3" w:themeFill="accent1" w:themeFillTint="33"/>
            <w:vAlign w:val="center"/>
          </w:tcPr>
          <w:p w:rsidR="003A63B4" w:rsidRPr="003A63B4" w:rsidRDefault="003A63B4" w:rsidP="003A63B4">
            <w:pPr>
              <w:jc w:val="center"/>
              <w:rPr>
                <w:rFonts w:ascii="にゃしぃフォント改二" w:hAnsi="にゃしぃフォント改二"/>
                <w:noProof/>
                <w:color w:val="000000" w:themeColor="text1"/>
                <w:sz w:val="5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A63B4"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</w:t>
            </w:r>
            <w:r w:rsidRPr="003A63B4"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天</w:t>
            </w:r>
            <w:r w:rsidRPr="003A63B4">
              <w:rPr>
                <w:rFonts w:ascii="にゃしぃフォント改二" w:eastAsia="にゃしぃフォント改二" w:hAnsi="にゃしぃフォント改二" w:cs="無心" w:hint="eastAsia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使用</w:t>
            </w:r>
            <w:r w:rsidRPr="00334876"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A63B4"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次</w:t>
            </w:r>
          </w:p>
        </w:tc>
        <w:tc>
          <w:tcPr>
            <w:tcW w:w="4678" w:type="dxa"/>
            <w:vMerge w:val="restart"/>
            <w:tcBorders>
              <w:left w:val="thinThickThinMediumGap" w:sz="8" w:space="0" w:color="FF1515"/>
            </w:tcBorders>
            <w:shd w:val="clear" w:color="auto" w:fill="8EAADB" w:themeFill="accent1" w:themeFillTint="99"/>
            <w:vAlign w:val="center"/>
          </w:tcPr>
          <w:p w:rsidR="003A63B4" w:rsidRDefault="003A63B4" w:rsidP="000F13F4">
            <w:pPr>
              <w:jc w:val="center"/>
              <w:rPr>
                <w:rFonts w:ascii="にゃしぃフォント改二" w:hAnsi="にゃしぃフォント改二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34876"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144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1500</w:t>
            </w:r>
            <w:r w:rsidRPr="001F7BDB">
              <w:rPr>
                <w:rFonts w:ascii="にゃしぃフォント改二" w:eastAsia="にゃしぃフォント改二" w:hAnsi="にゃしぃフォント改二" w:hint="eastAsia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</w:t>
            </w:r>
          </w:p>
          <w:p w:rsidR="003A63B4" w:rsidRPr="00334876" w:rsidRDefault="003A63B4" w:rsidP="000F13F4">
            <w:pPr>
              <w:jc w:val="center"/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72"/>
                <w:szCs w:val="72"/>
                <w:lang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34876">
              <w:rPr>
                <w:rFonts w:ascii="にゃしぃフォント改二" w:eastAsia="にゃしぃフォント改二" w:hAnsi="にゃしぃフォント改二" w:hint="eastAsia"/>
                <w:noProof/>
                <w:color w:val="000000" w:themeColor="text1"/>
                <w:sz w:val="5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(1次300元)</w:t>
            </w:r>
          </w:p>
        </w:tc>
      </w:tr>
      <w:tr w:rsidR="00FF1B2D" w:rsidRPr="001D2B81" w:rsidTr="007E2C90">
        <w:trPr>
          <w:trHeight w:val="2340"/>
        </w:trPr>
        <w:tc>
          <w:tcPr>
            <w:tcW w:w="5524" w:type="dxa"/>
            <w:tcBorders>
              <w:top w:val="thinThickThinMediumGap" w:sz="8" w:space="0" w:color="FF1515"/>
              <w:right w:val="thinThickThinMediumGap" w:sz="8" w:space="0" w:color="FF1515"/>
            </w:tcBorders>
            <w:shd w:val="clear" w:color="auto" w:fill="8EAADB" w:themeFill="accent1" w:themeFillTint="99"/>
            <w:vAlign w:val="center"/>
          </w:tcPr>
          <w:p w:rsidR="003A63B4" w:rsidRPr="007E2C90" w:rsidRDefault="003A63B4" w:rsidP="003A63B4">
            <w:pPr>
              <w:rPr>
                <w:rFonts w:ascii="マメロン" w:hAnsi="マメロン"/>
                <w:noProof/>
                <w:color w:val="EA7B1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1270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</w:pPr>
            <w:r w:rsidRPr="007E2C90">
              <w:rPr>
                <w:rFonts w:ascii="マメロン" w:eastAsia="マメロン" w:hAnsi="マメロン" w:hint="eastAsia"/>
                <w:noProof/>
                <w:color w:val="EA7B1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1270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  <w:t>還不確定效用？</w:t>
            </w:r>
          </w:p>
          <w:p w:rsidR="003A63B4" w:rsidRPr="007E2C90" w:rsidRDefault="003A63B4" w:rsidP="003A63B4">
            <w:pPr>
              <w:rPr>
                <w:rFonts w:ascii="マメロン" w:eastAsia="マメロン" w:hAnsi="マメロン"/>
                <w:noProof/>
                <w:color w:val="EA7B1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1270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</w:pPr>
            <w:r w:rsidRPr="007E2C90">
              <w:rPr>
                <w:rFonts w:ascii="マメロン" w:eastAsia="マメロン" w:hAnsi="マメロン" w:hint="eastAsia"/>
                <w:noProof/>
                <w:color w:val="EA7B1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1270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  <w:t>想多嘗試幾次？</w:t>
            </w:r>
          </w:p>
          <w:p w:rsidR="003A63B4" w:rsidRPr="007E2C90" w:rsidRDefault="003A63B4" w:rsidP="000F13F4">
            <w:pPr>
              <w:rPr>
                <w:rFonts w:ascii="マメロン" w:hAnsi="マメロン" w:cs="Microsoft JhengHei"/>
                <w:noProof/>
                <w:color w:val="C5E0B3" w:themeColor="accent6" w:themeTint="6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</w:pPr>
            <w:r w:rsidRPr="007E2C90">
              <w:rPr>
                <w:rFonts w:ascii="マメロン" w:eastAsia="マメロン" w:hAnsi="マメロン" w:hint="eastAsia"/>
                <w:noProof/>
                <w:color w:val="EA7B1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1270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  <w:t>想密集使用短時間見效？</w:t>
            </w:r>
            <w:r w:rsidRPr="007E2C90">
              <w:rPr>
                <w:rFonts w:ascii="マメロン" w:hAnsi="マメロン" w:cs="Microsoft JhengHei"/>
                <w:noProof/>
                <w:color w:val="C5E0B3" w:themeColor="accent6" w:themeTint="6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7030A0"/>
                  </w14:solidFill>
                  <w14:prstDash w14:val="solid"/>
                  <w14:round/>
                </w14:textOutline>
              </w:rPr>
              <w:t xml:space="preserve"> </w:t>
            </w:r>
          </w:p>
        </w:tc>
        <w:tc>
          <w:tcPr>
            <w:tcW w:w="5244" w:type="dxa"/>
            <w:vMerge/>
            <w:tcBorders>
              <w:left w:val="thinThickThinMediumGap" w:sz="8" w:space="0" w:color="FF1515"/>
              <w:right w:val="thinThickThinMediumGap" w:sz="8" w:space="0" w:color="FF1515"/>
            </w:tcBorders>
            <w:shd w:val="clear" w:color="auto" w:fill="D9E2F3" w:themeFill="accent1" w:themeFillTint="33"/>
            <w:vAlign w:val="center"/>
          </w:tcPr>
          <w:p w:rsidR="003A63B4" w:rsidRPr="00334876" w:rsidRDefault="003A63B4" w:rsidP="000F13F4">
            <w:pPr>
              <w:jc w:val="center"/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8" w:type="dxa"/>
            <w:vMerge/>
            <w:tcBorders>
              <w:left w:val="thinThickThinMediumGap" w:sz="8" w:space="0" w:color="FF1515"/>
            </w:tcBorders>
            <w:shd w:val="clear" w:color="auto" w:fill="8EAADB" w:themeFill="accent1" w:themeFillTint="99"/>
            <w:vAlign w:val="center"/>
          </w:tcPr>
          <w:p w:rsidR="003A63B4" w:rsidRPr="00334876" w:rsidRDefault="003A63B4" w:rsidP="000F13F4">
            <w:pPr>
              <w:jc w:val="center"/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144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FF1B2D" w:rsidRPr="001D2B81" w:rsidTr="007E2C90">
        <w:trPr>
          <w:trHeight w:val="2340"/>
        </w:trPr>
        <w:tc>
          <w:tcPr>
            <w:tcW w:w="5524" w:type="dxa"/>
            <w:tcBorders>
              <w:bottom w:val="thinThickThinMediumGap" w:sz="8" w:space="0" w:color="FF1515"/>
              <w:right w:val="thinThickThinMediumGap" w:sz="8" w:space="0" w:color="FF1515"/>
            </w:tcBorders>
            <w:shd w:val="clear" w:color="auto" w:fill="FF99FF"/>
            <w:vAlign w:val="center"/>
          </w:tcPr>
          <w:p w:rsidR="003A63B4" w:rsidRPr="001F7BDB" w:rsidRDefault="003A63B4" w:rsidP="000F13F4">
            <w:pPr>
              <w:jc w:val="center"/>
              <w:rPr>
                <w:rFonts w:ascii="にゃしぃフォント改二" w:eastAsia="にゃしぃフォント改二" w:hAnsi="にゃしぃフォント改二" w:cs="Microsoft JhengHei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7BDB">
              <w:rPr>
                <w:rFonts w:ascii="にゃしぃフォント改二" w:eastAsia="にゃしぃフォント改二" w:hAnsi="にゃしぃフォント改二" w:cs="Microsoft JhengHei" w:hint="eastAsia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月票</w:t>
            </w:r>
            <w:r w:rsidRPr="001F7BDB">
              <w:rPr>
                <w:rFonts w:ascii="にゃしぃフォント改二" w:eastAsia="にゃしぃフォント改二" w:hAnsi="にゃしぃフォント改二" w:cs="Microsoft JhengHei" w:hint="eastAsia"/>
                <w:noProof/>
                <w:color w:val="000000" w:themeColor="text1"/>
                <w:sz w:val="5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方案</w:t>
            </w:r>
          </w:p>
        </w:tc>
        <w:tc>
          <w:tcPr>
            <w:tcW w:w="5244" w:type="dxa"/>
            <w:vMerge w:val="restart"/>
            <w:tcBorders>
              <w:left w:val="thinThickThinMediumGap" w:sz="8" w:space="0" w:color="FF1515"/>
              <w:right w:val="thinThickThinMediumGap" w:sz="8" w:space="0" w:color="FF1515"/>
            </w:tcBorders>
            <w:shd w:val="clear" w:color="auto" w:fill="FFD1FF"/>
            <w:vAlign w:val="center"/>
          </w:tcPr>
          <w:p w:rsidR="003A63B4" w:rsidRPr="001F7BDB" w:rsidRDefault="003A63B4" w:rsidP="000F13F4">
            <w:pPr>
              <w:jc w:val="center"/>
              <w:rPr>
                <w:rFonts w:ascii="にゃしぃフォント改二" w:eastAsia="にゃしぃフォント改二" w:hAnsi="にゃしぃフォント改二" w:cs="Microsoft JhengHei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7BDB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30</w:t>
            </w:r>
            <w:r w:rsidRPr="001F7BDB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</w:t>
            </w:r>
            <w:r w:rsidRPr="001F7BDB">
              <w:rPr>
                <w:rFonts w:ascii="にゃしぃフォント改二" w:eastAsia="にゃしぃフォント改二" w:hAnsi="にゃしぃフォント改二" w:cs="Microsoft JhengHei" w:hint="eastAsia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天天使用</w:t>
            </w:r>
          </w:p>
          <w:p w:rsidR="003A63B4" w:rsidRPr="003A63B4" w:rsidRDefault="003A63B4" w:rsidP="003A63B4">
            <w:pPr>
              <w:jc w:val="center"/>
              <w:rPr>
                <w:rFonts w:ascii="にゃしぃフォント改二" w:hAnsi="にゃしぃフォント改二" w:cs="Microsoft JhengHei"/>
                <w:noProof/>
                <w:color w:val="000000" w:themeColor="text1"/>
                <w:sz w:val="48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1F7BDB">
              <w:rPr>
                <w:rFonts w:ascii="にゃしぃフォント改二" w:eastAsia="にゃしぃフォント改二" w:hAnsi="にゃしぃフォント改二" w:cs="Microsoft JhengHei" w:hint="eastAsia"/>
                <w:noProof/>
                <w:color w:val="000000" w:themeColor="text1"/>
                <w:sz w:val="48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(扣除</w:t>
            </w:r>
            <w:r w:rsidRPr="00334876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48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公休</w:t>
            </w:r>
            <w:r w:rsidRPr="00334876">
              <w:rPr>
                <w:rFonts w:ascii="にゃしぃフォント改二" w:eastAsia="にゃしぃフォント改二" w:hAnsi="にゃしぃフォント改二" w:cs="Microsoft JhengHei" w:hint="eastAsia"/>
                <w:noProof/>
                <w:color w:val="000000" w:themeColor="text1"/>
                <w:sz w:val="48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日3</w:t>
            </w:r>
            <w:r w:rsidRPr="00334876">
              <w:rPr>
                <w:rFonts w:ascii="にゃしぃフォント改二" w:eastAsia="にゃしぃフォント改二" w:hAnsi="にゃしぃフォント改二" w:cs="PMingLiU" w:hint="eastAsia"/>
                <w:noProof/>
                <w:color w:val="000000" w:themeColor="text1"/>
                <w:sz w:val="48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天</w:t>
            </w:r>
            <w:r w:rsidRPr="001F7BDB">
              <w:rPr>
                <w:rFonts w:ascii="にゃしぃフォント改二" w:eastAsia="にゃしぃフォント改二" w:hAnsi="にゃしぃフォント改二" w:cs="Microsoft JhengHei" w:hint="eastAsia"/>
                <w:noProof/>
                <w:color w:val="000000" w:themeColor="text1"/>
                <w:sz w:val="48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4678" w:type="dxa"/>
            <w:vMerge w:val="restart"/>
            <w:tcBorders>
              <w:left w:val="thinThickThinMediumGap" w:sz="8" w:space="0" w:color="FF1515"/>
            </w:tcBorders>
            <w:shd w:val="clear" w:color="auto" w:fill="FF99FF"/>
            <w:vAlign w:val="center"/>
          </w:tcPr>
          <w:p w:rsidR="003A63B4" w:rsidRDefault="003A63B4" w:rsidP="000F13F4">
            <w:pPr>
              <w:jc w:val="center"/>
              <w:rPr>
                <w:rFonts w:ascii="にゃしぃフォント改二" w:hAnsi="にゃしぃフォント改二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34876">
              <w:rPr>
                <w:rFonts w:ascii="にゃしぃフォント改二" w:eastAsia="にゃしぃフォント改二" w:hAnsi="にゃしぃフォント改二" w:hint="eastAsia"/>
                <w:noProof/>
                <w:color w:val="000000" w:themeColor="text1"/>
                <w:sz w:val="144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334876"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144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000</w:t>
            </w:r>
            <w:r w:rsidRPr="001F7BDB"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</w:t>
            </w:r>
          </w:p>
          <w:p w:rsidR="003A63B4" w:rsidRPr="00334876" w:rsidRDefault="003A63B4" w:rsidP="000F13F4">
            <w:pPr>
              <w:jc w:val="center"/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72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34876">
              <w:rPr>
                <w:rFonts w:ascii="にゃしぃフォント改二" w:eastAsia="にゃしぃフォント改二" w:hAnsi="にゃしぃフォント改二" w:hint="eastAsia"/>
                <w:noProof/>
                <w:color w:val="000000" w:themeColor="text1"/>
                <w:sz w:val="5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(1次1</w:t>
            </w:r>
            <w:r w:rsidR="00D70894">
              <w:rPr>
                <w:rFonts w:ascii="にゃしぃフォント改二" w:eastAsia="にゃしぃフォント改二" w:hAnsi="にゃしぃフォント改二" w:hint="eastAsia"/>
                <w:noProof/>
                <w:color w:val="000000" w:themeColor="text1"/>
                <w:sz w:val="56"/>
                <w:szCs w:val="72"/>
                <w:lang w:eastAsia="ja-JP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85</w:t>
            </w:r>
            <w:bookmarkStart w:id="0" w:name="_GoBack"/>
            <w:bookmarkEnd w:id="0"/>
            <w:r w:rsidRPr="00334876">
              <w:rPr>
                <w:rFonts w:ascii="にゃしぃフォント改二" w:eastAsia="にゃしぃフォント改二" w:hAnsi="にゃしぃフォント改二" w:hint="eastAsia"/>
                <w:noProof/>
                <w:color w:val="000000" w:themeColor="text1"/>
                <w:sz w:val="5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元)</w:t>
            </w:r>
          </w:p>
        </w:tc>
      </w:tr>
      <w:tr w:rsidR="00FF1B2D" w:rsidRPr="001D2B81" w:rsidTr="007E2C90">
        <w:trPr>
          <w:trHeight w:val="2340"/>
        </w:trPr>
        <w:tc>
          <w:tcPr>
            <w:tcW w:w="5524" w:type="dxa"/>
            <w:tcBorders>
              <w:top w:val="thinThickThinMediumGap" w:sz="8" w:space="0" w:color="FF1515"/>
              <w:right w:val="thinThickThinMediumGap" w:sz="8" w:space="0" w:color="FF1515"/>
            </w:tcBorders>
            <w:shd w:val="clear" w:color="auto" w:fill="FF99FF"/>
            <w:vAlign w:val="center"/>
          </w:tcPr>
          <w:p w:rsidR="003A63B4" w:rsidRPr="000174C7" w:rsidRDefault="003A63B4" w:rsidP="003A63B4">
            <w:pPr>
              <w:rPr>
                <w:rFonts w:ascii="マメロン" w:hAnsi="マメロン"/>
                <w:noProof/>
                <w:color w:val="538135" w:themeColor="accent6" w:themeShade="BF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</w:pPr>
            <w:r w:rsidRPr="000174C7">
              <w:rPr>
                <w:rFonts w:ascii="マメロン" w:eastAsia="マメロン" w:hAnsi="マメロン" w:hint="eastAsia"/>
                <w:noProof/>
                <w:color w:val="538135" w:themeColor="accent6" w:themeShade="BF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  <w:t>想密集使用短時間見效？</w:t>
            </w:r>
          </w:p>
          <w:p w:rsidR="003A63B4" w:rsidRPr="000174C7" w:rsidRDefault="003A63B4" w:rsidP="003A63B4">
            <w:pPr>
              <w:rPr>
                <w:rFonts w:ascii="マメロン" w:eastAsia="マメロン" w:hAnsi="マメロン" w:cs="Microsoft JhengHei"/>
                <w:noProof/>
                <w:color w:val="538135" w:themeColor="accent6" w:themeShade="BF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</w:pPr>
            <w:r w:rsidRPr="000174C7">
              <w:rPr>
                <w:rFonts w:ascii="マメロン" w:eastAsia="マメロン" w:hAnsi="マメロン" w:cs="Microsoft JhengHei" w:hint="eastAsia"/>
                <w:noProof/>
                <w:color w:val="538135" w:themeColor="accent6" w:themeShade="BF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  <w:t>時間很多想天天使用</w:t>
            </w:r>
            <w:r w:rsidRPr="000174C7">
              <w:rPr>
                <w:rFonts w:ascii="マメロン" w:eastAsia="マメロン" w:hAnsi="マメロン" w:hint="eastAsia"/>
                <w:noProof/>
                <w:color w:val="538135" w:themeColor="accent6" w:themeShade="BF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  <w:t>？</w:t>
            </w:r>
          </w:p>
          <w:p w:rsidR="003A63B4" w:rsidRPr="00334876" w:rsidRDefault="003A63B4" w:rsidP="003A63B4">
            <w:pPr>
              <w:rPr>
                <w:rFonts w:ascii="マメロン" w:hAnsi="マメロン" w:cs="Microsoft JhengHei"/>
                <w:noProof/>
                <w:color w:val="C5E0B3" w:themeColor="accent6" w:themeTint="66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</w:pPr>
            <w:r w:rsidRPr="000174C7">
              <w:rPr>
                <w:rFonts w:ascii="マメロン" w:eastAsia="マメロン" w:hAnsi="マメロン" w:cs="Microsoft JhengHei" w:hint="eastAsia"/>
                <w:noProof/>
                <w:color w:val="538135" w:themeColor="accent6" w:themeShade="BF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  <w:t>劵買不下手想要更優惠</w:t>
            </w:r>
            <w:r w:rsidRPr="000174C7">
              <w:rPr>
                <w:rFonts w:ascii="マメロン" w:eastAsia="マメロン" w:hAnsi="マメロン" w:hint="eastAsia"/>
                <w:noProof/>
                <w:color w:val="538135" w:themeColor="accent6" w:themeShade="BF"/>
                <w:sz w:val="48"/>
                <w:szCs w:val="6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3175" w14:cap="flat" w14:cmpd="sng" w14:algn="ctr">
                  <w14:solidFill>
                    <w14:srgbClr w14:val="92D050"/>
                  </w14:solidFill>
                  <w14:prstDash w14:val="solid"/>
                  <w14:round/>
                </w14:textOutline>
              </w:rPr>
              <w:t>？</w:t>
            </w:r>
          </w:p>
        </w:tc>
        <w:tc>
          <w:tcPr>
            <w:tcW w:w="5244" w:type="dxa"/>
            <w:vMerge/>
            <w:tcBorders>
              <w:left w:val="thinThickThinMediumGap" w:sz="8" w:space="0" w:color="FF1515"/>
              <w:right w:val="thinThickThinMediumGap" w:sz="8" w:space="0" w:color="FF1515"/>
            </w:tcBorders>
            <w:shd w:val="clear" w:color="auto" w:fill="FFD1FF"/>
            <w:vAlign w:val="center"/>
          </w:tcPr>
          <w:p w:rsidR="003A63B4" w:rsidRPr="001F7BDB" w:rsidRDefault="003A63B4" w:rsidP="000F13F4">
            <w:pPr>
              <w:jc w:val="center"/>
              <w:rPr>
                <w:rFonts w:ascii="にゃしぃフォント改二" w:eastAsia="にゃしぃフォント改二" w:hAnsi="にゃしぃフォント改二" w:cs="PMingLiU"/>
                <w:noProof/>
                <w:color w:val="000000" w:themeColor="text1"/>
                <w:sz w:val="96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4678" w:type="dxa"/>
            <w:vMerge/>
            <w:tcBorders>
              <w:left w:val="thinThickThinMediumGap" w:sz="8" w:space="0" w:color="FF1515"/>
            </w:tcBorders>
            <w:shd w:val="clear" w:color="auto" w:fill="FF99FF"/>
            <w:vAlign w:val="center"/>
          </w:tcPr>
          <w:p w:rsidR="003A63B4" w:rsidRPr="00334876" w:rsidRDefault="003A63B4" w:rsidP="000F13F4">
            <w:pPr>
              <w:jc w:val="center"/>
              <w:rPr>
                <w:rFonts w:ascii="にゃしぃフォント改二" w:eastAsia="にゃしぃフォント改二" w:hAnsi="にゃしぃフォント改二"/>
                <w:noProof/>
                <w:color w:val="000000" w:themeColor="text1"/>
                <w:sz w:val="144"/>
                <w:szCs w:val="7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:rsidR="006A1573" w:rsidRPr="003A63B4" w:rsidRDefault="006A1573" w:rsidP="003A63B4">
      <w:pPr>
        <w:spacing w:line="720" w:lineRule="auto"/>
      </w:pPr>
    </w:p>
    <w:sectPr w:rsidR="006A1573" w:rsidRPr="003A63B4" w:rsidSect="00D5407F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にゃしぃフォント改二">
    <w:panose1 w:val="02000600000000000000"/>
    <w:charset w:val="80"/>
    <w:family w:val="auto"/>
    <w:pitch w:val="variable"/>
    <w:sig w:usb0="A00002BF" w:usb1="68C7FCFB" w:usb2="00000010" w:usb3="00000000" w:csb0="0002009F" w:csb1="00000000"/>
  </w:font>
  <w:font w:name="無心">
    <w:panose1 w:val="02000600000000000000"/>
    <w:charset w:val="80"/>
    <w:family w:val="modern"/>
    <w:notTrueType/>
    <w:pitch w:val="variable"/>
    <w:sig w:usb0="800002CF" w:usb1="68C7FCFC" w:usb2="00000012" w:usb3="00000000" w:csb0="0002000D" w:csb1="00000000"/>
  </w:font>
  <w:font w:name="マメロン">
    <w:panose1 w:val="02000600000000000000"/>
    <w:charset w:val="80"/>
    <w:family w:val="modern"/>
    <w:notTrueType/>
    <w:pitch w:val="variable"/>
    <w:sig w:usb0="A00002FF" w:usb1="68C7FEFF" w:usb2="00000012" w:usb3="00000000" w:csb0="0002000D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13"/>
    <w:rsid w:val="000174C7"/>
    <w:rsid w:val="000817D0"/>
    <w:rsid w:val="0009480B"/>
    <w:rsid w:val="000A25C1"/>
    <w:rsid w:val="001D2B81"/>
    <w:rsid w:val="001F7BDB"/>
    <w:rsid w:val="0021603F"/>
    <w:rsid w:val="00253B5B"/>
    <w:rsid w:val="0027604B"/>
    <w:rsid w:val="00334876"/>
    <w:rsid w:val="003A63B4"/>
    <w:rsid w:val="00484A15"/>
    <w:rsid w:val="004C61F5"/>
    <w:rsid w:val="004C7DF0"/>
    <w:rsid w:val="004E04F7"/>
    <w:rsid w:val="00526CEF"/>
    <w:rsid w:val="005852F4"/>
    <w:rsid w:val="005A1756"/>
    <w:rsid w:val="005F626E"/>
    <w:rsid w:val="006A1573"/>
    <w:rsid w:val="006D5E23"/>
    <w:rsid w:val="007E2C90"/>
    <w:rsid w:val="007F03E6"/>
    <w:rsid w:val="00892AA1"/>
    <w:rsid w:val="008A370F"/>
    <w:rsid w:val="009B68A5"/>
    <w:rsid w:val="00A61254"/>
    <w:rsid w:val="00AC31A4"/>
    <w:rsid w:val="00C07E9E"/>
    <w:rsid w:val="00C74013"/>
    <w:rsid w:val="00CC3181"/>
    <w:rsid w:val="00D5407F"/>
    <w:rsid w:val="00D70894"/>
    <w:rsid w:val="00D75052"/>
    <w:rsid w:val="00DA4348"/>
    <w:rsid w:val="00DA4817"/>
    <w:rsid w:val="00DC367C"/>
    <w:rsid w:val="00FF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  <o:colormru v:ext="edit" colors="#c039c7,#48b84d,#c6c588,#e8f779"/>
    </o:shapedefaults>
    <o:shapelayout v:ext="edit">
      <o:idmap v:ext="edit" data="1"/>
    </o:shapelayout>
  </w:shapeDefaults>
  <w:decimalSymbol w:val="."/>
  <w:listSeparator w:val=","/>
  <w15:chartTrackingRefBased/>
  <w15:docId w15:val="{6EE5795D-EBA9-4810-8833-FF51EE161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6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70C1D-517E-4201-A3C1-658463FC2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勇者</dc:creator>
  <cp:keywords/>
  <dc:description/>
  <cp:lastModifiedBy>勇者</cp:lastModifiedBy>
  <cp:revision>8</cp:revision>
  <dcterms:created xsi:type="dcterms:W3CDTF">2017-04-04T12:54:00Z</dcterms:created>
  <dcterms:modified xsi:type="dcterms:W3CDTF">2017-04-15T08:35:00Z</dcterms:modified>
</cp:coreProperties>
</file>