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 w:cstheme="minorBidi"/>
          <w:b w:val="0"/>
          <w:kern w:val="2"/>
          <w:sz w:val="24"/>
          <w:szCs w:val="22"/>
          <w:lang w:eastAsia="en-US"/>
          <w14:ligatures w14:val="standardContextual"/>
        </w:rPr>
        <w:id w:val="143902119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6BB3059" w14:textId="5EC0F0CD" w:rsidR="00695FE9" w:rsidRDefault="00695FE9" w:rsidP="007039D0">
          <w:pPr>
            <w:pStyle w:val="a3"/>
            <w:numPr>
              <w:ilvl w:val="0"/>
              <w:numId w:val="0"/>
            </w:numPr>
            <w:ind w:left="720"/>
          </w:pPr>
          <w:r>
            <w:t>Оглавление</w:t>
          </w:r>
        </w:p>
        <w:p w14:paraId="57EF0191" w14:textId="0FBA1DB9" w:rsidR="007039D0" w:rsidRDefault="00695FE9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79675" w:history="1">
            <w:r w:rsidR="007039D0" w:rsidRPr="00CB7496">
              <w:rPr>
                <w:rStyle w:val="a8"/>
                <w:noProof/>
              </w:rPr>
              <w:t>1.</w:t>
            </w:r>
            <w:r w:rsidR="007039D0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7039D0" w:rsidRPr="00CB7496">
              <w:rPr>
                <w:rStyle w:val="a8"/>
                <w:noProof/>
              </w:rPr>
              <w:t>Проектирование предметной области</w:t>
            </w:r>
            <w:r w:rsidR="007039D0">
              <w:rPr>
                <w:noProof/>
                <w:webHidden/>
              </w:rPr>
              <w:tab/>
            </w:r>
            <w:r w:rsidR="007039D0">
              <w:rPr>
                <w:noProof/>
                <w:webHidden/>
              </w:rPr>
              <w:fldChar w:fldCharType="begin"/>
            </w:r>
            <w:r w:rsidR="007039D0">
              <w:rPr>
                <w:noProof/>
                <w:webHidden/>
              </w:rPr>
              <w:instrText xml:space="preserve"> PAGEREF _Toc214279675 \h </w:instrText>
            </w:r>
            <w:r w:rsidR="007039D0">
              <w:rPr>
                <w:noProof/>
                <w:webHidden/>
              </w:rPr>
            </w:r>
            <w:r w:rsidR="007039D0">
              <w:rPr>
                <w:noProof/>
                <w:webHidden/>
              </w:rPr>
              <w:fldChar w:fldCharType="separate"/>
            </w:r>
            <w:r w:rsidR="007039D0">
              <w:rPr>
                <w:noProof/>
                <w:webHidden/>
              </w:rPr>
              <w:t>2</w:t>
            </w:r>
            <w:r w:rsidR="007039D0">
              <w:rPr>
                <w:noProof/>
                <w:webHidden/>
              </w:rPr>
              <w:fldChar w:fldCharType="end"/>
            </w:r>
          </w:hyperlink>
        </w:p>
        <w:p w14:paraId="071BEDB2" w14:textId="72FC7472" w:rsidR="007039D0" w:rsidRDefault="00BF2CFF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14279676" w:history="1">
            <w:r w:rsidR="007039D0" w:rsidRPr="00CB7496">
              <w:rPr>
                <w:rStyle w:val="a8"/>
              </w:rPr>
              <w:t>1.1.</w:t>
            </w:r>
            <w:r w:rsidR="007039D0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7039D0" w:rsidRPr="00CB7496">
              <w:rPr>
                <w:rStyle w:val="a8"/>
              </w:rPr>
              <w:t>Этапы выполнения функционального анализа</w:t>
            </w:r>
            <w:r w:rsidR="007039D0">
              <w:rPr>
                <w:webHidden/>
              </w:rPr>
              <w:tab/>
            </w:r>
            <w:r w:rsidR="007039D0">
              <w:rPr>
                <w:webHidden/>
              </w:rPr>
              <w:fldChar w:fldCharType="begin"/>
            </w:r>
            <w:r w:rsidR="007039D0">
              <w:rPr>
                <w:webHidden/>
              </w:rPr>
              <w:instrText xml:space="preserve"> PAGEREF _Toc214279676 \h </w:instrText>
            </w:r>
            <w:r w:rsidR="007039D0">
              <w:rPr>
                <w:webHidden/>
              </w:rPr>
            </w:r>
            <w:r w:rsidR="007039D0">
              <w:rPr>
                <w:webHidden/>
              </w:rPr>
              <w:fldChar w:fldCharType="separate"/>
            </w:r>
            <w:r w:rsidR="007039D0">
              <w:rPr>
                <w:webHidden/>
              </w:rPr>
              <w:t>2</w:t>
            </w:r>
            <w:r w:rsidR="007039D0">
              <w:rPr>
                <w:webHidden/>
              </w:rPr>
              <w:fldChar w:fldCharType="end"/>
            </w:r>
          </w:hyperlink>
        </w:p>
        <w:p w14:paraId="557A8D38" w14:textId="1B40B89A" w:rsidR="007039D0" w:rsidRDefault="00BF2CF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77" w:history="1">
            <w:r w:rsidR="007039D0" w:rsidRPr="00CB7496">
              <w:rPr>
                <w:rStyle w:val="a8"/>
                <w:noProof/>
              </w:rPr>
              <w:t>2.2.1. Составление организационной структуры</w:t>
            </w:r>
            <w:r w:rsidR="007039D0">
              <w:rPr>
                <w:noProof/>
                <w:webHidden/>
              </w:rPr>
              <w:tab/>
            </w:r>
            <w:r w:rsidR="007039D0">
              <w:rPr>
                <w:noProof/>
                <w:webHidden/>
              </w:rPr>
              <w:fldChar w:fldCharType="begin"/>
            </w:r>
            <w:r w:rsidR="007039D0">
              <w:rPr>
                <w:noProof/>
                <w:webHidden/>
              </w:rPr>
              <w:instrText xml:space="preserve"> PAGEREF _Toc214279677 \h </w:instrText>
            </w:r>
            <w:r w:rsidR="007039D0">
              <w:rPr>
                <w:noProof/>
                <w:webHidden/>
              </w:rPr>
            </w:r>
            <w:r w:rsidR="007039D0">
              <w:rPr>
                <w:noProof/>
                <w:webHidden/>
              </w:rPr>
              <w:fldChar w:fldCharType="separate"/>
            </w:r>
            <w:r w:rsidR="007039D0">
              <w:rPr>
                <w:noProof/>
                <w:webHidden/>
              </w:rPr>
              <w:t>2</w:t>
            </w:r>
            <w:r w:rsidR="007039D0">
              <w:rPr>
                <w:noProof/>
                <w:webHidden/>
              </w:rPr>
              <w:fldChar w:fldCharType="end"/>
            </w:r>
          </w:hyperlink>
        </w:p>
        <w:p w14:paraId="59888917" w14:textId="4A8681A9" w:rsidR="007039D0" w:rsidRDefault="00BF2CF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78" w:history="1">
            <w:r w:rsidR="007039D0" w:rsidRPr="00CB7496">
              <w:rPr>
                <w:rStyle w:val="a8"/>
                <w:noProof/>
              </w:rPr>
              <w:t>2.1.2. Моделирование диаграммы вариантов использования</w:t>
            </w:r>
            <w:r w:rsidR="007039D0">
              <w:rPr>
                <w:noProof/>
                <w:webHidden/>
              </w:rPr>
              <w:tab/>
            </w:r>
            <w:r w:rsidR="007039D0">
              <w:rPr>
                <w:noProof/>
                <w:webHidden/>
              </w:rPr>
              <w:fldChar w:fldCharType="begin"/>
            </w:r>
            <w:r w:rsidR="007039D0">
              <w:rPr>
                <w:noProof/>
                <w:webHidden/>
              </w:rPr>
              <w:instrText xml:space="preserve"> PAGEREF _Toc214279678 \h </w:instrText>
            </w:r>
            <w:r w:rsidR="007039D0">
              <w:rPr>
                <w:noProof/>
                <w:webHidden/>
              </w:rPr>
            </w:r>
            <w:r w:rsidR="007039D0">
              <w:rPr>
                <w:noProof/>
                <w:webHidden/>
              </w:rPr>
              <w:fldChar w:fldCharType="separate"/>
            </w:r>
            <w:r w:rsidR="007039D0">
              <w:rPr>
                <w:noProof/>
                <w:webHidden/>
              </w:rPr>
              <w:t>2</w:t>
            </w:r>
            <w:r w:rsidR="007039D0">
              <w:rPr>
                <w:noProof/>
                <w:webHidden/>
              </w:rPr>
              <w:fldChar w:fldCharType="end"/>
            </w:r>
          </w:hyperlink>
        </w:p>
        <w:p w14:paraId="660018D6" w14:textId="43CC3B5C" w:rsidR="007039D0" w:rsidRDefault="00BF2CF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79" w:history="1">
            <w:r w:rsidR="007039D0" w:rsidRPr="00CB7496">
              <w:rPr>
                <w:rStyle w:val="a8"/>
                <w:noProof/>
              </w:rPr>
              <w:t>2.1.3. Определение бизнес-процессов и ЦКП</w:t>
            </w:r>
            <w:r w:rsidR="007039D0">
              <w:rPr>
                <w:noProof/>
                <w:webHidden/>
              </w:rPr>
              <w:tab/>
            </w:r>
            <w:r w:rsidR="007039D0">
              <w:rPr>
                <w:noProof/>
                <w:webHidden/>
              </w:rPr>
              <w:fldChar w:fldCharType="begin"/>
            </w:r>
            <w:r w:rsidR="007039D0">
              <w:rPr>
                <w:noProof/>
                <w:webHidden/>
              </w:rPr>
              <w:instrText xml:space="preserve"> PAGEREF _Toc214279679 \h </w:instrText>
            </w:r>
            <w:r w:rsidR="007039D0">
              <w:rPr>
                <w:noProof/>
                <w:webHidden/>
              </w:rPr>
            </w:r>
            <w:r w:rsidR="007039D0">
              <w:rPr>
                <w:noProof/>
                <w:webHidden/>
              </w:rPr>
              <w:fldChar w:fldCharType="separate"/>
            </w:r>
            <w:r w:rsidR="007039D0">
              <w:rPr>
                <w:noProof/>
                <w:webHidden/>
              </w:rPr>
              <w:t>3</w:t>
            </w:r>
            <w:r w:rsidR="007039D0">
              <w:rPr>
                <w:noProof/>
                <w:webHidden/>
              </w:rPr>
              <w:fldChar w:fldCharType="end"/>
            </w:r>
          </w:hyperlink>
        </w:p>
        <w:p w14:paraId="2CC5AFA5" w14:textId="6818A390" w:rsidR="007039D0" w:rsidRDefault="00BF2CF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80" w:history="1">
            <w:r w:rsidR="007039D0" w:rsidRPr="00CB7496">
              <w:rPr>
                <w:rStyle w:val="a8"/>
                <w:noProof/>
              </w:rPr>
              <w:t>2.1.4. Графическое представление функции</w:t>
            </w:r>
            <w:r w:rsidR="007039D0">
              <w:rPr>
                <w:noProof/>
                <w:webHidden/>
              </w:rPr>
              <w:tab/>
            </w:r>
            <w:r w:rsidR="007039D0">
              <w:rPr>
                <w:noProof/>
                <w:webHidden/>
              </w:rPr>
              <w:fldChar w:fldCharType="begin"/>
            </w:r>
            <w:r w:rsidR="007039D0">
              <w:rPr>
                <w:noProof/>
                <w:webHidden/>
              </w:rPr>
              <w:instrText xml:space="preserve"> PAGEREF _Toc214279680 \h </w:instrText>
            </w:r>
            <w:r w:rsidR="007039D0">
              <w:rPr>
                <w:noProof/>
                <w:webHidden/>
              </w:rPr>
            </w:r>
            <w:r w:rsidR="007039D0">
              <w:rPr>
                <w:noProof/>
                <w:webHidden/>
              </w:rPr>
              <w:fldChar w:fldCharType="separate"/>
            </w:r>
            <w:r w:rsidR="007039D0">
              <w:rPr>
                <w:noProof/>
                <w:webHidden/>
              </w:rPr>
              <w:t>6</w:t>
            </w:r>
            <w:r w:rsidR="007039D0">
              <w:rPr>
                <w:noProof/>
                <w:webHidden/>
              </w:rPr>
              <w:fldChar w:fldCharType="end"/>
            </w:r>
          </w:hyperlink>
        </w:p>
        <w:p w14:paraId="36F027FB" w14:textId="2FD21299" w:rsidR="007039D0" w:rsidRDefault="00BF2CF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81" w:history="1">
            <w:r w:rsidR="007039D0" w:rsidRPr="00CB7496">
              <w:rPr>
                <w:rStyle w:val="a8"/>
                <w:noProof/>
              </w:rPr>
              <w:t>2.1.5. Анализ входной и выходной информации</w:t>
            </w:r>
            <w:r w:rsidR="007039D0">
              <w:rPr>
                <w:noProof/>
                <w:webHidden/>
              </w:rPr>
              <w:tab/>
            </w:r>
            <w:r w:rsidR="007039D0">
              <w:rPr>
                <w:noProof/>
                <w:webHidden/>
              </w:rPr>
              <w:fldChar w:fldCharType="begin"/>
            </w:r>
            <w:r w:rsidR="007039D0">
              <w:rPr>
                <w:noProof/>
                <w:webHidden/>
              </w:rPr>
              <w:instrText xml:space="preserve"> PAGEREF _Toc214279681 \h </w:instrText>
            </w:r>
            <w:r w:rsidR="007039D0">
              <w:rPr>
                <w:noProof/>
                <w:webHidden/>
              </w:rPr>
            </w:r>
            <w:r w:rsidR="007039D0">
              <w:rPr>
                <w:noProof/>
                <w:webHidden/>
              </w:rPr>
              <w:fldChar w:fldCharType="separate"/>
            </w:r>
            <w:r w:rsidR="007039D0">
              <w:rPr>
                <w:noProof/>
                <w:webHidden/>
              </w:rPr>
              <w:t>6</w:t>
            </w:r>
            <w:r w:rsidR="007039D0">
              <w:rPr>
                <w:noProof/>
                <w:webHidden/>
              </w:rPr>
              <w:fldChar w:fldCharType="end"/>
            </w:r>
          </w:hyperlink>
        </w:p>
        <w:p w14:paraId="363A9643" w14:textId="44355EC9" w:rsidR="007039D0" w:rsidRDefault="00BF2CF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82" w:history="1">
            <w:r w:rsidR="007039D0" w:rsidRPr="00CB7496">
              <w:rPr>
                <w:rStyle w:val="a8"/>
                <w:noProof/>
              </w:rPr>
              <w:t>2.1.6. Составление органиограммы</w:t>
            </w:r>
            <w:r w:rsidR="007039D0">
              <w:rPr>
                <w:noProof/>
                <w:webHidden/>
              </w:rPr>
              <w:tab/>
            </w:r>
            <w:r w:rsidR="007039D0">
              <w:rPr>
                <w:noProof/>
                <w:webHidden/>
              </w:rPr>
              <w:fldChar w:fldCharType="begin"/>
            </w:r>
            <w:r w:rsidR="007039D0">
              <w:rPr>
                <w:noProof/>
                <w:webHidden/>
              </w:rPr>
              <w:instrText xml:space="preserve"> PAGEREF _Toc214279682 \h </w:instrText>
            </w:r>
            <w:r w:rsidR="007039D0">
              <w:rPr>
                <w:noProof/>
                <w:webHidden/>
              </w:rPr>
            </w:r>
            <w:r w:rsidR="007039D0">
              <w:rPr>
                <w:noProof/>
                <w:webHidden/>
              </w:rPr>
              <w:fldChar w:fldCharType="separate"/>
            </w:r>
            <w:r w:rsidR="007039D0">
              <w:rPr>
                <w:noProof/>
                <w:webHidden/>
              </w:rPr>
              <w:t>7</w:t>
            </w:r>
            <w:r w:rsidR="007039D0">
              <w:rPr>
                <w:noProof/>
                <w:webHidden/>
              </w:rPr>
              <w:fldChar w:fldCharType="end"/>
            </w:r>
          </w:hyperlink>
        </w:p>
        <w:p w14:paraId="00A34629" w14:textId="4FB6392E" w:rsidR="007039D0" w:rsidRDefault="00BF2CFF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14279683" w:history="1">
            <w:r w:rsidR="007039D0" w:rsidRPr="00CB7496">
              <w:rPr>
                <w:rStyle w:val="a8"/>
              </w:rPr>
              <w:t>1.2.</w:t>
            </w:r>
            <w:r w:rsidR="007039D0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7039D0" w:rsidRPr="00CB7496">
              <w:rPr>
                <w:rStyle w:val="a8"/>
              </w:rPr>
              <w:t xml:space="preserve">Моделирование </w:t>
            </w:r>
            <w:r w:rsidR="007039D0" w:rsidRPr="00CB7496">
              <w:rPr>
                <w:rStyle w:val="a8"/>
                <w:lang w:val="en-US"/>
              </w:rPr>
              <w:t>CASE</w:t>
            </w:r>
            <w:r w:rsidR="007039D0" w:rsidRPr="00CB7496">
              <w:rPr>
                <w:rStyle w:val="a8"/>
              </w:rPr>
              <w:t xml:space="preserve">-средствами и </w:t>
            </w:r>
            <w:r w:rsidR="007039D0" w:rsidRPr="00CB7496">
              <w:rPr>
                <w:rStyle w:val="a8"/>
                <w:lang w:val="en-US"/>
              </w:rPr>
              <w:t>CASE</w:t>
            </w:r>
            <w:r w:rsidR="007039D0" w:rsidRPr="00CB7496">
              <w:rPr>
                <w:rStyle w:val="a8"/>
              </w:rPr>
              <w:t>-технологиями</w:t>
            </w:r>
            <w:r w:rsidR="007039D0">
              <w:rPr>
                <w:webHidden/>
              </w:rPr>
              <w:tab/>
            </w:r>
            <w:r w:rsidR="007039D0">
              <w:rPr>
                <w:webHidden/>
              </w:rPr>
              <w:fldChar w:fldCharType="begin"/>
            </w:r>
            <w:r w:rsidR="007039D0">
              <w:rPr>
                <w:webHidden/>
              </w:rPr>
              <w:instrText xml:space="preserve"> PAGEREF _Toc214279683 \h </w:instrText>
            </w:r>
            <w:r w:rsidR="007039D0">
              <w:rPr>
                <w:webHidden/>
              </w:rPr>
            </w:r>
            <w:r w:rsidR="007039D0">
              <w:rPr>
                <w:webHidden/>
              </w:rPr>
              <w:fldChar w:fldCharType="separate"/>
            </w:r>
            <w:r w:rsidR="007039D0">
              <w:rPr>
                <w:webHidden/>
              </w:rPr>
              <w:t>7</w:t>
            </w:r>
            <w:r w:rsidR="007039D0">
              <w:rPr>
                <w:webHidden/>
              </w:rPr>
              <w:fldChar w:fldCharType="end"/>
            </w:r>
          </w:hyperlink>
        </w:p>
        <w:p w14:paraId="12C740C1" w14:textId="7163AE51" w:rsidR="007039D0" w:rsidRDefault="00BF2CFF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14279684" w:history="1">
            <w:r w:rsidR="007039D0" w:rsidRPr="00CB7496">
              <w:rPr>
                <w:rStyle w:val="a8"/>
              </w:rPr>
              <w:t>1.3.</w:t>
            </w:r>
            <w:r w:rsidR="007039D0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7039D0" w:rsidRPr="00CB7496">
              <w:rPr>
                <w:rStyle w:val="a8"/>
              </w:rPr>
              <w:t>Структурный анализ</w:t>
            </w:r>
            <w:r w:rsidR="007039D0">
              <w:rPr>
                <w:webHidden/>
              </w:rPr>
              <w:tab/>
            </w:r>
            <w:r w:rsidR="007039D0">
              <w:rPr>
                <w:webHidden/>
              </w:rPr>
              <w:fldChar w:fldCharType="begin"/>
            </w:r>
            <w:r w:rsidR="007039D0">
              <w:rPr>
                <w:webHidden/>
              </w:rPr>
              <w:instrText xml:space="preserve"> PAGEREF _Toc214279684 \h </w:instrText>
            </w:r>
            <w:r w:rsidR="007039D0">
              <w:rPr>
                <w:webHidden/>
              </w:rPr>
            </w:r>
            <w:r w:rsidR="007039D0">
              <w:rPr>
                <w:webHidden/>
              </w:rPr>
              <w:fldChar w:fldCharType="separate"/>
            </w:r>
            <w:r w:rsidR="007039D0">
              <w:rPr>
                <w:webHidden/>
              </w:rPr>
              <w:t>7</w:t>
            </w:r>
            <w:r w:rsidR="007039D0">
              <w:rPr>
                <w:webHidden/>
              </w:rPr>
              <w:fldChar w:fldCharType="end"/>
            </w:r>
          </w:hyperlink>
        </w:p>
        <w:p w14:paraId="063AAF4F" w14:textId="30B62D27" w:rsidR="00695FE9" w:rsidRDefault="00695FE9">
          <w:r>
            <w:rPr>
              <w:b/>
              <w:bCs/>
            </w:rPr>
            <w:fldChar w:fldCharType="end"/>
          </w:r>
        </w:p>
      </w:sdtContent>
    </w:sdt>
    <w:p w14:paraId="4B3C31D6" w14:textId="30EDF73C" w:rsidR="00F41BFC" w:rsidRDefault="00F41BFC" w:rsidP="00F41BFC">
      <w:pPr>
        <w:jc w:val="right"/>
      </w:pPr>
    </w:p>
    <w:p w14:paraId="4FC94D5B" w14:textId="78A98F12" w:rsidR="00F41BFC" w:rsidRDefault="00F41BFC" w:rsidP="00F41BFC">
      <w:pPr>
        <w:pStyle w:val="a4"/>
      </w:pPr>
      <w:r>
        <w:br w:type="page"/>
      </w:r>
    </w:p>
    <w:p w14:paraId="415D29B6" w14:textId="77777777" w:rsidR="00C373F0" w:rsidRDefault="00C373F0" w:rsidP="007039D0">
      <w:pPr>
        <w:pStyle w:val="1"/>
        <w:sectPr w:rsidR="00C373F0" w:rsidSect="00FA17A5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2F89D7A" w14:textId="16C9CDF7" w:rsidR="004460BC" w:rsidRDefault="00841E44" w:rsidP="007039D0">
      <w:pPr>
        <w:pStyle w:val="1"/>
      </w:pPr>
      <w:bookmarkStart w:id="0" w:name="_Toc214279675"/>
      <w:r>
        <w:lastRenderedPageBreak/>
        <w:t>Проектирование предметной области</w:t>
      </w:r>
      <w:bookmarkEnd w:id="0"/>
    </w:p>
    <w:p w14:paraId="56EF3FCA" w14:textId="5EC6B0F7" w:rsidR="00496689" w:rsidRPr="00496689" w:rsidRDefault="007039D0" w:rsidP="00496689">
      <w:r w:rsidRPr="007039D0">
        <w:rPr>
          <w:highlight w:val="yellow"/>
        </w:rPr>
        <w:t>1 половина отчета сдать до 17.12.25 г.</w:t>
      </w:r>
    </w:p>
    <w:p w14:paraId="53A74D2E" w14:textId="760A4CB6" w:rsidR="00841E44" w:rsidRDefault="00841E44" w:rsidP="000B4210">
      <w:pPr>
        <w:pStyle w:val="2"/>
      </w:pPr>
      <w:bookmarkStart w:id="1" w:name="_Toc214279676"/>
      <w:r>
        <w:t>Этапы выполнения функционального анализа</w:t>
      </w:r>
      <w:bookmarkEnd w:id="1"/>
    </w:p>
    <w:p w14:paraId="042DCDF1" w14:textId="780C25A6" w:rsidR="009713E5" w:rsidRDefault="009713E5" w:rsidP="000047F1">
      <w:pPr>
        <w:pStyle w:val="3"/>
        <w:spacing w:line="276" w:lineRule="auto"/>
      </w:pPr>
      <w:bookmarkStart w:id="2" w:name="_Toc214279677"/>
      <w:r w:rsidRPr="009713E5">
        <w:t>2.2.1. Составление организационной структуры</w:t>
      </w:r>
      <w:bookmarkEnd w:id="2"/>
    </w:p>
    <w:p w14:paraId="6944456E" w14:textId="3738653B" w:rsidR="009713E5" w:rsidRPr="00777CB1" w:rsidRDefault="00697854" w:rsidP="00777CB1">
      <w:pPr>
        <w:jc w:val="center"/>
        <w:rPr>
          <w:lang w:val="en-US"/>
        </w:rPr>
      </w:pPr>
      <w:r w:rsidRPr="00697854">
        <w:rPr>
          <w:noProof/>
          <w:lang w:eastAsia="ru-RU"/>
        </w:rPr>
        <w:drawing>
          <wp:inline distT="0" distB="0" distL="0" distR="0" wp14:anchorId="09904A39" wp14:editId="06515611">
            <wp:extent cx="3581400" cy="2799255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8230" cy="281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D822" w14:textId="177D0AE0" w:rsidR="009713E5" w:rsidRDefault="009713E5" w:rsidP="000047F1">
      <w:pPr>
        <w:spacing w:after="0" w:line="276" w:lineRule="auto"/>
        <w:jc w:val="center"/>
        <w:rPr>
          <w:rFonts w:cs="Times New Roman"/>
          <w:szCs w:val="24"/>
        </w:rPr>
      </w:pPr>
      <w:r w:rsidRPr="00C373F0">
        <w:rPr>
          <w:rFonts w:cs="Times New Roman"/>
          <w:szCs w:val="24"/>
        </w:rPr>
        <w:t>Рис. 1 «Организационная диаграмма»</w:t>
      </w:r>
    </w:p>
    <w:p w14:paraId="3316FADC" w14:textId="77777777" w:rsidR="006B3BEB" w:rsidRDefault="006B3BEB" w:rsidP="006B3BEB">
      <w:pPr>
        <w:spacing w:after="0"/>
        <w:jc w:val="center"/>
        <w:rPr>
          <w:rFonts w:cs="Times New Roman"/>
          <w:szCs w:val="24"/>
        </w:rPr>
      </w:pPr>
    </w:p>
    <w:p w14:paraId="1D182C1F" w14:textId="3F4BF5D0" w:rsidR="009713E5" w:rsidRDefault="009713E5" w:rsidP="009713E5">
      <w:pPr>
        <w:pStyle w:val="3"/>
      </w:pPr>
      <w:bookmarkStart w:id="3" w:name="_Toc214279678"/>
      <w:r>
        <w:t>2.1.2. Моделирование диаграммы вариантов использования</w:t>
      </w:r>
      <w:bookmarkEnd w:id="3"/>
    </w:p>
    <w:p w14:paraId="3B4BE86B" w14:textId="6AAB0C7E" w:rsidR="008612FA" w:rsidRPr="00777CB1" w:rsidRDefault="00753B13" w:rsidP="00777CB1">
      <w:pPr>
        <w:jc w:val="center"/>
        <w:rPr>
          <w:lang w:val="en-US"/>
        </w:rPr>
      </w:pPr>
      <w:r w:rsidRPr="00753B13">
        <w:rPr>
          <w:noProof/>
          <w:lang w:eastAsia="ru-RU"/>
        </w:rPr>
        <w:drawing>
          <wp:inline distT="0" distB="0" distL="0" distR="0" wp14:anchorId="3F0B3390" wp14:editId="44E7350C">
            <wp:extent cx="4791010" cy="34143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3359" cy="342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486E4" w14:textId="1B509921" w:rsidR="008612FA" w:rsidRDefault="008612FA" w:rsidP="006B3BEB">
      <w:pPr>
        <w:spacing w:after="0" w:line="240" w:lineRule="auto"/>
        <w:jc w:val="center"/>
        <w:rPr>
          <w:rFonts w:cs="Times New Roman"/>
          <w:szCs w:val="24"/>
        </w:rPr>
      </w:pPr>
      <w:bookmarkStart w:id="4" w:name="_Hlk166337036"/>
      <w:r w:rsidRPr="008612FA">
        <w:rPr>
          <w:rFonts w:cs="Times New Roman"/>
          <w:szCs w:val="24"/>
        </w:rPr>
        <w:t xml:space="preserve">Рис. </w:t>
      </w:r>
      <w:r w:rsidR="00C373F0">
        <w:rPr>
          <w:rFonts w:cs="Times New Roman"/>
          <w:szCs w:val="24"/>
        </w:rPr>
        <w:t>2</w:t>
      </w:r>
      <w:r w:rsidRPr="008612FA">
        <w:rPr>
          <w:rFonts w:cs="Times New Roman"/>
          <w:szCs w:val="24"/>
        </w:rPr>
        <w:t xml:space="preserve"> «Диаграмма вариантов использования»</w:t>
      </w:r>
    </w:p>
    <w:bookmarkEnd w:id="4"/>
    <w:p w14:paraId="2E9F4FE4" w14:textId="77777777" w:rsidR="00161CAD" w:rsidRPr="009713E5" w:rsidRDefault="00161CAD" w:rsidP="007039D0">
      <w:pPr>
        <w:pStyle w:val="1"/>
        <w:sectPr w:rsidR="00161CAD" w:rsidRPr="009713E5" w:rsidSect="00FA17A5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CD0997" w14:textId="77777777" w:rsidR="005F3695" w:rsidRDefault="005F3695" w:rsidP="005F3695">
      <w:pPr>
        <w:pStyle w:val="3"/>
      </w:pPr>
      <w:bookmarkStart w:id="5" w:name="_Toc214279679"/>
      <w:r>
        <w:lastRenderedPageBreak/>
        <w:t>2.1.3. Определение бизнес-процессов и ЦКП</w:t>
      </w:r>
      <w:bookmarkEnd w:id="5"/>
    </w:p>
    <w:p w14:paraId="32618F51" w14:textId="7F3200A8" w:rsidR="0040796A" w:rsidRPr="00695FE9" w:rsidRDefault="00E32E82" w:rsidP="0040796A">
      <w:pPr>
        <w:spacing w:after="0" w:line="240" w:lineRule="auto"/>
        <w:ind w:firstLine="709"/>
        <w:jc w:val="both"/>
        <w:rPr>
          <w:sz w:val="28"/>
          <w:szCs w:val="28"/>
        </w:rPr>
      </w:pPr>
      <w:r w:rsidRPr="00695FE9">
        <w:rPr>
          <w:sz w:val="28"/>
          <w:szCs w:val="28"/>
        </w:rPr>
        <w:t xml:space="preserve">ЦКП – </w:t>
      </w:r>
      <w:r w:rsidR="0040796A" w:rsidRPr="0040796A">
        <w:rPr>
          <w:sz w:val="28"/>
          <w:szCs w:val="28"/>
        </w:rPr>
        <w:t>ценным конечным продуктом организации является обеспечение читателей необходимой литературой и сохранность книжного фонда в соответствии с правилами учета.</w:t>
      </w:r>
    </w:p>
    <w:p w14:paraId="1CA58D15" w14:textId="265C2452" w:rsidR="00161CAD" w:rsidRPr="00161CAD" w:rsidRDefault="00161CAD" w:rsidP="006B3BEB">
      <w:pPr>
        <w:pStyle w:val="ae"/>
        <w:spacing w:after="0"/>
        <w:jc w:val="right"/>
        <w:rPr>
          <w:szCs w:val="24"/>
        </w:rPr>
      </w:pPr>
      <w:r w:rsidRPr="00161CAD">
        <w:rPr>
          <w:szCs w:val="24"/>
        </w:rPr>
        <w:t>Таблица №1 «</w:t>
      </w:r>
      <w:r w:rsidR="00862468">
        <w:rPr>
          <w:szCs w:val="24"/>
        </w:rPr>
        <w:t>Общее представление б</w:t>
      </w:r>
      <w:r w:rsidRPr="00161CAD">
        <w:rPr>
          <w:szCs w:val="24"/>
        </w:rPr>
        <w:t>изнес-процесс</w:t>
      </w:r>
      <w:r w:rsidR="00862468">
        <w:rPr>
          <w:szCs w:val="24"/>
        </w:rPr>
        <w:t>ов</w:t>
      </w:r>
      <w:r w:rsidRPr="00161CAD">
        <w:rPr>
          <w:szCs w:val="24"/>
        </w:rPr>
        <w:t>»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562"/>
        <w:gridCol w:w="3828"/>
        <w:gridCol w:w="5244"/>
      </w:tblGrid>
      <w:tr w:rsidR="00161CAD" w:rsidRPr="008C61A7" w14:paraId="2CD4BF2E" w14:textId="77777777" w:rsidTr="00E57911">
        <w:tc>
          <w:tcPr>
            <w:tcW w:w="562" w:type="dxa"/>
            <w:vAlign w:val="center"/>
          </w:tcPr>
          <w:p w14:paraId="16221E52" w14:textId="77777777" w:rsidR="00161CAD" w:rsidRPr="008C61A7" w:rsidRDefault="00161CAD" w:rsidP="006B3BEB">
            <w:pPr>
              <w:jc w:val="center"/>
              <w:rPr>
                <w:b/>
                <w:bCs/>
                <w:szCs w:val="24"/>
              </w:rPr>
            </w:pPr>
            <w:r w:rsidRPr="008C61A7">
              <w:rPr>
                <w:b/>
                <w:bCs/>
                <w:szCs w:val="24"/>
              </w:rPr>
              <w:t>№</w:t>
            </w:r>
          </w:p>
        </w:tc>
        <w:tc>
          <w:tcPr>
            <w:tcW w:w="3828" w:type="dxa"/>
            <w:vAlign w:val="center"/>
          </w:tcPr>
          <w:p w14:paraId="35F1F267" w14:textId="77777777" w:rsidR="00161CAD" w:rsidRPr="008C61A7" w:rsidRDefault="00161CAD" w:rsidP="006B3BEB">
            <w:pPr>
              <w:jc w:val="center"/>
              <w:rPr>
                <w:b/>
                <w:bCs/>
                <w:szCs w:val="24"/>
                <w:lang w:val="en-US"/>
              </w:rPr>
            </w:pPr>
            <w:r w:rsidRPr="008C61A7">
              <w:rPr>
                <w:b/>
                <w:bCs/>
                <w:szCs w:val="24"/>
              </w:rPr>
              <w:t>Бизнес-процесс</w:t>
            </w:r>
          </w:p>
        </w:tc>
        <w:tc>
          <w:tcPr>
            <w:tcW w:w="5244" w:type="dxa"/>
            <w:vAlign w:val="center"/>
          </w:tcPr>
          <w:p w14:paraId="1DED1F41" w14:textId="77777777" w:rsidR="00161CAD" w:rsidRPr="008C61A7" w:rsidRDefault="00161CAD" w:rsidP="006B3BEB">
            <w:pPr>
              <w:jc w:val="center"/>
              <w:rPr>
                <w:b/>
                <w:bCs/>
                <w:szCs w:val="24"/>
              </w:rPr>
            </w:pPr>
            <w:r w:rsidRPr="008C61A7">
              <w:rPr>
                <w:b/>
                <w:bCs/>
                <w:szCs w:val="24"/>
              </w:rPr>
              <w:t>Ответственный за процесс</w:t>
            </w:r>
          </w:p>
        </w:tc>
      </w:tr>
      <w:tr w:rsidR="00161CAD" w:rsidRPr="008C61A7" w14:paraId="1A8EAA58" w14:textId="77777777" w:rsidTr="00E57911">
        <w:tc>
          <w:tcPr>
            <w:tcW w:w="562" w:type="dxa"/>
            <w:vAlign w:val="center"/>
          </w:tcPr>
          <w:p w14:paraId="78B714E2" w14:textId="77777777" w:rsidR="00161CAD" w:rsidRPr="008C61A7" w:rsidRDefault="00161CAD" w:rsidP="006B3BEB">
            <w:pPr>
              <w:jc w:val="center"/>
              <w:rPr>
                <w:szCs w:val="24"/>
              </w:rPr>
            </w:pPr>
            <w:r w:rsidRPr="008C61A7">
              <w:rPr>
                <w:szCs w:val="24"/>
              </w:rPr>
              <w:t>1</w:t>
            </w:r>
          </w:p>
        </w:tc>
        <w:tc>
          <w:tcPr>
            <w:tcW w:w="3828" w:type="dxa"/>
            <w:vAlign w:val="center"/>
          </w:tcPr>
          <w:p w14:paraId="22A925C1" w14:textId="108CCB3E" w:rsidR="00161CAD" w:rsidRPr="008C61A7" w:rsidRDefault="00D64978" w:rsidP="006B3BEB">
            <w:pPr>
              <w:rPr>
                <w:szCs w:val="24"/>
              </w:rPr>
            </w:pPr>
            <w:r>
              <w:rPr>
                <w:szCs w:val="24"/>
              </w:rPr>
              <w:t>Обслуживание читат</w:t>
            </w:r>
            <w:r w:rsidR="00C566C3">
              <w:rPr>
                <w:szCs w:val="24"/>
              </w:rPr>
              <w:t>елей</w:t>
            </w:r>
          </w:p>
        </w:tc>
        <w:tc>
          <w:tcPr>
            <w:tcW w:w="5244" w:type="dxa"/>
            <w:vAlign w:val="center"/>
          </w:tcPr>
          <w:p w14:paraId="59CFF8F5" w14:textId="421C9DAC" w:rsidR="00161CAD" w:rsidRPr="008C61A7" w:rsidRDefault="00C566C3" w:rsidP="006B3BEB">
            <w:pPr>
              <w:rPr>
                <w:szCs w:val="24"/>
              </w:rPr>
            </w:pPr>
            <w:r>
              <w:rPr>
                <w:szCs w:val="24"/>
              </w:rPr>
              <w:t>Старший библиотекарь, библиотекарь</w:t>
            </w:r>
            <w:r w:rsidR="00150075">
              <w:rPr>
                <w:szCs w:val="24"/>
              </w:rPr>
              <w:t>, читатель</w:t>
            </w:r>
          </w:p>
        </w:tc>
      </w:tr>
      <w:tr w:rsidR="008C44F6" w:rsidRPr="008C61A7" w14:paraId="249D1722" w14:textId="77777777" w:rsidTr="00E57911">
        <w:tc>
          <w:tcPr>
            <w:tcW w:w="562" w:type="dxa"/>
            <w:vAlign w:val="center"/>
          </w:tcPr>
          <w:p w14:paraId="318B2351" w14:textId="6055A53F" w:rsidR="008C44F6" w:rsidRPr="008C61A7" w:rsidRDefault="008C44F6" w:rsidP="006B3BEB">
            <w:pPr>
              <w:jc w:val="center"/>
              <w:rPr>
                <w:szCs w:val="24"/>
              </w:rPr>
            </w:pPr>
            <w:r w:rsidRPr="008C61A7">
              <w:rPr>
                <w:szCs w:val="24"/>
              </w:rPr>
              <w:t>2</w:t>
            </w:r>
          </w:p>
        </w:tc>
        <w:tc>
          <w:tcPr>
            <w:tcW w:w="3828" w:type="dxa"/>
            <w:vAlign w:val="center"/>
          </w:tcPr>
          <w:p w14:paraId="41D6A07C" w14:textId="5DA26B87" w:rsidR="008C44F6" w:rsidRPr="008C61A7" w:rsidRDefault="00C566C3" w:rsidP="00C566C3">
            <w:pPr>
              <w:rPr>
                <w:szCs w:val="24"/>
              </w:rPr>
            </w:pPr>
            <w:r>
              <w:rPr>
                <w:szCs w:val="24"/>
              </w:rPr>
              <w:t>Управление каталогом книг</w:t>
            </w:r>
          </w:p>
        </w:tc>
        <w:tc>
          <w:tcPr>
            <w:tcW w:w="5244" w:type="dxa"/>
            <w:vAlign w:val="center"/>
          </w:tcPr>
          <w:p w14:paraId="61D78884" w14:textId="704A75FE" w:rsidR="008C44F6" w:rsidRPr="008C61A7" w:rsidRDefault="00C566C3" w:rsidP="00753B13">
            <w:pPr>
              <w:rPr>
                <w:szCs w:val="24"/>
              </w:rPr>
            </w:pPr>
            <w:r>
              <w:rPr>
                <w:szCs w:val="24"/>
              </w:rPr>
              <w:t>Стар</w:t>
            </w:r>
            <w:r w:rsidR="00753B13">
              <w:rPr>
                <w:szCs w:val="24"/>
              </w:rPr>
              <w:t>ший библиотекарь, библиотекарь</w:t>
            </w:r>
          </w:p>
        </w:tc>
      </w:tr>
      <w:tr w:rsidR="00C566C3" w:rsidRPr="008C61A7" w14:paraId="688088FE" w14:textId="77777777" w:rsidTr="00E57911">
        <w:tc>
          <w:tcPr>
            <w:tcW w:w="562" w:type="dxa"/>
            <w:vAlign w:val="center"/>
          </w:tcPr>
          <w:p w14:paraId="6E29B58D" w14:textId="50B15AD2" w:rsidR="00C566C3" w:rsidRPr="008C61A7" w:rsidRDefault="00C566C3" w:rsidP="00C566C3">
            <w:pPr>
              <w:jc w:val="center"/>
              <w:rPr>
                <w:szCs w:val="24"/>
              </w:rPr>
            </w:pPr>
            <w:r w:rsidRPr="008C61A7">
              <w:rPr>
                <w:szCs w:val="24"/>
              </w:rPr>
              <w:t>3</w:t>
            </w:r>
          </w:p>
        </w:tc>
        <w:tc>
          <w:tcPr>
            <w:tcW w:w="3828" w:type="dxa"/>
            <w:vAlign w:val="center"/>
          </w:tcPr>
          <w:p w14:paraId="5126DC48" w14:textId="1BD6D3D6" w:rsidR="00C566C3" w:rsidRPr="008C61A7" w:rsidRDefault="00753B13" w:rsidP="00C566C3">
            <w:pPr>
              <w:rPr>
                <w:szCs w:val="24"/>
              </w:rPr>
            </w:pPr>
            <w:r>
              <w:rPr>
                <w:szCs w:val="24"/>
              </w:rPr>
              <w:t>Комплектование и учет книжного фонда</w:t>
            </w:r>
          </w:p>
        </w:tc>
        <w:tc>
          <w:tcPr>
            <w:tcW w:w="5244" w:type="dxa"/>
            <w:vAlign w:val="center"/>
          </w:tcPr>
          <w:p w14:paraId="004EC24C" w14:textId="2F6BC661" w:rsidR="00C566C3" w:rsidRPr="008C61A7" w:rsidRDefault="00753B13" w:rsidP="00C566C3">
            <w:pPr>
              <w:rPr>
                <w:szCs w:val="24"/>
              </w:rPr>
            </w:pPr>
            <w:r>
              <w:rPr>
                <w:szCs w:val="24"/>
              </w:rPr>
              <w:t>Старший библиотекарь</w:t>
            </w:r>
            <w:r w:rsidR="00150075">
              <w:rPr>
                <w:szCs w:val="24"/>
              </w:rPr>
              <w:t>, директор</w:t>
            </w:r>
          </w:p>
        </w:tc>
      </w:tr>
      <w:tr w:rsidR="00C566C3" w:rsidRPr="008C61A7" w14:paraId="525F2AD0" w14:textId="77777777" w:rsidTr="00E57911">
        <w:tc>
          <w:tcPr>
            <w:tcW w:w="562" w:type="dxa"/>
            <w:vAlign w:val="center"/>
          </w:tcPr>
          <w:p w14:paraId="261458A2" w14:textId="3EF60A93" w:rsidR="00C566C3" w:rsidRPr="008C61A7" w:rsidRDefault="00C566C3" w:rsidP="00C566C3">
            <w:pPr>
              <w:jc w:val="center"/>
              <w:rPr>
                <w:szCs w:val="24"/>
              </w:rPr>
            </w:pPr>
            <w:r w:rsidRPr="008C61A7">
              <w:rPr>
                <w:szCs w:val="24"/>
              </w:rPr>
              <w:t>4</w:t>
            </w:r>
          </w:p>
        </w:tc>
        <w:tc>
          <w:tcPr>
            <w:tcW w:w="3828" w:type="dxa"/>
            <w:vAlign w:val="center"/>
          </w:tcPr>
          <w:p w14:paraId="75991757" w14:textId="2296B4F4" w:rsidR="00C566C3" w:rsidRPr="008C61A7" w:rsidRDefault="00C566C3" w:rsidP="00C566C3">
            <w:pPr>
              <w:rPr>
                <w:szCs w:val="24"/>
              </w:rPr>
            </w:pPr>
            <w:r>
              <w:rPr>
                <w:szCs w:val="24"/>
              </w:rPr>
              <w:t>Формирование отчетности</w:t>
            </w:r>
          </w:p>
        </w:tc>
        <w:tc>
          <w:tcPr>
            <w:tcW w:w="5244" w:type="dxa"/>
            <w:vAlign w:val="center"/>
          </w:tcPr>
          <w:p w14:paraId="0D21524E" w14:textId="33D653C6" w:rsidR="00C566C3" w:rsidRPr="008C61A7" w:rsidRDefault="00C566C3" w:rsidP="00C566C3">
            <w:pPr>
              <w:rPr>
                <w:szCs w:val="24"/>
              </w:rPr>
            </w:pPr>
            <w:r>
              <w:rPr>
                <w:szCs w:val="24"/>
              </w:rPr>
              <w:t>Старший библиотекарь, руководитель по работе с читателями</w:t>
            </w:r>
            <w:r w:rsidR="00150075">
              <w:rPr>
                <w:szCs w:val="24"/>
              </w:rPr>
              <w:t>, директор</w:t>
            </w:r>
          </w:p>
        </w:tc>
      </w:tr>
    </w:tbl>
    <w:p w14:paraId="55FD1525" w14:textId="77777777" w:rsidR="008A1CB0" w:rsidRDefault="008A1CB0" w:rsidP="00437529">
      <w:pPr>
        <w:pStyle w:val="4"/>
      </w:pPr>
    </w:p>
    <w:p w14:paraId="5AE4482D" w14:textId="4C6EE968" w:rsidR="005F3695" w:rsidRPr="00437529" w:rsidRDefault="005F3695" w:rsidP="00437529">
      <w:pPr>
        <w:pStyle w:val="4"/>
      </w:pPr>
      <w:r w:rsidRPr="00437529">
        <w:t>2.1.3.1. Детализация бизнес-процессов</w:t>
      </w:r>
    </w:p>
    <w:p w14:paraId="7A63E079" w14:textId="787DDBAB" w:rsidR="005F3695" w:rsidRDefault="005F3695" w:rsidP="005F3695">
      <w:pPr>
        <w:pStyle w:val="ae"/>
      </w:pPr>
    </w:p>
    <w:p w14:paraId="0F612FB4" w14:textId="189A21B5" w:rsidR="00C566C3" w:rsidRDefault="000759CE" w:rsidP="00EE4BFC">
      <w:pPr>
        <w:pStyle w:val="ae"/>
        <w:jc w:val="center"/>
      </w:pPr>
      <w:r w:rsidRPr="000759CE">
        <w:rPr>
          <w:noProof/>
          <w:lang w:eastAsia="ru-RU"/>
        </w:rPr>
        <w:drawing>
          <wp:inline distT="0" distB="0" distL="0" distR="0" wp14:anchorId="6C0BCF07" wp14:editId="3E78089A">
            <wp:extent cx="2021128" cy="56864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4317" cy="572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152F" w14:textId="0E01262D" w:rsidR="00A12021" w:rsidRDefault="00A12021" w:rsidP="006B3BEB">
      <w:pPr>
        <w:pStyle w:val="ae"/>
        <w:spacing w:after="0"/>
        <w:jc w:val="center"/>
      </w:pPr>
    </w:p>
    <w:p w14:paraId="240F8AB4" w14:textId="58EB58F5" w:rsidR="00A12021" w:rsidRDefault="00A12021" w:rsidP="006B3BEB">
      <w:pPr>
        <w:spacing w:after="0"/>
        <w:jc w:val="center"/>
        <w:rPr>
          <w:rFonts w:cs="Times New Roman"/>
          <w:szCs w:val="24"/>
        </w:rPr>
      </w:pPr>
      <w:r w:rsidRPr="008612FA">
        <w:rPr>
          <w:rFonts w:cs="Times New Roman"/>
          <w:szCs w:val="24"/>
        </w:rPr>
        <w:t xml:space="preserve">Рис. </w:t>
      </w:r>
      <w:r>
        <w:rPr>
          <w:rFonts w:cs="Times New Roman"/>
          <w:szCs w:val="24"/>
        </w:rPr>
        <w:t>3</w:t>
      </w:r>
      <w:r w:rsidRPr="008612FA">
        <w:rPr>
          <w:rFonts w:cs="Times New Roman"/>
          <w:szCs w:val="24"/>
        </w:rPr>
        <w:t xml:space="preserve"> «</w:t>
      </w:r>
      <w:r>
        <w:rPr>
          <w:rFonts w:cs="Times New Roman"/>
          <w:szCs w:val="24"/>
        </w:rPr>
        <w:t>Декомпозиция «</w:t>
      </w:r>
      <w:r w:rsidR="009738F2">
        <w:rPr>
          <w:rFonts w:cs="Times New Roman"/>
          <w:szCs w:val="24"/>
        </w:rPr>
        <w:t>Управление каталогом книг</w:t>
      </w:r>
      <w:r>
        <w:rPr>
          <w:rFonts w:cs="Times New Roman"/>
          <w:szCs w:val="24"/>
        </w:rPr>
        <w:t>» в виде дерева функций</w:t>
      </w:r>
      <w:r w:rsidRPr="008612FA">
        <w:rPr>
          <w:rFonts w:cs="Times New Roman"/>
          <w:szCs w:val="24"/>
        </w:rPr>
        <w:t>»</w:t>
      </w:r>
    </w:p>
    <w:p w14:paraId="2881F4AA" w14:textId="77777777" w:rsidR="005F3695" w:rsidRDefault="005F3695" w:rsidP="00BA2275">
      <w:pPr>
        <w:jc w:val="right"/>
        <w:rPr>
          <w:szCs w:val="24"/>
        </w:rPr>
      </w:pPr>
    </w:p>
    <w:p w14:paraId="1376A9C2" w14:textId="4EBBD5D3" w:rsidR="00197990" w:rsidRDefault="00197990" w:rsidP="006B3BEB">
      <w:pPr>
        <w:pStyle w:val="4"/>
        <w:spacing w:line="276" w:lineRule="auto"/>
      </w:pPr>
      <w:r>
        <w:lastRenderedPageBreak/>
        <w:t>2.1.3.2. Детализация функций с учетом основных задач, объектов, субъектов</w:t>
      </w:r>
    </w:p>
    <w:p w14:paraId="6D6F688D" w14:textId="0BA14CA1" w:rsidR="00BA2275" w:rsidRPr="00BA2275" w:rsidRDefault="00BA2275" w:rsidP="006B3BEB">
      <w:pPr>
        <w:spacing w:after="0" w:line="276" w:lineRule="auto"/>
        <w:jc w:val="right"/>
        <w:rPr>
          <w:szCs w:val="24"/>
        </w:rPr>
      </w:pPr>
      <w:r w:rsidRPr="00BA2275">
        <w:rPr>
          <w:szCs w:val="24"/>
        </w:rPr>
        <w:t>Таблица №2 «Описание функций бизнес-процесс</w:t>
      </w:r>
      <w:r w:rsidR="005C3E62">
        <w:rPr>
          <w:szCs w:val="24"/>
        </w:rPr>
        <w:t>ов</w:t>
      </w:r>
      <w:r w:rsidRPr="00BA2275">
        <w:rPr>
          <w:szCs w:val="24"/>
        </w:rPr>
        <w:t>»</w:t>
      </w:r>
    </w:p>
    <w:tbl>
      <w:tblPr>
        <w:tblStyle w:val="ad"/>
        <w:tblW w:w="11341" w:type="dxa"/>
        <w:tblInd w:w="-1423" w:type="dxa"/>
        <w:tblLook w:val="04A0" w:firstRow="1" w:lastRow="0" w:firstColumn="1" w:lastColumn="0" w:noHBand="0" w:noVBand="1"/>
      </w:tblPr>
      <w:tblGrid>
        <w:gridCol w:w="567"/>
        <w:gridCol w:w="1702"/>
        <w:gridCol w:w="2551"/>
        <w:gridCol w:w="6521"/>
      </w:tblGrid>
      <w:tr w:rsidR="00BA2275" w:rsidRPr="00BA2275" w14:paraId="62AD98BD" w14:textId="77777777" w:rsidTr="00BD402D">
        <w:tc>
          <w:tcPr>
            <w:tcW w:w="567" w:type="dxa"/>
          </w:tcPr>
          <w:p w14:paraId="660ACF33" w14:textId="77777777" w:rsidR="00BA2275" w:rsidRPr="00BA2275" w:rsidRDefault="00BA2275" w:rsidP="006B3BE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№</w:t>
            </w:r>
          </w:p>
        </w:tc>
        <w:tc>
          <w:tcPr>
            <w:tcW w:w="1702" w:type="dxa"/>
          </w:tcPr>
          <w:p w14:paraId="47BBB99C" w14:textId="77777777" w:rsidR="00BA2275" w:rsidRPr="00BA2275" w:rsidRDefault="00BA2275" w:rsidP="006B3BE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Функция</w:t>
            </w:r>
          </w:p>
        </w:tc>
        <w:tc>
          <w:tcPr>
            <w:tcW w:w="2551" w:type="dxa"/>
          </w:tcPr>
          <w:p w14:paraId="07CC6699" w14:textId="77777777" w:rsidR="00BA2275" w:rsidRPr="00BA2275" w:rsidRDefault="00BA2275" w:rsidP="006B3BE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Элемент</w:t>
            </w:r>
          </w:p>
        </w:tc>
        <w:tc>
          <w:tcPr>
            <w:tcW w:w="6521" w:type="dxa"/>
          </w:tcPr>
          <w:p w14:paraId="4788B5A7" w14:textId="77777777" w:rsidR="00BA2275" w:rsidRPr="00BA2275" w:rsidRDefault="00BA2275" w:rsidP="006B3BE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Описание</w:t>
            </w:r>
          </w:p>
        </w:tc>
      </w:tr>
      <w:tr w:rsidR="009F2E6F" w:rsidRPr="00BA2275" w14:paraId="25CE09A9" w14:textId="77777777" w:rsidTr="00BD402D">
        <w:trPr>
          <w:trHeight w:val="80"/>
        </w:trPr>
        <w:tc>
          <w:tcPr>
            <w:tcW w:w="567" w:type="dxa"/>
            <w:vMerge w:val="restart"/>
          </w:tcPr>
          <w:p w14:paraId="38C97908" w14:textId="77777777" w:rsidR="009F2E6F" w:rsidRPr="00BA2275" w:rsidRDefault="009F2E6F" w:rsidP="006B3BEB">
            <w:pPr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1</w:t>
            </w:r>
          </w:p>
        </w:tc>
        <w:tc>
          <w:tcPr>
            <w:tcW w:w="1702" w:type="dxa"/>
            <w:vMerge w:val="restart"/>
          </w:tcPr>
          <w:p w14:paraId="2434F0BD" w14:textId="4E93AFE1" w:rsidR="009F2E6F" w:rsidRPr="00BA2275" w:rsidRDefault="009F2E6F" w:rsidP="006B3BE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Проверка доступности книг</w:t>
            </w:r>
          </w:p>
        </w:tc>
        <w:tc>
          <w:tcPr>
            <w:tcW w:w="9072" w:type="dxa"/>
            <w:gridSpan w:val="2"/>
          </w:tcPr>
          <w:p w14:paraId="1E044B6B" w14:textId="77777777" w:rsidR="009F2E6F" w:rsidRPr="00BA2275" w:rsidRDefault="009F2E6F" w:rsidP="006B3BEB">
            <w:pPr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Задачи</w:t>
            </w:r>
          </w:p>
        </w:tc>
      </w:tr>
      <w:tr w:rsidR="009F2E6F" w:rsidRPr="00BA2275" w14:paraId="156CED88" w14:textId="77777777" w:rsidTr="00BD402D">
        <w:trPr>
          <w:trHeight w:val="80"/>
        </w:trPr>
        <w:tc>
          <w:tcPr>
            <w:tcW w:w="567" w:type="dxa"/>
            <w:vMerge/>
          </w:tcPr>
          <w:p w14:paraId="6C555E4D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220F9BDF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4BDB8311" w14:textId="780711CB" w:rsidR="009F2E6F" w:rsidRPr="00BA2275" w:rsidRDefault="009F2E6F" w:rsidP="00BA2275">
            <w:pPr>
              <w:rPr>
                <w:szCs w:val="24"/>
              </w:rPr>
            </w:pPr>
            <w:r>
              <w:rPr>
                <w:szCs w:val="24"/>
              </w:rPr>
              <w:t>Проверка текущего наличия книг</w:t>
            </w:r>
          </w:p>
        </w:tc>
        <w:tc>
          <w:tcPr>
            <w:tcW w:w="6521" w:type="dxa"/>
          </w:tcPr>
          <w:p w14:paraId="3F4000D6" w14:textId="1F8E9EC5" w:rsidR="009F2E6F" w:rsidRPr="00BA2275" w:rsidRDefault="00A1221A" w:rsidP="009F2E6F">
            <w:pPr>
              <w:ind w:firstLine="314"/>
              <w:jc w:val="both"/>
              <w:rPr>
                <w:szCs w:val="24"/>
              </w:rPr>
            </w:pPr>
            <w:r w:rsidRPr="00A1221A">
              <w:rPr>
                <w:szCs w:val="24"/>
              </w:rPr>
              <w:t>Библиотекарь проверяет наличие карточки книги в карточном каталоге. Если книги нет на полке, сотрудник проверяет картотеку формуляров, чтобы уточнить дату возврата или наличие брони.</w:t>
            </w:r>
          </w:p>
        </w:tc>
      </w:tr>
      <w:tr w:rsidR="009F2E6F" w:rsidRPr="00BA2275" w14:paraId="3CBE8D62" w14:textId="77777777" w:rsidTr="00BD402D">
        <w:trPr>
          <w:trHeight w:val="80"/>
        </w:trPr>
        <w:tc>
          <w:tcPr>
            <w:tcW w:w="567" w:type="dxa"/>
            <w:vMerge/>
          </w:tcPr>
          <w:p w14:paraId="310DFAA5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0055682F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460B5B68" w14:textId="58265072" w:rsidR="009F2E6F" w:rsidRPr="003A14D0" w:rsidRDefault="009F2E6F" w:rsidP="004C411F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0759CE" w:rsidRPr="00BA2275" w14:paraId="058639EF" w14:textId="77777777" w:rsidTr="000759CE">
        <w:trPr>
          <w:trHeight w:val="603"/>
        </w:trPr>
        <w:tc>
          <w:tcPr>
            <w:tcW w:w="567" w:type="dxa"/>
            <w:vMerge/>
          </w:tcPr>
          <w:p w14:paraId="0104428F" w14:textId="77777777" w:rsidR="000759CE" w:rsidRPr="00BA2275" w:rsidRDefault="000759CE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1B7A149D" w14:textId="77777777" w:rsidR="000759CE" w:rsidRPr="00BA2275" w:rsidRDefault="000759CE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35757909" w14:textId="0867C48E" w:rsidR="000759CE" w:rsidRPr="000759CE" w:rsidRDefault="000759CE" w:rsidP="00BA2275">
            <w:pPr>
              <w:rPr>
                <w:szCs w:val="24"/>
              </w:rPr>
            </w:pPr>
            <w:r>
              <w:rPr>
                <w:szCs w:val="24"/>
              </w:rPr>
              <w:t>Каталог</w:t>
            </w:r>
            <w:r>
              <w:rPr>
                <w:szCs w:val="24"/>
                <w:lang w:val="en-US"/>
              </w:rPr>
              <w:t xml:space="preserve"> </w:t>
            </w:r>
            <w:r>
              <w:rPr>
                <w:szCs w:val="24"/>
              </w:rPr>
              <w:t>книг</w:t>
            </w:r>
          </w:p>
        </w:tc>
        <w:tc>
          <w:tcPr>
            <w:tcW w:w="6521" w:type="dxa"/>
          </w:tcPr>
          <w:p w14:paraId="76B12931" w14:textId="26547B50" w:rsidR="000759CE" w:rsidRPr="003A14D0" w:rsidRDefault="000759CE" w:rsidP="008C61A7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Документ, содержащий сведения о книгах и их статусах.</w:t>
            </w:r>
          </w:p>
        </w:tc>
      </w:tr>
      <w:tr w:rsidR="009F2E6F" w:rsidRPr="00BA2275" w14:paraId="251D4775" w14:textId="77777777" w:rsidTr="00BD402D">
        <w:trPr>
          <w:trHeight w:val="80"/>
        </w:trPr>
        <w:tc>
          <w:tcPr>
            <w:tcW w:w="567" w:type="dxa"/>
            <w:vMerge/>
          </w:tcPr>
          <w:p w14:paraId="420EB6BC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49851DEB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3F546E6E" w14:textId="259D782F" w:rsidR="009F2E6F" w:rsidRPr="00BA2275" w:rsidRDefault="009F2E6F" w:rsidP="00920B76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Субъекты</w:t>
            </w:r>
          </w:p>
        </w:tc>
      </w:tr>
      <w:tr w:rsidR="009F2E6F" w:rsidRPr="00BA2275" w14:paraId="4E485C39" w14:textId="77777777" w:rsidTr="00BD402D">
        <w:trPr>
          <w:trHeight w:val="80"/>
        </w:trPr>
        <w:tc>
          <w:tcPr>
            <w:tcW w:w="567" w:type="dxa"/>
            <w:vMerge/>
          </w:tcPr>
          <w:p w14:paraId="5696EF1B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775FC682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304F520D" w14:textId="71BD6F05" w:rsidR="009F2E6F" w:rsidRDefault="009F2E6F" w:rsidP="00BA2275">
            <w:pPr>
              <w:rPr>
                <w:szCs w:val="24"/>
              </w:rPr>
            </w:pPr>
            <w:r>
              <w:rPr>
                <w:szCs w:val="24"/>
              </w:rPr>
              <w:t>Библиотекарь</w:t>
            </w:r>
          </w:p>
        </w:tc>
        <w:tc>
          <w:tcPr>
            <w:tcW w:w="6521" w:type="dxa"/>
          </w:tcPr>
          <w:p w14:paraId="6E0B9B0E" w14:textId="2736F901" w:rsidR="009F2E6F" w:rsidRPr="00BA2275" w:rsidRDefault="00893510" w:rsidP="008C61A7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Сотрудник, осуществляющий проверку доступности книги по запросу читателя.</w:t>
            </w:r>
          </w:p>
        </w:tc>
      </w:tr>
      <w:tr w:rsidR="009F2E6F" w:rsidRPr="00BA2275" w14:paraId="3B7E3822" w14:textId="77777777" w:rsidTr="00BD402D">
        <w:trPr>
          <w:trHeight w:val="80"/>
        </w:trPr>
        <w:tc>
          <w:tcPr>
            <w:tcW w:w="567" w:type="dxa"/>
            <w:vMerge/>
          </w:tcPr>
          <w:p w14:paraId="58BFA799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4B8D787D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D54406F" w14:textId="5F393966" w:rsidR="009F2E6F" w:rsidRDefault="009F2E6F" w:rsidP="00BA2275">
            <w:pPr>
              <w:rPr>
                <w:szCs w:val="24"/>
              </w:rPr>
            </w:pPr>
            <w:r>
              <w:rPr>
                <w:szCs w:val="24"/>
              </w:rPr>
              <w:t>Читатель</w:t>
            </w:r>
          </w:p>
        </w:tc>
        <w:tc>
          <w:tcPr>
            <w:tcW w:w="6521" w:type="dxa"/>
          </w:tcPr>
          <w:p w14:paraId="7438A0D0" w14:textId="4D4D4076" w:rsidR="009F2E6F" w:rsidRPr="00BA2275" w:rsidRDefault="00893510" w:rsidP="008C61A7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Пользователь библиотеки, запрашивающий информацию о наличии книги.</w:t>
            </w:r>
          </w:p>
        </w:tc>
      </w:tr>
      <w:tr w:rsidR="00183BA4" w:rsidRPr="00BA2275" w14:paraId="63BF1110" w14:textId="77777777" w:rsidTr="00BD402D">
        <w:trPr>
          <w:trHeight w:val="1124"/>
        </w:trPr>
        <w:tc>
          <w:tcPr>
            <w:tcW w:w="567" w:type="dxa"/>
            <w:vMerge w:val="restart"/>
          </w:tcPr>
          <w:p w14:paraId="3FF07198" w14:textId="489CA625" w:rsidR="00183BA4" w:rsidRPr="00BA2275" w:rsidRDefault="00183BA4" w:rsidP="00BA227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702" w:type="dxa"/>
            <w:vMerge w:val="restart"/>
          </w:tcPr>
          <w:p w14:paraId="0642AC1D" w14:textId="27A945DE" w:rsidR="00183BA4" w:rsidRPr="00BA2275" w:rsidRDefault="00893510" w:rsidP="00BA227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Фиксация оборота книг</w:t>
            </w:r>
          </w:p>
        </w:tc>
        <w:tc>
          <w:tcPr>
            <w:tcW w:w="2551" w:type="dxa"/>
          </w:tcPr>
          <w:p w14:paraId="46D18A7C" w14:textId="4D90D7CE" w:rsidR="00183BA4" w:rsidRPr="00BA2275" w:rsidRDefault="00893510" w:rsidP="00BA2275">
            <w:pPr>
              <w:rPr>
                <w:szCs w:val="24"/>
              </w:rPr>
            </w:pPr>
            <w:r>
              <w:rPr>
                <w:szCs w:val="24"/>
              </w:rPr>
              <w:t>Регистрация всех операций с книгой</w:t>
            </w:r>
          </w:p>
        </w:tc>
        <w:tc>
          <w:tcPr>
            <w:tcW w:w="6521" w:type="dxa"/>
          </w:tcPr>
          <w:p w14:paraId="15D69281" w14:textId="1C17071A" w:rsidR="00183BA4" w:rsidRPr="00BA2275" w:rsidRDefault="00A1221A" w:rsidP="00A1221A">
            <w:pPr>
              <w:ind w:firstLine="172"/>
              <w:jc w:val="both"/>
              <w:rPr>
                <w:szCs w:val="24"/>
              </w:rPr>
            </w:pPr>
            <w:r w:rsidRPr="00A1221A">
              <w:rPr>
                <w:szCs w:val="24"/>
              </w:rPr>
              <w:t xml:space="preserve">При выдаче библиотекарь вписывает данные книги в </w:t>
            </w:r>
            <w:r>
              <w:rPr>
                <w:szCs w:val="24"/>
              </w:rPr>
              <w:t>карточку</w:t>
            </w:r>
            <w:r w:rsidRPr="00A1221A">
              <w:rPr>
                <w:szCs w:val="24"/>
              </w:rPr>
              <w:t xml:space="preserve"> читателя. При возврате ставится отметка о приеме, а книжный формуляр возвращается в кармашек книги.</w:t>
            </w:r>
          </w:p>
        </w:tc>
      </w:tr>
      <w:tr w:rsidR="00183BA4" w:rsidRPr="00BA2275" w14:paraId="3B12722A" w14:textId="77777777" w:rsidTr="004146C1">
        <w:trPr>
          <w:trHeight w:val="236"/>
        </w:trPr>
        <w:tc>
          <w:tcPr>
            <w:tcW w:w="567" w:type="dxa"/>
            <w:vMerge/>
          </w:tcPr>
          <w:p w14:paraId="5FD071A4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5AA48FFF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6B65CA65" w14:textId="1A9396D0" w:rsidR="00183BA4" w:rsidRPr="00BA2275" w:rsidRDefault="00183BA4" w:rsidP="00CF6905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183BA4" w:rsidRPr="00BA2275" w14:paraId="612DE9F4" w14:textId="77777777" w:rsidTr="00CF6905">
        <w:trPr>
          <w:trHeight w:val="411"/>
        </w:trPr>
        <w:tc>
          <w:tcPr>
            <w:tcW w:w="567" w:type="dxa"/>
            <w:vMerge/>
          </w:tcPr>
          <w:p w14:paraId="7282A9EA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19BD6EA5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134A7481" w14:textId="31D1164F" w:rsidR="00183BA4" w:rsidRPr="00BA2275" w:rsidRDefault="00F2050E" w:rsidP="00BA2275">
            <w:pPr>
              <w:rPr>
                <w:szCs w:val="24"/>
              </w:rPr>
            </w:pPr>
            <w:r>
              <w:rPr>
                <w:szCs w:val="24"/>
              </w:rPr>
              <w:t>Карточка читателя</w:t>
            </w:r>
          </w:p>
        </w:tc>
        <w:tc>
          <w:tcPr>
            <w:tcW w:w="6521" w:type="dxa"/>
          </w:tcPr>
          <w:p w14:paraId="2A64340F" w14:textId="0F4BC4C9" w:rsidR="00183BA4" w:rsidRPr="00BA2275" w:rsidRDefault="00A1221A" w:rsidP="00A1221A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Документ, хранящий</w:t>
            </w:r>
            <w:r w:rsidR="000759CE">
              <w:rPr>
                <w:szCs w:val="24"/>
              </w:rPr>
              <w:t xml:space="preserve"> </w:t>
            </w:r>
            <w:r w:rsidR="00F27A16">
              <w:rPr>
                <w:szCs w:val="24"/>
              </w:rPr>
              <w:t xml:space="preserve">историю </w:t>
            </w:r>
            <w:r>
              <w:rPr>
                <w:szCs w:val="24"/>
              </w:rPr>
              <w:t>выдач конкретному лицу</w:t>
            </w:r>
            <w:r w:rsidR="00F27A16">
              <w:rPr>
                <w:szCs w:val="24"/>
              </w:rPr>
              <w:t>.</w:t>
            </w:r>
          </w:p>
        </w:tc>
      </w:tr>
      <w:tr w:rsidR="000759CE" w:rsidRPr="00BA2275" w14:paraId="46A3597B" w14:textId="77777777" w:rsidTr="000759CE">
        <w:trPr>
          <w:trHeight w:val="433"/>
        </w:trPr>
        <w:tc>
          <w:tcPr>
            <w:tcW w:w="567" w:type="dxa"/>
            <w:vMerge/>
          </w:tcPr>
          <w:p w14:paraId="63F3B44A" w14:textId="77777777" w:rsidR="000759CE" w:rsidRDefault="000759CE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175871A6" w14:textId="77777777" w:rsidR="000759CE" w:rsidRDefault="000759CE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370C9CF6" w14:textId="57612EED" w:rsidR="000759CE" w:rsidRPr="00F2050E" w:rsidRDefault="00F27A16" w:rsidP="00BA2275">
            <w:pPr>
              <w:rPr>
                <w:szCs w:val="24"/>
              </w:rPr>
            </w:pPr>
            <w:r>
              <w:rPr>
                <w:szCs w:val="24"/>
              </w:rPr>
              <w:t>Книжный формуляр</w:t>
            </w:r>
          </w:p>
        </w:tc>
        <w:tc>
          <w:tcPr>
            <w:tcW w:w="6521" w:type="dxa"/>
          </w:tcPr>
          <w:p w14:paraId="79EE50EC" w14:textId="43137B89" w:rsidR="000759CE" w:rsidRPr="00F27A16" w:rsidRDefault="00F27A16" w:rsidP="008C61A7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История операций перемещения определенной книги.</w:t>
            </w:r>
          </w:p>
        </w:tc>
      </w:tr>
      <w:tr w:rsidR="00183BA4" w:rsidRPr="00BA2275" w14:paraId="559943E7" w14:textId="77777777" w:rsidTr="00EE5ECF">
        <w:trPr>
          <w:trHeight w:val="242"/>
        </w:trPr>
        <w:tc>
          <w:tcPr>
            <w:tcW w:w="567" w:type="dxa"/>
            <w:vMerge/>
          </w:tcPr>
          <w:p w14:paraId="7C2026F7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7883D467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4AB67AFE" w14:textId="6973C495" w:rsidR="00183BA4" w:rsidRDefault="00183BA4" w:rsidP="00EE5ECF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Субъекты</w:t>
            </w:r>
          </w:p>
        </w:tc>
      </w:tr>
      <w:tr w:rsidR="00183BA4" w:rsidRPr="00BA2275" w14:paraId="638F6A63" w14:textId="77777777" w:rsidTr="00F54B69">
        <w:trPr>
          <w:trHeight w:val="517"/>
        </w:trPr>
        <w:tc>
          <w:tcPr>
            <w:tcW w:w="567" w:type="dxa"/>
            <w:vMerge/>
          </w:tcPr>
          <w:p w14:paraId="0D8F3C01" w14:textId="77777777" w:rsidR="00183BA4" w:rsidRDefault="00183BA4" w:rsidP="00EE5ECF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4AFDBB1E" w14:textId="77777777" w:rsidR="00183BA4" w:rsidRDefault="00183BA4" w:rsidP="00EE5ECF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300560E" w14:textId="7AE2FF6D" w:rsidR="00183BA4" w:rsidRDefault="00F2050E" w:rsidP="00EE5ECF">
            <w:pPr>
              <w:rPr>
                <w:szCs w:val="24"/>
              </w:rPr>
            </w:pPr>
            <w:r>
              <w:t>Библиотекарь</w:t>
            </w:r>
          </w:p>
        </w:tc>
        <w:tc>
          <w:tcPr>
            <w:tcW w:w="6521" w:type="dxa"/>
          </w:tcPr>
          <w:p w14:paraId="3EF1F6A2" w14:textId="5D9191E3" w:rsidR="00183BA4" w:rsidRPr="00F2050E" w:rsidRDefault="00F2050E" w:rsidP="00EE5ECF">
            <w:pPr>
              <w:ind w:firstLine="172"/>
              <w:jc w:val="both"/>
              <w:rPr>
                <w:szCs w:val="24"/>
              </w:rPr>
            </w:pPr>
            <w:r>
              <w:t>Сотрудник, осуществляющий выдачу</w:t>
            </w:r>
            <w:r w:rsidRPr="00F2050E">
              <w:t>/</w:t>
            </w:r>
            <w:r>
              <w:t>возврат и заносящий данные в систему</w:t>
            </w:r>
            <w:r w:rsidR="00357EF8">
              <w:t>.</w:t>
            </w:r>
          </w:p>
        </w:tc>
      </w:tr>
      <w:tr w:rsidR="000759CE" w:rsidRPr="00BA2275" w14:paraId="29863894" w14:textId="77777777" w:rsidTr="000759CE">
        <w:trPr>
          <w:trHeight w:val="297"/>
        </w:trPr>
        <w:tc>
          <w:tcPr>
            <w:tcW w:w="567" w:type="dxa"/>
            <w:vMerge/>
          </w:tcPr>
          <w:p w14:paraId="106887E4" w14:textId="77777777" w:rsidR="000759CE" w:rsidRDefault="000759CE" w:rsidP="00F2050E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15320062" w14:textId="77777777" w:rsidR="000759CE" w:rsidRDefault="000759CE" w:rsidP="00F2050E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3A457F2D" w14:textId="36A9A3D6" w:rsidR="000759CE" w:rsidRDefault="000759CE" w:rsidP="00F2050E">
            <w:r>
              <w:t>Читатель</w:t>
            </w:r>
          </w:p>
        </w:tc>
        <w:tc>
          <w:tcPr>
            <w:tcW w:w="6521" w:type="dxa"/>
          </w:tcPr>
          <w:p w14:paraId="172CB771" w14:textId="24C8C1D4" w:rsidR="000759CE" w:rsidRPr="00C95460" w:rsidRDefault="000759CE" w:rsidP="00F2050E">
            <w:pPr>
              <w:ind w:firstLine="172"/>
              <w:jc w:val="both"/>
            </w:pPr>
            <w:r>
              <w:t>Пользователь, берущий книгу и возвращающий ее.</w:t>
            </w:r>
          </w:p>
        </w:tc>
      </w:tr>
      <w:tr w:rsidR="00F2050E" w:rsidRPr="00BA2275" w14:paraId="460F6223" w14:textId="77777777" w:rsidTr="00BD402D">
        <w:trPr>
          <w:trHeight w:val="64"/>
        </w:trPr>
        <w:tc>
          <w:tcPr>
            <w:tcW w:w="567" w:type="dxa"/>
            <w:vMerge w:val="restart"/>
          </w:tcPr>
          <w:p w14:paraId="33FE877A" w14:textId="118F8EAF" w:rsidR="00F2050E" w:rsidRPr="00BA2275" w:rsidRDefault="00F2050E" w:rsidP="00F2050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702" w:type="dxa"/>
            <w:vMerge w:val="restart"/>
          </w:tcPr>
          <w:p w14:paraId="46A0260B" w14:textId="28ED3024" w:rsidR="00F2050E" w:rsidRPr="00BA2275" w:rsidRDefault="00357EF8" w:rsidP="00F2050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Добавление новых экземпляров</w:t>
            </w:r>
          </w:p>
        </w:tc>
        <w:tc>
          <w:tcPr>
            <w:tcW w:w="2551" w:type="dxa"/>
          </w:tcPr>
          <w:p w14:paraId="08E03BDB" w14:textId="4298F14A" w:rsidR="00F2050E" w:rsidRPr="00BA2275" w:rsidRDefault="00357EF8" w:rsidP="00F2050E">
            <w:pPr>
              <w:rPr>
                <w:szCs w:val="24"/>
              </w:rPr>
            </w:pPr>
            <w:r>
              <w:rPr>
                <w:szCs w:val="24"/>
              </w:rPr>
              <w:t>Учет поступлений новой литературы</w:t>
            </w:r>
            <w:r w:rsidR="00F2050E" w:rsidRPr="00BA2275">
              <w:rPr>
                <w:szCs w:val="24"/>
              </w:rPr>
              <w:t xml:space="preserve"> </w:t>
            </w:r>
          </w:p>
        </w:tc>
        <w:tc>
          <w:tcPr>
            <w:tcW w:w="6521" w:type="dxa"/>
          </w:tcPr>
          <w:p w14:paraId="1D64FB74" w14:textId="7AFEF2A8" w:rsidR="00F2050E" w:rsidRPr="00BA2275" w:rsidRDefault="00F27A16" w:rsidP="00A1221A">
            <w:pPr>
              <w:ind w:firstLine="172"/>
              <w:jc w:val="both"/>
              <w:rPr>
                <w:szCs w:val="24"/>
              </w:rPr>
            </w:pPr>
            <w:r w:rsidRPr="00F27A16">
              <w:rPr>
                <w:szCs w:val="24"/>
              </w:rPr>
              <w:t xml:space="preserve">Прием партии книг, запись в </w:t>
            </w:r>
            <w:r w:rsidR="00A1221A">
              <w:rPr>
                <w:szCs w:val="24"/>
              </w:rPr>
              <w:t>каталог книг</w:t>
            </w:r>
            <w:r w:rsidRPr="00F27A16">
              <w:rPr>
                <w:szCs w:val="24"/>
              </w:rPr>
              <w:t>, присвоение номеров вручную, написание каталожных карточек (на печатной машинке или от руки), простановка библиотечных штампов.</w:t>
            </w:r>
          </w:p>
        </w:tc>
      </w:tr>
      <w:tr w:rsidR="00F2050E" w:rsidRPr="00BA2275" w14:paraId="0F270E34" w14:textId="77777777" w:rsidTr="00BC2E74">
        <w:trPr>
          <w:trHeight w:val="64"/>
        </w:trPr>
        <w:tc>
          <w:tcPr>
            <w:tcW w:w="567" w:type="dxa"/>
            <w:vMerge/>
          </w:tcPr>
          <w:p w14:paraId="34338ABA" w14:textId="77777777" w:rsidR="00F2050E" w:rsidRDefault="00F2050E" w:rsidP="00F2050E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385DC455" w14:textId="77777777" w:rsidR="00F2050E" w:rsidRDefault="00F2050E" w:rsidP="00F2050E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7621F0FD" w14:textId="0C7F9C6F" w:rsidR="00F2050E" w:rsidRPr="00BA2275" w:rsidRDefault="00F2050E" w:rsidP="00F2050E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F2050E" w:rsidRPr="00BA2275" w14:paraId="75E1864C" w14:textId="77777777" w:rsidTr="00BD402D">
        <w:trPr>
          <w:trHeight w:val="64"/>
        </w:trPr>
        <w:tc>
          <w:tcPr>
            <w:tcW w:w="567" w:type="dxa"/>
            <w:vMerge/>
          </w:tcPr>
          <w:p w14:paraId="39906693" w14:textId="77777777" w:rsidR="00F2050E" w:rsidRDefault="00F2050E" w:rsidP="00F2050E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73BBFA8D" w14:textId="77777777" w:rsidR="00F2050E" w:rsidRDefault="00F2050E" w:rsidP="00F2050E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D87FBAC" w14:textId="741E9B95" w:rsidR="00F2050E" w:rsidRPr="00BA2275" w:rsidRDefault="000759CE" w:rsidP="00F2050E">
            <w:pPr>
              <w:rPr>
                <w:szCs w:val="24"/>
              </w:rPr>
            </w:pPr>
            <w:r>
              <w:t>Товарная н</w:t>
            </w:r>
            <w:r w:rsidR="00357EF8">
              <w:t>акладная</w:t>
            </w:r>
          </w:p>
        </w:tc>
        <w:tc>
          <w:tcPr>
            <w:tcW w:w="6521" w:type="dxa"/>
          </w:tcPr>
          <w:p w14:paraId="34CEA01F" w14:textId="7CBFE161" w:rsidR="00F2050E" w:rsidRPr="00BA2275" w:rsidRDefault="007A4713" w:rsidP="00F2050E">
            <w:pPr>
              <w:ind w:firstLine="172"/>
              <w:jc w:val="both"/>
              <w:rPr>
                <w:szCs w:val="24"/>
              </w:rPr>
            </w:pPr>
            <w:r>
              <w:t>Документ о поступлении новых товаров от поставщика.</w:t>
            </w:r>
          </w:p>
        </w:tc>
      </w:tr>
      <w:tr w:rsidR="00F27A16" w:rsidRPr="00BA2275" w14:paraId="617410FC" w14:textId="77777777" w:rsidTr="00F27A16">
        <w:trPr>
          <w:trHeight w:val="267"/>
        </w:trPr>
        <w:tc>
          <w:tcPr>
            <w:tcW w:w="567" w:type="dxa"/>
            <w:vMerge/>
          </w:tcPr>
          <w:p w14:paraId="11E5049B" w14:textId="77777777" w:rsidR="00F27A16" w:rsidRDefault="00F27A16" w:rsidP="00357EF8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19EE636F" w14:textId="77777777" w:rsidR="00F27A16" w:rsidRDefault="00F27A16" w:rsidP="00357EF8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69696AD8" w14:textId="20A9601B" w:rsidR="00F27A16" w:rsidRDefault="00F27A16" w:rsidP="000759CE">
            <w:r>
              <w:rPr>
                <w:szCs w:val="24"/>
              </w:rPr>
              <w:t>Каталог книг</w:t>
            </w:r>
          </w:p>
        </w:tc>
        <w:tc>
          <w:tcPr>
            <w:tcW w:w="6521" w:type="dxa"/>
          </w:tcPr>
          <w:p w14:paraId="0C34D24A" w14:textId="396830A1" w:rsidR="00F27A16" w:rsidRPr="00357EF8" w:rsidRDefault="00F27A16" w:rsidP="000759CE">
            <w:pPr>
              <w:ind w:firstLine="172"/>
              <w:jc w:val="both"/>
            </w:pPr>
            <w:r>
              <w:rPr>
                <w:szCs w:val="24"/>
              </w:rPr>
              <w:t>Документ, содержащий сведения о книгах и их статусах.</w:t>
            </w:r>
          </w:p>
        </w:tc>
      </w:tr>
      <w:tr w:rsidR="00357EF8" w:rsidRPr="00BA2275" w14:paraId="5C27C9DD" w14:textId="77777777" w:rsidTr="00E30279">
        <w:trPr>
          <w:trHeight w:val="64"/>
        </w:trPr>
        <w:tc>
          <w:tcPr>
            <w:tcW w:w="567" w:type="dxa"/>
            <w:vMerge/>
          </w:tcPr>
          <w:p w14:paraId="693BBD27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33D46F63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6A0EFDB4" w14:textId="0845D25B" w:rsidR="00357EF8" w:rsidRPr="00BA2275" w:rsidRDefault="00357EF8" w:rsidP="00357EF8">
            <w:pPr>
              <w:ind w:firstLine="172"/>
              <w:jc w:val="center"/>
              <w:rPr>
                <w:szCs w:val="24"/>
              </w:rPr>
            </w:pPr>
            <w:r w:rsidRPr="00921317">
              <w:rPr>
                <w:szCs w:val="24"/>
              </w:rPr>
              <w:t>Субъекты</w:t>
            </w:r>
          </w:p>
        </w:tc>
      </w:tr>
      <w:tr w:rsidR="00357EF8" w:rsidRPr="00BA2275" w14:paraId="438CB829" w14:textId="77777777" w:rsidTr="00BD402D">
        <w:trPr>
          <w:trHeight w:val="64"/>
        </w:trPr>
        <w:tc>
          <w:tcPr>
            <w:tcW w:w="567" w:type="dxa"/>
            <w:vMerge/>
          </w:tcPr>
          <w:p w14:paraId="368EAFD7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1AFCA074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68A43158" w14:textId="0FB7F8BB" w:rsidR="00357EF8" w:rsidRPr="00BA2275" w:rsidRDefault="00357EF8" w:rsidP="00357EF8">
            <w:pPr>
              <w:rPr>
                <w:szCs w:val="24"/>
              </w:rPr>
            </w:pPr>
            <w:r>
              <w:t>Библиотекарь</w:t>
            </w:r>
          </w:p>
        </w:tc>
        <w:tc>
          <w:tcPr>
            <w:tcW w:w="6521" w:type="dxa"/>
          </w:tcPr>
          <w:p w14:paraId="7E05E770" w14:textId="745F547C" w:rsidR="00357EF8" w:rsidRPr="00BA2275" w:rsidRDefault="00357EF8" w:rsidP="00357EF8">
            <w:pPr>
              <w:ind w:firstLine="172"/>
              <w:jc w:val="both"/>
              <w:rPr>
                <w:szCs w:val="24"/>
              </w:rPr>
            </w:pPr>
            <w:r>
              <w:t>Принимает и обрабатывает книги.</w:t>
            </w:r>
          </w:p>
        </w:tc>
      </w:tr>
      <w:tr w:rsidR="00357EF8" w:rsidRPr="00BA2275" w14:paraId="56AFF924" w14:textId="77777777" w:rsidTr="00BD402D">
        <w:trPr>
          <w:trHeight w:val="64"/>
        </w:trPr>
        <w:tc>
          <w:tcPr>
            <w:tcW w:w="567" w:type="dxa"/>
            <w:vMerge/>
          </w:tcPr>
          <w:p w14:paraId="7B8D8860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7FB5BDE3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7A42A6C5" w14:textId="37C9F759" w:rsidR="00357EF8" w:rsidRDefault="00357EF8" w:rsidP="00357EF8">
            <w:r>
              <w:t>Старший библиотекарь</w:t>
            </w:r>
          </w:p>
        </w:tc>
        <w:tc>
          <w:tcPr>
            <w:tcW w:w="6521" w:type="dxa"/>
          </w:tcPr>
          <w:p w14:paraId="6A04D6C3" w14:textId="6C89DFF0" w:rsidR="00357EF8" w:rsidRDefault="00357EF8" w:rsidP="00357EF8">
            <w:pPr>
              <w:ind w:firstLine="172"/>
              <w:jc w:val="both"/>
            </w:pPr>
            <w:r>
              <w:t>Принимает накладную</w:t>
            </w:r>
            <w:r w:rsidR="00DC5FE7">
              <w:t xml:space="preserve"> и подтверждает поставку.</w:t>
            </w:r>
          </w:p>
        </w:tc>
      </w:tr>
      <w:tr w:rsidR="00357EF8" w:rsidRPr="00BA2275" w14:paraId="0CE00AA1" w14:textId="77777777" w:rsidTr="00BD402D">
        <w:trPr>
          <w:trHeight w:val="64"/>
        </w:trPr>
        <w:tc>
          <w:tcPr>
            <w:tcW w:w="567" w:type="dxa"/>
            <w:vMerge/>
          </w:tcPr>
          <w:p w14:paraId="305F3A72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5051EFCB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72692A6A" w14:textId="47B76D99" w:rsidR="00357EF8" w:rsidRPr="00BA2275" w:rsidRDefault="000759CE" w:rsidP="00357EF8">
            <w:pPr>
              <w:rPr>
                <w:szCs w:val="24"/>
              </w:rPr>
            </w:pPr>
            <w:r>
              <w:rPr>
                <w:szCs w:val="24"/>
              </w:rPr>
              <w:t>Директор</w:t>
            </w:r>
          </w:p>
        </w:tc>
        <w:tc>
          <w:tcPr>
            <w:tcW w:w="6521" w:type="dxa"/>
          </w:tcPr>
          <w:p w14:paraId="478D2562" w14:textId="043B40AC" w:rsidR="00357EF8" w:rsidRPr="00BA2275" w:rsidRDefault="00DC5FE7" w:rsidP="00357EF8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Организует закупку новых экземпляров книг.</w:t>
            </w:r>
          </w:p>
        </w:tc>
      </w:tr>
      <w:tr w:rsidR="00357EF8" w:rsidRPr="00BA2275" w14:paraId="727DB411" w14:textId="77777777" w:rsidTr="00BD402D">
        <w:trPr>
          <w:trHeight w:val="64"/>
        </w:trPr>
        <w:tc>
          <w:tcPr>
            <w:tcW w:w="567" w:type="dxa"/>
            <w:vMerge w:val="restart"/>
          </w:tcPr>
          <w:p w14:paraId="5734C01D" w14:textId="4B618094" w:rsidR="00357EF8" w:rsidRPr="00BA2275" w:rsidRDefault="00357EF8" w:rsidP="00357EF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702" w:type="dxa"/>
            <w:vMerge w:val="restart"/>
          </w:tcPr>
          <w:p w14:paraId="1DBB0BDA" w14:textId="6E1A2AE6" w:rsidR="00357EF8" w:rsidRPr="00BA2275" w:rsidRDefault="00357EF8" w:rsidP="00357EF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Удаление списанных книг</w:t>
            </w:r>
          </w:p>
        </w:tc>
        <w:tc>
          <w:tcPr>
            <w:tcW w:w="2551" w:type="dxa"/>
          </w:tcPr>
          <w:p w14:paraId="5DB25D13" w14:textId="71FAD9FE" w:rsidR="00357EF8" w:rsidRPr="00BA2275" w:rsidRDefault="00357EF8" w:rsidP="00357EF8">
            <w:pPr>
              <w:rPr>
                <w:szCs w:val="24"/>
              </w:rPr>
            </w:pPr>
            <w:r>
              <w:rPr>
                <w:szCs w:val="24"/>
              </w:rPr>
              <w:t>Исключение книг из библиотечного фонда</w:t>
            </w:r>
          </w:p>
        </w:tc>
        <w:tc>
          <w:tcPr>
            <w:tcW w:w="6521" w:type="dxa"/>
          </w:tcPr>
          <w:p w14:paraId="6716D887" w14:textId="09A31CBB" w:rsidR="00357EF8" w:rsidRPr="00BA2275" w:rsidRDefault="00357EF8" w:rsidP="00A1221A">
            <w:pPr>
              <w:ind w:firstLine="314"/>
              <w:jc w:val="both"/>
              <w:rPr>
                <w:szCs w:val="24"/>
              </w:rPr>
            </w:pPr>
            <w:r w:rsidRPr="00357EF8">
              <w:rPr>
                <w:szCs w:val="24"/>
              </w:rPr>
              <w:t>Выявление ветхой, устар</w:t>
            </w:r>
            <w:r w:rsidR="00A1221A">
              <w:rPr>
                <w:szCs w:val="24"/>
              </w:rPr>
              <w:t>евшей или утерянной литературы. Внесение информации в каталог и составление акта.</w:t>
            </w:r>
          </w:p>
        </w:tc>
      </w:tr>
      <w:tr w:rsidR="00357EF8" w:rsidRPr="00BA2275" w14:paraId="3B9C0C6A" w14:textId="77777777" w:rsidTr="00C453A6">
        <w:trPr>
          <w:trHeight w:val="64"/>
        </w:trPr>
        <w:tc>
          <w:tcPr>
            <w:tcW w:w="567" w:type="dxa"/>
            <w:vMerge/>
          </w:tcPr>
          <w:p w14:paraId="66018D45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64958733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17F8B748" w14:textId="71F8AC6B" w:rsidR="00357EF8" w:rsidRPr="00BA2275" w:rsidRDefault="00357EF8" w:rsidP="00357EF8">
            <w:pPr>
              <w:ind w:firstLine="314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F27A16" w:rsidRPr="00BA2275" w14:paraId="186E9963" w14:textId="77777777" w:rsidTr="00A06966">
        <w:trPr>
          <w:trHeight w:val="838"/>
        </w:trPr>
        <w:tc>
          <w:tcPr>
            <w:tcW w:w="567" w:type="dxa"/>
            <w:vMerge/>
          </w:tcPr>
          <w:p w14:paraId="4F2F842C" w14:textId="77777777" w:rsidR="00F27A16" w:rsidRDefault="00F27A16" w:rsidP="00357EF8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6CEE691E" w14:textId="77777777" w:rsidR="00F27A16" w:rsidRDefault="00F27A16" w:rsidP="00357EF8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11439BA3" w14:textId="62F5AADF" w:rsidR="00F27A16" w:rsidRPr="00DF39FF" w:rsidRDefault="00F27A16" w:rsidP="00357EF8">
            <w:pPr>
              <w:rPr>
                <w:szCs w:val="24"/>
              </w:rPr>
            </w:pPr>
            <w:r>
              <w:rPr>
                <w:szCs w:val="24"/>
              </w:rPr>
              <w:t>Акт о списании</w:t>
            </w:r>
          </w:p>
        </w:tc>
        <w:tc>
          <w:tcPr>
            <w:tcW w:w="6521" w:type="dxa"/>
          </w:tcPr>
          <w:p w14:paraId="69B679E1" w14:textId="7F5834E8" w:rsidR="00F27A16" w:rsidRPr="00BA2275" w:rsidRDefault="00F27A16" w:rsidP="00357EF8">
            <w:pPr>
              <w:ind w:firstLine="314"/>
              <w:jc w:val="both"/>
              <w:rPr>
                <w:szCs w:val="24"/>
              </w:rPr>
            </w:pPr>
            <w:r>
              <w:t>Официальный документ, обосновывающий удаление (ветхость, утеря).</w:t>
            </w:r>
          </w:p>
        </w:tc>
      </w:tr>
      <w:tr w:rsidR="00357EF8" w:rsidRPr="00BA2275" w14:paraId="4452D805" w14:textId="77777777" w:rsidTr="00F135B3">
        <w:trPr>
          <w:trHeight w:val="64"/>
        </w:trPr>
        <w:tc>
          <w:tcPr>
            <w:tcW w:w="567" w:type="dxa"/>
            <w:vMerge/>
          </w:tcPr>
          <w:p w14:paraId="2A560ACF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41E96C0F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55E16E57" w14:textId="3A1B9B36" w:rsidR="00357EF8" w:rsidRPr="00BA2275" w:rsidRDefault="00357EF8" w:rsidP="00357EF8">
            <w:pPr>
              <w:ind w:firstLine="314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Субъекты</w:t>
            </w:r>
          </w:p>
        </w:tc>
      </w:tr>
      <w:tr w:rsidR="00357EF8" w:rsidRPr="00BA2275" w14:paraId="7B53BCED" w14:textId="77777777" w:rsidTr="00BD402D">
        <w:trPr>
          <w:trHeight w:val="64"/>
        </w:trPr>
        <w:tc>
          <w:tcPr>
            <w:tcW w:w="567" w:type="dxa"/>
            <w:vMerge/>
          </w:tcPr>
          <w:p w14:paraId="6A29EF20" w14:textId="77777777" w:rsidR="00357EF8" w:rsidRPr="00BA2275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65C77E02" w14:textId="77777777" w:rsidR="00357EF8" w:rsidRPr="00BA2275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3139F555" w14:textId="12E8FEB4" w:rsidR="00357EF8" w:rsidRPr="00BA2275" w:rsidRDefault="00357EF8" w:rsidP="00357EF8">
            <w:pPr>
              <w:rPr>
                <w:szCs w:val="24"/>
              </w:rPr>
            </w:pPr>
            <w:r>
              <w:t>Библиотекарь</w:t>
            </w:r>
          </w:p>
        </w:tc>
        <w:tc>
          <w:tcPr>
            <w:tcW w:w="6521" w:type="dxa"/>
          </w:tcPr>
          <w:p w14:paraId="17859938" w14:textId="0F800168" w:rsidR="00357EF8" w:rsidRPr="00BA2275" w:rsidRDefault="00357EF8" w:rsidP="00357EF8">
            <w:pPr>
              <w:ind w:firstLine="177"/>
              <w:jc w:val="both"/>
              <w:rPr>
                <w:szCs w:val="24"/>
              </w:rPr>
            </w:pPr>
            <w:r>
              <w:t>Выявляет книгу, подлежащую утилизации.</w:t>
            </w:r>
          </w:p>
        </w:tc>
      </w:tr>
      <w:tr w:rsidR="00357EF8" w:rsidRPr="00BA2275" w14:paraId="16A7AC82" w14:textId="77777777" w:rsidTr="00BD402D">
        <w:trPr>
          <w:trHeight w:val="64"/>
        </w:trPr>
        <w:tc>
          <w:tcPr>
            <w:tcW w:w="567" w:type="dxa"/>
            <w:vMerge/>
          </w:tcPr>
          <w:p w14:paraId="5683CA28" w14:textId="77777777" w:rsidR="00357EF8" w:rsidRPr="00BA2275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18EF3654" w14:textId="77777777" w:rsidR="00357EF8" w:rsidRPr="00BA2275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2C03E72B" w14:textId="67BB731E" w:rsidR="00357EF8" w:rsidRPr="00BA2275" w:rsidRDefault="00357EF8" w:rsidP="00357EF8">
            <w:pPr>
              <w:rPr>
                <w:szCs w:val="24"/>
              </w:rPr>
            </w:pPr>
            <w:r>
              <w:t>Старший библиотекарь</w:t>
            </w:r>
          </w:p>
        </w:tc>
        <w:tc>
          <w:tcPr>
            <w:tcW w:w="6521" w:type="dxa"/>
          </w:tcPr>
          <w:p w14:paraId="2CC82E5F" w14:textId="1D3C4667" w:rsidR="00357EF8" w:rsidRPr="00BA2275" w:rsidRDefault="00357EF8" w:rsidP="00357EF8">
            <w:pPr>
              <w:ind w:firstLine="177"/>
              <w:jc w:val="both"/>
              <w:rPr>
                <w:szCs w:val="24"/>
              </w:rPr>
            </w:pPr>
            <w:r>
              <w:t>Принимает решение о списании и утверждает акт.</w:t>
            </w:r>
          </w:p>
        </w:tc>
      </w:tr>
    </w:tbl>
    <w:p w14:paraId="404B7561" w14:textId="397040F5" w:rsidR="00197990" w:rsidRPr="004A57E9" w:rsidRDefault="00197990" w:rsidP="004A57E9">
      <w:pPr>
        <w:tabs>
          <w:tab w:val="left" w:pos="-284"/>
        </w:tabs>
        <w:jc w:val="both"/>
        <w:rPr>
          <w:sz w:val="28"/>
          <w:szCs w:val="28"/>
        </w:rPr>
      </w:pPr>
    </w:p>
    <w:p w14:paraId="42814516" w14:textId="74442BBD" w:rsidR="009A1142" w:rsidRDefault="00197990" w:rsidP="009A1142">
      <w:pPr>
        <w:pStyle w:val="3"/>
      </w:pPr>
      <w:bookmarkStart w:id="6" w:name="_Toc214279680"/>
      <w:r>
        <w:t>2.1.4. Графическое представление функции</w:t>
      </w:r>
      <w:bookmarkEnd w:id="6"/>
    </w:p>
    <w:p w14:paraId="3B4D3F5A" w14:textId="6434A02B" w:rsidR="00E32E82" w:rsidRPr="00E32E82" w:rsidRDefault="00A1221A" w:rsidP="006B3BEB">
      <w:pPr>
        <w:spacing w:after="0"/>
        <w:jc w:val="center"/>
        <w:rPr>
          <w:sz w:val="28"/>
        </w:rPr>
      </w:pPr>
      <w:r w:rsidRPr="00A1221A">
        <w:rPr>
          <w:noProof/>
          <w:sz w:val="28"/>
        </w:rPr>
        <w:drawing>
          <wp:inline distT="0" distB="0" distL="0" distR="0" wp14:anchorId="51F17473" wp14:editId="2F0A6CA9">
            <wp:extent cx="4238625" cy="6151275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6880" cy="616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24EE" w14:textId="6B0B892D" w:rsidR="00E32E82" w:rsidRDefault="00E32E82" w:rsidP="006B3BEB">
      <w:pPr>
        <w:spacing w:after="0"/>
        <w:jc w:val="center"/>
        <w:rPr>
          <w:szCs w:val="24"/>
        </w:rPr>
      </w:pPr>
      <w:r w:rsidRPr="00E32E82">
        <w:rPr>
          <w:szCs w:val="24"/>
        </w:rPr>
        <w:t xml:space="preserve">Рис. </w:t>
      </w:r>
      <w:r w:rsidR="00F872E8" w:rsidRPr="00427085">
        <w:rPr>
          <w:szCs w:val="24"/>
        </w:rPr>
        <w:t>4</w:t>
      </w:r>
      <w:r w:rsidRPr="00E32E82">
        <w:rPr>
          <w:szCs w:val="24"/>
        </w:rPr>
        <w:t xml:space="preserve"> «Окружение функции</w:t>
      </w:r>
      <w:r w:rsidR="00427085">
        <w:rPr>
          <w:szCs w:val="24"/>
        </w:rPr>
        <w:t>»</w:t>
      </w:r>
    </w:p>
    <w:p w14:paraId="3C13DE51" w14:textId="77777777" w:rsidR="006B3BEB" w:rsidRPr="00E32E82" w:rsidRDefault="006B3BEB" w:rsidP="006B3BEB">
      <w:pPr>
        <w:spacing w:after="0"/>
        <w:jc w:val="center"/>
        <w:rPr>
          <w:szCs w:val="24"/>
        </w:rPr>
      </w:pPr>
    </w:p>
    <w:p w14:paraId="391B9A02" w14:textId="77777777" w:rsidR="00197990" w:rsidRDefault="00197990" w:rsidP="00197990">
      <w:pPr>
        <w:pStyle w:val="3"/>
      </w:pPr>
      <w:bookmarkStart w:id="7" w:name="_Toc214279681"/>
      <w:r>
        <w:t>2.1.5. Анализ входной и выходной информации</w:t>
      </w:r>
      <w:bookmarkEnd w:id="7"/>
    </w:p>
    <w:p w14:paraId="786E1C55" w14:textId="1C212337" w:rsidR="007A3150" w:rsidRPr="007A3150" w:rsidRDefault="007A3150" w:rsidP="006B3BEB">
      <w:pPr>
        <w:spacing w:after="0"/>
        <w:jc w:val="right"/>
        <w:rPr>
          <w:szCs w:val="24"/>
        </w:rPr>
      </w:pPr>
      <w:r w:rsidRPr="007A3150">
        <w:rPr>
          <w:szCs w:val="24"/>
        </w:rPr>
        <w:t>Таблица №</w:t>
      </w:r>
      <w:r>
        <w:rPr>
          <w:szCs w:val="24"/>
        </w:rPr>
        <w:t>3</w:t>
      </w:r>
      <w:r w:rsidRPr="007A3150">
        <w:rPr>
          <w:szCs w:val="24"/>
        </w:rPr>
        <w:t xml:space="preserve"> «Входные данные функций бизнес-процесса»</w:t>
      </w:r>
    </w:p>
    <w:tbl>
      <w:tblPr>
        <w:tblStyle w:val="ad"/>
        <w:tblW w:w="10773" w:type="dxa"/>
        <w:tblInd w:w="-1281" w:type="dxa"/>
        <w:tblLook w:val="04A0" w:firstRow="1" w:lastRow="0" w:firstColumn="1" w:lastColumn="0" w:noHBand="0" w:noVBand="1"/>
      </w:tblPr>
      <w:tblGrid>
        <w:gridCol w:w="485"/>
        <w:gridCol w:w="1642"/>
        <w:gridCol w:w="2551"/>
        <w:gridCol w:w="1701"/>
        <w:gridCol w:w="4394"/>
      </w:tblGrid>
      <w:tr w:rsidR="00E71EB2" w:rsidRPr="007A3150" w14:paraId="2C2492A5" w14:textId="77777777" w:rsidTr="00E71EB2">
        <w:tc>
          <w:tcPr>
            <w:tcW w:w="485" w:type="dxa"/>
          </w:tcPr>
          <w:p w14:paraId="3341EC01" w14:textId="77777777" w:rsidR="00E71EB2" w:rsidRPr="007A3150" w:rsidRDefault="00E71EB2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№</w:t>
            </w:r>
          </w:p>
        </w:tc>
        <w:tc>
          <w:tcPr>
            <w:tcW w:w="1642" w:type="dxa"/>
          </w:tcPr>
          <w:p w14:paraId="0307B769" w14:textId="77777777" w:rsidR="00E71EB2" w:rsidRPr="007A3150" w:rsidRDefault="00E71EB2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Функция</w:t>
            </w:r>
          </w:p>
        </w:tc>
        <w:tc>
          <w:tcPr>
            <w:tcW w:w="2551" w:type="dxa"/>
          </w:tcPr>
          <w:p w14:paraId="5A13F0D7" w14:textId="77777777" w:rsidR="00E71EB2" w:rsidRPr="007A3150" w:rsidRDefault="00E71EB2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Данные</w:t>
            </w:r>
          </w:p>
        </w:tc>
        <w:tc>
          <w:tcPr>
            <w:tcW w:w="1701" w:type="dxa"/>
          </w:tcPr>
          <w:p w14:paraId="7970F481" w14:textId="172ACDEE" w:rsidR="00E71EB2" w:rsidRPr="007A3150" w:rsidRDefault="00E71EB2" w:rsidP="006B3BE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Документ</w:t>
            </w:r>
          </w:p>
        </w:tc>
        <w:tc>
          <w:tcPr>
            <w:tcW w:w="4394" w:type="dxa"/>
          </w:tcPr>
          <w:p w14:paraId="4A0B3CB4" w14:textId="49706F77" w:rsidR="00E71EB2" w:rsidRPr="007A3150" w:rsidRDefault="00E71EB2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Описание</w:t>
            </w:r>
          </w:p>
        </w:tc>
      </w:tr>
      <w:tr w:rsidR="00DC5FE7" w:rsidRPr="007A3150" w14:paraId="5230CA58" w14:textId="77777777" w:rsidTr="00E71EB2">
        <w:tc>
          <w:tcPr>
            <w:tcW w:w="485" w:type="dxa"/>
            <w:vMerge w:val="restart"/>
          </w:tcPr>
          <w:p w14:paraId="121A81D6" w14:textId="77777777" w:rsidR="00DC5FE7" w:rsidRPr="007A3150" w:rsidRDefault="00DC5FE7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1</w:t>
            </w:r>
          </w:p>
        </w:tc>
        <w:tc>
          <w:tcPr>
            <w:tcW w:w="1642" w:type="dxa"/>
            <w:vMerge w:val="restart"/>
          </w:tcPr>
          <w:p w14:paraId="1DF3A392" w14:textId="2495E334" w:rsidR="00DC5FE7" w:rsidRPr="007A3150" w:rsidRDefault="00A1221A" w:rsidP="006B3BE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Проверка доступности книг</w:t>
            </w:r>
          </w:p>
        </w:tc>
        <w:tc>
          <w:tcPr>
            <w:tcW w:w="2551" w:type="dxa"/>
          </w:tcPr>
          <w:p w14:paraId="26D6CDB1" w14:textId="1F0B7019" w:rsidR="00DC5FE7" w:rsidRPr="007A3150" w:rsidRDefault="00DC5FE7" w:rsidP="006B3BEB">
            <w:pPr>
              <w:rPr>
                <w:szCs w:val="24"/>
              </w:rPr>
            </w:pPr>
            <w:r>
              <w:rPr>
                <w:szCs w:val="24"/>
              </w:rPr>
              <w:t>ФИО</w:t>
            </w:r>
            <w:r w:rsidR="00A1221A">
              <w:rPr>
                <w:szCs w:val="24"/>
              </w:rPr>
              <w:t xml:space="preserve"> автора</w:t>
            </w:r>
          </w:p>
        </w:tc>
        <w:tc>
          <w:tcPr>
            <w:tcW w:w="1701" w:type="dxa"/>
            <w:vMerge w:val="restart"/>
          </w:tcPr>
          <w:p w14:paraId="0BBB98E0" w14:textId="2546D4AF" w:rsidR="00DC5FE7" w:rsidRDefault="00A1221A" w:rsidP="004A57E9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Каталог книг</w:t>
            </w:r>
          </w:p>
        </w:tc>
        <w:tc>
          <w:tcPr>
            <w:tcW w:w="4394" w:type="dxa"/>
            <w:vMerge w:val="restart"/>
          </w:tcPr>
          <w:p w14:paraId="199DB4E1" w14:textId="30FC910D" w:rsidR="00DC5FE7" w:rsidRPr="007A3150" w:rsidRDefault="00DC5FE7" w:rsidP="004A57E9">
            <w:pPr>
              <w:jc w:val="both"/>
              <w:rPr>
                <w:szCs w:val="24"/>
              </w:rPr>
            </w:pPr>
            <w:r w:rsidRPr="00DC5FE7">
              <w:rPr>
                <w:szCs w:val="24"/>
              </w:rPr>
              <w:t>Данные необходимы для идентификации личности и заведения</w:t>
            </w:r>
            <w:r w:rsidR="004A57E9">
              <w:rPr>
                <w:szCs w:val="24"/>
              </w:rPr>
              <w:t xml:space="preserve"> индивидуальной карточки читателя.</w:t>
            </w:r>
          </w:p>
        </w:tc>
      </w:tr>
      <w:tr w:rsidR="00DC5FE7" w:rsidRPr="007A3150" w14:paraId="3AC8F43D" w14:textId="77777777" w:rsidTr="00E71EB2">
        <w:tc>
          <w:tcPr>
            <w:tcW w:w="485" w:type="dxa"/>
            <w:vMerge/>
          </w:tcPr>
          <w:p w14:paraId="364D48D4" w14:textId="77777777" w:rsidR="00DC5FE7" w:rsidRPr="007A3150" w:rsidRDefault="00DC5FE7" w:rsidP="00093D23">
            <w:pPr>
              <w:jc w:val="center"/>
              <w:rPr>
                <w:szCs w:val="24"/>
              </w:rPr>
            </w:pPr>
          </w:p>
        </w:tc>
        <w:tc>
          <w:tcPr>
            <w:tcW w:w="1642" w:type="dxa"/>
            <w:vMerge/>
          </w:tcPr>
          <w:p w14:paraId="4DEFC056" w14:textId="77777777" w:rsidR="00DC5FE7" w:rsidRDefault="00DC5FE7" w:rsidP="00093D23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1B27C7C" w14:textId="77CD560A" w:rsidR="00DC5FE7" w:rsidRDefault="00A1221A" w:rsidP="00093D23">
            <w:pPr>
              <w:rPr>
                <w:szCs w:val="24"/>
              </w:rPr>
            </w:pPr>
            <w:r>
              <w:rPr>
                <w:szCs w:val="24"/>
              </w:rPr>
              <w:t>Название книги</w:t>
            </w:r>
          </w:p>
        </w:tc>
        <w:tc>
          <w:tcPr>
            <w:tcW w:w="1701" w:type="dxa"/>
            <w:vMerge/>
          </w:tcPr>
          <w:p w14:paraId="492627B1" w14:textId="77777777" w:rsidR="00DC5FE7" w:rsidRDefault="00DC5FE7" w:rsidP="00A05384">
            <w:pPr>
              <w:jc w:val="both"/>
              <w:rPr>
                <w:szCs w:val="24"/>
              </w:rPr>
            </w:pPr>
          </w:p>
        </w:tc>
        <w:tc>
          <w:tcPr>
            <w:tcW w:w="4394" w:type="dxa"/>
            <w:vMerge/>
          </w:tcPr>
          <w:p w14:paraId="375E6156" w14:textId="524A51FC" w:rsidR="00DC5FE7" w:rsidRPr="007A3150" w:rsidRDefault="00DC5FE7" w:rsidP="00A05384">
            <w:pPr>
              <w:jc w:val="both"/>
              <w:rPr>
                <w:szCs w:val="24"/>
              </w:rPr>
            </w:pPr>
          </w:p>
        </w:tc>
      </w:tr>
      <w:tr w:rsidR="004A57E9" w:rsidRPr="007A3150" w14:paraId="612ECD71" w14:textId="77777777" w:rsidTr="00C1308F">
        <w:trPr>
          <w:trHeight w:val="562"/>
        </w:trPr>
        <w:tc>
          <w:tcPr>
            <w:tcW w:w="485" w:type="dxa"/>
            <w:vMerge/>
          </w:tcPr>
          <w:p w14:paraId="7C18103C" w14:textId="77777777" w:rsidR="004A57E9" w:rsidRPr="007A3150" w:rsidRDefault="004A57E9" w:rsidP="00093D23">
            <w:pPr>
              <w:jc w:val="center"/>
              <w:rPr>
                <w:szCs w:val="24"/>
              </w:rPr>
            </w:pPr>
          </w:p>
        </w:tc>
        <w:tc>
          <w:tcPr>
            <w:tcW w:w="1642" w:type="dxa"/>
            <w:vMerge/>
          </w:tcPr>
          <w:p w14:paraId="4233B712" w14:textId="77777777" w:rsidR="004A57E9" w:rsidRDefault="004A57E9" w:rsidP="00093D23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55030F52" w14:textId="42DBB292" w:rsidR="004A57E9" w:rsidRDefault="00A1221A" w:rsidP="00093D23">
            <w:pPr>
              <w:rPr>
                <w:szCs w:val="24"/>
              </w:rPr>
            </w:pPr>
            <w:r>
              <w:rPr>
                <w:szCs w:val="24"/>
              </w:rPr>
              <w:t>Инвентарный номер</w:t>
            </w:r>
          </w:p>
        </w:tc>
        <w:tc>
          <w:tcPr>
            <w:tcW w:w="1701" w:type="dxa"/>
            <w:vMerge/>
          </w:tcPr>
          <w:p w14:paraId="0631354B" w14:textId="77777777" w:rsidR="004A57E9" w:rsidRDefault="004A57E9" w:rsidP="00A05384">
            <w:pPr>
              <w:jc w:val="both"/>
              <w:rPr>
                <w:szCs w:val="24"/>
              </w:rPr>
            </w:pPr>
          </w:p>
        </w:tc>
        <w:tc>
          <w:tcPr>
            <w:tcW w:w="4394" w:type="dxa"/>
            <w:vMerge/>
          </w:tcPr>
          <w:p w14:paraId="716F9833" w14:textId="08381209" w:rsidR="004A57E9" w:rsidRDefault="004A57E9" w:rsidP="00A05384">
            <w:pPr>
              <w:jc w:val="both"/>
              <w:rPr>
                <w:szCs w:val="24"/>
              </w:rPr>
            </w:pPr>
          </w:p>
        </w:tc>
      </w:tr>
      <w:tr w:rsidR="00DC5FE7" w:rsidRPr="007A3150" w14:paraId="6A36D14E" w14:textId="77777777" w:rsidTr="00DC5FE7">
        <w:trPr>
          <w:trHeight w:val="1151"/>
        </w:trPr>
        <w:tc>
          <w:tcPr>
            <w:tcW w:w="485" w:type="dxa"/>
            <w:vMerge w:val="restart"/>
          </w:tcPr>
          <w:p w14:paraId="75ED0B4E" w14:textId="45DE7E1A" w:rsidR="00DC5FE7" w:rsidRPr="007A3150" w:rsidRDefault="00DC5FE7" w:rsidP="00093D2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2</w:t>
            </w:r>
          </w:p>
        </w:tc>
        <w:tc>
          <w:tcPr>
            <w:tcW w:w="1642" w:type="dxa"/>
            <w:vMerge w:val="restart"/>
          </w:tcPr>
          <w:p w14:paraId="21D79D1C" w14:textId="2D271026" w:rsidR="00DC5FE7" w:rsidRDefault="007A4713" w:rsidP="00DB347A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Фиксация оборота книг</w:t>
            </w:r>
          </w:p>
        </w:tc>
        <w:tc>
          <w:tcPr>
            <w:tcW w:w="2551" w:type="dxa"/>
          </w:tcPr>
          <w:p w14:paraId="67B2F2B1" w14:textId="48B1F075" w:rsidR="00DC5FE7" w:rsidRDefault="00DC5FE7" w:rsidP="00093D23">
            <w:pPr>
              <w:rPr>
                <w:szCs w:val="24"/>
              </w:rPr>
            </w:pPr>
            <w:r>
              <w:rPr>
                <w:szCs w:val="24"/>
              </w:rPr>
              <w:t>Перечень книг</w:t>
            </w:r>
          </w:p>
        </w:tc>
        <w:tc>
          <w:tcPr>
            <w:tcW w:w="1701" w:type="dxa"/>
            <w:vMerge w:val="restart"/>
          </w:tcPr>
          <w:p w14:paraId="4B8FCED9" w14:textId="4BF2C2EC" w:rsidR="00DC5FE7" w:rsidRDefault="007A4713" w:rsidP="00A0538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Карточка читателя</w:t>
            </w:r>
          </w:p>
        </w:tc>
        <w:tc>
          <w:tcPr>
            <w:tcW w:w="4394" w:type="dxa"/>
            <w:vMerge w:val="restart"/>
          </w:tcPr>
          <w:p w14:paraId="571560FE" w14:textId="6134A93A" w:rsidR="00DC5FE7" w:rsidRPr="00DC5FE7" w:rsidRDefault="007A4713" w:rsidP="007A4713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Документ хранит информацию о всех движениях книг у конкретного читателя.</w:t>
            </w:r>
          </w:p>
        </w:tc>
      </w:tr>
      <w:tr w:rsidR="00DC5FE7" w:rsidRPr="007A3150" w14:paraId="5914BF50" w14:textId="77777777" w:rsidTr="00DC5FE7">
        <w:trPr>
          <w:trHeight w:val="1151"/>
        </w:trPr>
        <w:tc>
          <w:tcPr>
            <w:tcW w:w="485" w:type="dxa"/>
            <w:vMerge/>
          </w:tcPr>
          <w:p w14:paraId="3334C82F" w14:textId="77777777" w:rsidR="00DC5FE7" w:rsidRDefault="00DC5FE7" w:rsidP="00093D23">
            <w:pPr>
              <w:jc w:val="center"/>
              <w:rPr>
                <w:szCs w:val="24"/>
              </w:rPr>
            </w:pPr>
          </w:p>
        </w:tc>
        <w:tc>
          <w:tcPr>
            <w:tcW w:w="1642" w:type="dxa"/>
            <w:vMerge/>
          </w:tcPr>
          <w:p w14:paraId="0AF0716B" w14:textId="77777777" w:rsidR="00DC5FE7" w:rsidRDefault="00DC5FE7" w:rsidP="00DB347A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453BCE24" w14:textId="319CFBAE" w:rsidR="00DC5FE7" w:rsidRDefault="00DC5FE7" w:rsidP="00093D23">
            <w:pPr>
              <w:rPr>
                <w:szCs w:val="24"/>
              </w:rPr>
            </w:pPr>
            <w:r>
              <w:rPr>
                <w:szCs w:val="24"/>
              </w:rPr>
              <w:t>Количество экземпляров</w:t>
            </w:r>
          </w:p>
        </w:tc>
        <w:tc>
          <w:tcPr>
            <w:tcW w:w="1701" w:type="dxa"/>
            <w:vMerge/>
          </w:tcPr>
          <w:p w14:paraId="226024BB" w14:textId="77777777" w:rsidR="00DC5FE7" w:rsidRPr="00E71EB2" w:rsidRDefault="00DC5FE7" w:rsidP="00A05384">
            <w:pPr>
              <w:jc w:val="both"/>
              <w:rPr>
                <w:szCs w:val="24"/>
              </w:rPr>
            </w:pPr>
          </w:p>
        </w:tc>
        <w:tc>
          <w:tcPr>
            <w:tcW w:w="4394" w:type="dxa"/>
            <w:vMerge/>
          </w:tcPr>
          <w:p w14:paraId="5D6DD1C1" w14:textId="77777777" w:rsidR="00DC5FE7" w:rsidRDefault="00DC5FE7" w:rsidP="00A05384">
            <w:pPr>
              <w:jc w:val="both"/>
              <w:rPr>
                <w:szCs w:val="24"/>
              </w:rPr>
            </w:pPr>
          </w:p>
        </w:tc>
      </w:tr>
    </w:tbl>
    <w:p w14:paraId="5739B07B" w14:textId="31AA495A" w:rsidR="00B70D04" w:rsidRDefault="00B70D04" w:rsidP="007A4713">
      <w:pPr>
        <w:rPr>
          <w:szCs w:val="24"/>
        </w:rPr>
      </w:pPr>
    </w:p>
    <w:p w14:paraId="6953CAD7" w14:textId="79BCB35B" w:rsidR="007A3150" w:rsidRPr="007A3150" w:rsidRDefault="007A3150" w:rsidP="006B3BEB">
      <w:pPr>
        <w:spacing w:after="0"/>
        <w:jc w:val="right"/>
        <w:rPr>
          <w:szCs w:val="24"/>
        </w:rPr>
      </w:pPr>
      <w:r w:rsidRPr="007A3150">
        <w:rPr>
          <w:szCs w:val="24"/>
        </w:rPr>
        <w:t>Таблица №4 «Выходные данные функций бизнес-процесса»</w:t>
      </w:r>
    </w:p>
    <w:tbl>
      <w:tblPr>
        <w:tblStyle w:val="ad"/>
        <w:tblW w:w="10783" w:type="dxa"/>
        <w:tblInd w:w="-1281" w:type="dxa"/>
        <w:tblLook w:val="04A0" w:firstRow="1" w:lastRow="0" w:firstColumn="1" w:lastColumn="0" w:noHBand="0" w:noVBand="1"/>
      </w:tblPr>
      <w:tblGrid>
        <w:gridCol w:w="445"/>
        <w:gridCol w:w="1656"/>
        <w:gridCol w:w="3608"/>
        <w:gridCol w:w="2527"/>
        <w:gridCol w:w="2547"/>
      </w:tblGrid>
      <w:tr w:rsidR="00042606" w:rsidRPr="007A3150" w14:paraId="28D705BC" w14:textId="77777777" w:rsidTr="007A4713">
        <w:trPr>
          <w:trHeight w:val="242"/>
        </w:trPr>
        <w:tc>
          <w:tcPr>
            <w:tcW w:w="423" w:type="dxa"/>
          </w:tcPr>
          <w:p w14:paraId="4E999523" w14:textId="77777777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№</w:t>
            </w:r>
          </w:p>
        </w:tc>
        <w:tc>
          <w:tcPr>
            <w:tcW w:w="1657" w:type="dxa"/>
          </w:tcPr>
          <w:p w14:paraId="74FB434B" w14:textId="77777777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Функция</w:t>
            </w:r>
          </w:p>
        </w:tc>
        <w:tc>
          <w:tcPr>
            <w:tcW w:w="3618" w:type="dxa"/>
          </w:tcPr>
          <w:p w14:paraId="66517D72" w14:textId="77777777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Данные</w:t>
            </w:r>
          </w:p>
        </w:tc>
        <w:tc>
          <w:tcPr>
            <w:tcW w:w="2535" w:type="dxa"/>
          </w:tcPr>
          <w:p w14:paraId="48FA7534" w14:textId="4AE62382" w:rsidR="00042606" w:rsidRPr="007A3150" w:rsidRDefault="00042606" w:rsidP="006B3BE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Документ</w:t>
            </w:r>
          </w:p>
        </w:tc>
        <w:tc>
          <w:tcPr>
            <w:tcW w:w="2550" w:type="dxa"/>
          </w:tcPr>
          <w:p w14:paraId="5F465927" w14:textId="026071CD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Описание</w:t>
            </w:r>
          </w:p>
        </w:tc>
      </w:tr>
      <w:tr w:rsidR="00042606" w:rsidRPr="007A3150" w14:paraId="0C247873" w14:textId="77777777" w:rsidTr="007A4713">
        <w:trPr>
          <w:trHeight w:val="983"/>
        </w:trPr>
        <w:tc>
          <w:tcPr>
            <w:tcW w:w="423" w:type="dxa"/>
          </w:tcPr>
          <w:p w14:paraId="5C03CB98" w14:textId="77777777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1</w:t>
            </w:r>
          </w:p>
        </w:tc>
        <w:tc>
          <w:tcPr>
            <w:tcW w:w="1657" w:type="dxa"/>
          </w:tcPr>
          <w:p w14:paraId="18A67F4E" w14:textId="2E068CBD" w:rsidR="00042606" w:rsidRPr="007A3150" w:rsidRDefault="007A4713" w:rsidP="004A57E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Добавление новых экземпляров</w:t>
            </w:r>
          </w:p>
        </w:tc>
        <w:tc>
          <w:tcPr>
            <w:tcW w:w="3618" w:type="dxa"/>
          </w:tcPr>
          <w:p w14:paraId="466E9B31" w14:textId="28F02AE6" w:rsidR="00042606" w:rsidRPr="007A3150" w:rsidRDefault="007A4713" w:rsidP="006B3BEB">
            <w:pPr>
              <w:rPr>
                <w:szCs w:val="24"/>
              </w:rPr>
            </w:pPr>
            <w:r>
              <w:rPr>
                <w:szCs w:val="24"/>
              </w:rPr>
              <w:t>Название книги, количество, поставщик</w:t>
            </w:r>
          </w:p>
        </w:tc>
        <w:tc>
          <w:tcPr>
            <w:tcW w:w="2535" w:type="dxa"/>
          </w:tcPr>
          <w:p w14:paraId="00555324" w14:textId="5BA1F119" w:rsidR="00042606" w:rsidRDefault="007A4713" w:rsidP="006B3BEB">
            <w:pPr>
              <w:rPr>
                <w:szCs w:val="24"/>
              </w:rPr>
            </w:pPr>
            <w:r>
              <w:rPr>
                <w:szCs w:val="24"/>
              </w:rPr>
              <w:t>Товарная накладная</w:t>
            </w:r>
          </w:p>
        </w:tc>
        <w:tc>
          <w:tcPr>
            <w:tcW w:w="2550" w:type="dxa"/>
          </w:tcPr>
          <w:p w14:paraId="1C44880F" w14:textId="087DC18C" w:rsidR="00042606" w:rsidRPr="007A3150" w:rsidRDefault="007A4713" w:rsidP="006B3BEB">
            <w:pPr>
              <w:rPr>
                <w:szCs w:val="24"/>
              </w:rPr>
            </w:pPr>
            <w:r>
              <w:rPr>
                <w:szCs w:val="24"/>
              </w:rPr>
              <w:t>Документ о поступивших книгах от поставщика в библиотечный фонд.</w:t>
            </w:r>
          </w:p>
        </w:tc>
      </w:tr>
      <w:tr w:rsidR="00DC5FE7" w:rsidRPr="007A3150" w14:paraId="6700C86B" w14:textId="77777777" w:rsidTr="007A4713">
        <w:trPr>
          <w:trHeight w:val="1239"/>
        </w:trPr>
        <w:tc>
          <w:tcPr>
            <w:tcW w:w="423" w:type="dxa"/>
          </w:tcPr>
          <w:p w14:paraId="01BA770E" w14:textId="4511051B" w:rsidR="00DC5FE7" w:rsidRDefault="007A4713" w:rsidP="005B3F5D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657" w:type="dxa"/>
          </w:tcPr>
          <w:p w14:paraId="6975F846" w14:textId="74348A9B" w:rsidR="00DC5FE7" w:rsidRDefault="00DC5FE7" w:rsidP="005B3F5D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Удаление списанных книг</w:t>
            </w:r>
          </w:p>
        </w:tc>
        <w:tc>
          <w:tcPr>
            <w:tcW w:w="3618" w:type="dxa"/>
          </w:tcPr>
          <w:p w14:paraId="6DC28B5E" w14:textId="1208C1C7" w:rsidR="00DC5FE7" w:rsidRDefault="00577C1F" w:rsidP="005B3F5D">
            <w:pPr>
              <w:rPr>
                <w:szCs w:val="24"/>
              </w:rPr>
            </w:pPr>
            <w:r w:rsidRPr="00577C1F">
              <w:rPr>
                <w:szCs w:val="24"/>
              </w:rPr>
              <w:t>Перечень исключаемой литературы, Причина списания (ветхость/утеря), Сумма списания</w:t>
            </w:r>
          </w:p>
        </w:tc>
        <w:tc>
          <w:tcPr>
            <w:tcW w:w="2535" w:type="dxa"/>
          </w:tcPr>
          <w:p w14:paraId="5B69823E" w14:textId="0A606D69" w:rsidR="00DC5FE7" w:rsidRDefault="00577C1F" w:rsidP="009D77D1">
            <w:pPr>
              <w:rPr>
                <w:szCs w:val="24"/>
              </w:rPr>
            </w:pPr>
            <w:r>
              <w:rPr>
                <w:szCs w:val="24"/>
              </w:rPr>
              <w:t xml:space="preserve">Акт о списании </w:t>
            </w:r>
          </w:p>
        </w:tc>
        <w:tc>
          <w:tcPr>
            <w:tcW w:w="2550" w:type="dxa"/>
          </w:tcPr>
          <w:p w14:paraId="79B67058" w14:textId="168FEF8D" w:rsidR="00DC5FE7" w:rsidRDefault="00577C1F" w:rsidP="005B3F5D">
            <w:pPr>
              <w:rPr>
                <w:szCs w:val="24"/>
              </w:rPr>
            </w:pPr>
            <w:r w:rsidRPr="00577C1F">
              <w:rPr>
                <w:szCs w:val="24"/>
              </w:rPr>
              <w:t>Официальный документ для бухгалтерии и архива, подтверждающий уменьшение фонда.</w:t>
            </w:r>
          </w:p>
        </w:tc>
      </w:tr>
    </w:tbl>
    <w:p w14:paraId="14346D92" w14:textId="575444AF" w:rsidR="00161CAD" w:rsidRDefault="00161CAD" w:rsidP="00161CAD">
      <w:pPr>
        <w:pStyle w:val="ae"/>
      </w:pPr>
    </w:p>
    <w:p w14:paraId="19EC5C62" w14:textId="77777777" w:rsidR="00197990" w:rsidRDefault="00197990" w:rsidP="00197990">
      <w:pPr>
        <w:pStyle w:val="3"/>
      </w:pPr>
      <w:bookmarkStart w:id="8" w:name="_Toc214279682"/>
      <w:r>
        <w:t>2.1.6. Составление органиограммы</w:t>
      </w:r>
      <w:bookmarkEnd w:id="8"/>
    </w:p>
    <w:p w14:paraId="71ECBCF0" w14:textId="2C8B1386" w:rsidR="008C4501" w:rsidRDefault="007A4713" w:rsidP="00265754">
      <w:pPr>
        <w:pStyle w:val="ae"/>
        <w:spacing w:after="0"/>
        <w:ind w:left="0"/>
        <w:jc w:val="center"/>
      </w:pPr>
      <w:r w:rsidRPr="007A4713">
        <w:rPr>
          <w:noProof/>
        </w:rPr>
        <w:drawing>
          <wp:inline distT="0" distB="0" distL="0" distR="0" wp14:anchorId="6E78CFE6" wp14:editId="52771C45">
            <wp:extent cx="5868219" cy="3572374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9918C" w14:textId="363F465D" w:rsidR="005C7E61" w:rsidRDefault="005C7E61" w:rsidP="00265754">
      <w:pPr>
        <w:spacing w:after="0"/>
        <w:jc w:val="center"/>
        <w:rPr>
          <w:szCs w:val="24"/>
        </w:rPr>
      </w:pPr>
      <w:r w:rsidRPr="00E32E82">
        <w:rPr>
          <w:szCs w:val="24"/>
        </w:rPr>
        <w:t xml:space="preserve">Рис. </w:t>
      </w:r>
      <w:r>
        <w:rPr>
          <w:szCs w:val="24"/>
        </w:rPr>
        <w:t>5</w:t>
      </w:r>
      <w:r w:rsidRPr="00E32E82">
        <w:rPr>
          <w:szCs w:val="24"/>
        </w:rPr>
        <w:t xml:space="preserve"> «</w:t>
      </w:r>
      <w:r>
        <w:rPr>
          <w:szCs w:val="24"/>
        </w:rPr>
        <w:t>Движение документов»</w:t>
      </w:r>
    </w:p>
    <w:p w14:paraId="347B35FA" w14:textId="7F871CDA" w:rsidR="007039D0" w:rsidRDefault="007039D0" w:rsidP="00265754">
      <w:pPr>
        <w:spacing w:after="0"/>
        <w:jc w:val="center"/>
        <w:rPr>
          <w:szCs w:val="24"/>
        </w:rPr>
      </w:pPr>
    </w:p>
    <w:p w14:paraId="7D6AC57D" w14:textId="4ECC2ED1" w:rsidR="007039D0" w:rsidRPr="007039D0" w:rsidRDefault="007039D0" w:rsidP="00265754">
      <w:pPr>
        <w:spacing w:after="0"/>
        <w:jc w:val="center"/>
        <w:rPr>
          <w:color w:val="FF0000"/>
          <w:szCs w:val="24"/>
        </w:rPr>
      </w:pPr>
      <w:r w:rsidRPr="007039D0">
        <w:rPr>
          <w:color w:val="FF0000"/>
          <w:szCs w:val="24"/>
        </w:rPr>
        <w:t>2 половина отчета после Нового года</w:t>
      </w:r>
    </w:p>
    <w:p w14:paraId="09AC44B1" w14:textId="77777777" w:rsidR="00265754" w:rsidRPr="005C7E61" w:rsidRDefault="00265754" w:rsidP="00265754">
      <w:pPr>
        <w:spacing w:after="0"/>
        <w:jc w:val="center"/>
      </w:pPr>
    </w:p>
    <w:p w14:paraId="0245BF85" w14:textId="6F6E89F9" w:rsidR="00C14CD6" w:rsidRPr="00072D44" w:rsidRDefault="00C14CD6" w:rsidP="000B4210">
      <w:pPr>
        <w:pStyle w:val="2"/>
        <w:rPr>
          <w:color w:val="FF0000"/>
        </w:rPr>
      </w:pPr>
      <w:bookmarkStart w:id="9" w:name="_Toc214279683"/>
      <w:r w:rsidRPr="00072D44">
        <w:rPr>
          <w:color w:val="FF0000"/>
        </w:rPr>
        <w:t xml:space="preserve">Моделирование </w:t>
      </w:r>
      <w:r w:rsidRPr="00072D44">
        <w:rPr>
          <w:color w:val="FF0000"/>
          <w:lang w:val="en-US"/>
        </w:rPr>
        <w:t>CASE</w:t>
      </w:r>
      <w:r w:rsidRPr="00072D44">
        <w:rPr>
          <w:color w:val="FF0000"/>
        </w:rPr>
        <w:t xml:space="preserve">-средствами и </w:t>
      </w:r>
      <w:r w:rsidRPr="00072D44">
        <w:rPr>
          <w:color w:val="FF0000"/>
          <w:lang w:val="en-US"/>
        </w:rPr>
        <w:t>CASE</w:t>
      </w:r>
      <w:r w:rsidRPr="00072D44">
        <w:rPr>
          <w:color w:val="FF0000"/>
        </w:rPr>
        <w:t>-технологиями</w:t>
      </w:r>
      <w:bookmarkEnd w:id="9"/>
    </w:p>
    <w:p w14:paraId="75A92E85" w14:textId="77777777" w:rsidR="00C14CD6" w:rsidRPr="00072D44" w:rsidRDefault="00C14CD6" w:rsidP="006B3BEB">
      <w:pPr>
        <w:spacing w:line="276" w:lineRule="auto"/>
        <w:rPr>
          <w:color w:val="FF0000"/>
          <w:sz w:val="28"/>
          <w:szCs w:val="28"/>
        </w:rPr>
      </w:pPr>
      <w:r w:rsidRPr="00072D44">
        <w:rPr>
          <w:color w:val="FF0000"/>
          <w:sz w:val="28"/>
          <w:szCs w:val="28"/>
        </w:rPr>
        <w:t>На выбор проектируем и оформляем:</w:t>
      </w:r>
    </w:p>
    <w:tbl>
      <w:tblPr>
        <w:tblStyle w:val="ad"/>
        <w:tblW w:w="9056" w:type="dxa"/>
        <w:tblInd w:w="720" w:type="dxa"/>
        <w:tblLook w:val="04A0" w:firstRow="1" w:lastRow="0" w:firstColumn="1" w:lastColumn="0" w:noHBand="0" w:noVBand="1"/>
      </w:tblPr>
      <w:tblGrid>
        <w:gridCol w:w="534"/>
        <w:gridCol w:w="2143"/>
        <w:gridCol w:w="2186"/>
        <w:gridCol w:w="4193"/>
      </w:tblGrid>
      <w:tr w:rsidR="00072D44" w:rsidRPr="00072D44" w14:paraId="08E7E87E" w14:textId="16CABDA6" w:rsidTr="00B003D7">
        <w:tc>
          <w:tcPr>
            <w:tcW w:w="534" w:type="dxa"/>
          </w:tcPr>
          <w:p w14:paraId="7643A223" w14:textId="005FB8B7" w:rsidR="00221BE8" w:rsidRPr="00072D44" w:rsidRDefault="00221BE8" w:rsidP="00C14CD6">
            <w:pPr>
              <w:pStyle w:val="ae"/>
              <w:ind w:left="0"/>
              <w:jc w:val="center"/>
              <w:rPr>
                <w:color w:val="FF0000"/>
              </w:rPr>
            </w:pPr>
            <w:r w:rsidRPr="00072D44">
              <w:rPr>
                <w:color w:val="FF0000"/>
              </w:rPr>
              <w:lastRenderedPageBreak/>
              <w:t>№</w:t>
            </w:r>
          </w:p>
        </w:tc>
        <w:tc>
          <w:tcPr>
            <w:tcW w:w="2143" w:type="dxa"/>
          </w:tcPr>
          <w:p w14:paraId="7EE316F4" w14:textId="25959360" w:rsidR="00221BE8" w:rsidRPr="00072D44" w:rsidRDefault="00221BE8" w:rsidP="00C14CD6">
            <w:pPr>
              <w:pStyle w:val="ae"/>
              <w:ind w:left="0"/>
              <w:jc w:val="center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CASE</w:t>
            </w:r>
            <w:r w:rsidRPr="00072D44">
              <w:rPr>
                <w:color w:val="FF0000"/>
              </w:rPr>
              <w:t>-средства</w:t>
            </w:r>
          </w:p>
        </w:tc>
        <w:tc>
          <w:tcPr>
            <w:tcW w:w="2186" w:type="dxa"/>
          </w:tcPr>
          <w:p w14:paraId="68F48D91" w14:textId="6B5B8435" w:rsidR="00221BE8" w:rsidRPr="00072D44" w:rsidRDefault="00221BE8" w:rsidP="00C14CD6">
            <w:pPr>
              <w:pStyle w:val="ae"/>
              <w:ind w:left="0"/>
              <w:jc w:val="center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CASE</w:t>
            </w:r>
            <w:r w:rsidRPr="00072D44">
              <w:rPr>
                <w:color w:val="FF0000"/>
              </w:rPr>
              <w:t>-технологии</w:t>
            </w:r>
          </w:p>
        </w:tc>
        <w:tc>
          <w:tcPr>
            <w:tcW w:w="4193" w:type="dxa"/>
          </w:tcPr>
          <w:p w14:paraId="7ADA3DD3" w14:textId="61A182CF" w:rsidR="00221BE8" w:rsidRPr="00072D44" w:rsidRDefault="00221BE8" w:rsidP="00C14CD6">
            <w:pPr>
              <w:pStyle w:val="ae"/>
              <w:ind w:left="0"/>
              <w:jc w:val="center"/>
              <w:rPr>
                <w:color w:val="FF0000"/>
              </w:rPr>
            </w:pPr>
            <w:r w:rsidRPr="00072D44">
              <w:rPr>
                <w:color w:val="FF0000"/>
              </w:rPr>
              <w:t>Описание</w:t>
            </w:r>
          </w:p>
        </w:tc>
      </w:tr>
      <w:tr w:rsidR="00072D44" w:rsidRPr="00072D44" w14:paraId="5260282C" w14:textId="2182D485" w:rsidTr="00B003D7">
        <w:tc>
          <w:tcPr>
            <w:tcW w:w="534" w:type="dxa"/>
          </w:tcPr>
          <w:p w14:paraId="4D9082EE" w14:textId="45946D60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1</w:t>
            </w:r>
            <w:r w:rsidRPr="00072D44">
              <w:rPr>
                <w:color w:val="FF0000"/>
              </w:rPr>
              <w:t>.</w:t>
            </w:r>
          </w:p>
        </w:tc>
        <w:tc>
          <w:tcPr>
            <w:tcW w:w="2143" w:type="dxa"/>
          </w:tcPr>
          <w:p w14:paraId="43CEE411" w14:textId="1BB017DF" w:rsidR="00221BE8" w:rsidRPr="00072D44" w:rsidRDefault="00221BE8" w:rsidP="00C14CD6">
            <w:pPr>
              <w:pStyle w:val="ae"/>
              <w:ind w:left="0"/>
              <w:rPr>
                <w:color w:val="FF0000"/>
                <w:lang w:val="en-US"/>
              </w:rPr>
            </w:pPr>
            <w:r w:rsidRPr="00072D44">
              <w:rPr>
                <w:color w:val="FF0000"/>
                <w:lang w:val="en-US"/>
              </w:rPr>
              <w:t>BPWin</w:t>
            </w:r>
          </w:p>
        </w:tc>
        <w:tc>
          <w:tcPr>
            <w:tcW w:w="2186" w:type="dxa"/>
          </w:tcPr>
          <w:p w14:paraId="73104627" w14:textId="1F00126F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IDEF</w:t>
            </w:r>
            <w:r w:rsidRPr="00072D44">
              <w:rPr>
                <w:color w:val="FF0000"/>
              </w:rPr>
              <w:t xml:space="preserve"> (),  </w:t>
            </w:r>
            <w:r w:rsidRPr="00072D44">
              <w:rPr>
                <w:color w:val="FF0000"/>
                <w:lang w:val="en-US"/>
              </w:rPr>
              <w:t>DFD</w:t>
            </w:r>
          </w:p>
        </w:tc>
        <w:tc>
          <w:tcPr>
            <w:tcW w:w="4193" w:type="dxa"/>
          </w:tcPr>
          <w:p w14:paraId="331FB860" w14:textId="0F3D00D2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</w:rPr>
              <w:t>Глубина 3 уровня, хранилище данных</w:t>
            </w:r>
          </w:p>
        </w:tc>
      </w:tr>
      <w:tr w:rsidR="00072D44" w:rsidRPr="00072D44" w14:paraId="6C3391BD" w14:textId="62F10E58" w:rsidTr="00B003D7">
        <w:tc>
          <w:tcPr>
            <w:tcW w:w="534" w:type="dxa"/>
          </w:tcPr>
          <w:p w14:paraId="41E0573E" w14:textId="15CD784C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</w:rPr>
              <w:t>2.</w:t>
            </w:r>
          </w:p>
        </w:tc>
        <w:tc>
          <w:tcPr>
            <w:tcW w:w="2143" w:type="dxa"/>
          </w:tcPr>
          <w:p w14:paraId="4DF2104D" w14:textId="3BFBB1CA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Visio</w:t>
            </w:r>
            <w:r w:rsidRPr="00072D44">
              <w:rPr>
                <w:color w:val="FF0000"/>
              </w:rPr>
              <w:t xml:space="preserve"> </w:t>
            </w:r>
            <w:r w:rsidRPr="00072D44">
              <w:rPr>
                <w:color w:val="FF0000"/>
                <w:lang w:val="en-US"/>
              </w:rPr>
              <w:t>Draw</w:t>
            </w:r>
            <w:r w:rsidRPr="00072D44">
              <w:rPr>
                <w:color w:val="FF0000"/>
              </w:rPr>
              <w:t xml:space="preserve"> </w:t>
            </w:r>
            <w:r w:rsidRPr="00072D44">
              <w:rPr>
                <w:color w:val="FF0000"/>
                <w:lang w:val="en-US"/>
              </w:rPr>
              <w:t>io</w:t>
            </w:r>
          </w:p>
        </w:tc>
        <w:tc>
          <w:tcPr>
            <w:tcW w:w="2186" w:type="dxa"/>
          </w:tcPr>
          <w:p w14:paraId="5A683E86" w14:textId="6A76AFF1" w:rsidR="00221BE8" w:rsidRPr="00072D44" w:rsidRDefault="00221BE8" w:rsidP="00C14CD6">
            <w:pPr>
              <w:pStyle w:val="ae"/>
              <w:ind w:left="0"/>
              <w:rPr>
                <w:color w:val="FF0000"/>
                <w:lang w:val="en-US"/>
              </w:rPr>
            </w:pPr>
            <w:r w:rsidRPr="00072D44">
              <w:rPr>
                <w:color w:val="FF0000"/>
                <w:lang w:val="en-US"/>
              </w:rPr>
              <w:t xml:space="preserve">UML </w:t>
            </w:r>
          </w:p>
        </w:tc>
        <w:tc>
          <w:tcPr>
            <w:tcW w:w="4193" w:type="dxa"/>
          </w:tcPr>
          <w:p w14:paraId="54C02D25" w14:textId="22746D49" w:rsidR="00221BE8" w:rsidRPr="00072D44" w:rsidRDefault="00221BE8" w:rsidP="00221BE8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</w:rPr>
              <w:t>Диаграмма прецедентов, диаграмма действий бизнес-процесса</w:t>
            </w:r>
          </w:p>
        </w:tc>
      </w:tr>
    </w:tbl>
    <w:p w14:paraId="7050F602" w14:textId="65B332B2" w:rsidR="00533E4E" w:rsidRDefault="00533E4E" w:rsidP="00B003D7">
      <w:pPr>
        <w:rPr>
          <w:color w:val="FF0000"/>
          <w:sz w:val="28"/>
          <w:szCs w:val="28"/>
        </w:rPr>
      </w:pPr>
    </w:p>
    <w:p w14:paraId="26ACB334" w14:textId="75F345D4" w:rsidR="00533E4E" w:rsidRDefault="00533E4E" w:rsidP="00533E4E">
      <w:pPr>
        <w:jc w:val="center"/>
        <w:rPr>
          <w:color w:val="FF0000"/>
          <w:sz w:val="28"/>
          <w:szCs w:val="28"/>
        </w:rPr>
      </w:pPr>
      <w:r w:rsidRPr="00533E4E">
        <w:rPr>
          <w:color w:val="FF0000"/>
          <w:sz w:val="28"/>
          <w:szCs w:val="28"/>
        </w:rPr>
        <w:drawing>
          <wp:inline distT="0" distB="0" distL="0" distR="0" wp14:anchorId="59909214" wp14:editId="2308293B">
            <wp:extent cx="4058242" cy="435367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4905" cy="436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C104" w14:textId="15CB49F3" w:rsidR="00533E4E" w:rsidRPr="00533E4E" w:rsidRDefault="00533E4E" w:rsidP="00533E4E">
      <w:pPr>
        <w:spacing w:after="0"/>
        <w:jc w:val="center"/>
        <w:rPr>
          <w:szCs w:val="24"/>
        </w:rPr>
      </w:pPr>
      <w:r w:rsidRPr="00E32E82">
        <w:rPr>
          <w:szCs w:val="24"/>
        </w:rPr>
        <w:t xml:space="preserve">Рис. </w:t>
      </w:r>
      <w:r>
        <w:rPr>
          <w:szCs w:val="24"/>
        </w:rPr>
        <w:t>6</w:t>
      </w:r>
      <w:r w:rsidRPr="00E32E82">
        <w:rPr>
          <w:szCs w:val="24"/>
        </w:rPr>
        <w:t xml:space="preserve"> «</w:t>
      </w:r>
      <w:r>
        <w:rPr>
          <w:szCs w:val="24"/>
        </w:rPr>
        <w:t>Диаграмма прецедентов</w:t>
      </w:r>
      <w:r>
        <w:rPr>
          <w:szCs w:val="24"/>
        </w:rPr>
        <w:t>»</w:t>
      </w:r>
    </w:p>
    <w:p w14:paraId="68E04338" w14:textId="77777777" w:rsidR="00533E4E" w:rsidRPr="00072D44" w:rsidRDefault="00533E4E" w:rsidP="00B003D7">
      <w:pPr>
        <w:rPr>
          <w:color w:val="FF0000"/>
          <w:sz w:val="28"/>
          <w:szCs w:val="28"/>
        </w:rPr>
      </w:pPr>
    </w:p>
    <w:p w14:paraId="11F1BC33" w14:textId="4EAB4374" w:rsidR="00C2408A" w:rsidRPr="00AE3A6A" w:rsidRDefault="00C2408A" w:rsidP="000B4210">
      <w:pPr>
        <w:pStyle w:val="2"/>
      </w:pPr>
      <w:bookmarkStart w:id="10" w:name="_Toc214279684"/>
      <w:r w:rsidRPr="00AE3A6A">
        <w:t>Структурный анализ</w:t>
      </w:r>
      <w:bookmarkEnd w:id="10"/>
    </w:p>
    <w:p w14:paraId="43F94909" w14:textId="6C24E251" w:rsidR="00092B4D" w:rsidRPr="00AE3A6A" w:rsidRDefault="00092B4D" w:rsidP="006B3BEB">
      <w:pPr>
        <w:spacing w:after="0" w:line="276" w:lineRule="auto"/>
        <w:jc w:val="right"/>
        <w:rPr>
          <w:szCs w:val="24"/>
        </w:rPr>
      </w:pPr>
      <w:r w:rsidRPr="00AE3A6A">
        <w:rPr>
          <w:szCs w:val="24"/>
        </w:rPr>
        <w:t>Таблица №5 «</w:t>
      </w:r>
      <w:r w:rsidR="0023307F" w:rsidRPr="00AE3A6A">
        <w:rPr>
          <w:szCs w:val="24"/>
        </w:rPr>
        <w:t>Структурный анализ по 5 направлениям на 3 уровнях</w:t>
      </w:r>
      <w:r w:rsidRPr="00AE3A6A">
        <w:rPr>
          <w:szCs w:val="24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AE3A6A" w:rsidRPr="00AE3A6A" w14:paraId="5CEF93F5" w14:textId="77777777" w:rsidTr="009641E4">
        <w:tc>
          <w:tcPr>
            <w:tcW w:w="3114" w:type="dxa"/>
            <w:tcBorders>
              <w:bottom w:val="single" w:sz="4" w:space="0" w:color="auto"/>
            </w:tcBorders>
            <w:vAlign w:val="center"/>
          </w:tcPr>
          <w:p w14:paraId="7C0AAF2B" w14:textId="07FC3DB2" w:rsidR="005E0365" w:rsidRPr="00AE3A6A" w:rsidRDefault="005E0365" w:rsidP="006B3BEB">
            <w:pPr>
              <w:jc w:val="center"/>
              <w:rPr>
                <w:b/>
              </w:rPr>
            </w:pPr>
            <w:r w:rsidRPr="00AE3A6A">
              <w:rPr>
                <w:b/>
              </w:rPr>
              <w:t>Внешний уровень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14:paraId="40EF09D8" w14:textId="749DAF3F" w:rsidR="005E0365" w:rsidRPr="00AE3A6A" w:rsidRDefault="005E0365" w:rsidP="006B3BEB">
            <w:pPr>
              <w:jc w:val="center"/>
              <w:rPr>
                <w:b/>
              </w:rPr>
            </w:pPr>
            <w:r w:rsidRPr="00AE3A6A">
              <w:rPr>
                <w:b/>
              </w:rPr>
              <w:t>Концептуальный уровень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14:paraId="2D597BD0" w14:textId="4B3BB055" w:rsidR="005E0365" w:rsidRPr="00AE3A6A" w:rsidRDefault="005E0365" w:rsidP="006B3BEB">
            <w:pPr>
              <w:jc w:val="center"/>
              <w:rPr>
                <w:b/>
              </w:rPr>
            </w:pPr>
            <w:r w:rsidRPr="00AE3A6A">
              <w:rPr>
                <w:b/>
              </w:rPr>
              <w:t>Внутренний уровень</w:t>
            </w:r>
          </w:p>
        </w:tc>
      </w:tr>
      <w:tr w:rsidR="00AE3A6A" w:rsidRPr="00AE3A6A" w14:paraId="5CF92216" w14:textId="77777777" w:rsidTr="009641E4">
        <w:tc>
          <w:tcPr>
            <w:tcW w:w="9344" w:type="dxa"/>
            <w:gridSpan w:val="3"/>
            <w:vAlign w:val="center"/>
          </w:tcPr>
          <w:p w14:paraId="6E0BFD16" w14:textId="77777777" w:rsidR="005E0365" w:rsidRPr="00AE3A6A" w:rsidRDefault="005E0365" w:rsidP="009641E4">
            <w:pPr>
              <w:jc w:val="center"/>
              <w:rPr>
                <w:b/>
                <w:bCs/>
              </w:rPr>
            </w:pPr>
            <w:r w:rsidRPr="00AE3A6A">
              <w:rPr>
                <w:b/>
                <w:bCs/>
              </w:rPr>
              <w:t>Объектная структура</w:t>
            </w:r>
          </w:p>
        </w:tc>
      </w:tr>
      <w:tr w:rsidR="00AE3A6A" w:rsidRPr="00AE3A6A" w14:paraId="2139536D" w14:textId="77777777" w:rsidTr="009641E4">
        <w:tc>
          <w:tcPr>
            <w:tcW w:w="3114" w:type="dxa"/>
            <w:vAlign w:val="center"/>
          </w:tcPr>
          <w:p w14:paraId="5C9D91D0" w14:textId="5EEAC3CA" w:rsidR="005E0365" w:rsidRPr="00AE3A6A" w:rsidRDefault="00AE3A6A" w:rsidP="00AE3A6A">
            <w:r w:rsidRPr="00AE3A6A">
              <w:t>Читатели</w:t>
            </w:r>
            <w:r>
              <w:t>, п</w:t>
            </w:r>
            <w:r w:rsidRPr="00AE3A6A">
              <w:t xml:space="preserve">оставщики литературы, </w:t>
            </w:r>
          </w:p>
        </w:tc>
        <w:tc>
          <w:tcPr>
            <w:tcW w:w="3115" w:type="dxa"/>
            <w:vAlign w:val="center"/>
          </w:tcPr>
          <w:p w14:paraId="23EFC104" w14:textId="0BBE540A" w:rsidR="005E0365" w:rsidRPr="00AE3A6A" w:rsidRDefault="00AE3A6A" w:rsidP="00AE3A6A">
            <w:r w:rsidRPr="00AE3A6A">
              <w:t xml:space="preserve">Книжный фонд, </w:t>
            </w:r>
            <w:r>
              <w:t>е</w:t>
            </w:r>
            <w:r w:rsidRPr="00AE3A6A">
              <w:t>диный каталог</w:t>
            </w:r>
            <w:r>
              <w:t xml:space="preserve"> книг</w:t>
            </w:r>
            <w:r w:rsidRPr="00AE3A6A">
              <w:t xml:space="preserve">, </w:t>
            </w:r>
            <w:r>
              <w:t xml:space="preserve">список </w:t>
            </w:r>
            <w:r w:rsidRPr="00AE3A6A">
              <w:t xml:space="preserve">читателей, </w:t>
            </w:r>
            <w:r>
              <w:t>а</w:t>
            </w:r>
            <w:r w:rsidRPr="00AE3A6A">
              <w:t>рхивы актов.</w:t>
            </w:r>
          </w:p>
        </w:tc>
        <w:tc>
          <w:tcPr>
            <w:tcW w:w="3115" w:type="dxa"/>
            <w:vAlign w:val="center"/>
          </w:tcPr>
          <w:p w14:paraId="3FCC71DF" w14:textId="547A263E" w:rsidR="005E0365" w:rsidRPr="00AE3A6A" w:rsidRDefault="00AE3A6A" w:rsidP="00AE3A6A">
            <w:r w:rsidRPr="00AE3A6A">
              <w:t xml:space="preserve">Конкретные экземпляры книг (инв. номера), </w:t>
            </w:r>
            <w:r>
              <w:t>б</w:t>
            </w:r>
            <w:r w:rsidRPr="00AE3A6A">
              <w:t>умажные формуляры</w:t>
            </w:r>
            <w:r w:rsidR="00296B14">
              <w:t xml:space="preserve"> книг, карточки читателей</w:t>
            </w:r>
          </w:p>
        </w:tc>
      </w:tr>
      <w:tr w:rsidR="00AE3A6A" w:rsidRPr="00AE3A6A" w14:paraId="103335FB" w14:textId="77777777" w:rsidTr="009641E4">
        <w:tc>
          <w:tcPr>
            <w:tcW w:w="9344" w:type="dxa"/>
            <w:gridSpan w:val="3"/>
            <w:tcBorders>
              <w:bottom w:val="single" w:sz="4" w:space="0" w:color="auto"/>
            </w:tcBorders>
            <w:vAlign w:val="center"/>
          </w:tcPr>
          <w:p w14:paraId="20FFCB9E" w14:textId="77777777" w:rsidR="005E0365" w:rsidRPr="00AE3A6A" w:rsidRDefault="005E0365" w:rsidP="009641E4">
            <w:pPr>
              <w:jc w:val="center"/>
              <w:rPr>
                <w:b/>
                <w:bCs/>
              </w:rPr>
            </w:pPr>
            <w:r w:rsidRPr="00AE3A6A">
              <w:rPr>
                <w:b/>
                <w:bCs/>
              </w:rPr>
              <w:t>Функциональная структура</w:t>
            </w:r>
          </w:p>
        </w:tc>
      </w:tr>
      <w:tr w:rsidR="00AE3A6A" w:rsidRPr="00AE3A6A" w14:paraId="7B3CA26C" w14:textId="77777777" w:rsidTr="009641E4">
        <w:tc>
          <w:tcPr>
            <w:tcW w:w="3114" w:type="dxa"/>
            <w:tcBorders>
              <w:top w:val="single" w:sz="4" w:space="0" w:color="auto"/>
            </w:tcBorders>
            <w:vAlign w:val="center"/>
          </w:tcPr>
          <w:p w14:paraId="17AA9FE6" w14:textId="3907CF4F" w:rsidR="005E0365" w:rsidRPr="00AE3A6A" w:rsidRDefault="00AE3A6A" w:rsidP="00AE3A6A">
            <w:r w:rsidRPr="00AE3A6A">
              <w:t xml:space="preserve">Обслуживание запросов читателей, </w:t>
            </w:r>
            <w:r>
              <w:t>з</w:t>
            </w:r>
            <w:r w:rsidRPr="00AE3A6A">
              <w:t xml:space="preserve">акупка новых книг, </w:t>
            </w:r>
            <w:r>
              <w:t>с</w:t>
            </w:r>
            <w:r w:rsidRPr="00AE3A6A">
              <w:t>дача отчетности в ведомства</w:t>
            </w:r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14:paraId="07C4F980" w14:textId="46355387" w:rsidR="005E0365" w:rsidRPr="00AE3A6A" w:rsidRDefault="00AE3A6A" w:rsidP="00AE3A6A">
            <w:r w:rsidRPr="00AE3A6A">
              <w:t xml:space="preserve">Алгоритмы проверки наличия, </w:t>
            </w:r>
            <w:r>
              <w:t>л</w:t>
            </w:r>
            <w:r w:rsidRPr="00AE3A6A">
              <w:t>огика списания литературы</w:t>
            </w:r>
            <w:r w:rsidR="00C60662">
              <w:t>, поиска в общем фонде книг</w:t>
            </w:r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14:paraId="2AA446CB" w14:textId="7DDD89E5" w:rsidR="005E0365" w:rsidRPr="00AE3A6A" w:rsidRDefault="00AE3A6A" w:rsidP="00AE3A6A">
            <w:r w:rsidRPr="00AE3A6A">
              <w:t xml:space="preserve">Заполнение </w:t>
            </w:r>
            <w:r>
              <w:t>данных в каталог</w:t>
            </w:r>
            <w:r w:rsidRPr="00AE3A6A">
              <w:t xml:space="preserve">, </w:t>
            </w:r>
            <w:r>
              <w:t>ф</w:t>
            </w:r>
            <w:r w:rsidRPr="00AE3A6A">
              <w:t xml:space="preserve">изическая маркировка книг (штампы), </w:t>
            </w:r>
            <w:r>
              <w:t>в</w:t>
            </w:r>
            <w:r w:rsidRPr="00AE3A6A">
              <w:t>едение журналов учета.</w:t>
            </w:r>
          </w:p>
        </w:tc>
      </w:tr>
      <w:tr w:rsidR="00AE3A6A" w:rsidRPr="00AE3A6A" w14:paraId="4D428C70" w14:textId="77777777" w:rsidTr="009641E4">
        <w:tc>
          <w:tcPr>
            <w:tcW w:w="9344" w:type="dxa"/>
            <w:gridSpan w:val="3"/>
            <w:vAlign w:val="center"/>
          </w:tcPr>
          <w:p w14:paraId="5E35B3E0" w14:textId="77777777" w:rsidR="005E0365" w:rsidRPr="00AE3A6A" w:rsidRDefault="005E0365" w:rsidP="009641E4">
            <w:pPr>
              <w:jc w:val="center"/>
              <w:rPr>
                <w:b/>
                <w:bCs/>
              </w:rPr>
            </w:pPr>
            <w:r w:rsidRPr="00AE3A6A">
              <w:rPr>
                <w:b/>
                <w:bCs/>
              </w:rPr>
              <w:t>Структура управления</w:t>
            </w:r>
          </w:p>
        </w:tc>
      </w:tr>
      <w:tr w:rsidR="00AE3A6A" w:rsidRPr="00AE3A6A" w14:paraId="09CE21C1" w14:textId="77777777" w:rsidTr="009641E4">
        <w:tc>
          <w:tcPr>
            <w:tcW w:w="3114" w:type="dxa"/>
            <w:vAlign w:val="center"/>
          </w:tcPr>
          <w:p w14:paraId="0D128C64" w14:textId="532D5F62" w:rsidR="005E0365" w:rsidRPr="00AE3A6A" w:rsidRDefault="00AE3A6A" w:rsidP="00AE3A6A">
            <w:r w:rsidRPr="00AE3A6A">
              <w:t xml:space="preserve">Законодательство РФ о библиотечном деле, </w:t>
            </w:r>
            <w:r>
              <w:lastRenderedPageBreak/>
              <w:t>п</w:t>
            </w:r>
            <w:r w:rsidRPr="00AE3A6A">
              <w:t>равила пользования библиотекой.</w:t>
            </w:r>
          </w:p>
        </w:tc>
        <w:tc>
          <w:tcPr>
            <w:tcW w:w="3115" w:type="dxa"/>
            <w:vAlign w:val="center"/>
          </w:tcPr>
          <w:p w14:paraId="1BA09ACB" w14:textId="7A318015" w:rsidR="005E0365" w:rsidRPr="00AE3A6A" w:rsidRDefault="00AE3A6A" w:rsidP="00AE3A6A">
            <w:r w:rsidRPr="00AE3A6A">
              <w:lastRenderedPageBreak/>
              <w:t xml:space="preserve">Устав библиотеки, </w:t>
            </w:r>
            <w:r>
              <w:t>д</w:t>
            </w:r>
            <w:r w:rsidRPr="00AE3A6A">
              <w:t xml:space="preserve">олжностные инструкции </w:t>
            </w:r>
            <w:r w:rsidRPr="00AE3A6A">
              <w:lastRenderedPageBreak/>
              <w:t xml:space="preserve">сотрудников, </w:t>
            </w:r>
            <w:r>
              <w:t>р</w:t>
            </w:r>
            <w:r w:rsidRPr="00AE3A6A">
              <w:t>егламенты обработки фонда.</w:t>
            </w:r>
          </w:p>
        </w:tc>
        <w:tc>
          <w:tcPr>
            <w:tcW w:w="3115" w:type="dxa"/>
            <w:vAlign w:val="center"/>
          </w:tcPr>
          <w:p w14:paraId="7B5F15A4" w14:textId="6C56C195" w:rsidR="005E0365" w:rsidRPr="00AE3A6A" w:rsidRDefault="00AE3A6A" w:rsidP="00AE3A6A">
            <w:r w:rsidRPr="00AE3A6A">
              <w:lastRenderedPageBreak/>
              <w:t xml:space="preserve">Графики рабочих смен, </w:t>
            </w:r>
            <w:r w:rsidR="00C60662">
              <w:t xml:space="preserve">правила оформления карточек читателей и </w:t>
            </w:r>
            <w:r w:rsidR="00C60662">
              <w:lastRenderedPageBreak/>
              <w:t>книжных формуляров</w:t>
            </w:r>
            <w:r w:rsidRPr="00AE3A6A">
              <w:t>, Инструкции по заполнению актов.</w:t>
            </w:r>
          </w:p>
        </w:tc>
      </w:tr>
      <w:tr w:rsidR="00AE3A6A" w:rsidRPr="00AE3A6A" w14:paraId="2511758D" w14:textId="77777777" w:rsidTr="009641E4">
        <w:tc>
          <w:tcPr>
            <w:tcW w:w="9344" w:type="dxa"/>
            <w:gridSpan w:val="3"/>
            <w:vAlign w:val="center"/>
          </w:tcPr>
          <w:p w14:paraId="43F18F40" w14:textId="77777777" w:rsidR="005E0365" w:rsidRPr="00AE3A6A" w:rsidRDefault="005E0365" w:rsidP="009641E4">
            <w:pPr>
              <w:jc w:val="center"/>
              <w:rPr>
                <w:b/>
                <w:bCs/>
              </w:rPr>
            </w:pPr>
            <w:r w:rsidRPr="00AE3A6A">
              <w:rPr>
                <w:b/>
                <w:bCs/>
              </w:rPr>
              <w:t>Организационная структура</w:t>
            </w:r>
          </w:p>
        </w:tc>
      </w:tr>
      <w:tr w:rsidR="00AE3A6A" w:rsidRPr="00AE3A6A" w14:paraId="21904B74" w14:textId="77777777" w:rsidTr="009641E4">
        <w:tc>
          <w:tcPr>
            <w:tcW w:w="3114" w:type="dxa"/>
            <w:vAlign w:val="center"/>
          </w:tcPr>
          <w:p w14:paraId="29D759E5" w14:textId="71D6373F" w:rsidR="005E0365" w:rsidRPr="00AE3A6A" w:rsidRDefault="00296B14" w:rsidP="00296B14">
            <w:r w:rsidRPr="00296B14">
              <w:t xml:space="preserve">Сообщество читателей, </w:t>
            </w:r>
            <w:r>
              <w:t>п</w:t>
            </w:r>
            <w:r w:rsidRPr="00296B14">
              <w:t xml:space="preserve">артнерские библиотеки, </w:t>
            </w:r>
            <w:r>
              <w:t>к</w:t>
            </w:r>
            <w:r w:rsidRPr="00296B14">
              <w:t xml:space="preserve">онтрагенты </w:t>
            </w:r>
            <w:r>
              <w:t>(поставщики)</w:t>
            </w:r>
          </w:p>
        </w:tc>
        <w:tc>
          <w:tcPr>
            <w:tcW w:w="3115" w:type="dxa"/>
            <w:vAlign w:val="center"/>
          </w:tcPr>
          <w:p w14:paraId="45A07E75" w14:textId="0B292D54" w:rsidR="005E0365" w:rsidRPr="00AE3A6A" w:rsidRDefault="00296B14" w:rsidP="00296B14">
            <w:r>
              <w:t>Иерархия директор – старший библиотекарь – библиотекарь</w:t>
            </w:r>
          </w:p>
        </w:tc>
        <w:tc>
          <w:tcPr>
            <w:tcW w:w="3115" w:type="dxa"/>
            <w:vAlign w:val="center"/>
          </w:tcPr>
          <w:p w14:paraId="3920274B" w14:textId="73CA83A8" w:rsidR="005E0365" w:rsidRPr="00AE3A6A" w:rsidRDefault="00296B14" w:rsidP="00296B14">
            <w:r w:rsidRPr="00296B14">
              <w:t xml:space="preserve">Штатное расписание, </w:t>
            </w:r>
            <w:r>
              <w:t>р</w:t>
            </w:r>
            <w:r w:rsidRPr="00296B14">
              <w:t>аспределение ответственности по отделам (абонемент, читальный зал)</w:t>
            </w:r>
          </w:p>
        </w:tc>
      </w:tr>
      <w:tr w:rsidR="00AE3A6A" w:rsidRPr="00AE3A6A" w14:paraId="2067FEA1" w14:textId="77777777" w:rsidTr="00435E52">
        <w:tc>
          <w:tcPr>
            <w:tcW w:w="9344" w:type="dxa"/>
            <w:gridSpan w:val="3"/>
            <w:vAlign w:val="center"/>
          </w:tcPr>
          <w:p w14:paraId="583911AD" w14:textId="708646F7" w:rsidR="005E0365" w:rsidRPr="00AE3A6A" w:rsidRDefault="005E0365" w:rsidP="009641E4">
            <w:pPr>
              <w:jc w:val="center"/>
              <w:rPr>
                <w:b/>
              </w:rPr>
            </w:pPr>
            <w:r w:rsidRPr="00AE3A6A">
              <w:rPr>
                <w:b/>
              </w:rPr>
              <w:t>Техническая структура</w:t>
            </w:r>
          </w:p>
        </w:tc>
      </w:tr>
      <w:tr w:rsidR="00AE3A6A" w:rsidRPr="00AE3A6A" w14:paraId="7DF8E541" w14:textId="77777777" w:rsidTr="009641E4">
        <w:tc>
          <w:tcPr>
            <w:tcW w:w="3114" w:type="dxa"/>
            <w:vAlign w:val="center"/>
          </w:tcPr>
          <w:p w14:paraId="50A025BA" w14:textId="0FC71E58" w:rsidR="005E0365" w:rsidRPr="00AE3A6A" w:rsidRDefault="00296B14" w:rsidP="00296B14">
            <w:r w:rsidRPr="00296B14">
              <w:t>Стенды с правилами и объявлениями для читателей, телефонная связь для продления книг</w:t>
            </w:r>
          </w:p>
        </w:tc>
        <w:tc>
          <w:tcPr>
            <w:tcW w:w="3115" w:type="dxa"/>
            <w:vAlign w:val="center"/>
          </w:tcPr>
          <w:p w14:paraId="2AD4361A" w14:textId="64E3BD74" w:rsidR="005E0365" w:rsidRPr="00AE3A6A" w:rsidRDefault="00C60662" w:rsidP="00C60662">
            <w:r w:rsidRPr="00C60662">
              <w:t>Система каталожных индексов (ББК/УДК), структура хранения фонда</w:t>
            </w:r>
          </w:p>
        </w:tc>
        <w:tc>
          <w:tcPr>
            <w:tcW w:w="3115" w:type="dxa"/>
            <w:vAlign w:val="center"/>
          </w:tcPr>
          <w:p w14:paraId="2A2C3BA5" w14:textId="368B0EE4" w:rsidR="005E0365" w:rsidRPr="00AE3A6A" w:rsidRDefault="00296B14" w:rsidP="00296B14">
            <w:r w:rsidRPr="00296B14">
              <w:t>Стеллажное оборудование, картотечные шкафы, пишущие машинки, библиотечные штампы</w:t>
            </w:r>
          </w:p>
        </w:tc>
      </w:tr>
    </w:tbl>
    <w:p w14:paraId="2238ED5F" w14:textId="4DBD8BF4" w:rsidR="00C373F0" w:rsidRPr="00C373F0" w:rsidRDefault="00C373F0" w:rsidP="007039D0">
      <w:pPr>
        <w:rPr>
          <w:sz w:val="28"/>
        </w:rPr>
      </w:pPr>
    </w:p>
    <w:sectPr w:rsidR="00C373F0" w:rsidRPr="00C373F0" w:rsidSect="00FA17A5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D2DDF5" w14:textId="77777777" w:rsidR="00BF2CFF" w:rsidRDefault="00BF2CFF" w:rsidP="00166023">
      <w:pPr>
        <w:spacing w:after="0" w:line="240" w:lineRule="auto"/>
      </w:pPr>
      <w:r>
        <w:separator/>
      </w:r>
    </w:p>
  </w:endnote>
  <w:endnote w:type="continuationSeparator" w:id="0">
    <w:p w14:paraId="2A3C0831" w14:textId="77777777" w:rsidR="00BF2CFF" w:rsidRDefault="00BF2CFF" w:rsidP="001660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00746665"/>
      <w:docPartObj>
        <w:docPartGallery w:val="Page Numbers (Bottom of Page)"/>
        <w:docPartUnique/>
      </w:docPartObj>
    </w:sdtPr>
    <w:sdtEndPr>
      <w:rPr>
        <w:rFonts w:cs="Times New Roman"/>
        <w:sz w:val="28"/>
        <w:szCs w:val="28"/>
      </w:rPr>
    </w:sdtEndPr>
    <w:sdtContent>
      <w:p w14:paraId="6A226E6E" w14:textId="272323B8" w:rsidR="00FA17A5" w:rsidRPr="00FA17A5" w:rsidRDefault="00FA17A5">
        <w:pPr>
          <w:pStyle w:val="ab"/>
          <w:jc w:val="center"/>
          <w:rPr>
            <w:rFonts w:cs="Times New Roman"/>
            <w:sz w:val="28"/>
            <w:szCs w:val="28"/>
          </w:rPr>
        </w:pPr>
        <w:r w:rsidRPr="00FA17A5">
          <w:rPr>
            <w:rFonts w:cs="Times New Roman"/>
            <w:sz w:val="28"/>
            <w:szCs w:val="28"/>
          </w:rPr>
          <w:fldChar w:fldCharType="begin"/>
        </w:r>
        <w:r w:rsidRPr="00FA17A5">
          <w:rPr>
            <w:rFonts w:cs="Times New Roman"/>
            <w:sz w:val="28"/>
            <w:szCs w:val="28"/>
          </w:rPr>
          <w:instrText>PAGE   \* MERGEFORMAT</w:instrText>
        </w:r>
        <w:r w:rsidRPr="00FA17A5">
          <w:rPr>
            <w:rFonts w:cs="Times New Roman"/>
            <w:sz w:val="28"/>
            <w:szCs w:val="28"/>
          </w:rPr>
          <w:fldChar w:fldCharType="separate"/>
        </w:r>
        <w:r w:rsidR="0092664F">
          <w:rPr>
            <w:rFonts w:cs="Times New Roman"/>
            <w:noProof/>
            <w:sz w:val="28"/>
            <w:szCs w:val="28"/>
          </w:rPr>
          <w:t>7</w:t>
        </w:r>
        <w:r w:rsidRPr="00FA17A5">
          <w:rPr>
            <w:rFonts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FDCE0F" w14:textId="77777777" w:rsidR="00BF2CFF" w:rsidRDefault="00BF2CFF" w:rsidP="00166023">
      <w:pPr>
        <w:spacing w:after="0" w:line="240" w:lineRule="auto"/>
      </w:pPr>
      <w:r>
        <w:separator/>
      </w:r>
    </w:p>
  </w:footnote>
  <w:footnote w:type="continuationSeparator" w:id="0">
    <w:p w14:paraId="66F99559" w14:textId="77777777" w:rsidR="00BF2CFF" w:rsidRDefault="00BF2CFF" w:rsidP="001660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F54E3"/>
    <w:multiLevelType w:val="multilevel"/>
    <w:tmpl w:val="C08A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35FB9"/>
    <w:multiLevelType w:val="multilevel"/>
    <w:tmpl w:val="1D90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52B22"/>
    <w:multiLevelType w:val="hybridMultilevel"/>
    <w:tmpl w:val="692653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76C95"/>
    <w:multiLevelType w:val="multilevel"/>
    <w:tmpl w:val="AF7A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379C8"/>
    <w:multiLevelType w:val="multilevel"/>
    <w:tmpl w:val="7B2A9E54"/>
    <w:lvl w:ilvl="0">
      <w:start w:val="1"/>
      <w:numFmt w:val="decimal"/>
      <w:pStyle w:val="1"/>
      <w:lvlText w:val="%1."/>
      <w:lvlJc w:val="left"/>
      <w:pPr>
        <w:ind w:left="3479" w:hanging="36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ind w:left="404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83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9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19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55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91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1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79" w:hanging="2160"/>
      </w:pPr>
      <w:rPr>
        <w:rFonts w:hint="default"/>
      </w:rPr>
    </w:lvl>
  </w:abstractNum>
  <w:abstractNum w:abstractNumId="5" w15:restartNumberingAfterBreak="0">
    <w:nsid w:val="1D851EF3"/>
    <w:multiLevelType w:val="multilevel"/>
    <w:tmpl w:val="1046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012AD"/>
    <w:multiLevelType w:val="multilevel"/>
    <w:tmpl w:val="33247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32725B"/>
    <w:multiLevelType w:val="multilevel"/>
    <w:tmpl w:val="9ADE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760C2"/>
    <w:multiLevelType w:val="multilevel"/>
    <w:tmpl w:val="8E62EE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422E1B8D"/>
    <w:multiLevelType w:val="multilevel"/>
    <w:tmpl w:val="63B8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5546AA"/>
    <w:multiLevelType w:val="hybridMultilevel"/>
    <w:tmpl w:val="1F0EB8C6"/>
    <w:lvl w:ilvl="0" w:tplc="1B5623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2146EF3"/>
    <w:multiLevelType w:val="multilevel"/>
    <w:tmpl w:val="3D44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A3048D"/>
    <w:multiLevelType w:val="multilevel"/>
    <w:tmpl w:val="7300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039A3"/>
    <w:multiLevelType w:val="hybridMultilevel"/>
    <w:tmpl w:val="2BDC1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2A69CE"/>
    <w:multiLevelType w:val="multilevel"/>
    <w:tmpl w:val="BBAC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735386"/>
    <w:multiLevelType w:val="multilevel"/>
    <w:tmpl w:val="E7E0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533B94"/>
    <w:multiLevelType w:val="multilevel"/>
    <w:tmpl w:val="C136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604527"/>
    <w:multiLevelType w:val="multilevel"/>
    <w:tmpl w:val="39947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FF689C"/>
    <w:multiLevelType w:val="multilevel"/>
    <w:tmpl w:val="107E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4"/>
    <w:lvlOverride w:ilvl="0">
      <w:startOverride w:val="1"/>
    </w:lvlOverride>
  </w:num>
  <w:num w:numId="5">
    <w:abstractNumId w:val="13"/>
  </w:num>
  <w:num w:numId="6">
    <w:abstractNumId w:val="10"/>
  </w:num>
  <w:num w:numId="7">
    <w:abstractNumId w:val="11"/>
  </w:num>
  <w:num w:numId="8">
    <w:abstractNumId w:val="18"/>
  </w:num>
  <w:num w:numId="9">
    <w:abstractNumId w:val="12"/>
  </w:num>
  <w:num w:numId="10">
    <w:abstractNumId w:val="9"/>
  </w:num>
  <w:num w:numId="11">
    <w:abstractNumId w:val="7"/>
  </w:num>
  <w:num w:numId="12">
    <w:abstractNumId w:val="15"/>
  </w:num>
  <w:num w:numId="13">
    <w:abstractNumId w:val="3"/>
  </w:num>
  <w:num w:numId="14">
    <w:abstractNumId w:val="0"/>
  </w:num>
  <w:num w:numId="15">
    <w:abstractNumId w:val="0"/>
  </w:num>
  <w:num w:numId="16">
    <w:abstractNumId w:val="16"/>
  </w:num>
  <w:num w:numId="17">
    <w:abstractNumId w:val="17"/>
  </w:num>
  <w:num w:numId="18">
    <w:abstractNumId w:val="1"/>
  </w:num>
  <w:num w:numId="19">
    <w:abstractNumId w:val="14"/>
  </w:num>
  <w:num w:numId="20">
    <w:abstractNumId w:val="5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BFC"/>
    <w:rsid w:val="000047F1"/>
    <w:rsid w:val="0003491F"/>
    <w:rsid w:val="00042606"/>
    <w:rsid w:val="00072D44"/>
    <w:rsid w:val="000759CE"/>
    <w:rsid w:val="00092B4D"/>
    <w:rsid w:val="00093D23"/>
    <w:rsid w:val="000B3B32"/>
    <w:rsid w:val="000B3C7E"/>
    <w:rsid w:val="000B4210"/>
    <w:rsid w:val="000B4592"/>
    <w:rsid w:val="000B4627"/>
    <w:rsid w:val="000C35B7"/>
    <w:rsid w:val="000E530D"/>
    <w:rsid w:val="000F62E4"/>
    <w:rsid w:val="00100A80"/>
    <w:rsid w:val="00111536"/>
    <w:rsid w:val="001267D1"/>
    <w:rsid w:val="00150075"/>
    <w:rsid w:val="001506A1"/>
    <w:rsid w:val="00156080"/>
    <w:rsid w:val="00161CAD"/>
    <w:rsid w:val="00166023"/>
    <w:rsid w:val="00183BA4"/>
    <w:rsid w:val="00197990"/>
    <w:rsid w:val="001C5D74"/>
    <w:rsid w:val="001E364D"/>
    <w:rsid w:val="001F0B69"/>
    <w:rsid w:val="001F72D4"/>
    <w:rsid w:val="00221BE8"/>
    <w:rsid w:val="00230EEB"/>
    <w:rsid w:val="0023307F"/>
    <w:rsid w:val="00233AF4"/>
    <w:rsid w:val="002345E1"/>
    <w:rsid w:val="002435DB"/>
    <w:rsid w:val="00265754"/>
    <w:rsid w:val="00270CE1"/>
    <w:rsid w:val="002818C9"/>
    <w:rsid w:val="00281CD5"/>
    <w:rsid w:val="00296B14"/>
    <w:rsid w:val="002A64E7"/>
    <w:rsid w:val="002C44D8"/>
    <w:rsid w:val="002D325D"/>
    <w:rsid w:val="002E2C00"/>
    <w:rsid w:val="002F418F"/>
    <w:rsid w:val="00311E4F"/>
    <w:rsid w:val="00322D23"/>
    <w:rsid w:val="00325876"/>
    <w:rsid w:val="00357EF8"/>
    <w:rsid w:val="00373DD9"/>
    <w:rsid w:val="0038246E"/>
    <w:rsid w:val="003A14D0"/>
    <w:rsid w:val="003A35C7"/>
    <w:rsid w:val="003B481B"/>
    <w:rsid w:val="0040796A"/>
    <w:rsid w:val="004146C1"/>
    <w:rsid w:val="00427085"/>
    <w:rsid w:val="0042785B"/>
    <w:rsid w:val="00437529"/>
    <w:rsid w:val="004460BC"/>
    <w:rsid w:val="00452A9A"/>
    <w:rsid w:val="0046644A"/>
    <w:rsid w:val="00470DA0"/>
    <w:rsid w:val="00485D1F"/>
    <w:rsid w:val="00496689"/>
    <w:rsid w:val="004A57E9"/>
    <w:rsid w:val="004B5E21"/>
    <w:rsid w:val="004C411F"/>
    <w:rsid w:val="004C4B79"/>
    <w:rsid w:val="004C5221"/>
    <w:rsid w:val="004D4216"/>
    <w:rsid w:val="004E4EEE"/>
    <w:rsid w:val="004F024E"/>
    <w:rsid w:val="00532927"/>
    <w:rsid w:val="00533E4E"/>
    <w:rsid w:val="00563C23"/>
    <w:rsid w:val="00577C1F"/>
    <w:rsid w:val="00586337"/>
    <w:rsid w:val="005A21E2"/>
    <w:rsid w:val="005B3F5D"/>
    <w:rsid w:val="005C3E62"/>
    <w:rsid w:val="005C7E61"/>
    <w:rsid w:val="005E0365"/>
    <w:rsid w:val="005F3695"/>
    <w:rsid w:val="0062788D"/>
    <w:rsid w:val="006306E7"/>
    <w:rsid w:val="0064021B"/>
    <w:rsid w:val="00665C7A"/>
    <w:rsid w:val="00693258"/>
    <w:rsid w:val="00695FE9"/>
    <w:rsid w:val="00697854"/>
    <w:rsid w:val="006A49C1"/>
    <w:rsid w:val="006B3BEB"/>
    <w:rsid w:val="006C0ED4"/>
    <w:rsid w:val="006C3229"/>
    <w:rsid w:val="007039D0"/>
    <w:rsid w:val="00753B13"/>
    <w:rsid w:val="00754768"/>
    <w:rsid w:val="00765189"/>
    <w:rsid w:val="007669A4"/>
    <w:rsid w:val="00777CB1"/>
    <w:rsid w:val="007818B9"/>
    <w:rsid w:val="00781973"/>
    <w:rsid w:val="00787A18"/>
    <w:rsid w:val="007A3150"/>
    <w:rsid w:val="007A4713"/>
    <w:rsid w:val="007A7091"/>
    <w:rsid w:val="007D0C22"/>
    <w:rsid w:val="007D5AAE"/>
    <w:rsid w:val="007F4166"/>
    <w:rsid w:val="00800EE4"/>
    <w:rsid w:val="00841E44"/>
    <w:rsid w:val="00842384"/>
    <w:rsid w:val="00846F3D"/>
    <w:rsid w:val="008612FA"/>
    <w:rsid w:val="00862468"/>
    <w:rsid w:val="00886272"/>
    <w:rsid w:val="00892287"/>
    <w:rsid w:val="00893510"/>
    <w:rsid w:val="008A1461"/>
    <w:rsid w:val="008A1CB0"/>
    <w:rsid w:val="008C44F6"/>
    <w:rsid w:val="008C4501"/>
    <w:rsid w:val="008C61A7"/>
    <w:rsid w:val="00920B76"/>
    <w:rsid w:val="00921317"/>
    <w:rsid w:val="0092256A"/>
    <w:rsid w:val="009247B1"/>
    <w:rsid w:val="0092664F"/>
    <w:rsid w:val="0093773D"/>
    <w:rsid w:val="00941D73"/>
    <w:rsid w:val="00943D06"/>
    <w:rsid w:val="00951B5C"/>
    <w:rsid w:val="00956897"/>
    <w:rsid w:val="009713E5"/>
    <w:rsid w:val="009733D6"/>
    <w:rsid w:val="009738F2"/>
    <w:rsid w:val="0098504E"/>
    <w:rsid w:val="009A01BC"/>
    <w:rsid w:val="009A1142"/>
    <w:rsid w:val="009B05AC"/>
    <w:rsid w:val="009B3EA0"/>
    <w:rsid w:val="009B4EDB"/>
    <w:rsid w:val="009D4D86"/>
    <w:rsid w:val="009D77D1"/>
    <w:rsid w:val="009F2DC0"/>
    <w:rsid w:val="009F2E6F"/>
    <w:rsid w:val="00A05384"/>
    <w:rsid w:val="00A12021"/>
    <w:rsid w:val="00A1221A"/>
    <w:rsid w:val="00A31FED"/>
    <w:rsid w:val="00A44CB9"/>
    <w:rsid w:val="00A53022"/>
    <w:rsid w:val="00A655AA"/>
    <w:rsid w:val="00A722E2"/>
    <w:rsid w:val="00A76EF2"/>
    <w:rsid w:val="00AB34F4"/>
    <w:rsid w:val="00AE3A6A"/>
    <w:rsid w:val="00B003D7"/>
    <w:rsid w:val="00B139DD"/>
    <w:rsid w:val="00B70D04"/>
    <w:rsid w:val="00B9647D"/>
    <w:rsid w:val="00B964EE"/>
    <w:rsid w:val="00BA2275"/>
    <w:rsid w:val="00BB112A"/>
    <w:rsid w:val="00BB7160"/>
    <w:rsid w:val="00BC117B"/>
    <w:rsid w:val="00BD1799"/>
    <w:rsid w:val="00BD402D"/>
    <w:rsid w:val="00BE2FFF"/>
    <w:rsid w:val="00BF2CFF"/>
    <w:rsid w:val="00C06682"/>
    <w:rsid w:val="00C06B3F"/>
    <w:rsid w:val="00C14CD6"/>
    <w:rsid w:val="00C2408A"/>
    <w:rsid w:val="00C373F0"/>
    <w:rsid w:val="00C41771"/>
    <w:rsid w:val="00C4784F"/>
    <w:rsid w:val="00C55D5A"/>
    <w:rsid w:val="00C566C3"/>
    <w:rsid w:val="00C60662"/>
    <w:rsid w:val="00C7503B"/>
    <w:rsid w:val="00C92E90"/>
    <w:rsid w:val="00CA761D"/>
    <w:rsid w:val="00CB2F0C"/>
    <w:rsid w:val="00CB4B3A"/>
    <w:rsid w:val="00CE323F"/>
    <w:rsid w:val="00CF6905"/>
    <w:rsid w:val="00D04EB1"/>
    <w:rsid w:val="00D1778D"/>
    <w:rsid w:val="00D35C99"/>
    <w:rsid w:val="00D60B2B"/>
    <w:rsid w:val="00D64978"/>
    <w:rsid w:val="00D93BB0"/>
    <w:rsid w:val="00DA1E8F"/>
    <w:rsid w:val="00DB1B10"/>
    <w:rsid w:val="00DB347A"/>
    <w:rsid w:val="00DC5FE7"/>
    <w:rsid w:val="00DD4C64"/>
    <w:rsid w:val="00DD7622"/>
    <w:rsid w:val="00DE6E73"/>
    <w:rsid w:val="00DF39FF"/>
    <w:rsid w:val="00E32E82"/>
    <w:rsid w:val="00E57911"/>
    <w:rsid w:val="00E6573F"/>
    <w:rsid w:val="00E71EB2"/>
    <w:rsid w:val="00E80A9A"/>
    <w:rsid w:val="00E961C5"/>
    <w:rsid w:val="00E975FE"/>
    <w:rsid w:val="00EB5CEA"/>
    <w:rsid w:val="00EC0E2F"/>
    <w:rsid w:val="00EC2BE8"/>
    <w:rsid w:val="00EC55CA"/>
    <w:rsid w:val="00ED50EF"/>
    <w:rsid w:val="00EE2DFA"/>
    <w:rsid w:val="00EE36A6"/>
    <w:rsid w:val="00EE4BFC"/>
    <w:rsid w:val="00EE5ECF"/>
    <w:rsid w:val="00EE7DE8"/>
    <w:rsid w:val="00F03F18"/>
    <w:rsid w:val="00F2050E"/>
    <w:rsid w:val="00F27A16"/>
    <w:rsid w:val="00F41BFC"/>
    <w:rsid w:val="00F50106"/>
    <w:rsid w:val="00F54B69"/>
    <w:rsid w:val="00F872E8"/>
    <w:rsid w:val="00FA17A5"/>
    <w:rsid w:val="00FD4B66"/>
    <w:rsid w:val="00FF2205"/>
    <w:rsid w:val="00FF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855DD1"/>
  <w15:chartTrackingRefBased/>
  <w15:docId w15:val="{BD258E28-0367-4DDE-9170-4C00E0B8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3E4E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7039D0"/>
    <w:pPr>
      <w:keepNext/>
      <w:keepLines/>
      <w:numPr>
        <w:numId w:val="2"/>
      </w:numPr>
      <w:spacing w:after="0" w:line="240" w:lineRule="auto"/>
      <w:ind w:left="851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B4210"/>
    <w:pPr>
      <w:keepNext/>
      <w:keepLines/>
      <w:numPr>
        <w:ilvl w:val="1"/>
        <w:numId w:val="2"/>
      </w:numPr>
      <w:tabs>
        <w:tab w:val="left" w:pos="1276"/>
      </w:tabs>
      <w:spacing w:after="0" w:line="240" w:lineRule="auto"/>
      <w:ind w:left="0" w:firstLine="709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713E5"/>
    <w:pPr>
      <w:keepNext/>
      <w:keepLines/>
      <w:spacing w:after="0" w:line="360" w:lineRule="auto"/>
      <w:ind w:firstLine="709"/>
      <w:outlineLvl w:val="2"/>
    </w:pPr>
    <w:rPr>
      <w:rFonts w:eastAsiaTheme="majorEastAsia" w:cstheme="majorBidi"/>
      <w:b/>
      <w:i/>
      <w:sz w:val="28"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437529"/>
    <w:pPr>
      <w:keepNext/>
      <w:keepLines/>
      <w:spacing w:after="0" w:line="240" w:lineRule="auto"/>
      <w:ind w:firstLine="709"/>
      <w:outlineLvl w:val="3"/>
    </w:pPr>
    <w:rPr>
      <w:rFonts w:eastAsiaTheme="majorEastAsia" w:cstheme="majorBidi"/>
      <w:b/>
      <w:i/>
      <w:iCs/>
      <w:sz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39D0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F41BFC"/>
    <w:pPr>
      <w:outlineLvl w:val="9"/>
    </w:pPr>
    <w:rPr>
      <w:kern w:val="0"/>
      <w:lang w:eastAsia="ru-RU"/>
      <w14:ligatures w14:val="none"/>
    </w:rPr>
  </w:style>
  <w:style w:type="paragraph" w:customStyle="1" w:styleId="a4">
    <w:name w:val="Основной"/>
    <w:basedOn w:val="a"/>
    <w:link w:val="a5"/>
    <w:qFormat/>
    <w:rsid w:val="00DD7622"/>
    <w:pPr>
      <w:spacing w:after="0" w:line="360" w:lineRule="auto"/>
      <w:ind w:firstLine="709"/>
      <w:jc w:val="both"/>
    </w:pPr>
    <w:rPr>
      <w:sz w:val="28"/>
    </w:rPr>
  </w:style>
  <w:style w:type="character" w:customStyle="1" w:styleId="a5">
    <w:name w:val="Основной Знак"/>
    <w:basedOn w:val="a0"/>
    <w:link w:val="a4"/>
    <w:rsid w:val="00DD7622"/>
    <w:rPr>
      <w:rFonts w:ascii="Times New Roman" w:hAnsi="Times New Roman"/>
      <w:sz w:val="28"/>
    </w:rPr>
  </w:style>
  <w:style w:type="paragraph" w:styleId="a6">
    <w:name w:val="Title"/>
    <w:basedOn w:val="a"/>
    <w:next w:val="a"/>
    <w:link w:val="a7"/>
    <w:uiPriority w:val="10"/>
    <w:qFormat/>
    <w:rsid w:val="00F41BFC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7">
    <w:name w:val="Заголовок Знак"/>
    <w:basedOn w:val="a0"/>
    <w:link w:val="a6"/>
    <w:uiPriority w:val="10"/>
    <w:rsid w:val="00F41BFC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BB112A"/>
    <w:pPr>
      <w:spacing w:after="100"/>
    </w:pPr>
  </w:style>
  <w:style w:type="character" w:styleId="a8">
    <w:name w:val="Hyperlink"/>
    <w:basedOn w:val="a0"/>
    <w:uiPriority w:val="99"/>
    <w:unhideWhenUsed/>
    <w:rsid w:val="00BB112A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0B4210"/>
    <w:rPr>
      <w:rFonts w:ascii="Times New Roman" w:eastAsiaTheme="majorEastAsia" w:hAnsi="Times New Roman" w:cstheme="majorBidi"/>
      <w:b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892287"/>
    <w:pPr>
      <w:tabs>
        <w:tab w:val="right" w:leader="dot" w:pos="9345"/>
      </w:tabs>
      <w:spacing w:after="100"/>
      <w:ind w:left="220"/>
    </w:pPr>
    <w:rPr>
      <w:rFonts w:cs="Times New Roman"/>
      <w:noProof/>
    </w:rPr>
  </w:style>
  <w:style w:type="paragraph" w:styleId="a9">
    <w:name w:val="header"/>
    <w:basedOn w:val="a"/>
    <w:link w:val="aa"/>
    <w:uiPriority w:val="99"/>
    <w:unhideWhenUsed/>
    <w:rsid w:val="001660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66023"/>
  </w:style>
  <w:style w:type="paragraph" w:styleId="ab">
    <w:name w:val="footer"/>
    <w:basedOn w:val="a"/>
    <w:link w:val="ac"/>
    <w:uiPriority w:val="99"/>
    <w:unhideWhenUsed/>
    <w:rsid w:val="001660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66023"/>
  </w:style>
  <w:style w:type="table" w:styleId="ad">
    <w:name w:val="Table Grid"/>
    <w:basedOn w:val="a1"/>
    <w:uiPriority w:val="39"/>
    <w:rsid w:val="009F2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34"/>
    <w:qFormat/>
    <w:rsid w:val="00161CA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9713E5"/>
    <w:rPr>
      <w:rFonts w:ascii="Times New Roman" w:eastAsiaTheme="majorEastAsia" w:hAnsi="Times New Roman" w:cstheme="majorBidi"/>
      <w:b/>
      <w:i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437529"/>
    <w:rPr>
      <w:rFonts w:ascii="Times New Roman" w:eastAsiaTheme="majorEastAsia" w:hAnsi="Times New Roman" w:cstheme="majorBidi"/>
      <w:b/>
      <w:i/>
      <w:iCs/>
      <w:sz w:val="28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4C4B7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61815A-59D2-4E42-9357-EF4522567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8</Pages>
  <Words>1063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Волков</dc:creator>
  <cp:keywords/>
  <dc:description/>
  <cp:lastModifiedBy>vanya xd</cp:lastModifiedBy>
  <cp:revision>10</cp:revision>
  <dcterms:created xsi:type="dcterms:W3CDTF">2026-04-01T06:22:00Z</dcterms:created>
  <dcterms:modified xsi:type="dcterms:W3CDTF">2026-04-01T18:49:00Z</dcterms:modified>
</cp:coreProperties>
</file>