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0F50" w14:textId="57D94D9B" w:rsidR="00257EFA" w:rsidRDefault="00257EFA" w:rsidP="00257EFA">
      <w:pPr>
        <w:pStyle w:val="Heading1"/>
        <w:jc w:val="center"/>
        <w:rPr>
          <w:color w:val="000000"/>
        </w:rPr>
      </w:pPr>
      <w:r>
        <w:rPr>
          <w:color w:val="000000"/>
        </w:rPr>
        <w:t xml:space="preserve">CIS 181 - Lab </w:t>
      </w:r>
      <w:r w:rsidR="00A24CDD">
        <w:rPr>
          <w:color w:val="000000"/>
        </w:rPr>
        <w:t>3</w:t>
      </w:r>
      <w:r>
        <w:rPr>
          <w:color w:val="000000"/>
        </w:rPr>
        <w:t xml:space="preserve"> </w:t>
      </w:r>
    </w:p>
    <w:p w14:paraId="574C31B3" w14:textId="77777777" w:rsidR="00257EFA" w:rsidRDefault="00257EFA" w:rsidP="00257EFA">
      <w:pPr>
        <w:pStyle w:val="Heading2"/>
        <w:jc w:val="center"/>
        <w:rPr>
          <w:color w:val="000000"/>
        </w:rPr>
      </w:pPr>
      <w:r>
        <w:rPr>
          <w:color w:val="000000"/>
        </w:rPr>
        <w:t>Ackermann's Function</w:t>
      </w:r>
    </w:p>
    <w:p w14:paraId="037D1166" w14:textId="77777777" w:rsidR="00257EFA" w:rsidRPr="00257EFA" w:rsidRDefault="00257EFA" w:rsidP="00257EFA">
      <w:pPr>
        <w:pStyle w:val="Heading2"/>
        <w:rPr>
          <w:color w:val="000000"/>
        </w:rPr>
      </w:pPr>
      <w:r w:rsidRPr="00257EFA">
        <w:rPr>
          <w:color w:val="000000"/>
        </w:rPr>
        <w:t>Objectives</w:t>
      </w:r>
    </w:p>
    <w:p w14:paraId="701132BE" w14:textId="77777777" w:rsidR="00257EFA" w:rsidRPr="00257EFA" w:rsidRDefault="00257EFA" w:rsidP="00257EFA">
      <w:pPr>
        <w:numPr>
          <w:ilvl w:val="0"/>
          <w:numId w:val="1"/>
        </w:numPr>
        <w:spacing w:before="100" w:beforeAutospacing="1" w:after="100" w:afterAutospacing="1" w:line="240" w:lineRule="auto"/>
        <w:rPr>
          <w:rFonts w:ascii="Times New Roman" w:hAnsi="Times New Roman" w:cs="Times New Roman"/>
          <w:color w:val="000000"/>
        </w:rPr>
      </w:pPr>
      <w:r w:rsidRPr="00257EFA">
        <w:rPr>
          <w:rFonts w:ascii="Times New Roman" w:hAnsi="Times New Roman" w:cs="Times New Roman"/>
          <w:color w:val="000000"/>
        </w:rPr>
        <w:t xml:space="preserve">To gain experience with using recursion by implementing the Ackermann's Function. </w:t>
      </w:r>
    </w:p>
    <w:p w14:paraId="5ED4A82B" w14:textId="77777777" w:rsidR="00257EFA" w:rsidRPr="00257EFA" w:rsidRDefault="00257EFA" w:rsidP="00257EFA">
      <w:pPr>
        <w:numPr>
          <w:ilvl w:val="0"/>
          <w:numId w:val="1"/>
        </w:numPr>
        <w:spacing w:before="100" w:beforeAutospacing="1" w:after="100" w:afterAutospacing="1" w:line="240" w:lineRule="auto"/>
        <w:rPr>
          <w:rFonts w:ascii="Times New Roman" w:hAnsi="Times New Roman" w:cs="Times New Roman"/>
          <w:color w:val="000000"/>
        </w:rPr>
      </w:pPr>
      <w:r w:rsidRPr="00257EFA">
        <w:rPr>
          <w:rFonts w:ascii="Times New Roman" w:hAnsi="Times New Roman" w:cs="Times New Roman"/>
          <w:color w:val="000000"/>
        </w:rPr>
        <w:t xml:space="preserve">To gain experience with using static methods to implement the </w:t>
      </w:r>
      <w:r w:rsidRPr="00257EFA">
        <w:rPr>
          <w:rStyle w:val="Emphasis"/>
          <w:rFonts w:ascii="Times New Roman" w:hAnsi="Times New Roman" w:cs="Times New Roman"/>
          <w:color w:val="000000"/>
        </w:rPr>
        <w:t>AckerFunction</w:t>
      </w:r>
      <w:r w:rsidRPr="00257EFA">
        <w:rPr>
          <w:rFonts w:ascii="Times New Roman" w:hAnsi="Times New Roman" w:cs="Times New Roman"/>
          <w:color w:val="000000"/>
        </w:rPr>
        <w:t xml:space="preserve"> class.</w:t>
      </w:r>
    </w:p>
    <w:p w14:paraId="1F447149" w14:textId="77777777" w:rsidR="00257EFA" w:rsidRPr="00257EFA" w:rsidRDefault="00257EFA" w:rsidP="00257EFA">
      <w:pPr>
        <w:numPr>
          <w:ilvl w:val="0"/>
          <w:numId w:val="1"/>
        </w:numPr>
        <w:spacing w:before="100" w:beforeAutospacing="1" w:after="100" w:afterAutospacing="1" w:line="240" w:lineRule="auto"/>
        <w:rPr>
          <w:rFonts w:ascii="Times New Roman" w:hAnsi="Times New Roman" w:cs="Times New Roman"/>
          <w:color w:val="000000"/>
        </w:rPr>
      </w:pPr>
      <w:r w:rsidRPr="00257EFA">
        <w:rPr>
          <w:rFonts w:ascii="Times New Roman" w:hAnsi="Times New Roman" w:cs="Times New Roman"/>
          <w:color w:val="000000"/>
        </w:rPr>
        <w:t>To gain experience with using static variables to record method invocation history.</w:t>
      </w:r>
    </w:p>
    <w:p w14:paraId="6A6273D3" w14:textId="77777777" w:rsidR="00C66B26" w:rsidRDefault="00C66B26" w:rsidP="00C66B26">
      <w:pPr>
        <w:pStyle w:val="Heading2"/>
        <w:rPr>
          <w:color w:val="000000"/>
        </w:rPr>
      </w:pPr>
      <w:r>
        <w:rPr>
          <w:color w:val="000000"/>
        </w:rPr>
        <w:t>Description</w:t>
      </w:r>
    </w:p>
    <w:p w14:paraId="5E0263C1" w14:textId="77777777" w:rsidR="00C66B26" w:rsidRDefault="00C66B26" w:rsidP="00C66B26">
      <w:pPr>
        <w:pStyle w:val="NormalWeb"/>
        <w:rPr>
          <w:color w:val="000000"/>
        </w:rPr>
      </w:pPr>
      <w:r>
        <w:rPr>
          <w:color w:val="000000"/>
        </w:rPr>
        <w:t xml:space="preserve">The Ackermann's function is of interest because it grows rapidly with respect to the size of </w:t>
      </w:r>
      <w:r>
        <w:rPr>
          <w:rStyle w:val="Emphasis"/>
          <w:color w:val="000000"/>
        </w:rPr>
        <w:t>m</w:t>
      </w:r>
      <w:r>
        <w:rPr>
          <w:color w:val="000000"/>
        </w:rPr>
        <w:t xml:space="preserve"> and </w:t>
      </w:r>
      <w:r>
        <w:rPr>
          <w:rStyle w:val="Emphasis"/>
          <w:color w:val="000000"/>
        </w:rPr>
        <w:t>n</w:t>
      </w:r>
      <w:r>
        <w:rPr>
          <w:color w:val="000000"/>
        </w:rPr>
        <w:t xml:space="preserve">. It is the simplest example of a well defined total function which is computable but not </w:t>
      </w:r>
      <w:hyperlink r:id="rId5" w:history="1">
        <w:r>
          <w:rPr>
            <w:rStyle w:val="Hyperlink"/>
          </w:rPr>
          <w:t>primitive recursive</w:t>
        </w:r>
      </w:hyperlink>
      <w:r>
        <w:rPr>
          <w:color w:val="000000"/>
        </w:rPr>
        <w:t xml:space="preserve">. This means it </w:t>
      </w:r>
      <w:r>
        <w:rPr>
          <w:rStyle w:val="Emphasis"/>
          <w:color w:val="000000"/>
        </w:rPr>
        <w:t>cannot</w:t>
      </w:r>
      <w:r>
        <w:rPr>
          <w:color w:val="000000"/>
        </w:rPr>
        <w:t xml:space="preserve"> be implemented using only </w:t>
      </w:r>
      <w:r>
        <w:rPr>
          <w:rStyle w:val="Strong"/>
          <w:color w:val="000000"/>
        </w:rPr>
        <w:t>for-loops</w:t>
      </w:r>
      <w:r>
        <w:rPr>
          <w:color w:val="000000"/>
        </w:rPr>
        <w:t xml:space="preserve">. Notice that </w:t>
      </w:r>
      <w:r>
        <w:rPr>
          <w:rStyle w:val="Emphasis"/>
          <w:color w:val="000000"/>
        </w:rPr>
        <w:t>for</w:t>
      </w:r>
      <w:r>
        <w:rPr>
          <w:color w:val="000000"/>
        </w:rPr>
        <w:t xml:space="preserve">-loops (which have a fixed iteration limit) are a special case of </w:t>
      </w:r>
      <w:r>
        <w:rPr>
          <w:rStyle w:val="Emphasis"/>
          <w:color w:val="000000"/>
        </w:rPr>
        <w:t>while</w:t>
      </w:r>
      <w:r>
        <w:rPr>
          <w:color w:val="000000"/>
        </w:rPr>
        <w:t>-loops.</w:t>
      </w:r>
    </w:p>
    <w:p w14:paraId="1CB9D7DB" w14:textId="77777777" w:rsidR="00C66B26" w:rsidRDefault="00C66B26" w:rsidP="00C66B26">
      <w:pPr>
        <w:pStyle w:val="NormalWeb"/>
        <w:rPr>
          <w:color w:val="000000"/>
        </w:rPr>
      </w:pPr>
      <w:r>
        <w:rPr>
          <w:color w:val="000000"/>
        </w:rPr>
        <w:t>The Ackermann's function is defined recursively for nonnegative integers as follows:</w:t>
      </w:r>
    </w:p>
    <w:p w14:paraId="41DE100B" w14:textId="26D9992D" w:rsidR="00DB5DC8" w:rsidRPr="00C66B26" w:rsidRDefault="00C66B26">
      <w:pPr>
        <w:rPr>
          <w:rFonts w:ascii="Times New Roman" w:hAnsi="Times New Roman" w:cs="Times New Roman"/>
        </w:rPr>
      </w:pPr>
      <w:r>
        <w:rPr>
          <w:noProof/>
        </w:rPr>
        <w:drawing>
          <wp:inline distT="0" distB="0" distL="0" distR="0" wp14:anchorId="2ECB631A" wp14:editId="0D984D49">
            <wp:extent cx="4559300" cy="96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300" cy="965200"/>
                    </a:xfrm>
                    <a:prstGeom prst="rect">
                      <a:avLst/>
                    </a:prstGeom>
                    <a:noFill/>
                    <a:ln>
                      <a:noFill/>
                    </a:ln>
                  </pic:spPr>
                </pic:pic>
              </a:graphicData>
            </a:graphic>
          </wp:inline>
        </w:drawing>
      </w:r>
    </w:p>
    <w:p w14:paraId="185A3387" w14:textId="70D62D13" w:rsidR="00C66B26" w:rsidRPr="00C66B26" w:rsidRDefault="00C66B26">
      <w:pPr>
        <w:rPr>
          <w:rFonts w:ascii="Times New Roman" w:hAnsi="Times New Roman" w:cs="Times New Roman"/>
        </w:rPr>
      </w:pPr>
      <w:r w:rsidRPr="00C66B26">
        <w:rPr>
          <w:rFonts w:ascii="Times New Roman" w:hAnsi="Times New Roman" w:cs="Times New Roman"/>
          <w:color w:val="000000"/>
        </w:rPr>
        <w:t xml:space="preserve">Implement the function as a method in Java and trace the </w:t>
      </w:r>
      <w:r w:rsidR="00E46318" w:rsidRPr="00C66B26">
        <w:rPr>
          <w:rFonts w:ascii="Times New Roman" w:hAnsi="Times New Roman" w:cs="Times New Roman"/>
          <w:color w:val="000000"/>
        </w:rPr>
        <w:t>history</w:t>
      </w:r>
      <w:r w:rsidRPr="00C66B26">
        <w:rPr>
          <w:rFonts w:ascii="Times New Roman" w:hAnsi="Times New Roman" w:cs="Times New Roman"/>
          <w:color w:val="000000"/>
        </w:rPr>
        <w:t xml:space="preserve"> of method invocations as follows (e.g., </w:t>
      </w:r>
      <w:r w:rsidRPr="00C66B26">
        <w:rPr>
          <w:rStyle w:val="Emphasis"/>
          <w:rFonts w:ascii="Times New Roman" w:hAnsi="Times New Roman" w:cs="Times New Roman"/>
          <w:color w:val="000000"/>
        </w:rPr>
        <w:t>m</w:t>
      </w:r>
      <w:r w:rsidRPr="00C66B26">
        <w:rPr>
          <w:rFonts w:ascii="Times New Roman" w:hAnsi="Times New Roman" w:cs="Times New Roman"/>
          <w:color w:val="000000"/>
        </w:rPr>
        <w:t xml:space="preserve">=1, </w:t>
      </w:r>
      <w:r w:rsidRPr="00C66B26">
        <w:rPr>
          <w:rStyle w:val="Emphasis"/>
          <w:rFonts w:ascii="Times New Roman" w:hAnsi="Times New Roman" w:cs="Times New Roman"/>
          <w:color w:val="000000"/>
        </w:rPr>
        <w:t>n</w:t>
      </w:r>
      <w:r w:rsidRPr="00C66B26">
        <w:rPr>
          <w:rFonts w:ascii="Times New Roman" w:hAnsi="Times New Roman" w:cs="Times New Roman"/>
          <w:color w:val="000000"/>
        </w:rPr>
        <w:t>=2):</w:t>
      </w:r>
    </w:p>
    <w:p w14:paraId="10DE0E7D"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Input two intergers separated by a space character (enter "q" to quit): </w:t>
      </w:r>
    </w:p>
    <w:p w14:paraId="31DE942C"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1 2</w:t>
      </w:r>
    </w:p>
    <w:p w14:paraId="42E72FC1"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Enter method acker: m = 1, n = 2</w:t>
      </w:r>
    </w:p>
    <w:p w14:paraId="3A1FDBCD"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Enter method acker: m = 1, n = 1</w:t>
      </w:r>
    </w:p>
    <w:p w14:paraId="73401565"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Enter method acker: m = 1, n = 0</w:t>
      </w:r>
    </w:p>
    <w:p w14:paraId="7C81C04B"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Enter method acker: m = 0, n = 1</w:t>
      </w:r>
    </w:p>
    <w:p w14:paraId="18BB0026"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Leave method acker: acker(0, 1) = 2</w:t>
      </w:r>
    </w:p>
    <w:p w14:paraId="590171DE"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Leave method acker: acker(1, 0) = 2</w:t>
      </w:r>
    </w:p>
    <w:p w14:paraId="277A371A"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Enter method acker: m = 0, n = 2</w:t>
      </w:r>
    </w:p>
    <w:p w14:paraId="16A0B80A"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Leave method acker: acker(0, 2) = 3</w:t>
      </w:r>
    </w:p>
    <w:p w14:paraId="2EC11813"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Leave method acker: acker(1, 1) = 3</w:t>
      </w:r>
    </w:p>
    <w:p w14:paraId="40C54C78"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Enter method acker: m = 0, n = 3</w:t>
      </w:r>
    </w:p>
    <w:p w14:paraId="6C1380F1"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 xml:space="preserve">    Leave method acker: acker(0, 3) = 4</w:t>
      </w:r>
    </w:p>
    <w:p w14:paraId="4346863A"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Leave method acker: acker(1, 2) = 4</w:t>
      </w:r>
    </w:p>
    <w:p w14:paraId="03982F79"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61E49E" w14:textId="77777777" w:rsidR="00C66B26" w:rsidRPr="00C66B26" w:rsidRDefault="00C66B26" w:rsidP="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66B26">
        <w:rPr>
          <w:rFonts w:ascii="Consolas" w:eastAsia="Times New Roman" w:hAnsi="Consolas" w:cs="Courier New"/>
          <w:color w:val="000000"/>
          <w:sz w:val="20"/>
          <w:szCs w:val="20"/>
        </w:rPr>
        <w:t>Total number of invocations = 6, result = 4</w:t>
      </w:r>
    </w:p>
    <w:p w14:paraId="468C2297" w14:textId="6C01CA23" w:rsidR="00C66B26" w:rsidRDefault="00C66B26" w:rsidP="00C66B26">
      <w:pPr>
        <w:spacing w:before="100" w:beforeAutospacing="1" w:after="100" w:afterAutospacing="1" w:line="240" w:lineRule="auto"/>
        <w:rPr>
          <w:rFonts w:ascii="Times New Roman" w:eastAsia="Times New Roman" w:hAnsi="Times New Roman" w:cs="Times New Roman"/>
          <w:color w:val="000000"/>
          <w:sz w:val="24"/>
          <w:szCs w:val="24"/>
        </w:rPr>
      </w:pPr>
      <w:r w:rsidRPr="00C66B26">
        <w:rPr>
          <w:rFonts w:ascii="Times New Roman" w:eastAsia="Times New Roman" w:hAnsi="Times New Roman" w:cs="Times New Roman"/>
          <w:color w:val="000000"/>
          <w:sz w:val="24"/>
          <w:szCs w:val="24"/>
        </w:rPr>
        <w:lastRenderedPageBreak/>
        <w:t>Notice that to visually easy to follow the flow of execution, instead of just adding "Enter" and "Leave" messages, your program should indent the trace messages according to how "deep" the current recursive call is.</w:t>
      </w:r>
    </w:p>
    <w:p w14:paraId="13D9B5D6" w14:textId="77777777" w:rsidR="00C66B26" w:rsidRDefault="00C66B26" w:rsidP="00C66B26">
      <w:pPr>
        <w:pStyle w:val="NormalWeb"/>
        <w:rPr>
          <w:color w:val="000000"/>
        </w:rPr>
      </w:pPr>
      <w:r>
        <w:rPr>
          <w:rStyle w:val="Strong"/>
          <w:rFonts w:eastAsiaTheme="majorEastAsia"/>
          <w:color w:val="000000"/>
        </w:rPr>
        <w:t>Static Methods and Static Variables</w:t>
      </w:r>
    </w:p>
    <w:p w14:paraId="22218DF0" w14:textId="5C6BA5E4" w:rsidR="00C66B26" w:rsidRDefault="00C66B26" w:rsidP="00C66B26">
      <w:pPr>
        <w:pStyle w:val="NormalWeb"/>
        <w:rPr>
          <w:color w:val="000000"/>
        </w:rPr>
      </w:pPr>
      <w:r>
        <w:rPr>
          <w:color w:val="000000"/>
        </w:rPr>
        <w:t xml:space="preserve">Within a class definition, elements that are declared </w:t>
      </w:r>
      <w:r>
        <w:rPr>
          <w:rStyle w:val="Emphasis"/>
          <w:color w:val="000000"/>
        </w:rPr>
        <w:t>static</w:t>
      </w:r>
      <w:r>
        <w:rPr>
          <w:color w:val="000000"/>
        </w:rPr>
        <w:t xml:space="preserve"> are called class elements - class methods or class variables - and are associated with the class itself, not with its instances. Such elements exist even if no objects of that class exist. They are referenced by qualifying their name with the name of class. For example, to use the square root method in the </w:t>
      </w:r>
      <w:r>
        <w:rPr>
          <w:rStyle w:val="Emphasis"/>
          <w:color w:val="000000"/>
        </w:rPr>
        <w:t>java.lang.Math</w:t>
      </w:r>
      <w:r>
        <w:rPr>
          <w:color w:val="000000"/>
        </w:rPr>
        <w:t xml:space="preserve"> class, you would refer to it as </w:t>
      </w:r>
      <w:r>
        <w:rPr>
          <w:rStyle w:val="Emphasis"/>
          <w:color w:val="000000"/>
        </w:rPr>
        <w:t>Math.sqrt()</w:t>
      </w:r>
      <w:r>
        <w:rPr>
          <w:color w:val="000000"/>
        </w:rPr>
        <w:t>. Note that a static method cannot refer to a (nonstatic) instance variable of the class, nor can it invoke a nonstatic method of the class (unless it creates a new object of the class and uses this object as the calling object).</w:t>
      </w:r>
    </w:p>
    <w:p w14:paraId="0479873A" w14:textId="77777777" w:rsidR="00B573D7" w:rsidRPr="00B573D7" w:rsidRDefault="00B573D7" w:rsidP="00B573D7">
      <w:pPr>
        <w:pStyle w:val="Heading2"/>
        <w:rPr>
          <w:color w:val="000000"/>
        </w:rPr>
      </w:pPr>
      <w:r w:rsidRPr="00B573D7">
        <w:rPr>
          <w:color w:val="000000"/>
        </w:rPr>
        <w:t>A Sample Solution</w:t>
      </w:r>
    </w:p>
    <w:p w14:paraId="454566B4" w14:textId="24FAF2C6" w:rsidR="00B573D7" w:rsidRPr="00B573D7" w:rsidRDefault="00B573D7" w:rsidP="00B573D7">
      <w:pPr>
        <w:rPr>
          <w:rFonts w:ascii="Times New Roman" w:hAnsi="Times New Roman" w:cs="Times New Roman"/>
        </w:rPr>
      </w:pPr>
      <w:r w:rsidRPr="00B573D7">
        <w:rPr>
          <w:rFonts w:ascii="Times New Roman" w:hAnsi="Times New Roman" w:cs="Times New Roman"/>
          <w:color w:val="000000"/>
          <w:shd w:val="clear" w:color="auto" w:fill="FFFFFF"/>
        </w:rPr>
        <w:t xml:space="preserve">Download the following jar file, and run it using the command "java -jar AckerFunction.jar" in a command console (you can open a command console by clicking on </w:t>
      </w:r>
      <w:r w:rsidRPr="00B573D7">
        <w:rPr>
          <w:rStyle w:val="Emphasis"/>
          <w:rFonts w:ascii="Times New Roman" w:hAnsi="Times New Roman" w:cs="Times New Roman"/>
          <w:color w:val="000000"/>
        </w:rPr>
        <w:t>Start -&gt; Run ...</w:t>
      </w:r>
      <w:r w:rsidRPr="00B573D7">
        <w:rPr>
          <w:rFonts w:ascii="Times New Roman" w:hAnsi="Times New Roman" w:cs="Times New Roman"/>
          <w:color w:val="000000"/>
          <w:shd w:val="clear" w:color="auto" w:fill="FFFFFF"/>
        </w:rPr>
        <w:t xml:space="preserve">, and type in </w:t>
      </w:r>
      <w:r w:rsidRPr="00B573D7">
        <w:rPr>
          <w:rStyle w:val="Emphasis"/>
          <w:rFonts w:ascii="Times New Roman" w:hAnsi="Times New Roman" w:cs="Times New Roman"/>
          <w:color w:val="000000"/>
        </w:rPr>
        <w:t>cmd</w:t>
      </w:r>
      <w:r w:rsidRPr="00B573D7">
        <w:rPr>
          <w:rFonts w:ascii="Times New Roman" w:hAnsi="Times New Roman" w:cs="Times New Roman"/>
          <w:color w:val="000000"/>
          <w:shd w:val="clear" w:color="auto" w:fill="FFFFFF"/>
        </w:rPr>
        <w:t>).</w:t>
      </w:r>
      <w:r w:rsidR="0039558E">
        <w:rPr>
          <w:rFonts w:ascii="Times New Roman" w:hAnsi="Times New Roman" w:cs="Times New Roman"/>
          <w:color w:val="000000"/>
          <w:shd w:val="clear" w:color="auto" w:fill="FFFFFF"/>
        </w:rPr>
        <w:t xml:space="preserve"> If you prefer GUI</w:t>
      </w:r>
      <w:r w:rsidR="001A667C">
        <w:rPr>
          <w:rFonts w:ascii="Times New Roman" w:hAnsi="Times New Roman" w:cs="Times New Roman"/>
          <w:color w:val="000000"/>
          <w:shd w:val="clear" w:color="auto" w:fill="FFFFFF"/>
        </w:rPr>
        <w:t xml:space="preserve"> and do not like command console</w:t>
      </w:r>
      <w:r w:rsidR="0039558E">
        <w:rPr>
          <w:rFonts w:ascii="Times New Roman" w:hAnsi="Times New Roman" w:cs="Times New Roman"/>
          <w:color w:val="000000"/>
          <w:shd w:val="clear" w:color="auto" w:fill="FFFFFF"/>
        </w:rPr>
        <w:t xml:space="preserve">, you can also run </w:t>
      </w:r>
      <w:r w:rsidR="0039558E" w:rsidRPr="0039558E">
        <w:rPr>
          <w:rFonts w:ascii="Times New Roman" w:hAnsi="Times New Roman" w:cs="Times New Roman"/>
          <w:color w:val="000000"/>
          <w:shd w:val="clear" w:color="auto" w:fill="FFFFFF"/>
        </w:rPr>
        <w:t>a jar file in Eclipse</w:t>
      </w:r>
      <w:r w:rsidR="0039558E">
        <w:rPr>
          <w:rFonts w:ascii="Times New Roman" w:hAnsi="Times New Roman" w:cs="Times New Roman"/>
          <w:color w:val="000000"/>
          <w:shd w:val="clear" w:color="auto" w:fill="FFFFFF"/>
        </w:rPr>
        <w:t xml:space="preserve">. </w:t>
      </w:r>
    </w:p>
    <w:p w14:paraId="1281EECB" w14:textId="77777777" w:rsidR="00B573D7" w:rsidRPr="00B573D7" w:rsidRDefault="002333C6" w:rsidP="00B573D7">
      <w:pPr>
        <w:numPr>
          <w:ilvl w:val="0"/>
          <w:numId w:val="2"/>
        </w:numPr>
        <w:spacing w:before="100" w:beforeAutospacing="1" w:after="100" w:afterAutospacing="1" w:line="240" w:lineRule="auto"/>
        <w:rPr>
          <w:rFonts w:ascii="Times New Roman" w:hAnsi="Times New Roman" w:cs="Times New Roman"/>
          <w:color w:val="000000"/>
        </w:rPr>
      </w:pPr>
      <w:hyperlink r:id="rId7" w:history="1">
        <w:r w:rsidR="00B573D7" w:rsidRPr="00B573D7">
          <w:rPr>
            <w:rStyle w:val="Hyperlink"/>
            <w:rFonts w:ascii="Times New Roman" w:hAnsi="Times New Roman" w:cs="Times New Roman"/>
          </w:rPr>
          <w:t>AckerFunction.jar</w:t>
        </w:r>
      </w:hyperlink>
      <w:r w:rsidR="00B573D7" w:rsidRPr="00B573D7">
        <w:rPr>
          <w:rFonts w:ascii="Times New Roman" w:hAnsi="Times New Roman" w:cs="Times New Roman"/>
          <w:color w:val="000000"/>
        </w:rPr>
        <w:t xml:space="preserve"> </w:t>
      </w:r>
    </w:p>
    <w:p w14:paraId="1DB2AEB3" w14:textId="77777777" w:rsidR="00B573D7" w:rsidRPr="00B573D7" w:rsidRDefault="00B573D7" w:rsidP="00B573D7">
      <w:pPr>
        <w:pStyle w:val="NormalWeb"/>
        <w:rPr>
          <w:color w:val="000000"/>
        </w:rPr>
      </w:pPr>
      <w:r w:rsidRPr="00B573D7">
        <w:rPr>
          <w:color w:val="000000"/>
        </w:rPr>
        <w:t>If the file name is automatically changed into "AckerFunction.zip", you need to change it back to "AckerFunction.jar".</w:t>
      </w:r>
    </w:p>
    <w:p w14:paraId="6AE4D168" w14:textId="77777777" w:rsidR="00B573D7" w:rsidRPr="00B573D7" w:rsidRDefault="00B573D7" w:rsidP="00B573D7">
      <w:pPr>
        <w:pStyle w:val="NormalWeb"/>
        <w:rPr>
          <w:color w:val="000000"/>
        </w:rPr>
      </w:pPr>
      <w:r w:rsidRPr="00B573D7">
        <w:rPr>
          <w:rStyle w:val="Strong"/>
          <w:color w:val="000000"/>
        </w:rPr>
        <w:t>Caution:</w:t>
      </w:r>
      <w:r w:rsidRPr="00B573D7">
        <w:rPr>
          <w:color w:val="000000"/>
        </w:rPr>
        <w:t xml:space="preserve"> Even for modest values of </w:t>
      </w:r>
      <w:r w:rsidRPr="00B573D7">
        <w:rPr>
          <w:rStyle w:val="Emphasis"/>
          <w:rFonts w:eastAsiaTheme="majorEastAsia"/>
          <w:color w:val="000000"/>
        </w:rPr>
        <w:t>m</w:t>
      </w:r>
      <w:r w:rsidRPr="00B573D7">
        <w:rPr>
          <w:color w:val="000000"/>
        </w:rPr>
        <w:t xml:space="preserve"> and </w:t>
      </w:r>
      <w:r w:rsidRPr="00B573D7">
        <w:rPr>
          <w:rStyle w:val="Emphasis"/>
          <w:rFonts w:eastAsiaTheme="majorEastAsia"/>
          <w:color w:val="000000"/>
        </w:rPr>
        <w:t>n</w:t>
      </w:r>
      <w:r w:rsidRPr="00B573D7">
        <w:rPr>
          <w:color w:val="000000"/>
        </w:rPr>
        <w:t xml:space="preserve">, Ackermann's function requires </w:t>
      </w:r>
      <w:r w:rsidRPr="00B573D7">
        <w:rPr>
          <w:rStyle w:val="Emphasis"/>
          <w:rFonts w:eastAsiaTheme="majorEastAsia"/>
          <w:color w:val="000000"/>
        </w:rPr>
        <w:t>many</w:t>
      </w:r>
      <w:r w:rsidRPr="00B573D7">
        <w:rPr>
          <w:color w:val="000000"/>
        </w:rPr>
        <w:t xml:space="preserve"> recursive calls.</w:t>
      </w:r>
    </w:p>
    <w:p w14:paraId="38103F2C" w14:textId="77777777" w:rsidR="00D7775F" w:rsidRPr="00D7775F" w:rsidRDefault="00D7775F" w:rsidP="00D7775F">
      <w:pPr>
        <w:pStyle w:val="Heading2"/>
        <w:rPr>
          <w:color w:val="000000"/>
        </w:rPr>
      </w:pPr>
      <w:r w:rsidRPr="00D7775F">
        <w:rPr>
          <w:color w:val="000000"/>
        </w:rPr>
        <w:t>Exercises</w:t>
      </w:r>
    </w:p>
    <w:p w14:paraId="62544B9B" w14:textId="77777777" w:rsidR="00D7775F" w:rsidRPr="00D7775F" w:rsidRDefault="00D7775F" w:rsidP="00D7775F">
      <w:pPr>
        <w:numPr>
          <w:ilvl w:val="0"/>
          <w:numId w:val="3"/>
        </w:numPr>
        <w:spacing w:before="100" w:beforeAutospacing="1" w:after="100" w:afterAutospacing="1" w:line="240" w:lineRule="auto"/>
        <w:rPr>
          <w:rFonts w:ascii="Times New Roman" w:hAnsi="Times New Roman" w:cs="Times New Roman"/>
          <w:color w:val="000000"/>
        </w:rPr>
      </w:pPr>
      <w:r w:rsidRPr="00D7775F">
        <w:rPr>
          <w:rFonts w:ascii="Times New Roman" w:hAnsi="Times New Roman" w:cs="Times New Roman"/>
          <w:color w:val="000000"/>
        </w:rPr>
        <w:t xml:space="preserve">Type the program given below in the "AckerFunction.java" file. Notice that the private class variable </w:t>
      </w:r>
      <w:r w:rsidRPr="00D7775F">
        <w:rPr>
          <w:rStyle w:val="Emphasis"/>
          <w:rFonts w:ascii="Times New Roman" w:hAnsi="Times New Roman" w:cs="Times New Roman"/>
          <w:color w:val="000000"/>
        </w:rPr>
        <w:t>spaces</w:t>
      </w:r>
      <w:r w:rsidRPr="00D7775F">
        <w:rPr>
          <w:rFonts w:ascii="Times New Roman" w:hAnsi="Times New Roman" w:cs="Times New Roman"/>
          <w:color w:val="000000"/>
        </w:rPr>
        <w:t xml:space="preserve"> is used to record how "deep" the current recursive call is. It should not be accessible from outside of the class, so there is no getter/setter defined for this variable.</w:t>
      </w:r>
    </w:p>
    <w:p w14:paraId="56E5643B" w14:textId="77777777" w:rsidR="00D7775F" w:rsidRPr="00D7775F" w:rsidRDefault="00D7775F" w:rsidP="00D7775F">
      <w:pPr>
        <w:numPr>
          <w:ilvl w:val="0"/>
          <w:numId w:val="3"/>
        </w:numPr>
        <w:spacing w:before="100" w:beforeAutospacing="1" w:after="100" w:afterAutospacing="1" w:line="240" w:lineRule="auto"/>
        <w:rPr>
          <w:rFonts w:ascii="Times New Roman" w:hAnsi="Times New Roman" w:cs="Times New Roman"/>
          <w:color w:val="000000"/>
        </w:rPr>
      </w:pPr>
      <w:r w:rsidRPr="00D7775F">
        <w:rPr>
          <w:rFonts w:ascii="Times New Roman" w:hAnsi="Times New Roman" w:cs="Times New Roman"/>
          <w:color w:val="000000"/>
        </w:rPr>
        <w:t>When you have finished entering the program, compile and run it. Make sure it works correctly (outputs nothing).</w:t>
      </w:r>
    </w:p>
    <w:p w14:paraId="39430CFE" w14:textId="1B232964" w:rsidR="00D7775F" w:rsidRPr="00D7775F" w:rsidRDefault="00D7775F" w:rsidP="00D7775F">
      <w:pPr>
        <w:numPr>
          <w:ilvl w:val="0"/>
          <w:numId w:val="3"/>
        </w:numPr>
        <w:spacing w:before="100" w:beforeAutospacing="1" w:after="100" w:afterAutospacing="1" w:line="240" w:lineRule="auto"/>
        <w:rPr>
          <w:rFonts w:ascii="Times New Roman" w:hAnsi="Times New Roman" w:cs="Times New Roman"/>
          <w:color w:val="000000"/>
        </w:rPr>
      </w:pPr>
      <w:r w:rsidRPr="00D7775F">
        <w:rPr>
          <w:rFonts w:ascii="Times New Roman" w:hAnsi="Times New Roman" w:cs="Times New Roman"/>
          <w:color w:val="000000"/>
        </w:rPr>
        <w:t xml:space="preserve">Modify the </w:t>
      </w:r>
      <w:r w:rsidRPr="00D7775F">
        <w:rPr>
          <w:rStyle w:val="Emphasis"/>
          <w:rFonts w:ascii="Times New Roman" w:hAnsi="Times New Roman" w:cs="Times New Roman"/>
          <w:color w:val="000000"/>
        </w:rPr>
        <w:t>main</w:t>
      </w:r>
      <w:r w:rsidRPr="00D7775F">
        <w:rPr>
          <w:rFonts w:ascii="Times New Roman" w:hAnsi="Times New Roman" w:cs="Times New Roman"/>
          <w:color w:val="000000"/>
        </w:rPr>
        <w:t xml:space="preserve"> method to allow user to input two nonnegative integers </w:t>
      </w:r>
      <w:r w:rsidRPr="00D7775F">
        <w:rPr>
          <w:rStyle w:val="Emphasis"/>
          <w:rFonts w:ascii="Times New Roman" w:hAnsi="Times New Roman" w:cs="Times New Roman"/>
          <w:color w:val="000000"/>
        </w:rPr>
        <w:t>m</w:t>
      </w:r>
      <w:r w:rsidRPr="00D7775F">
        <w:rPr>
          <w:rFonts w:ascii="Times New Roman" w:hAnsi="Times New Roman" w:cs="Times New Roman"/>
          <w:color w:val="000000"/>
        </w:rPr>
        <w:t xml:space="preserve"> and</w:t>
      </w:r>
      <w:r w:rsidRPr="00D7775F">
        <w:rPr>
          <w:rStyle w:val="Emphasis"/>
          <w:rFonts w:ascii="Times New Roman" w:hAnsi="Times New Roman" w:cs="Times New Roman"/>
          <w:color w:val="000000"/>
        </w:rPr>
        <w:t xml:space="preserve"> n</w:t>
      </w:r>
      <w:r w:rsidRPr="00D7775F">
        <w:rPr>
          <w:rFonts w:ascii="Times New Roman" w:hAnsi="Times New Roman" w:cs="Times New Roman"/>
          <w:color w:val="000000"/>
        </w:rPr>
        <w:t xml:space="preserve">, call the static method </w:t>
      </w:r>
      <w:r w:rsidRPr="00D7775F">
        <w:rPr>
          <w:rStyle w:val="Emphasis"/>
          <w:rFonts w:ascii="Times New Roman" w:hAnsi="Times New Roman" w:cs="Times New Roman"/>
          <w:color w:val="000000"/>
        </w:rPr>
        <w:t>acker</w:t>
      </w:r>
      <w:r w:rsidRPr="00D7775F">
        <w:rPr>
          <w:rFonts w:ascii="Times New Roman" w:hAnsi="Times New Roman" w:cs="Times New Roman"/>
          <w:color w:val="000000"/>
        </w:rPr>
        <w:t xml:space="preserve">, and output the trace messages as well as the total number of method invocations. For example, when the user inputs "1 2 ", the program shall output the result as shown above (in </w:t>
      </w:r>
      <w:r w:rsidRPr="00D7775F">
        <w:rPr>
          <w:rStyle w:val="Strong"/>
          <w:rFonts w:ascii="Times New Roman" w:hAnsi="Times New Roman" w:cs="Times New Roman"/>
          <w:color w:val="000000"/>
        </w:rPr>
        <w:t>Description</w:t>
      </w:r>
      <w:r w:rsidRPr="00D7775F">
        <w:rPr>
          <w:rFonts w:ascii="Times New Roman" w:hAnsi="Times New Roman" w:cs="Times New Roman"/>
          <w:color w:val="000000"/>
        </w:rPr>
        <w:t>).</w:t>
      </w:r>
    </w:p>
    <w:p w14:paraId="5C5632C8" w14:textId="77777777" w:rsidR="00D7775F" w:rsidRPr="00D7775F" w:rsidRDefault="00D7775F" w:rsidP="00D7775F">
      <w:pPr>
        <w:numPr>
          <w:ilvl w:val="0"/>
          <w:numId w:val="3"/>
        </w:numPr>
        <w:spacing w:before="100" w:beforeAutospacing="1" w:after="100" w:afterAutospacing="1" w:line="240" w:lineRule="auto"/>
        <w:rPr>
          <w:rFonts w:ascii="Times New Roman" w:hAnsi="Times New Roman" w:cs="Times New Roman"/>
          <w:color w:val="000000"/>
        </w:rPr>
      </w:pPr>
      <w:r w:rsidRPr="00D7775F">
        <w:rPr>
          <w:rFonts w:ascii="Times New Roman" w:hAnsi="Times New Roman" w:cs="Times New Roman"/>
          <w:color w:val="000000"/>
        </w:rPr>
        <w:t xml:space="preserve">Make your program </w:t>
      </w:r>
      <w:r w:rsidRPr="00D7775F">
        <w:rPr>
          <w:rStyle w:val="Emphasis"/>
          <w:rFonts w:ascii="Times New Roman" w:hAnsi="Times New Roman" w:cs="Times New Roman"/>
          <w:color w:val="000000"/>
        </w:rPr>
        <w:t>fail-safe</w:t>
      </w:r>
      <w:r w:rsidRPr="00D7775F">
        <w:rPr>
          <w:rFonts w:ascii="Times New Roman" w:hAnsi="Times New Roman" w:cs="Times New Roman"/>
          <w:color w:val="000000"/>
        </w:rPr>
        <w:t xml:space="preserve"> for user inputs. In other words, when the user input is invalid, the system should not break.</w:t>
      </w:r>
    </w:p>
    <w:p w14:paraId="71E6F992" w14:textId="21CD45F6" w:rsidR="00D7775F" w:rsidRPr="00D7775F" w:rsidRDefault="00D7775F" w:rsidP="00D7775F">
      <w:pPr>
        <w:numPr>
          <w:ilvl w:val="0"/>
          <w:numId w:val="3"/>
        </w:numPr>
        <w:spacing w:before="100" w:beforeAutospacing="1" w:after="100" w:afterAutospacing="1" w:line="240" w:lineRule="auto"/>
        <w:rPr>
          <w:rFonts w:ascii="Times New Roman" w:hAnsi="Times New Roman" w:cs="Times New Roman"/>
          <w:color w:val="000000"/>
        </w:rPr>
      </w:pPr>
      <w:r w:rsidRPr="00D7775F">
        <w:rPr>
          <w:rFonts w:ascii="Times New Roman" w:hAnsi="Times New Roman" w:cs="Times New Roman"/>
          <w:color w:val="000000"/>
        </w:rPr>
        <w:t xml:space="preserve">Submit your completed program "AckerFunction.java" to the </w:t>
      </w:r>
      <w:r w:rsidR="00BA79E2">
        <w:rPr>
          <w:rFonts w:ascii="Times New Roman" w:hAnsi="Times New Roman" w:cs="Times New Roman"/>
          <w:color w:val="000000"/>
        </w:rPr>
        <w:t>myCourses</w:t>
      </w:r>
      <w:r w:rsidRPr="00D7775F">
        <w:rPr>
          <w:rFonts w:ascii="Times New Roman" w:hAnsi="Times New Roman" w:cs="Times New Roman"/>
          <w:color w:val="000000"/>
        </w:rPr>
        <w:t>!</w:t>
      </w:r>
    </w:p>
    <w:p w14:paraId="28C80FBE" w14:textId="77777777" w:rsidR="00B573D7" w:rsidRDefault="00B573D7" w:rsidP="00C66B26">
      <w:pPr>
        <w:pStyle w:val="NormalWeb"/>
        <w:rPr>
          <w:color w:val="000000"/>
        </w:rPr>
      </w:pPr>
    </w:p>
    <w:p w14:paraId="1BB49348" w14:textId="77777777" w:rsidR="00C66B26" w:rsidRPr="00C66B26" w:rsidRDefault="00C66B26" w:rsidP="00C66B26">
      <w:pPr>
        <w:spacing w:before="100" w:beforeAutospacing="1" w:after="100" w:afterAutospacing="1" w:line="240" w:lineRule="auto"/>
        <w:rPr>
          <w:rFonts w:ascii="Times New Roman" w:eastAsia="Times New Roman" w:hAnsi="Times New Roman" w:cs="Times New Roman"/>
          <w:color w:val="000000"/>
          <w:sz w:val="24"/>
          <w:szCs w:val="24"/>
        </w:rPr>
      </w:pPr>
    </w:p>
    <w:p w14:paraId="587EB278" w14:textId="0F919A1C" w:rsidR="001521D8" w:rsidRPr="00C66B26" w:rsidRDefault="001521D8">
      <w:pPr>
        <w:rPr>
          <w:rFonts w:ascii="Times New Roman" w:hAnsi="Times New Roman" w:cs="Times New Roman"/>
        </w:rPr>
      </w:pPr>
    </w:p>
    <w:p w14:paraId="5FD1E8F4" w14:textId="12E2CF1B" w:rsidR="001521D8" w:rsidRPr="00C66B26" w:rsidRDefault="001521D8">
      <w:pPr>
        <w:rPr>
          <w:rFonts w:ascii="Times New Roman" w:hAnsi="Times New Roman" w:cs="Times New Roman"/>
        </w:rPr>
      </w:pPr>
    </w:p>
    <w:p w14:paraId="222FF8F5" w14:textId="77777777" w:rsidR="001521D8" w:rsidRPr="00C66B26" w:rsidRDefault="001521D8">
      <w:pPr>
        <w:rPr>
          <w:rFonts w:ascii="Times New Roman" w:hAnsi="Times New Roman" w:cs="Times New Roman"/>
        </w:rPr>
      </w:pPr>
    </w:p>
    <w:sectPr w:rsidR="001521D8" w:rsidRPr="00C6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324A"/>
    <w:multiLevelType w:val="multilevel"/>
    <w:tmpl w:val="FF0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212C8"/>
    <w:multiLevelType w:val="multilevel"/>
    <w:tmpl w:val="7C7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F74EF"/>
    <w:multiLevelType w:val="multilevel"/>
    <w:tmpl w:val="8E4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36"/>
    <w:rsid w:val="001521D8"/>
    <w:rsid w:val="00192D36"/>
    <w:rsid w:val="001A667C"/>
    <w:rsid w:val="0020510C"/>
    <w:rsid w:val="002333C6"/>
    <w:rsid w:val="00257EFA"/>
    <w:rsid w:val="002E6E01"/>
    <w:rsid w:val="0039558E"/>
    <w:rsid w:val="00665068"/>
    <w:rsid w:val="006B6D9F"/>
    <w:rsid w:val="00861440"/>
    <w:rsid w:val="00A24CDD"/>
    <w:rsid w:val="00AB192E"/>
    <w:rsid w:val="00AF107A"/>
    <w:rsid w:val="00B573D7"/>
    <w:rsid w:val="00BA79E2"/>
    <w:rsid w:val="00C2310B"/>
    <w:rsid w:val="00C66B26"/>
    <w:rsid w:val="00D7775F"/>
    <w:rsid w:val="00E4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43DB"/>
  <w15:chartTrackingRefBased/>
  <w15:docId w15:val="{2D6C2FFD-D756-4B51-BEFD-9C016B03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2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21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521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21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7EFA"/>
    <w:rPr>
      <w:i/>
      <w:iCs/>
    </w:rPr>
  </w:style>
  <w:style w:type="character" w:styleId="Hyperlink">
    <w:name w:val="Hyperlink"/>
    <w:basedOn w:val="DefaultParagraphFont"/>
    <w:uiPriority w:val="99"/>
    <w:semiHidden/>
    <w:unhideWhenUsed/>
    <w:rsid w:val="00C66B26"/>
    <w:rPr>
      <w:color w:val="0000FF"/>
      <w:u w:val="single"/>
    </w:rPr>
  </w:style>
  <w:style w:type="character" w:styleId="Strong">
    <w:name w:val="Strong"/>
    <w:basedOn w:val="DefaultParagraphFont"/>
    <w:uiPriority w:val="22"/>
    <w:qFormat/>
    <w:rsid w:val="00C66B26"/>
    <w:rPr>
      <w:b/>
      <w:bCs/>
    </w:rPr>
  </w:style>
  <w:style w:type="paragraph" w:styleId="HTMLPreformatted">
    <w:name w:val="HTML Preformatted"/>
    <w:basedOn w:val="Normal"/>
    <w:link w:val="HTMLPreformattedChar"/>
    <w:uiPriority w:val="99"/>
    <w:semiHidden/>
    <w:unhideWhenUsed/>
    <w:rsid w:val="00C66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563612">
      <w:bodyDiv w:val="1"/>
      <w:marLeft w:val="0"/>
      <w:marRight w:val="0"/>
      <w:marTop w:val="0"/>
      <w:marBottom w:val="0"/>
      <w:divBdr>
        <w:top w:val="none" w:sz="0" w:space="0" w:color="auto"/>
        <w:left w:val="none" w:sz="0" w:space="0" w:color="auto"/>
        <w:bottom w:val="none" w:sz="0" w:space="0" w:color="auto"/>
        <w:right w:val="none" w:sz="0" w:space="0" w:color="auto"/>
      </w:divBdr>
    </w:div>
    <w:div w:id="975262557">
      <w:bodyDiv w:val="1"/>
      <w:marLeft w:val="0"/>
      <w:marRight w:val="0"/>
      <w:marTop w:val="0"/>
      <w:marBottom w:val="0"/>
      <w:divBdr>
        <w:top w:val="none" w:sz="0" w:space="0" w:color="auto"/>
        <w:left w:val="none" w:sz="0" w:space="0" w:color="auto"/>
        <w:bottom w:val="none" w:sz="0" w:space="0" w:color="auto"/>
        <w:right w:val="none" w:sz="0" w:space="0" w:color="auto"/>
      </w:divBdr>
    </w:div>
    <w:div w:id="1042511553">
      <w:bodyDiv w:val="1"/>
      <w:marLeft w:val="0"/>
      <w:marRight w:val="0"/>
      <w:marTop w:val="0"/>
      <w:marBottom w:val="0"/>
      <w:divBdr>
        <w:top w:val="none" w:sz="0" w:space="0" w:color="auto"/>
        <w:left w:val="none" w:sz="0" w:space="0" w:color="auto"/>
        <w:bottom w:val="none" w:sz="0" w:space="0" w:color="auto"/>
        <w:right w:val="none" w:sz="0" w:space="0" w:color="auto"/>
      </w:divBdr>
    </w:div>
    <w:div w:id="1055078544">
      <w:bodyDiv w:val="1"/>
      <w:marLeft w:val="0"/>
      <w:marRight w:val="0"/>
      <w:marTop w:val="0"/>
      <w:marBottom w:val="0"/>
      <w:divBdr>
        <w:top w:val="none" w:sz="0" w:space="0" w:color="auto"/>
        <w:left w:val="none" w:sz="0" w:space="0" w:color="auto"/>
        <w:bottom w:val="none" w:sz="0" w:space="0" w:color="auto"/>
        <w:right w:val="none" w:sz="0" w:space="0" w:color="auto"/>
      </w:divBdr>
    </w:div>
    <w:div w:id="1062868064">
      <w:bodyDiv w:val="1"/>
      <w:marLeft w:val="0"/>
      <w:marRight w:val="0"/>
      <w:marTop w:val="0"/>
      <w:marBottom w:val="0"/>
      <w:divBdr>
        <w:top w:val="none" w:sz="0" w:space="0" w:color="auto"/>
        <w:left w:val="none" w:sz="0" w:space="0" w:color="auto"/>
        <w:bottom w:val="none" w:sz="0" w:space="0" w:color="auto"/>
        <w:right w:val="none" w:sz="0" w:space="0" w:color="auto"/>
      </w:divBdr>
    </w:div>
    <w:div w:id="1233738817">
      <w:bodyDiv w:val="1"/>
      <w:marLeft w:val="0"/>
      <w:marRight w:val="0"/>
      <w:marTop w:val="0"/>
      <w:marBottom w:val="0"/>
      <w:divBdr>
        <w:top w:val="none" w:sz="0" w:space="0" w:color="auto"/>
        <w:left w:val="none" w:sz="0" w:space="0" w:color="auto"/>
        <w:bottom w:val="none" w:sz="0" w:space="0" w:color="auto"/>
        <w:right w:val="none" w:sz="0" w:space="0" w:color="auto"/>
      </w:divBdr>
    </w:div>
    <w:div w:id="1270358137">
      <w:bodyDiv w:val="1"/>
      <w:marLeft w:val="0"/>
      <w:marRight w:val="0"/>
      <w:marTop w:val="0"/>
      <w:marBottom w:val="0"/>
      <w:divBdr>
        <w:top w:val="none" w:sz="0" w:space="0" w:color="auto"/>
        <w:left w:val="none" w:sz="0" w:space="0" w:color="auto"/>
        <w:bottom w:val="none" w:sz="0" w:space="0" w:color="auto"/>
        <w:right w:val="none" w:sz="0" w:space="0" w:color="auto"/>
      </w:divBdr>
    </w:div>
    <w:div w:id="1292639101">
      <w:bodyDiv w:val="1"/>
      <w:marLeft w:val="0"/>
      <w:marRight w:val="0"/>
      <w:marTop w:val="0"/>
      <w:marBottom w:val="0"/>
      <w:divBdr>
        <w:top w:val="none" w:sz="0" w:space="0" w:color="auto"/>
        <w:left w:val="none" w:sz="0" w:space="0" w:color="auto"/>
        <w:bottom w:val="none" w:sz="0" w:space="0" w:color="auto"/>
        <w:right w:val="none" w:sz="0" w:space="0" w:color="auto"/>
      </w:divBdr>
    </w:div>
    <w:div w:id="1499929372">
      <w:bodyDiv w:val="1"/>
      <w:marLeft w:val="0"/>
      <w:marRight w:val="0"/>
      <w:marTop w:val="0"/>
      <w:marBottom w:val="0"/>
      <w:divBdr>
        <w:top w:val="none" w:sz="0" w:space="0" w:color="auto"/>
        <w:left w:val="none" w:sz="0" w:space="0" w:color="auto"/>
        <w:bottom w:val="none" w:sz="0" w:space="0" w:color="auto"/>
        <w:right w:val="none" w:sz="0" w:space="0" w:color="auto"/>
      </w:divBdr>
    </w:div>
    <w:div w:id="1540623072">
      <w:bodyDiv w:val="1"/>
      <w:marLeft w:val="0"/>
      <w:marRight w:val="0"/>
      <w:marTop w:val="0"/>
      <w:marBottom w:val="0"/>
      <w:divBdr>
        <w:top w:val="none" w:sz="0" w:space="0" w:color="auto"/>
        <w:left w:val="none" w:sz="0" w:space="0" w:color="auto"/>
        <w:bottom w:val="none" w:sz="0" w:space="0" w:color="auto"/>
        <w:right w:val="none" w:sz="0" w:space="0" w:color="auto"/>
      </w:divBdr>
    </w:div>
    <w:div w:id="1656183774">
      <w:bodyDiv w:val="1"/>
      <w:marLeft w:val="0"/>
      <w:marRight w:val="0"/>
      <w:marTop w:val="0"/>
      <w:marBottom w:val="0"/>
      <w:divBdr>
        <w:top w:val="none" w:sz="0" w:space="0" w:color="auto"/>
        <w:left w:val="none" w:sz="0" w:space="0" w:color="auto"/>
        <w:bottom w:val="none" w:sz="0" w:space="0" w:color="auto"/>
        <w:right w:val="none" w:sz="0" w:space="0" w:color="auto"/>
      </w:divBdr>
    </w:div>
    <w:div w:id="19651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lan\Work\Teaching\CIS181\reference\haiping\CIS181-F08-XU\labs\lab4\AckerFunction.j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mathworld.wolfram.com/PrimitiveRecursiveFun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Yuchou Chang</cp:lastModifiedBy>
  <cp:revision>16</cp:revision>
  <dcterms:created xsi:type="dcterms:W3CDTF">2020-08-19T02:13:00Z</dcterms:created>
  <dcterms:modified xsi:type="dcterms:W3CDTF">2021-09-22T02:46:00Z</dcterms:modified>
</cp:coreProperties>
</file>