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FBF42" w14:textId="1649F6C7" w:rsidR="00C57264" w:rsidRPr="00C57264" w:rsidRDefault="00C57264" w:rsidP="00C57264">
      <w:pPr>
        <w:jc w:val="center"/>
        <w:rPr>
          <w:rFonts w:ascii="Arial" w:hAnsi="Arial" w:cs="Arial"/>
        </w:rPr>
      </w:pPr>
      <w:r w:rsidRPr="00C57264">
        <w:rPr>
          <w:rFonts w:ascii="Arial" w:hAnsi="Arial" w:cs="Arial"/>
          <w:b/>
          <w:bCs/>
        </w:rPr>
        <w:t xml:space="preserve">R: </w:t>
      </w:r>
      <w:r w:rsidR="00497292">
        <w:rPr>
          <w:rFonts w:ascii="Arial" w:hAnsi="Arial" w:cs="Arial"/>
          <w:b/>
          <w:bCs/>
        </w:rPr>
        <w:t>K-Means Clustering</w:t>
      </w:r>
    </w:p>
    <w:p w14:paraId="613FEE91" w14:textId="4FF771BD" w:rsidR="00E80D4A" w:rsidRPr="00B020CA" w:rsidRDefault="00C57264">
      <w:pPr>
        <w:rPr>
          <w:rFonts w:ascii="Arial" w:hAnsi="Arial" w:cs="Arial"/>
        </w:rPr>
      </w:pPr>
      <w:r w:rsidRPr="00C57264">
        <w:rPr>
          <w:rFonts w:ascii="Arial" w:hAnsi="Arial" w:cs="Arial"/>
          <w:i/>
          <w:iCs/>
        </w:rPr>
        <w:t>Goal:</w:t>
      </w:r>
      <w:r w:rsidR="00B020CA">
        <w:rPr>
          <w:rFonts w:ascii="Arial" w:hAnsi="Arial" w:cs="Arial"/>
        </w:rPr>
        <w:t xml:space="preserve"> Perform K-means clustering to identify groups of similar observations</w:t>
      </w:r>
    </w:p>
    <w:p w14:paraId="0E8EE2CA" w14:textId="0B0CA0EF" w:rsidR="0041475F" w:rsidRPr="0048078C" w:rsidRDefault="00C57264">
      <w:pPr>
        <w:rPr>
          <w:rFonts w:ascii="Arial" w:hAnsi="Arial" w:cs="Arial"/>
        </w:rPr>
      </w:pPr>
      <w:r w:rsidRPr="00C57264">
        <w:rPr>
          <w:rFonts w:ascii="Arial" w:hAnsi="Arial" w:cs="Arial"/>
          <w:i/>
          <w:iCs/>
        </w:rPr>
        <w:t>Data:</w:t>
      </w:r>
      <w:r w:rsidR="00510239">
        <w:rPr>
          <w:rFonts w:ascii="Arial" w:hAnsi="Arial" w:cs="Arial"/>
          <w:i/>
          <w:iCs/>
        </w:rPr>
        <w:t xml:space="preserve"> </w:t>
      </w:r>
      <w:r w:rsidR="00510239">
        <w:rPr>
          <w:rFonts w:ascii="Arial" w:hAnsi="Arial" w:cs="Arial"/>
        </w:rPr>
        <w:t>Iris dataset from base R</w:t>
      </w:r>
    </w:p>
    <w:p w14:paraId="70B975CB" w14:textId="466A6810" w:rsidR="00C57264" w:rsidRPr="00C57264" w:rsidRDefault="00C57264">
      <w:pPr>
        <w:rPr>
          <w:rFonts w:ascii="Arial" w:hAnsi="Arial" w:cs="Arial"/>
        </w:rPr>
      </w:pPr>
      <w:r w:rsidRPr="00C57264">
        <w:rPr>
          <w:rFonts w:ascii="Arial" w:hAnsi="Arial" w:cs="Arial"/>
          <w:b/>
          <w:bCs/>
        </w:rPr>
        <w:t>Table of Contents</w:t>
      </w:r>
    </w:p>
    <w:p w14:paraId="70C086BA" w14:textId="05819519" w:rsidR="00C57264" w:rsidRDefault="008E61FC" w:rsidP="00605812">
      <w:pPr>
        <w:spacing w:after="0"/>
        <w:rPr>
          <w:rFonts w:ascii="Arial" w:hAnsi="Arial" w:cs="Arial"/>
        </w:rPr>
      </w:pPr>
      <w:r>
        <w:rPr>
          <w:rFonts w:ascii="Arial" w:hAnsi="Arial" w:cs="Arial"/>
        </w:rPr>
        <w:t>1 --- Data Description and Set</w:t>
      </w:r>
      <w:r w:rsidR="0001029C">
        <w:rPr>
          <w:rFonts w:ascii="Arial" w:hAnsi="Arial" w:cs="Arial"/>
        </w:rPr>
        <w:t>up</w:t>
      </w:r>
    </w:p>
    <w:p w14:paraId="57419F52" w14:textId="4B4E736E" w:rsidR="00605812" w:rsidRDefault="00605812" w:rsidP="00605812">
      <w:pPr>
        <w:spacing w:after="0"/>
        <w:rPr>
          <w:rFonts w:ascii="Arial" w:hAnsi="Arial" w:cs="Arial"/>
        </w:rPr>
      </w:pPr>
      <w:r>
        <w:rPr>
          <w:rFonts w:ascii="Arial" w:hAnsi="Arial" w:cs="Arial"/>
        </w:rPr>
        <w:t>2 --- K-means Clustering</w:t>
      </w:r>
    </w:p>
    <w:p w14:paraId="3783833C" w14:textId="77777777" w:rsidR="00605812" w:rsidRPr="00C57264" w:rsidRDefault="00605812">
      <w:pPr>
        <w:rPr>
          <w:rFonts w:ascii="Arial" w:hAnsi="Arial" w:cs="Arial"/>
        </w:rPr>
      </w:pPr>
    </w:p>
    <w:p w14:paraId="1BB1E19E" w14:textId="3CE5FD8F" w:rsidR="00C57264" w:rsidRPr="0041475F" w:rsidRDefault="00C57264" w:rsidP="0041475F">
      <w:pPr>
        <w:pBdr>
          <w:bottom w:val="single" w:sz="6" w:space="1" w:color="auto"/>
        </w:pBdr>
        <w:rPr>
          <w:rFonts w:ascii="Arial" w:hAnsi="Arial" w:cs="Arial"/>
          <w:b/>
          <w:bCs/>
        </w:rPr>
      </w:pPr>
      <w:r w:rsidRPr="00C57264">
        <w:rPr>
          <w:rFonts w:ascii="Arial" w:hAnsi="Arial" w:cs="Arial"/>
          <w:b/>
          <w:bCs/>
        </w:rPr>
        <w:t>Data Description and Setup</w:t>
      </w:r>
    </w:p>
    <w:p w14:paraId="3068309D" w14:textId="33BF256A" w:rsidR="0041475F" w:rsidRPr="004D7190" w:rsidRDefault="0041475F" w:rsidP="0041475F">
      <w:pPr>
        <w:rPr>
          <w:rFonts w:ascii="Arial" w:hAnsi="Arial" w:cs="Arial"/>
        </w:rPr>
      </w:pPr>
      <w:r w:rsidRPr="004D7190">
        <w:rPr>
          <w:rFonts w:ascii="Arial" w:hAnsi="Arial" w:cs="Arial"/>
        </w:rPr>
        <w:t xml:space="preserve">We will be using the Iris Dataset which, if you recall, includes the following variables describing flower observations: </w:t>
      </w:r>
    </w:p>
    <w:p w14:paraId="281DC137" w14:textId="77777777" w:rsidR="0041475F" w:rsidRPr="004D7190" w:rsidRDefault="0041475F" w:rsidP="0041475F">
      <w:pPr>
        <w:pStyle w:val="ListBullet"/>
        <w:rPr>
          <w:rFonts w:ascii="Arial" w:hAnsi="Arial" w:cs="Arial"/>
        </w:rPr>
      </w:pPr>
      <w:proofErr w:type="spellStart"/>
      <w:r w:rsidRPr="004D7190">
        <w:rPr>
          <w:rFonts w:ascii="Arial" w:hAnsi="Arial" w:cs="Arial"/>
          <w:b/>
          <w:bCs/>
        </w:rPr>
        <w:t>Sepal.Length</w:t>
      </w:r>
      <w:proofErr w:type="spellEnd"/>
      <w:r w:rsidRPr="004D7190">
        <w:rPr>
          <w:rFonts w:ascii="Arial" w:hAnsi="Arial" w:cs="Arial"/>
          <w:b/>
          <w:bCs/>
        </w:rPr>
        <w:t xml:space="preserve"> </w:t>
      </w:r>
      <w:r w:rsidRPr="004D7190">
        <w:rPr>
          <w:rFonts w:ascii="Arial" w:hAnsi="Arial" w:cs="Arial"/>
        </w:rPr>
        <w:t>- length of outer section of flower</w:t>
      </w:r>
    </w:p>
    <w:p w14:paraId="188A2E14" w14:textId="77777777" w:rsidR="0041475F" w:rsidRPr="004D7190" w:rsidRDefault="0041475F" w:rsidP="0041475F">
      <w:pPr>
        <w:pStyle w:val="ListBullet"/>
        <w:rPr>
          <w:rFonts w:ascii="Arial" w:hAnsi="Arial" w:cs="Arial"/>
        </w:rPr>
      </w:pPr>
      <w:proofErr w:type="spellStart"/>
      <w:r w:rsidRPr="004D7190">
        <w:rPr>
          <w:rFonts w:ascii="Arial" w:hAnsi="Arial" w:cs="Arial"/>
          <w:b/>
          <w:bCs/>
        </w:rPr>
        <w:t>Sepal.Width</w:t>
      </w:r>
      <w:proofErr w:type="spellEnd"/>
      <w:r w:rsidRPr="004D7190">
        <w:rPr>
          <w:rFonts w:ascii="Arial" w:hAnsi="Arial" w:cs="Arial"/>
          <w:b/>
          <w:bCs/>
        </w:rPr>
        <w:t xml:space="preserve"> </w:t>
      </w:r>
      <w:r w:rsidRPr="004D7190">
        <w:rPr>
          <w:rFonts w:ascii="Arial" w:hAnsi="Arial" w:cs="Arial"/>
        </w:rPr>
        <w:t>- width of outer section of flower</w:t>
      </w:r>
    </w:p>
    <w:p w14:paraId="0816799B" w14:textId="77777777" w:rsidR="0041475F" w:rsidRPr="004D7190" w:rsidRDefault="0041475F" w:rsidP="0041475F">
      <w:pPr>
        <w:pStyle w:val="ListBullet"/>
        <w:rPr>
          <w:rFonts w:ascii="Arial" w:hAnsi="Arial" w:cs="Arial"/>
        </w:rPr>
      </w:pPr>
      <w:proofErr w:type="spellStart"/>
      <w:r w:rsidRPr="004D7190">
        <w:rPr>
          <w:rFonts w:ascii="Arial" w:hAnsi="Arial" w:cs="Arial"/>
          <w:b/>
          <w:bCs/>
        </w:rPr>
        <w:t>Petal.Length</w:t>
      </w:r>
      <w:proofErr w:type="spellEnd"/>
      <w:r w:rsidRPr="004D7190">
        <w:rPr>
          <w:rFonts w:ascii="Arial" w:hAnsi="Arial" w:cs="Arial"/>
          <w:b/>
          <w:bCs/>
        </w:rPr>
        <w:t xml:space="preserve"> </w:t>
      </w:r>
      <w:r w:rsidRPr="004D7190">
        <w:rPr>
          <w:rFonts w:ascii="Arial" w:hAnsi="Arial" w:cs="Arial"/>
        </w:rPr>
        <w:t>- length of flower's petal</w:t>
      </w:r>
    </w:p>
    <w:p w14:paraId="6143D598" w14:textId="45D5D9D1" w:rsidR="0041475F" w:rsidRPr="004D7190" w:rsidRDefault="0041475F" w:rsidP="0041475F">
      <w:pPr>
        <w:pStyle w:val="ListBullet"/>
        <w:rPr>
          <w:rFonts w:ascii="Arial" w:hAnsi="Arial" w:cs="Arial"/>
        </w:rPr>
      </w:pPr>
      <w:proofErr w:type="spellStart"/>
      <w:r w:rsidRPr="004D7190">
        <w:rPr>
          <w:rFonts w:ascii="Arial" w:hAnsi="Arial" w:cs="Arial"/>
          <w:b/>
          <w:bCs/>
        </w:rPr>
        <w:t>Petal.Width</w:t>
      </w:r>
      <w:proofErr w:type="spellEnd"/>
      <w:r w:rsidRPr="004D7190">
        <w:rPr>
          <w:rFonts w:ascii="Arial" w:hAnsi="Arial" w:cs="Arial"/>
          <w:b/>
          <w:bCs/>
        </w:rPr>
        <w:t xml:space="preserve"> </w:t>
      </w:r>
      <w:r w:rsidRPr="004D7190">
        <w:rPr>
          <w:rFonts w:ascii="Arial" w:hAnsi="Arial" w:cs="Arial"/>
        </w:rPr>
        <w:t>- width of flower's petal</w:t>
      </w:r>
    </w:p>
    <w:p w14:paraId="3811FA8C" w14:textId="77777777" w:rsidR="00051254" w:rsidRPr="004D7190" w:rsidRDefault="00051254" w:rsidP="00051254">
      <w:pPr>
        <w:pStyle w:val="ListBullet"/>
        <w:numPr>
          <w:ilvl w:val="0"/>
          <w:numId w:val="0"/>
        </w:numPr>
        <w:rPr>
          <w:rFonts w:ascii="Arial" w:hAnsi="Arial" w:cs="Arial"/>
        </w:rPr>
      </w:pPr>
    </w:p>
    <w:p w14:paraId="3CB6E316" w14:textId="24C59B9C" w:rsidR="00907099" w:rsidRPr="004D7190" w:rsidRDefault="00907099" w:rsidP="00FA0BD0">
      <w:pPr>
        <w:pStyle w:val="ListBullet"/>
        <w:numPr>
          <w:ilvl w:val="0"/>
          <w:numId w:val="0"/>
        </w:numPr>
        <w:ind w:left="360"/>
        <w:rPr>
          <w:rFonts w:ascii="Arial" w:hAnsi="Arial" w:cs="Arial"/>
          <w:b/>
          <w:bCs/>
        </w:rPr>
      </w:pPr>
      <w:r w:rsidRPr="004D7190">
        <w:rPr>
          <w:rFonts w:ascii="Arial" w:hAnsi="Arial" w:cs="Arial"/>
          <w:b/>
          <w:bCs/>
        </w:rPr>
        <w:t>________________________________________________</w:t>
      </w:r>
    </w:p>
    <w:p w14:paraId="4BEF85D7" w14:textId="77777777" w:rsidR="00051254" w:rsidRPr="004D7190" w:rsidRDefault="00051254" w:rsidP="00051254">
      <w:pPr>
        <w:pStyle w:val="ListBullet"/>
        <w:numPr>
          <w:ilvl w:val="0"/>
          <w:numId w:val="0"/>
        </w:numPr>
        <w:ind w:left="360" w:hanging="360"/>
        <w:rPr>
          <w:rFonts w:ascii="Arial" w:hAnsi="Arial" w:cs="Arial"/>
        </w:rPr>
      </w:pPr>
    </w:p>
    <w:p w14:paraId="3F87A8DC" w14:textId="77777777" w:rsidR="00907099" w:rsidRPr="004D7190" w:rsidRDefault="0041475F" w:rsidP="0048078C">
      <w:pPr>
        <w:pStyle w:val="ListBullet"/>
        <w:rPr>
          <w:rFonts w:ascii="Arial" w:hAnsi="Arial" w:cs="Arial"/>
        </w:rPr>
      </w:pPr>
      <w:r w:rsidRPr="004D7190">
        <w:rPr>
          <w:rFonts w:ascii="Arial" w:hAnsi="Arial" w:cs="Arial"/>
          <w:b/>
          <w:bCs/>
        </w:rPr>
        <w:t>Species</w:t>
      </w:r>
      <w:r w:rsidRPr="004D7190">
        <w:rPr>
          <w:rFonts w:ascii="Arial" w:hAnsi="Arial" w:cs="Arial"/>
        </w:rPr>
        <w:t xml:space="preserve"> - type of Iris flower</w:t>
      </w:r>
      <w:r w:rsidR="00907099" w:rsidRPr="004D7190">
        <w:rPr>
          <w:rFonts w:ascii="Arial" w:hAnsi="Arial" w:cs="Arial"/>
        </w:rPr>
        <w:t xml:space="preserve"> </w:t>
      </w:r>
    </w:p>
    <w:p w14:paraId="03F6DC25" w14:textId="4DFB5CA2" w:rsidR="0041475F" w:rsidRPr="004D7190" w:rsidRDefault="00907099" w:rsidP="00FA0BD0">
      <w:pPr>
        <w:pStyle w:val="ListBullet"/>
        <w:numPr>
          <w:ilvl w:val="0"/>
          <w:numId w:val="0"/>
        </w:numPr>
        <w:ind w:left="360"/>
        <w:rPr>
          <w:rFonts w:ascii="Arial" w:hAnsi="Arial" w:cs="Arial"/>
        </w:rPr>
      </w:pPr>
      <w:r w:rsidRPr="004D7190">
        <w:rPr>
          <w:rFonts w:ascii="Arial" w:hAnsi="Arial" w:cs="Arial"/>
        </w:rPr>
        <w:t>(Note: We have 3 species or clusters which we already know; when iris data are used to test clustering methods, we assume we don’t know these</w:t>
      </w:r>
      <w:r w:rsidR="001613DF" w:rsidRPr="004D7190">
        <w:rPr>
          <w:rFonts w:ascii="Arial" w:hAnsi="Arial" w:cs="Arial"/>
        </w:rPr>
        <w:t xml:space="preserve"> specie</w:t>
      </w:r>
      <w:r w:rsidRPr="004D7190">
        <w:rPr>
          <w:rFonts w:ascii="Arial" w:hAnsi="Arial" w:cs="Arial"/>
        </w:rPr>
        <w:t xml:space="preserve"> labels a priori. That is, we only use </w:t>
      </w:r>
      <w:proofErr w:type="spellStart"/>
      <w:r w:rsidRPr="004D7190">
        <w:rPr>
          <w:rFonts w:ascii="Arial" w:hAnsi="Arial" w:cs="Arial"/>
          <w:b/>
          <w:bCs/>
        </w:rPr>
        <w:t>Sepal.Length</w:t>
      </w:r>
      <w:proofErr w:type="spellEnd"/>
      <w:r w:rsidRPr="004D7190">
        <w:rPr>
          <w:rFonts w:ascii="Arial" w:hAnsi="Arial" w:cs="Arial"/>
        </w:rPr>
        <w:t xml:space="preserve">, </w:t>
      </w:r>
      <w:proofErr w:type="spellStart"/>
      <w:r w:rsidRPr="004D7190">
        <w:rPr>
          <w:rFonts w:ascii="Arial" w:hAnsi="Arial" w:cs="Arial"/>
          <w:b/>
          <w:bCs/>
        </w:rPr>
        <w:t>Sepal.Width</w:t>
      </w:r>
      <w:proofErr w:type="spellEnd"/>
      <w:r w:rsidRPr="004D7190">
        <w:rPr>
          <w:rFonts w:ascii="Arial" w:hAnsi="Arial" w:cs="Arial"/>
          <w:b/>
          <w:bCs/>
        </w:rPr>
        <w:t xml:space="preserve">, </w:t>
      </w:r>
      <w:proofErr w:type="spellStart"/>
      <w:r w:rsidRPr="004D7190">
        <w:rPr>
          <w:rFonts w:ascii="Arial" w:hAnsi="Arial" w:cs="Arial"/>
          <w:b/>
          <w:bCs/>
        </w:rPr>
        <w:t>Petal.Length</w:t>
      </w:r>
      <w:proofErr w:type="spellEnd"/>
      <w:r w:rsidRPr="004D7190">
        <w:rPr>
          <w:rFonts w:ascii="Arial" w:hAnsi="Arial" w:cs="Arial"/>
          <w:b/>
          <w:bCs/>
        </w:rPr>
        <w:t xml:space="preserve"> and </w:t>
      </w:r>
      <w:proofErr w:type="spellStart"/>
      <w:r w:rsidRPr="004D7190">
        <w:rPr>
          <w:rFonts w:ascii="Arial" w:hAnsi="Arial" w:cs="Arial"/>
          <w:b/>
          <w:bCs/>
        </w:rPr>
        <w:t>Petal.Width</w:t>
      </w:r>
      <w:proofErr w:type="spellEnd"/>
      <w:r w:rsidRPr="004D7190">
        <w:rPr>
          <w:rFonts w:ascii="Arial" w:hAnsi="Arial" w:cs="Arial"/>
          <w:b/>
          <w:bCs/>
        </w:rPr>
        <w:t xml:space="preserve"> for clustering</w:t>
      </w:r>
      <w:r w:rsidRPr="004D7190">
        <w:rPr>
          <w:rFonts w:ascii="Arial" w:hAnsi="Arial" w:cs="Arial"/>
        </w:rPr>
        <w:t xml:space="preserve">). </w:t>
      </w:r>
    </w:p>
    <w:p w14:paraId="028DB6E8" w14:textId="77777777" w:rsidR="0048078C" w:rsidRPr="004D7190" w:rsidRDefault="0048078C" w:rsidP="0048078C">
      <w:pPr>
        <w:pStyle w:val="ListBullet"/>
        <w:numPr>
          <w:ilvl w:val="0"/>
          <w:numId w:val="0"/>
        </w:numPr>
        <w:rPr>
          <w:rFonts w:ascii="Arial" w:hAnsi="Arial" w:cs="Arial"/>
        </w:rPr>
      </w:pPr>
    </w:p>
    <w:p w14:paraId="7B8E29C0" w14:textId="4502FDDE" w:rsidR="00FA375D" w:rsidRPr="004D7190" w:rsidRDefault="00FA375D">
      <w:pPr>
        <w:pBdr>
          <w:bottom w:val="single" w:sz="6" w:space="1" w:color="auto"/>
        </w:pBdr>
        <w:rPr>
          <w:rFonts w:ascii="Arial" w:hAnsi="Arial" w:cs="Arial"/>
        </w:rPr>
      </w:pPr>
      <w:r w:rsidRPr="004D7190">
        <w:rPr>
          <w:rFonts w:ascii="Arial" w:hAnsi="Arial" w:cs="Arial"/>
        </w:rPr>
        <w:t xml:space="preserve">We begin by importing the data and necessary libraries. </w:t>
      </w:r>
    </w:p>
    <w:p w14:paraId="65B4748B" w14:textId="77777777" w:rsidR="00950483" w:rsidRDefault="00950483">
      <w:pPr>
        <w:pBdr>
          <w:bottom w:val="single" w:sz="6" w:space="1" w:color="auto"/>
        </w:pBdr>
        <w:rPr>
          <w:rFonts w:ascii="Arial" w:hAnsi="Arial" w:cs="Arial"/>
        </w:rPr>
      </w:pPr>
    </w:p>
    <w:p w14:paraId="05BDBAEE" w14:textId="77777777" w:rsidR="0086780A" w:rsidRPr="0086780A" w:rsidRDefault="0086780A" w:rsidP="0086780A">
      <w:pPr>
        <w:spacing w:after="0"/>
        <w:rPr>
          <w:rFonts w:ascii="Courier New" w:hAnsi="Courier New" w:cs="Courier New"/>
          <w:sz w:val="20"/>
          <w:szCs w:val="20"/>
        </w:rPr>
      </w:pPr>
      <w:r w:rsidRPr="0086780A">
        <w:rPr>
          <w:rFonts w:ascii="Courier New" w:hAnsi="Courier New" w:cs="Courier New"/>
          <w:sz w:val="20"/>
          <w:szCs w:val="20"/>
        </w:rPr>
        <w:t>library(ggplot2)</w:t>
      </w:r>
    </w:p>
    <w:p w14:paraId="5AB8F721" w14:textId="77777777" w:rsidR="0086780A" w:rsidRPr="0086780A" w:rsidRDefault="0086780A" w:rsidP="0086780A">
      <w:pPr>
        <w:spacing w:after="0"/>
        <w:rPr>
          <w:rFonts w:ascii="Courier New" w:hAnsi="Courier New" w:cs="Courier New"/>
          <w:sz w:val="20"/>
          <w:szCs w:val="20"/>
        </w:rPr>
      </w:pPr>
      <w:r w:rsidRPr="0086780A">
        <w:rPr>
          <w:rFonts w:ascii="Courier New" w:hAnsi="Courier New" w:cs="Courier New"/>
          <w:sz w:val="20"/>
          <w:szCs w:val="20"/>
        </w:rPr>
        <w:t>library(cluster) # for silhouette plot</w:t>
      </w:r>
    </w:p>
    <w:p w14:paraId="04ED8F73" w14:textId="3CFBDDB0" w:rsidR="0086780A" w:rsidRDefault="0086780A" w:rsidP="0086780A">
      <w:pPr>
        <w:spacing w:after="0"/>
        <w:rPr>
          <w:rFonts w:ascii="Courier New" w:hAnsi="Courier New" w:cs="Courier New"/>
          <w:sz w:val="20"/>
          <w:szCs w:val="20"/>
        </w:rPr>
      </w:pPr>
    </w:p>
    <w:p w14:paraId="25748F5E" w14:textId="5FB8E38D" w:rsidR="00D143A3" w:rsidRPr="0086780A" w:rsidRDefault="00D143A3" w:rsidP="0086780A">
      <w:pPr>
        <w:spacing w:after="0"/>
        <w:rPr>
          <w:rFonts w:ascii="Courier New" w:hAnsi="Courier New" w:cs="Courier New"/>
          <w:sz w:val="20"/>
          <w:szCs w:val="20"/>
        </w:rPr>
      </w:pPr>
      <w:proofErr w:type="spellStart"/>
      <w:proofErr w:type="gramStart"/>
      <w:r w:rsidRPr="00D143A3">
        <w:rPr>
          <w:rFonts w:ascii="Courier New" w:hAnsi="Courier New" w:cs="Courier New"/>
          <w:sz w:val="20"/>
          <w:szCs w:val="20"/>
        </w:rPr>
        <w:t>set.seed</w:t>
      </w:r>
      <w:proofErr w:type="spellEnd"/>
      <w:proofErr w:type="gramEnd"/>
      <w:r w:rsidRPr="00D143A3">
        <w:rPr>
          <w:rFonts w:ascii="Courier New" w:hAnsi="Courier New" w:cs="Courier New"/>
          <w:sz w:val="20"/>
          <w:szCs w:val="20"/>
        </w:rPr>
        <w:t>(1)</w:t>
      </w:r>
    </w:p>
    <w:p w14:paraId="28A4D5D1" w14:textId="77777777" w:rsidR="0086780A" w:rsidRPr="0086780A" w:rsidRDefault="0086780A" w:rsidP="0086780A">
      <w:pPr>
        <w:spacing w:after="0"/>
        <w:rPr>
          <w:rFonts w:ascii="Courier New" w:hAnsi="Courier New" w:cs="Courier New"/>
          <w:sz w:val="20"/>
          <w:szCs w:val="20"/>
        </w:rPr>
      </w:pPr>
      <w:r w:rsidRPr="0086780A">
        <w:rPr>
          <w:rFonts w:ascii="Courier New" w:hAnsi="Courier New" w:cs="Courier New"/>
          <w:sz w:val="20"/>
          <w:szCs w:val="20"/>
        </w:rPr>
        <w:t>data(iris)</w:t>
      </w:r>
    </w:p>
    <w:p w14:paraId="58A1E874" w14:textId="1698AE5D" w:rsidR="0086780A" w:rsidRDefault="0086780A" w:rsidP="0086780A">
      <w:pPr>
        <w:spacing w:after="0"/>
        <w:rPr>
          <w:rFonts w:ascii="Courier New" w:hAnsi="Courier New" w:cs="Courier New"/>
          <w:sz w:val="20"/>
          <w:szCs w:val="20"/>
        </w:rPr>
      </w:pPr>
      <w:r w:rsidRPr="0086780A">
        <w:rPr>
          <w:rFonts w:ascii="Courier New" w:hAnsi="Courier New" w:cs="Courier New"/>
          <w:sz w:val="20"/>
          <w:szCs w:val="20"/>
        </w:rPr>
        <w:t>head(iris)</w:t>
      </w:r>
    </w:p>
    <w:p w14:paraId="7A65D8A9" w14:textId="3035B20C" w:rsidR="008D7465" w:rsidRDefault="008D7465" w:rsidP="0086780A">
      <w:pPr>
        <w:spacing w:after="0"/>
        <w:rPr>
          <w:rFonts w:ascii="Courier New" w:hAnsi="Courier New" w:cs="Courier New"/>
          <w:sz w:val="20"/>
          <w:szCs w:val="20"/>
        </w:rPr>
      </w:pPr>
    </w:p>
    <w:p w14:paraId="02B06F33" w14:textId="77777777" w:rsidR="008D7465" w:rsidRPr="008D7465" w:rsidRDefault="008D7465" w:rsidP="008D7465">
      <w:pPr>
        <w:spacing w:after="0"/>
        <w:rPr>
          <w:rFonts w:ascii="Courier New" w:hAnsi="Courier New" w:cs="Courier New"/>
          <w:sz w:val="20"/>
          <w:szCs w:val="20"/>
        </w:rPr>
      </w:pPr>
      <w:proofErr w:type="spellStart"/>
      <w:r w:rsidRPr="008D7465">
        <w:rPr>
          <w:rFonts w:ascii="Courier New" w:hAnsi="Courier New" w:cs="Courier New"/>
          <w:sz w:val="20"/>
          <w:szCs w:val="20"/>
        </w:rPr>
        <w:t>Sepal.Length</w:t>
      </w:r>
      <w:proofErr w:type="spellEnd"/>
      <w:r w:rsidRPr="008D7465">
        <w:rPr>
          <w:rFonts w:ascii="Courier New" w:hAnsi="Courier New" w:cs="Courier New"/>
          <w:sz w:val="20"/>
          <w:szCs w:val="20"/>
        </w:rPr>
        <w:t xml:space="preserve"> </w:t>
      </w:r>
      <w:proofErr w:type="spellStart"/>
      <w:r w:rsidRPr="008D7465">
        <w:rPr>
          <w:rFonts w:ascii="Courier New" w:hAnsi="Courier New" w:cs="Courier New"/>
          <w:sz w:val="20"/>
          <w:szCs w:val="20"/>
        </w:rPr>
        <w:t>Sepal.Width</w:t>
      </w:r>
      <w:proofErr w:type="spellEnd"/>
      <w:r w:rsidRPr="008D7465">
        <w:rPr>
          <w:rFonts w:ascii="Courier New" w:hAnsi="Courier New" w:cs="Courier New"/>
          <w:sz w:val="20"/>
          <w:szCs w:val="20"/>
        </w:rPr>
        <w:t xml:space="preserve"> </w:t>
      </w:r>
      <w:proofErr w:type="spellStart"/>
      <w:r w:rsidRPr="008D7465">
        <w:rPr>
          <w:rFonts w:ascii="Courier New" w:hAnsi="Courier New" w:cs="Courier New"/>
          <w:sz w:val="20"/>
          <w:szCs w:val="20"/>
        </w:rPr>
        <w:t>Petal.Length</w:t>
      </w:r>
      <w:proofErr w:type="spellEnd"/>
      <w:r w:rsidRPr="008D7465">
        <w:rPr>
          <w:rFonts w:ascii="Courier New" w:hAnsi="Courier New" w:cs="Courier New"/>
          <w:sz w:val="20"/>
          <w:szCs w:val="20"/>
        </w:rPr>
        <w:t xml:space="preserve"> </w:t>
      </w:r>
      <w:proofErr w:type="spellStart"/>
      <w:r w:rsidRPr="008D7465">
        <w:rPr>
          <w:rFonts w:ascii="Courier New" w:hAnsi="Courier New" w:cs="Courier New"/>
          <w:sz w:val="20"/>
          <w:szCs w:val="20"/>
        </w:rPr>
        <w:t>Petal.Width</w:t>
      </w:r>
      <w:proofErr w:type="spellEnd"/>
      <w:r w:rsidRPr="008D7465">
        <w:rPr>
          <w:rFonts w:ascii="Courier New" w:hAnsi="Courier New" w:cs="Courier New"/>
          <w:sz w:val="20"/>
          <w:szCs w:val="20"/>
        </w:rPr>
        <w:t xml:space="preserve"> Species</w:t>
      </w:r>
    </w:p>
    <w:p w14:paraId="45A69FC4" w14:textId="77777777" w:rsidR="008D7465" w:rsidRPr="008D7465" w:rsidRDefault="008D7465" w:rsidP="008D7465">
      <w:pPr>
        <w:spacing w:after="0"/>
        <w:rPr>
          <w:rFonts w:ascii="Courier New" w:hAnsi="Courier New" w:cs="Courier New"/>
          <w:sz w:val="20"/>
          <w:szCs w:val="20"/>
        </w:rPr>
      </w:pPr>
      <w:r w:rsidRPr="008D7465">
        <w:rPr>
          <w:rFonts w:ascii="Courier New" w:hAnsi="Courier New" w:cs="Courier New"/>
          <w:sz w:val="20"/>
          <w:szCs w:val="20"/>
        </w:rPr>
        <w:t xml:space="preserve">1          5.1         3.5          1.4         </w:t>
      </w:r>
      <w:proofErr w:type="gramStart"/>
      <w:r w:rsidRPr="008D7465">
        <w:rPr>
          <w:rFonts w:ascii="Courier New" w:hAnsi="Courier New" w:cs="Courier New"/>
          <w:sz w:val="20"/>
          <w:szCs w:val="20"/>
        </w:rPr>
        <w:t xml:space="preserve">0.2  </w:t>
      </w:r>
      <w:proofErr w:type="spellStart"/>
      <w:r w:rsidRPr="008D7465">
        <w:rPr>
          <w:rFonts w:ascii="Courier New" w:hAnsi="Courier New" w:cs="Courier New"/>
          <w:sz w:val="20"/>
          <w:szCs w:val="20"/>
        </w:rPr>
        <w:t>setosa</w:t>
      </w:r>
      <w:proofErr w:type="spellEnd"/>
      <w:proofErr w:type="gramEnd"/>
    </w:p>
    <w:p w14:paraId="244BEA70" w14:textId="77777777" w:rsidR="008D7465" w:rsidRPr="008D7465" w:rsidRDefault="008D7465" w:rsidP="008D7465">
      <w:pPr>
        <w:spacing w:after="0"/>
        <w:rPr>
          <w:rFonts w:ascii="Courier New" w:hAnsi="Courier New" w:cs="Courier New"/>
          <w:sz w:val="20"/>
          <w:szCs w:val="20"/>
        </w:rPr>
      </w:pPr>
      <w:r w:rsidRPr="008D7465">
        <w:rPr>
          <w:rFonts w:ascii="Courier New" w:hAnsi="Courier New" w:cs="Courier New"/>
          <w:sz w:val="20"/>
          <w:szCs w:val="20"/>
        </w:rPr>
        <w:t xml:space="preserve">2          4.9         3.0          1.4         </w:t>
      </w:r>
      <w:proofErr w:type="gramStart"/>
      <w:r w:rsidRPr="008D7465">
        <w:rPr>
          <w:rFonts w:ascii="Courier New" w:hAnsi="Courier New" w:cs="Courier New"/>
          <w:sz w:val="20"/>
          <w:szCs w:val="20"/>
        </w:rPr>
        <w:t xml:space="preserve">0.2  </w:t>
      </w:r>
      <w:proofErr w:type="spellStart"/>
      <w:r w:rsidRPr="008D7465">
        <w:rPr>
          <w:rFonts w:ascii="Courier New" w:hAnsi="Courier New" w:cs="Courier New"/>
          <w:sz w:val="20"/>
          <w:szCs w:val="20"/>
        </w:rPr>
        <w:t>setosa</w:t>
      </w:r>
      <w:proofErr w:type="spellEnd"/>
      <w:proofErr w:type="gramEnd"/>
    </w:p>
    <w:p w14:paraId="0F6D9911" w14:textId="77777777" w:rsidR="008D7465" w:rsidRPr="008D7465" w:rsidRDefault="008D7465" w:rsidP="008D7465">
      <w:pPr>
        <w:spacing w:after="0"/>
        <w:rPr>
          <w:rFonts w:ascii="Courier New" w:hAnsi="Courier New" w:cs="Courier New"/>
          <w:sz w:val="20"/>
          <w:szCs w:val="20"/>
        </w:rPr>
      </w:pPr>
      <w:r w:rsidRPr="008D7465">
        <w:rPr>
          <w:rFonts w:ascii="Courier New" w:hAnsi="Courier New" w:cs="Courier New"/>
          <w:sz w:val="20"/>
          <w:szCs w:val="20"/>
        </w:rPr>
        <w:t xml:space="preserve">3          4.7         3.2          1.3         </w:t>
      </w:r>
      <w:proofErr w:type="gramStart"/>
      <w:r w:rsidRPr="008D7465">
        <w:rPr>
          <w:rFonts w:ascii="Courier New" w:hAnsi="Courier New" w:cs="Courier New"/>
          <w:sz w:val="20"/>
          <w:szCs w:val="20"/>
        </w:rPr>
        <w:t xml:space="preserve">0.2  </w:t>
      </w:r>
      <w:proofErr w:type="spellStart"/>
      <w:r w:rsidRPr="008D7465">
        <w:rPr>
          <w:rFonts w:ascii="Courier New" w:hAnsi="Courier New" w:cs="Courier New"/>
          <w:sz w:val="20"/>
          <w:szCs w:val="20"/>
        </w:rPr>
        <w:t>setosa</w:t>
      </w:r>
      <w:proofErr w:type="spellEnd"/>
      <w:proofErr w:type="gramEnd"/>
    </w:p>
    <w:p w14:paraId="7A95D480" w14:textId="77777777" w:rsidR="008D7465" w:rsidRPr="008D7465" w:rsidRDefault="008D7465" w:rsidP="008D7465">
      <w:pPr>
        <w:spacing w:after="0"/>
        <w:rPr>
          <w:rFonts w:ascii="Courier New" w:hAnsi="Courier New" w:cs="Courier New"/>
          <w:sz w:val="20"/>
          <w:szCs w:val="20"/>
        </w:rPr>
      </w:pPr>
      <w:r w:rsidRPr="008D7465">
        <w:rPr>
          <w:rFonts w:ascii="Courier New" w:hAnsi="Courier New" w:cs="Courier New"/>
          <w:sz w:val="20"/>
          <w:szCs w:val="20"/>
        </w:rPr>
        <w:t xml:space="preserve">4          4.6         3.1          1.5         </w:t>
      </w:r>
      <w:proofErr w:type="gramStart"/>
      <w:r w:rsidRPr="008D7465">
        <w:rPr>
          <w:rFonts w:ascii="Courier New" w:hAnsi="Courier New" w:cs="Courier New"/>
          <w:sz w:val="20"/>
          <w:szCs w:val="20"/>
        </w:rPr>
        <w:t xml:space="preserve">0.2  </w:t>
      </w:r>
      <w:proofErr w:type="spellStart"/>
      <w:r w:rsidRPr="008D7465">
        <w:rPr>
          <w:rFonts w:ascii="Courier New" w:hAnsi="Courier New" w:cs="Courier New"/>
          <w:sz w:val="20"/>
          <w:szCs w:val="20"/>
        </w:rPr>
        <w:t>setosa</w:t>
      </w:r>
      <w:proofErr w:type="spellEnd"/>
      <w:proofErr w:type="gramEnd"/>
    </w:p>
    <w:p w14:paraId="61061C99" w14:textId="77777777" w:rsidR="008D7465" w:rsidRPr="008D7465" w:rsidRDefault="008D7465" w:rsidP="008D7465">
      <w:pPr>
        <w:spacing w:after="0"/>
        <w:rPr>
          <w:rFonts w:ascii="Courier New" w:hAnsi="Courier New" w:cs="Courier New"/>
          <w:sz w:val="20"/>
          <w:szCs w:val="20"/>
        </w:rPr>
      </w:pPr>
      <w:r w:rsidRPr="008D7465">
        <w:rPr>
          <w:rFonts w:ascii="Courier New" w:hAnsi="Courier New" w:cs="Courier New"/>
          <w:sz w:val="20"/>
          <w:szCs w:val="20"/>
        </w:rPr>
        <w:t xml:space="preserve">5          5.0         3.6          1.4         </w:t>
      </w:r>
      <w:proofErr w:type="gramStart"/>
      <w:r w:rsidRPr="008D7465">
        <w:rPr>
          <w:rFonts w:ascii="Courier New" w:hAnsi="Courier New" w:cs="Courier New"/>
          <w:sz w:val="20"/>
          <w:szCs w:val="20"/>
        </w:rPr>
        <w:t xml:space="preserve">0.2  </w:t>
      </w:r>
      <w:proofErr w:type="spellStart"/>
      <w:r w:rsidRPr="008D7465">
        <w:rPr>
          <w:rFonts w:ascii="Courier New" w:hAnsi="Courier New" w:cs="Courier New"/>
          <w:sz w:val="20"/>
          <w:szCs w:val="20"/>
        </w:rPr>
        <w:t>setosa</w:t>
      </w:r>
      <w:proofErr w:type="spellEnd"/>
      <w:proofErr w:type="gramEnd"/>
    </w:p>
    <w:p w14:paraId="16FC4A82" w14:textId="7E542307" w:rsidR="008D7465" w:rsidRDefault="008D7465" w:rsidP="008D7465">
      <w:pPr>
        <w:spacing w:after="0"/>
        <w:rPr>
          <w:rFonts w:ascii="Courier New" w:hAnsi="Courier New" w:cs="Courier New"/>
          <w:sz w:val="20"/>
          <w:szCs w:val="20"/>
        </w:rPr>
      </w:pPr>
      <w:r w:rsidRPr="008D7465">
        <w:rPr>
          <w:rFonts w:ascii="Courier New" w:hAnsi="Courier New" w:cs="Courier New"/>
          <w:sz w:val="20"/>
          <w:szCs w:val="20"/>
        </w:rPr>
        <w:t xml:space="preserve">6          5.4         3.9          1.7         </w:t>
      </w:r>
      <w:proofErr w:type="gramStart"/>
      <w:r w:rsidRPr="008D7465">
        <w:rPr>
          <w:rFonts w:ascii="Courier New" w:hAnsi="Courier New" w:cs="Courier New"/>
          <w:sz w:val="20"/>
          <w:szCs w:val="20"/>
        </w:rPr>
        <w:t xml:space="preserve">0.4  </w:t>
      </w:r>
      <w:proofErr w:type="spellStart"/>
      <w:r w:rsidRPr="008D7465">
        <w:rPr>
          <w:rFonts w:ascii="Courier New" w:hAnsi="Courier New" w:cs="Courier New"/>
          <w:sz w:val="20"/>
          <w:szCs w:val="20"/>
        </w:rPr>
        <w:t>setosa</w:t>
      </w:r>
      <w:proofErr w:type="spellEnd"/>
      <w:proofErr w:type="gramEnd"/>
    </w:p>
    <w:p w14:paraId="7601C552" w14:textId="77777777" w:rsidR="00D143A3" w:rsidRDefault="00D143A3" w:rsidP="008D7465">
      <w:pPr>
        <w:spacing w:after="0"/>
        <w:rPr>
          <w:rFonts w:ascii="Courier New" w:hAnsi="Courier New" w:cs="Courier New"/>
          <w:sz w:val="20"/>
          <w:szCs w:val="20"/>
        </w:rPr>
      </w:pPr>
    </w:p>
    <w:p w14:paraId="3EE427EE" w14:textId="455286D5" w:rsidR="0021293D" w:rsidRPr="0086780A" w:rsidRDefault="001C464A" w:rsidP="003B02E8">
      <w:pPr>
        <w:rPr>
          <w:rFonts w:ascii="Courier New" w:hAnsi="Courier New" w:cs="Courier New"/>
          <w:sz w:val="20"/>
          <w:szCs w:val="20"/>
        </w:rPr>
      </w:pPr>
      <w:r>
        <w:rPr>
          <w:rFonts w:ascii="Courier New" w:hAnsi="Courier New" w:cs="Courier New"/>
          <w:sz w:val="20"/>
          <w:szCs w:val="20"/>
        </w:rPr>
        <w:br w:type="page"/>
      </w:r>
    </w:p>
    <w:p w14:paraId="292189EF" w14:textId="1C706084" w:rsidR="0086780A" w:rsidRDefault="00A07553">
      <w:pPr>
        <w:pBdr>
          <w:bottom w:val="single" w:sz="6" w:space="1" w:color="auto"/>
        </w:pBdr>
        <w:rPr>
          <w:rFonts w:ascii="Arial" w:hAnsi="Arial" w:cs="Arial"/>
          <w:b/>
          <w:bCs/>
        </w:rPr>
      </w:pPr>
      <w:r>
        <w:rPr>
          <w:rFonts w:ascii="Arial" w:hAnsi="Arial" w:cs="Arial"/>
          <w:b/>
          <w:bCs/>
        </w:rPr>
        <w:lastRenderedPageBreak/>
        <w:t>K-means Clustering</w:t>
      </w:r>
    </w:p>
    <w:p w14:paraId="30B8CFF0" w14:textId="6CA3ADBD" w:rsidR="00A07553" w:rsidRDefault="006E2D03">
      <w:pPr>
        <w:rPr>
          <w:rFonts w:ascii="Arial" w:hAnsi="Arial" w:cs="Arial"/>
        </w:rPr>
      </w:pPr>
      <w:r>
        <w:rPr>
          <w:rFonts w:ascii="Arial" w:hAnsi="Arial" w:cs="Arial"/>
        </w:rPr>
        <w:t xml:space="preserve">Given a predefined number of clusters, </w:t>
      </w:r>
      <w:r w:rsidR="00A07553">
        <w:rPr>
          <w:rFonts w:ascii="Arial" w:hAnsi="Arial" w:cs="Arial"/>
        </w:rPr>
        <w:t xml:space="preserve">K-means </w:t>
      </w:r>
      <w:r>
        <w:rPr>
          <w:rFonts w:ascii="Arial" w:hAnsi="Arial" w:cs="Arial"/>
        </w:rPr>
        <w:t>clustering groups observations based on some distance metric, usually Euclidean distance.</w:t>
      </w:r>
      <w:r w:rsidR="00BF3980">
        <w:rPr>
          <w:rFonts w:ascii="Arial" w:hAnsi="Arial" w:cs="Arial"/>
        </w:rPr>
        <w:t xml:space="preserve"> The algorithm iterative moves </w:t>
      </w:r>
      <w:r w:rsidR="006A6C02">
        <w:rPr>
          <w:rFonts w:ascii="Arial" w:hAnsi="Arial" w:cs="Arial"/>
        </w:rPr>
        <w:t xml:space="preserve">cluster </w:t>
      </w:r>
      <w:r w:rsidR="00BF3980">
        <w:rPr>
          <w:rFonts w:ascii="Arial" w:hAnsi="Arial" w:cs="Arial"/>
        </w:rPr>
        <w:t>centroids</w:t>
      </w:r>
      <w:r w:rsidR="006A6C02">
        <w:rPr>
          <w:rFonts w:ascii="Arial" w:hAnsi="Arial" w:cs="Arial"/>
        </w:rPr>
        <w:t xml:space="preserve"> to optimize within-cluster sum of squares</w:t>
      </w:r>
      <w:r w:rsidR="00BF3980">
        <w:rPr>
          <w:rFonts w:ascii="Arial" w:hAnsi="Arial" w:cs="Arial"/>
        </w:rPr>
        <w:t xml:space="preserve"> until some stopping criterion is reached.</w:t>
      </w:r>
      <w:r w:rsidR="00D87B84">
        <w:rPr>
          <w:rFonts w:ascii="Arial" w:hAnsi="Arial" w:cs="Arial"/>
        </w:rPr>
        <w:t xml:space="preserve"> The </w:t>
      </w:r>
      <w:proofErr w:type="spellStart"/>
      <w:r w:rsidR="00D87B84">
        <w:rPr>
          <w:rFonts w:ascii="Arial" w:hAnsi="Arial" w:cs="Arial"/>
          <w:b/>
          <w:bCs/>
        </w:rPr>
        <w:t>kmeans</w:t>
      </w:r>
      <w:proofErr w:type="spellEnd"/>
      <w:r w:rsidR="00D87B84">
        <w:rPr>
          <w:rFonts w:ascii="Arial" w:hAnsi="Arial" w:cs="Arial"/>
        </w:rPr>
        <w:t xml:space="preserve"> function requires several arguments:</w:t>
      </w:r>
    </w:p>
    <w:p w14:paraId="6B8AE287" w14:textId="6DF1B19D" w:rsidR="00D87B84" w:rsidRPr="00224363" w:rsidRDefault="00D87B84" w:rsidP="00D87B84">
      <w:pPr>
        <w:pStyle w:val="ListBullet"/>
        <w:rPr>
          <w:rFonts w:ascii="Arial" w:hAnsi="Arial" w:cs="Arial"/>
        </w:rPr>
      </w:pPr>
      <w:r w:rsidRPr="00224363">
        <w:rPr>
          <w:rFonts w:ascii="Arial" w:hAnsi="Arial" w:cs="Arial"/>
          <w:b/>
          <w:bCs/>
        </w:rPr>
        <w:t>x</w:t>
      </w:r>
      <w:r w:rsidRPr="00224363">
        <w:rPr>
          <w:rFonts w:ascii="Arial" w:hAnsi="Arial" w:cs="Arial"/>
        </w:rPr>
        <w:t>: a matrix or data frame containing the observations you want to cluster</w:t>
      </w:r>
    </w:p>
    <w:p w14:paraId="6C37C493" w14:textId="46888020" w:rsidR="00D87B84" w:rsidRPr="00224363" w:rsidRDefault="00D87B84" w:rsidP="00D87B84">
      <w:pPr>
        <w:pStyle w:val="ListBullet"/>
        <w:rPr>
          <w:rFonts w:ascii="Arial" w:hAnsi="Arial" w:cs="Arial"/>
        </w:rPr>
      </w:pPr>
      <w:r w:rsidRPr="00224363">
        <w:rPr>
          <w:rFonts w:ascii="Arial" w:hAnsi="Arial" w:cs="Arial"/>
          <w:b/>
          <w:bCs/>
        </w:rPr>
        <w:t>centers</w:t>
      </w:r>
      <w:r w:rsidRPr="00224363">
        <w:rPr>
          <w:rFonts w:ascii="Arial" w:hAnsi="Arial" w:cs="Arial"/>
        </w:rPr>
        <w:t>: the number of clusters to find</w:t>
      </w:r>
    </w:p>
    <w:p w14:paraId="247636DB" w14:textId="79187482" w:rsidR="00D87B84" w:rsidRPr="00224363" w:rsidRDefault="00D87B84" w:rsidP="00D87B84">
      <w:pPr>
        <w:pStyle w:val="ListBullet"/>
        <w:rPr>
          <w:rFonts w:ascii="Arial" w:hAnsi="Arial" w:cs="Arial"/>
        </w:rPr>
      </w:pPr>
      <w:proofErr w:type="spellStart"/>
      <w:r w:rsidRPr="00224363">
        <w:rPr>
          <w:rFonts w:ascii="Arial" w:hAnsi="Arial" w:cs="Arial"/>
          <w:b/>
          <w:bCs/>
        </w:rPr>
        <w:t>iter.max</w:t>
      </w:r>
      <w:proofErr w:type="spellEnd"/>
      <w:r w:rsidRPr="00224363">
        <w:rPr>
          <w:rFonts w:ascii="Arial" w:hAnsi="Arial" w:cs="Arial"/>
        </w:rPr>
        <w:t xml:space="preserve">: </w:t>
      </w:r>
      <w:r w:rsidR="00BF3980" w:rsidRPr="00224363">
        <w:rPr>
          <w:rFonts w:ascii="Arial" w:hAnsi="Arial" w:cs="Arial"/>
        </w:rPr>
        <w:t>maximum number of iterations to allow K-means to run</w:t>
      </w:r>
    </w:p>
    <w:p w14:paraId="3A3A8C19" w14:textId="03E7D435" w:rsidR="00224363" w:rsidRPr="00224363" w:rsidRDefault="00224363" w:rsidP="00D87B84">
      <w:pPr>
        <w:pStyle w:val="ListBullet"/>
        <w:rPr>
          <w:rFonts w:ascii="Arial" w:hAnsi="Arial" w:cs="Arial"/>
        </w:rPr>
      </w:pPr>
      <w:proofErr w:type="spellStart"/>
      <w:r w:rsidRPr="00224363">
        <w:rPr>
          <w:rFonts w:ascii="Arial" w:hAnsi="Arial" w:cs="Arial"/>
          <w:b/>
          <w:bCs/>
        </w:rPr>
        <w:t>nstart</w:t>
      </w:r>
      <w:proofErr w:type="spellEnd"/>
      <w:r w:rsidRPr="00224363">
        <w:rPr>
          <w:rFonts w:ascii="Arial" w:hAnsi="Arial" w:cs="Arial"/>
        </w:rPr>
        <w:t xml:space="preserve">: how many times to run the algorithm; </w:t>
      </w:r>
      <w:r>
        <w:rPr>
          <w:rFonts w:ascii="Arial" w:hAnsi="Arial" w:cs="Arial"/>
        </w:rPr>
        <w:t>multiple runs are often necessary</w:t>
      </w:r>
      <w:r w:rsidR="00064E65">
        <w:rPr>
          <w:rFonts w:ascii="Arial" w:hAnsi="Arial" w:cs="Arial"/>
        </w:rPr>
        <w:t xml:space="preserve"> since k-means may converge to a </w:t>
      </w:r>
      <w:proofErr w:type="gramStart"/>
      <w:r w:rsidR="00064E65">
        <w:rPr>
          <w:rFonts w:ascii="Arial" w:hAnsi="Arial" w:cs="Arial"/>
        </w:rPr>
        <w:t>local minima</w:t>
      </w:r>
      <w:proofErr w:type="gramEnd"/>
      <w:r w:rsidR="00064E65">
        <w:rPr>
          <w:rFonts w:ascii="Arial" w:hAnsi="Arial" w:cs="Arial"/>
        </w:rPr>
        <w:t xml:space="preserve">, so we take the best </w:t>
      </w:r>
      <w:r w:rsidR="00DB2BB3">
        <w:rPr>
          <w:rFonts w:ascii="Arial" w:hAnsi="Arial" w:cs="Arial"/>
        </w:rPr>
        <w:t>result</w:t>
      </w:r>
    </w:p>
    <w:p w14:paraId="7E4E65B8" w14:textId="3FB6F01A" w:rsidR="005A23A6" w:rsidRDefault="005A23A6" w:rsidP="000B3976">
      <w:pPr>
        <w:spacing w:after="0"/>
        <w:rPr>
          <w:rFonts w:ascii="Arial" w:hAnsi="Arial" w:cs="Arial"/>
        </w:rPr>
      </w:pPr>
    </w:p>
    <w:p w14:paraId="6825EC83" w14:textId="1564FBA9" w:rsidR="001613DF" w:rsidRDefault="001613DF" w:rsidP="000B3976">
      <w:pPr>
        <w:spacing w:after="0"/>
        <w:rPr>
          <w:rFonts w:ascii="Arial" w:hAnsi="Arial" w:cs="Arial"/>
        </w:rPr>
      </w:pPr>
      <w:r>
        <w:rPr>
          <w:rFonts w:ascii="Arial" w:hAnsi="Arial" w:cs="Arial"/>
        </w:rPr>
        <w:t xml:space="preserve">To select an optimal number of clusters for K-means, an elbow plot and </w:t>
      </w:r>
      <w:r w:rsidRPr="00FA0BD0">
        <w:rPr>
          <w:rFonts w:ascii="Arial" w:hAnsi="Arial" w:cs="Arial"/>
        </w:rPr>
        <w:t>average silhouette score</w:t>
      </w:r>
      <w:r>
        <w:rPr>
          <w:rFonts w:ascii="Arial" w:hAnsi="Arial" w:cs="Arial"/>
        </w:rPr>
        <w:t xml:space="preserve"> are usually used. </w:t>
      </w:r>
    </w:p>
    <w:p w14:paraId="5E1730B3" w14:textId="77777777" w:rsidR="002625C8" w:rsidRDefault="002625C8" w:rsidP="000B3976">
      <w:pPr>
        <w:spacing w:after="0"/>
        <w:rPr>
          <w:rFonts w:ascii="Arial" w:hAnsi="Arial" w:cs="Arial"/>
        </w:rPr>
      </w:pPr>
    </w:p>
    <w:p w14:paraId="36247010" w14:textId="77777777" w:rsidR="00BC4F78" w:rsidRDefault="005A23A6" w:rsidP="000B3976">
      <w:pPr>
        <w:spacing w:after="0"/>
        <w:rPr>
          <w:rFonts w:ascii="Arial" w:hAnsi="Arial" w:cs="Arial"/>
        </w:rPr>
      </w:pPr>
      <w:r w:rsidRPr="001426A1">
        <w:rPr>
          <w:rFonts w:ascii="Arial" w:hAnsi="Arial" w:cs="Arial"/>
        </w:rPr>
        <w:t>To create an elbow plot, we simply perform K-means clustering with different numbers of clusters, from 2 up to a specified maximum</w:t>
      </w:r>
      <w:r w:rsidR="001426A1">
        <w:rPr>
          <w:rFonts w:ascii="Arial" w:hAnsi="Arial" w:cs="Arial"/>
        </w:rPr>
        <w:t>.</w:t>
      </w:r>
    </w:p>
    <w:p w14:paraId="35E83A66" w14:textId="680580A0" w:rsidR="004F5C1A" w:rsidRDefault="006C2E7F" w:rsidP="000B3976">
      <w:pPr>
        <w:spacing w:after="0"/>
        <w:rPr>
          <w:rFonts w:ascii="Arial" w:hAnsi="Arial" w:cs="Arial"/>
        </w:rPr>
      </w:pPr>
      <w:bookmarkStart w:id="0" w:name="_GoBack"/>
      <w:bookmarkEnd w:id="0"/>
      <w:r w:rsidRPr="001426A1">
        <w:rPr>
          <w:rFonts w:ascii="Arial" w:hAnsi="Arial" w:cs="Arial"/>
        </w:rPr>
        <w:t>Rule of thumb: the max. number of clusters could be specified as the square root of half of the sample size</w:t>
      </w:r>
      <w:r w:rsidR="007550CF" w:rsidRPr="001426A1">
        <w:rPr>
          <w:rFonts w:ascii="Arial" w:hAnsi="Arial" w:cs="Arial"/>
        </w:rPr>
        <w:t xml:space="preserve">, e.g., the sample size of Iris is </w:t>
      </w:r>
      <w:r w:rsidR="002625C8" w:rsidRPr="001426A1">
        <w:rPr>
          <w:rFonts w:ascii="Arial" w:hAnsi="Arial" w:cs="Arial"/>
        </w:rPr>
        <w:t>1</w:t>
      </w:r>
      <w:r w:rsidR="007550CF" w:rsidRPr="001426A1">
        <w:rPr>
          <w:rFonts w:ascii="Arial" w:hAnsi="Arial" w:cs="Arial"/>
        </w:rPr>
        <w:t xml:space="preserve">50, then about </w:t>
      </w:r>
      <w:r w:rsidR="002625C8" w:rsidRPr="001426A1">
        <w:rPr>
          <w:rFonts w:ascii="Arial" w:hAnsi="Arial" w:cs="Arial"/>
        </w:rPr>
        <w:t>1</w:t>
      </w:r>
      <w:r w:rsidR="001426A1">
        <w:rPr>
          <w:rFonts w:ascii="Arial" w:hAnsi="Arial" w:cs="Arial"/>
        </w:rPr>
        <w:t>0</w:t>
      </w:r>
      <w:r w:rsidR="007550CF" w:rsidRPr="001426A1">
        <w:rPr>
          <w:rFonts w:ascii="Arial" w:hAnsi="Arial" w:cs="Arial"/>
        </w:rPr>
        <w:t xml:space="preserve"> clusters.</w:t>
      </w:r>
      <w:r w:rsidR="005A23A6" w:rsidRPr="001426A1">
        <w:rPr>
          <w:rFonts w:ascii="Arial" w:hAnsi="Arial" w:cs="Arial"/>
        </w:rPr>
        <w:t xml:space="preserve"> </w:t>
      </w:r>
      <w:r w:rsidR="00554486" w:rsidRPr="001426A1">
        <w:rPr>
          <w:rFonts w:ascii="Arial" w:hAnsi="Arial" w:cs="Arial"/>
        </w:rPr>
        <w:t xml:space="preserve">Then, we plot </w:t>
      </w:r>
      <w:r w:rsidRPr="001426A1">
        <w:rPr>
          <w:rFonts w:ascii="Arial" w:hAnsi="Arial" w:cs="Arial"/>
        </w:rPr>
        <w:t xml:space="preserve">the total </w:t>
      </w:r>
      <w:r w:rsidR="007550CF" w:rsidRPr="001426A1">
        <w:rPr>
          <w:rFonts w:ascii="Arial" w:hAnsi="Arial" w:cs="Arial"/>
        </w:rPr>
        <w:t>within-cluster sum of squares of all</w:t>
      </w:r>
      <w:r w:rsidR="007F4921" w:rsidRPr="001426A1">
        <w:rPr>
          <w:rFonts w:ascii="Arial" w:hAnsi="Arial" w:cs="Arial"/>
        </w:rPr>
        <w:t xml:space="preserve"> clusters</w:t>
      </w:r>
      <w:r w:rsidR="007550CF" w:rsidRPr="001426A1">
        <w:rPr>
          <w:rFonts w:ascii="Arial" w:hAnsi="Arial" w:cs="Arial"/>
        </w:rPr>
        <w:t xml:space="preserve"> (y-axis) against the number of clusters (x-axis)</w:t>
      </w:r>
    </w:p>
    <w:p w14:paraId="73BDB988" w14:textId="50837D35" w:rsidR="004B765E" w:rsidRDefault="004B765E" w:rsidP="000B3976">
      <w:pPr>
        <w:pBdr>
          <w:bottom w:val="single" w:sz="6" w:space="1" w:color="auto"/>
        </w:pBdr>
        <w:spacing w:after="0"/>
        <w:rPr>
          <w:rFonts w:ascii="Arial" w:hAnsi="Arial" w:cs="Arial"/>
        </w:rPr>
      </w:pPr>
    </w:p>
    <w:p w14:paraId="059D091F" w14:textId="77777777" w:rsidR="004B765E" w:rsidRPr="006A3C02" w:rsidRDefault="004B765E" w:rsidP="000B3976">
      <w:pPr>
        <w:spacing w:after="0"/>
        <w:rPr>
          <w:rFonts w:ascii="Arial" w:hAnsi="Arial" w:cs="Arial"/>
        </w:rPr>
      </w:pPr>
    </w:p>
    <w:p w14:paraId="18C6AC64" w14:textId="77777777" w:rsidR="000B3976" w:rsidRPr="000B3976" w:rsidRDefault="000B3976" w:rsidP="000B3976">
      <w:pPr>
        <w:spacing w:after="0"/>
        <w:rPr>
          <w:rFonts w:ascii="Courier New" w:hAnsi="Courier New" w:cs="Courier New"/>
          <w:sz w:val="20"/>
          <w:szCs w:val="20"/>
        </w:rPr>
      </w:pPr>
      <w:r w:rsidRPr="000B3976">
        <w:rPr>
          <w:rFonts w:ascii="Courier New" w:hAnsi="Courier New" w:cs="Courier New"/>
          <w:sz w:val="20"/>
          <w:szCs w:val="20"/>
        </w:rPr>
        <w:t>## Elbow Plot</w:t>
      </w:r>
    </w:p>
    <w:p w14:paraId="18D0309A" w14:textId="77777777" w:rsidR="000B3976" w:rsidRPr="000B3976" w:rsidRDefault="000B3976" w:rsidP="000B3976">
      <w:pPr>
        <w:spacing w:after="0"/>
        <w:rPr>
          <w:rFonts w:ascii="Courier New" w:hAnsi="Courier New" w:cs="Courier New"/>
          <w:sz w:val="20"/>
          <w:szCs w:val="20"/>
        </w:rPr>
      </w:pPr>
    </w:p>
    <w:p w14:paraId="6451497B" w14:textId="77777777" w:rsidR="000650DB" w:rsidRPr="000650DB" w:rsidRDefault="000650DB" w:rsidP="000650DB">
      <w:pPr>
        <w:spacing w:after="0"/>
        <w:rPr>
          <w:rFonts w:ascii="Courier New" w:hAnsi="Courier New" w:cs="Courier New"/>
          <w:sz w:val="20"/>
          <w:szCs w:val="20"/>
        </w:rPr>
      </w:pPr>
      <w:r w:rsidRPr="000650DB">
        <w:rPr>
          <w:rFonts w:ascii="Courier New" w:hAnsi="Courier New" w:cs="Courier New"/>
          <w:sz w:val="20"/>
          <w:szCs w:val="20"/>
        </w:rPr>
        <w:t xml:space="preserve">results &lt;- </w:t>
      </w:r>
      <w:proofErr w:type="gramStart"/>
      <w:r w:rsidRPr="000650DB">
        <w:rPr>
          <w:rFonts w:ascii="Courier New" w:hAnsi="Courier New" w:cs="Courier New"/>
          <w:sz w:val="20"/>
          <w:szCs w:val="20"/>
        </w:rPr>
        <w:t>list(</w:t>
      </w:r>
      <w:proofErr w:type="gramEnd"/>
      <w:r w:rsidRPr="000650DB">
        <w:rPr>
          <w:rFonts w:ascii="Courier New" w:hAnsi="Courier New" w:cs="Courier New"/>
          <w:sz w:val="20"/>
          <w:szCs w:val="20"/>
        </w:rPr>
        <w:t>)</w:t>
      </w:r>
    </w:p>
    <w:p w14:paraId="23D83620" w14:textId="77777777" w:rsidR="000328CE" w:rsidRPr="000328CE" w:rsidRDefault="000328CE" w:rsidP="000328CE">
      <w:pPr>
        <w:spacing w:after="0"/>
        <w:rPr>
          <w:rFonts w:ascii="Courier New" w:hAnsi="Courier New" w:cs="Courier New"/>
          <w:sz w:val="20"/>
          <w:szCs w:val="20"/>
        </w:rPr>
      </w:pPr>
      <w:proofErr w:type="spellStart"/>
      <w:proofErr w:type="gramStart"/>
      <w:r w:rsidRPr="000328CE">
        <w:rPr>
          <w:rFonts w:ascii="Courier New" w:hAnsi="Courier New" w:cs="Courier New"/>
          <w:sz w:val="20"/>
          <w:szCs w:val="20"/>
        </w:rPr>
        <w:t>tot.withinss</w:t>
      </w:r>
      <w:proofErr w:type="spellEnd"/>
      <w:proofErr w:type="gramEnd"/>
      <w:r w:rsidRPr="000328CE">
        <w:rPr>
          <w:rFonts w:ascii="Courier New" w:hAnsi="Courier New" w:cs="Courier New"/>
          <w:sz w:val="20"/>
          <w:szCs w:val="20"/>
        </w:rPr>
        <w:t xml:space="preserve"> &lt;- numeric(9)</w:t>
      </w:r>
    </w:p>
    <w:p w14:paraId="38A1268B" w14:textId="77777777" w:rsidR="000328CE" w:rsidRPr="000328CE" w:rsidRDefault="000328CE" w:rsidP="000328CE">
      <w:pPr>
        <w:spacing w:after="0"/>
        <w:rPr>
          <w:rFonts w:ascii="Courier New" w:hAnsi="Courier New" w:cs="Courier New"/>
          <w:sz w:val="20"/>
          <w:szCs w:val="20"/>
        </w:rPr>
      </w:pPr>
      <w:proofErr w:type="gramStart"/>
      <w:r w:rsidRPr="000328CE">
        <w:rPr>
          <w:rFonts w:ascii="Courier New" w:hAnsi="Courier New" w:cs="Courier New"/>
          <w:sz w:val="20"/>
          <w:szCs w:val="20"/>
        </w:rPr>
        <w:t>for(</w:t>
      </w:r>
      <w:proofErr w:type="spellStart"/>
      <w:proofErr w:type="gramEnd"/>
      <w:r w:rsidRPr="000328CE">
        <w:rPr>
          <w:rFonts w:ascii="Courier New" w:hAnsi="Courier New" w:cs="Courier New"/>
          <w:sz w:val="20"/>
          <w:szCs w:val="20"/>
        </w:rPr>
        <w:t>i</w:t>
      </w:r>
      <w:proofErr w:type="spellEnd"/>
      <w:r w:rsidRPr="000328CE">
        <w:rPr>
          <w:rFonts w:ascii="Courier New" w:hAnsi="Courier New" w:cs="Courier New"/>
          <w:sz w:val="20"/>
          <w:szCs w:val="20"/>
        </w:rPr>
        <w:t xml:space="preserve"> in 2:10){</w:t>
      </w:r>
    </w:p>
    <w:p w14:paraId="19506FD3" w14:textId="77777777" w:rsidR="000328CE" w:rsidRPr="000328CE" w:rsidRDefault="000328CE" w:rsidP="000328CE">
      <w:pPr>
        <w:spacing w:after="0"/>
        <w:jc w:val="center"/>
        <w:rPr>
          <w:rFonts w:ascii="Courier New" w:hAnsi="Courier New" w:cs="Courier New"/>
          <w:sz w:val="20"/>
          <w:szCs w:val="20"/>
        </w:rPr>
      </w:pPr>
      <w:r w:rsidRPr="000328CE">
        <w:rPr>
          <w:rFonts w:ascii="Courier New" w:hAnsi="Courier New" w:cs="Courier New"/>
          <w:sz w:val="20"/>
          <w:szCs w:val="20"/>
        </w:rPr>
        <w:t xml:space="preserve">  results[[i-1]] &lt;- </w:t>
      </w:r>
      <w:proofErr w:type="spellStart"/>
      <w:r w:rsidRPr="000328CE">
        <w:rPr>
          <w:rFonts w:ascii="Courier New" w:hAnsi="Courier New" w:cs="Courier New"/>
          <w:sz w:val="20"/>
          <w:szCs w:val="20"/>
        </w:rPr>
        <w:t>kmeans</w:t>
      </w:r>
      <w:proofErr w:type="spellEnd"/>
      <w:r w:rsidRPr="000328CE">
        <w:rPr>
          <w:rFonts w:ascii="Courier New" w:hAnsi="Courier New" w:cs="Courier New"/>
          <w:sz w:val="20"/>
          <w:szCs w:val="20"/>
        </w:rPr>
        <w:t>(</w:t>
      </w:r>
      <w:proofErr w:type="gramStart"/>
      <w:r w:rsidRPr="000328CE">
        <w:rPr>
          <w:rFonts w:ascii="Courier New" w:hAnsi="Courier New" w:cs="Courier New"/>
          <w:sz w:val="20"/>
          <w:szCs w:val="20"/>
        </w:rPr>
        <w:t>iris[</w:t>
      </w:r>
      <w:proofErr w:type="gramEnd"/>
      <w:r w:rsidRPr="000328CE">
        <w:rPr>
          <w:rFonts w:ascii="Courier New" w:hAnsi="Courier New" w:cs="Courier New"/>
          <w:sz w:val="20"/>
          <w:szCs w:val="20"/>
        </w:rPr>
        <w:t>,1:4], centers=</w:t>
      </w:r>
      <w:proofErr w:type="spellStart"/>
      <w:r w:rsidRPr="000328CE">
        <w:rPr>
          <w:rFonts w:ascii="Courier New" w:hAnsi="Courier New" w:cs="Courier New"/>
          <w:sz w:val="20"/>
          <w:szCs w:val="20"/>
        </w:rPr>
        <w:t>i</w:t>
      </w:r>
      <w:proofErr w:type="spellEnd"/>
      <w:r w:rsidRPr="000328CE">
        <w:rPr>
          <w:rFonts w:ascii="Courier New" w:hAnsi="Courier New" w:cs="Courier New"/>
          <w:sz w:val="20"/>
          <w:szCs w:val="20"/>
        </w:rPr>
        <w:t xml:space="preserve">, </w:t>
      </w:r>
      <w:proofErr w:type="spellStart"/>
      <w:r w:rsidRPr="000328CE">
        <w:rPr>
          <w:rFonts w:ascii="Courier New" w:hAnsi="Courier New" w:cs="Courier New"/>
          <w:sz w:val="20"/>
          <w:szCs w:val="20"/>
        </w:rPr>
        <w:t>iter.max</w:t>
      </w:r>
      <w:proofErr w:type="spellEnd"/>
      <w:r w:rsidRPr="000328CE">
        <w:rPr>
          <w:rFonts w:ascii="Courier New" w:hAnsi="Courier New" w:cs="Courier New"/>
          <w:sz w:val="20"/>
          <w:szCs w:val="20"/>
        </w:rPr>
        <w:t xml:space="preserve">=20, </w:t>
      </w:r>
      <w:proofErr w:type="spellStart"/>
      <w:r w:rsidRPr="000328CE">
        <w:rPr>
          <w:rFonts w:ascii="Courier New" w:hAnsi="Courier New" w:cs="Courier New"/>
          <w:sz w:val="20"/>
          <w:szCs w:val="20"/>
        </w:rPr>
        <w:t>nstart</w:t>
      </w:r>
      <w:proofErr w:type="spellEnd"/>
      <w:r w:rsidRPr="000328CE">
        <w:rPr>
          <w:rFonts w:ascii="Courier New" w:hAnsi="Courier New" w:cs="Courier New"/>
          <w:sz w:val="20"/>
          <w:szCs w:val="20"/>
        </w:rPr>
        <w:t>=5)</w:t>
      </w:r>
    </w:p>
    <w:p w14:paraId="3DDEB683" w14:textId="5F3CDC16" w:rsidR="000328CE" w:rsidRPr="000328CE" w:rsidRDefault="000328CE" w:rsidP="00AE01DD">
      <w:pPr>
        <w:spacing w:after="0"/>
        <w:ind w:firstLine="720"/>
        <w:rPr>
          <w:rFonts w:ascii="Courier New" w:hAnsi="Courier New" w:cs="Courier New"/>
          <w:sz w:val="20"/>
          <w:szCs w:val="20"/>
        </w:rPr>
      </w:pPr>
      <w:proofErr w:type="spellStart"/>
      <w:proofErr w:type="gramStart"/>
      <w:r w:rsidRPr="000328CE">
        <w:rPr>
          <w:rFonts w:ascii="Courier New" w:hAnsi="Courier New" w:cs="Courier New"/>
          <w:sz w:val="20"/>
          <w:szCs w:val="20"/>
        </w:rPr>
        <w:t>tot.withinss</w:t>
      </w:r>
      <w:proofErr w:type="spellEnd"/>
      <w:proofErr w:type="gramEnd"/>
      <w:r w:rsidRPr="000328CE">
        <w:rPr>
          <w:rFonts w:ascii="Courier New" w:hAnsi="Courier New" w:cs="Courier New"/>
          <w:sz w:val="20"/>
          <w:szCs w:val="20"/>
        </w:rPr>
        <w:t>[i-1] &lt;- results[[i-1]]$</w:t>
      </w:r>
      <w:proofErr w:type="spellStart"/>
      <w:r w:rsidRPr="000328CE">
        <w:rPr>
          <w:rFonts w:ascii="Courier New" w:hAnsi="Courier New" w:cs="Courier New"/>
          <w:sz w:val="20"/>
          <w:szCs w:val="20"/>
        </w:rPr>
        <w:t>tot.withinss</w:t>
      </w:r>
      <w:proofErr w:type="spellEnd"/>
    </w:p>
    <w:p w14:paraId="11FC876C" w14:textId="2231CDE9" w:rsidR="000328CE" w:rsidRPr="000328CE" w:rsidRDefault="000328CE" w:rsidP="00FF1587">
      <w:pPr>
        <w:spacing w:after="0"/>
        <w:rPr>
          <w:rFonts w:ascii="Courier New" w:hAnsi="Courier New" w:cs="Courier New"/>
          <w:sz w:val="20"/>
          <w:szCs w:val="20"/>
        </w:rPr>
      </w:pPr>
      <w:r w:rsidRPr="000328CE">
        <w:rPr>
          <w:rFonts w:ascii="Courier New" w:hAnsi="Courier New" w:cs="Courier New"/>
          <w:sz w:val="20"/>
          <w:szCs w:val="20"/>
        </w:rPr>
        <w:t>}</w:t>
      </w:r>
    </w:p>
    <w:p w14:paraId="27123880" w14:textId="010E5E2C" w:rsidR="003B02E8" w:rsidRPr="003B02E8" w:rsidRDefault="000328CE" w:rsidP="003B02E8">
      <w:pPr>
        <w:spacing w:after="0"/>
        <w:jc w:val="center"/>
        <w:rPr>
          <w:rFonts w:ascii="Courier New" w:hAnsi="Courier New" w:cs="Courier New"/>
          <w:sz w:val="20"/>
          <w:szCs w:val="20"/>
        </w:rPr>
      </w:pPr>
      <w:proofErr w:type="gramStart"/>
      <w:r w:rsidRPr="000328CE">
        <w:rPr>
          <w:rFonts w:ascii="Courier New" w:hAnsi="Courier New" w:cs="Courier New"/>
          <w:sz w:val="20"/>
          <w:szCs w:val="20"/>
        </w:rPr>
        <w:t>plot(</w:t>
      </w:r>
      <w:proofErr w:type="gramEnd"/>
      <w:r w:rsidRPr="000328CE">
        <w:rPr>
          <w:rFonts w:ascii="Courier New" w:hAnsi="Courier New" w:cs="Courier New"/>
          <w:sz w:val="20"/>
          <w:szCs w:val="20"/>
        </w:rPr>
        <w:t xml:space="preserve">2:10, </w:t>
      </w:r>
      <w:proofErr w:type="spellStart"/>
      <w:r w:rsidRPr="000328CE">
        <w:rPr>
          <w:rFonts w:ascii="Courier New" w:hAnsi="Courier New" w:cs="Courier New"/>
          <w:sz w:val="20"/>
          <w:szCs w:val="20"/>
        </w:rPr>
        <w:t>tot.withinss</w:t>
      </w:r>
      <w:proofErr w:type="spellEnd"/>
      <w:r w:rsidRPr="000328CE">
        <w:rPr>
          <w:rFonts w:ascii="Courier New" w:hAnsi="Courier New" w:cs="Courier New"/>
          <w:sz w:val="20"/>
          <w:szCs w:val="20"/>
        </w:rPr>
        <w:t xml:space="preserve">, type="b", </w:t>
      </w:r>
      <w:proofErr w:type="spellStart"/>
      <w:r w:rsidRPr="000328CE">
        <w:rPr>
          <w:rFonts w:ascii="Courier New" w:hAnsi="Courier New" w:cs="Courier New"/>
          <w:sz w:val="20"/>
          <w:szCs w:val="20"/>
        </w:rPr>
        <w:t>pch</w:t>
      </w:r>
      <w:proofErr w:type="spellEnd"/>
      <w:r w:rsidRPr="000328CE">
        <w:rPr>
          <w:rFonts w:ascii="Courier New" w:hAnsi="Courier New" w:cs="Courier New"/>
          <w:sz w:val="20"/>
          <w:szCs w:val="20"/>
        </w:rPr>
        <w:t xml:space="preserve">=19, </w:t>
      </w:r>
      <w:proofErr w:type="spellStart"/>
      <w:r w:rsidRPr="000328CE">
        <w:rPr>
          <w:rFonts w:ascii="Courier New" w:hAnsi="Courier New" w:cs="Courier New"/>
          <w:sz w:val="20"/>
          <w:szCs w:val="20"/>
        </w:rPr>
        <w:t>xlab</w:t>
      </w:r>
      <w:proofErr w:type="spellEnd"/>
      <w:r w:rsidRPr="000328CE">
        <w:rPr>
          <w:rFonts w:ascii="Courier New" w:hAnsi="Courier New" w:cs="Courier New"/>
          <w:sz w:val="20"/>
          <w:szCs w:val="20"/>
        </w:rPr>
        <w:t xml:space="preserve">="Number of Clusters", </w:t>
      </w:r>
      <w:proofErr w:type="spellStart"/>
      <w:r w:rsidRPr="000328CE">
        <w:rPr>
          <w:rFonts w:ascii="Courier New" w:hAnsi="Courier New" w:cs="Courier New"/>
          <w:sz w:val="20"/>
          <w:szCs w:val="20"/>
        </w:rPr>
        <w:t>ylab</w:t>
      </w:r>
      <w:proofErr w:type="spellEnd"/>
      <w:r w:rsidRPr="000328CE">
        <w:rPr>
          <w:rFonts w:ascii="Courier New" w:hAnsi="Courier New" w:cs="Courier New"/>
          <w:sz w:val="20"/>
          <w:szCs w:val="20"/>
        </w:rPr>
        <w:t xml:space="preserve"> = "Total Within-Cluster Sum of </w:t>
      </w:r>
      <w:proofErr w:type="spellStart"/>
      <w:r w:rsidRPr="000328CE">
        <w:rPr>
          <w:rFonts w:ascii="Courier New" w:hAnsi="Courier New" w:cs="Courier New"/>
          <w:sz w:val="20"/>
          <w:szCs w:val="20"/>
        </w:rPr>
        <w:t>Squres</w:t>
      </w:r>
      <w:proofErr w:type="spellEnd"/>
      <w:r w:rsidRPr="000328CE">
        <w:rPr>
          <w:rFonts w:ascii="Courier New" w:hAnsi="Courier New" w:cs="Courier New"/>
          <w:sz w:val="20"/>
          <w:szCs w:val="20"/>
        </w:rPr>
        <w:t>")</w:t>
      </w:r>
    </w:p>
    <w:p w14:paraId="3A43C041" w14:textId="1903D15C" w:rsidR="00FF1587" w:rsidRDefault="00FF1587" w:rsidP="003B02E8">
      <w:pPr>
        <w:spacing w:after="0"/>
        <w:jc w:val="center"/>
        <w:rPr>
          <w:rFonts w:ascii="Courier New" w:hAnsi="Courier New" w:cs="Courier New"/>
          <w:sz w:val="20"/>
          <w:szCs w:val="20"/>
        </w:rPr>
      </w:pPr>
    </w:p>
    <w:p w14:paraId="4D0E5896" w14:textId="629B1308" w:rsidR="00FF1587" w:rsidRDefault="00FF1587" w:rsidP="00AC158A">
      <w:pPr>
        <w:pBdr>
          <w:bottom w:val="single" w:sz="6" w:space="1" w:color="auto"/>
        </w:pBdr>
        <w:spacing w:after="0"/>
        <w:rPr>
          <w:rFonts w:ascii="Courier New" w:hAnsi="Courier New" w:cs="Courier New"/>
          <w:sz w:val="20"/>
          <w:szCs w:val="20"/>
        </w:rPr>
      </w:pPr>
    </w:p>
    <w:p w14:paraId="22C6F985" w14:textId="77777777" w:rsidR="00AC158A" w:rsidRDefault="00AC158A" w:rsidP="00AC158A">
      <w:pPr>
        <w:spacing w:after="0"/>
        <w:rPr>
          <w:rFonts w:ascii="Courier New" w:hAnsi="Courier New" w:cs="Courier New"/>
          <w:sz w:val="20"/>
          <w:szCs w:val="20"/>
        </w:rPr>
      </w:pPr>
    </w:p>
    <w:p w14:paraId="38951F53" w14:textId="456D0B6F" w:rsidR="00A50053" w:rsidRDefault="00A50053" w:rsidP="00A50053">
      <w:pPr>
        <w:spacing w:after="0"/>
        <w:rPr>
          <w:rFonts w:ascii="Arial" w:hAnsi="Arial" w:cs="Arial"/>
        </w:rPr>
      </w:pPr>
      <w:r>
        <w:rPr>
          <w:rFonts w:ascii="Arial" w:hAnsi="Arial" w:cs="Arial"/>
        </w:rPr>
        <w:t xml:space="preserve">This plot is called an “elbow plot” because the point at which the evaluation metric stops decreasing rapidly is called the “elbow” – this point seems to denote the optimal number of clusters </w:t>
      </w:r>
      <w:r w:rsidR="00A43345">
        <w:rPr>
          <w:rFonts w:ascii="Arial" w:hAnsi="Arial" w:cs="Arial"/>
        </w:rPr>
        <w:t>as either</w:t>
      </w:r>
      <w:r w:rsidR="008D7465">
        <w:rPr>
          <w:rFonts w:ascii="Arial" w:hAnsi="Arial" w:cs="Arial"/>
        </w:rPr>
        <w:t xml:space="preserve"> 3 or 4</w:t>
      </w:r>
      <w:r>
        <w:rPr>
          <w:rFonts w:ascii="Arial" w:hAnsi="Arial" w:cs="Arial"/>
        </w:rPr>
        <w:t>. So</w:t>
      </w:r>
      <w:r w:rsidR="00A43345">
        <w:rPr>
          <w:rFonts w:ascii="Arial" w:hAnsi="Arial" w:cs="Arial"/>
        </w:rPr>
        <w:t>,</w:t>
      </w:r>
      <w:r>
        <w:rPr>
          <w:rFonts w:ascii="Arial" w:hAnsi="Arial" w:cs="Arial"/>
        </w:rPr>
        <w:t xml:space="preserve"> we need additional validation metric, </w:t>
      </w:r>
      <w:proofErr w:type="spellStart"/>
      <w:r>
        <w:rPr>
          <w:rFonts w:ascii="Arial" w:hAnsi="Arial" w:cs="Arial"/>
        </w:rPr>
        <w:t>e.g</w:t>
      </w:r>
      <w:proofErr w:type="spellEnd"/>
      <w:r>
        <w:rPr>
          <w:rFonts w:ascii="Arial" w:hAnsi="Arial" w:cs="Arial"/>
        </w:rPr>
        <w:t xml:space="preserve">, </w:t>
      </w:r>
      <w:r w:rsidRPr="00475D35">
        <w:rPr>
          <w:rFonts w:ascii="Arial" w:hAnsi="Arial" w:cs="Arial"/>
        </w:rPr>
        <w:t>average silhouette score</w:t>
      </w:r>
      <w:r>
        <w:rPr>
          <w:rFonts w:ascii="Arial" w:hAnsi="Arial" w:cs="Arial"/>
        </w:rPr>
        <w:t>, as well as visualization or mapping methods to help us identify the optimal number of clusters.</w:t>
      </w:r>
    </w:p>
    <w:p w14:paraId="45DE9599" w14:textId="13295971" w:rsidR="00AC158A" w:rsidRDefault="00AC158A" w:rsidP="00A50053">
      <w:pPr>
        <w:spacing w:after="0"/>
        <w:rPr>
          <w:rFonts w:ascii="Arial" w:hAnsi="Arial" w:cs="Arial"/>
        </w:rPr>
      </w:pPr>
    </w:p>
    <w:p w14:paraId="34590145" w14:textId="559276E7" w:rsidR="00AC158A" w:rsidRDefault="00AC158A" w:rsidP="00AC158A">
      <w:pPr>
        <w:spacing w:after="0"/>
        <w:jc w:val="center"/>
        <w:rPr>
          <w:rFonts w:ascii="Arial" w:hAnsi="Arial" w:cs="Arial"/>
        </w:rPr>
      </w:pPr>
      <w:r w:rsidRPr="002B4D37">
        <w:rPr>
          <w:noProof/>
        </w:rPr>
        <w:lastRenderedPageBreak/>
        <w:drawing>
          <wp:inline distT="0" distB="0" distL="0" distR="0" wp14:anchorId="6EE856A7" wp14:editId="62514398">
            <wp:extent cx="4198620" cy="2649575"/>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rotWithShape="1">
                    <a:blip r:embed="rId6"/>
                    <a:srcRect t="11908" b="2038"/>
                    <a:stretch/>
                  </pic:blipFill>
                  <pic:spPr bwMode="auto">
                    <a:xfrm>
                      <a:off x="0" y="0"/>
                      <a:ext cx="4224800" cy="2666096"/>
                    </a:xfrm>
                    <a:prstGeom prst="rect">
                      <a:avLst/>
                    </a:prstGeom>
                    <a:ln>
                      <a:noFill/>
                    </a:ln>
                    <a:extLst>
                      <a:ext uri="{53640926-AAD7-44D8-BBD7-CCE9431645EC}">
                        <a14:shadowObscured xmlns:a14="http://schemas.microsoft.com/office/drawing/2010/main"/>
                      </a:ext>
                    </a:extLst>
                  </pic:spPr>
                </pic:pic>
              </a:graphicData>
            </a:graphic>
          </wp:inline>
        </w:drawing>
      </w:r>
    </w:p>
    <w:p w14:paraId="6038BC19" w14:textId="7B9504C3" w:rsidR="001A39BC" w:rsidRDefault="001A39BC" w:rsidP="000B3976">
      <w:pPr>
        <w:spacing w:after="0"/>
        <w:rPr>
          <w:rFonts w:ascii="Courier New" w:hAnsi="Courier New" w:cs="Courier New"/>
          <w:sz w:val="20"/>
          <w:szCs w:val="20"/>
        </w:rPr>
      </w:pPr>
    </w:p>
    <w:p w14:paraId="377E1F5A" w14:textId="52441CFF" w:rsidR="00347FD4" w:rsidRPr="00347FD4" w:rsidRDefault="001A39BC" w:rsidP="001E7534">
      <w:pPr>
        <w:rPr>
          <w:rFonts w:ascii="Arial" w:hAnsi="Arial" w:cs="Arial"/>
        </w:rPr>
      </w:pPr>
      <w:r>
        <w:rPr>
          <w:rFonts w:ascii="Arial" w:hAnsi="Arial" w:cs="Arial"/>
        </w:rPr>
        <w:t xml:space="preserve">While within-cluster sum of squares is acceptable, </w:t>
      </w:r>
      <w:r w:rsidR="00347FD4">
        <w:rPr>
          <w:rFonts w:ascii="Arial" w:hAnsi="Arial" w:cs="Arial"/>
        </w:rPr>
        <w:t>another visual</w:t>
      </w:r>
      <w:r>
        <w:rPr>
          <w:rFonts w:ascii="Arial" w:hAnsi="Arial" w:cs="Arial"/>
        </w:rPr>
        <w:t xml:space="preserve"> metric to evaluate the optimal number of clusters is </w:t>
      </w:r>
      <w:r>
        <w:rPr>
          <w:rFonts w:ascii="Arial" w:hAnsi="Arial" w:cs="Arial"/>
          <w:b/>
          <w:bCs/>
        </w:rPr>
        <w:t>average silhouette score</w:t>
      </w:r>
      <w:r>
        <w:rPr>
          <w:rFonts w:ascii="Arial" w:hAnsi="Arial" w:cs="Arial"/>
        </w:rPr>
        <w:t xml:space="preserve">. </w:t>
      </w:r>
      <w:r w:rsidR="00347FD4" w:rsidRPr="00347FD4">
        <w:rPr>
          <w:rFonts w:ascii="Arial" w:hAnsi="Arial" w:cs="Arial"/>
        </w:rPr>
        <w:t xml:space="preserve">The silhouette </w:t>
      </w:r>
      <w:r w:rsidR="003E03A9">
        <w:rPr>
          <w:rFonts w:ascii="Arial" w:hAnsi="Arial" w:cs="Arial"/>
        </w:rPr>
        <w:t>score</w:t>
      </w:r>
      <w:r w:rsidR="00347FD4" w:rsidRPr="00347FD4">
        <w:rPr>
          <w:rFonts w:ascii="Arial" w:hAnsi="Arial" w:cs="Arial"/>
        </w:rPr>
        <w:t xml:space="preserve"> is a measure of how similar an object is to its own cluster (cohesion) compared to other clusters (separation). </w:t>
      </w:r>
    </w:p>
    <w:p w14:paraId="7C85885F" w14:textId="77777777" w:rsidR="00347FD4" w:rsidRPr="00347FD4" w:rsidRDefault="00347FD4" w:rsidP="00347FD4">
      <w:pPr>
        <w:spacing w:after="0"/>
        <w:rPr>
          <w:rFonts w:ascii="Arial" w:hAnsi="Arial" w:cs="Arial"/>
        </w:rPr>
      </w:pPr>
      <w:r w:rsidRPr="00347FD4">
        <w:rPr>
          <w:rFonts w:ascii="Arial" w:hAnsi="Arial" w:cs="Arial"/>
        </w:rPr>
        <w:t xml:space="preserve">e.g. The silhouette ranges from -1 to 1, where a high value indicates that the object is well matched to its own cluster and poorly matched to neighboring clusters. </w:t>
      </w:r>
    </w:p>
    <w:p w14:paraId="29CDAC0F" w14:textId="521DE082" w:rsidR="00347FD4" w:rsidRPr="000D37C7" w:rsidRDefault="00347FD4" w:rsidP="001E7534">
      <w:pPr>
        <w:pStyle w:val="ListParagraph"/>
        <w:numPr>
          <w:ilvl w:val="0"/>
          <w:numId w:val="4"/>
        </w:numPr>
        <w:rPr>
          <w:rFonts w:ascii="Arial" w:eastAsiaTheme="minorHAnsi" w:hAnsi="Arial" w:cs="Arial"/>
          <w:sz w:val="22"/>
          <w:szCs w:val="22"/>
          <w:lang w:eastAsia="en-US"/>
        </w:rPr>
      </w:pPr>
      <w:r w:rsidRPr="000D37C7">
        <w:rPr>
          <w:rFonts w:ascii="Arial" w:eastAsiaTheme="minorHAnsi" w:hAnsi="Arial" w:cs="Arial"/>
          <w:sz w:val="22"/>
          <w:szCs w:val="22"/>
          <w:lang w:eastAsia="en-US"/>
        </w:rPr>
        <w:t xml:space="preserve">If most objects have a high value, then the clustering configuration is appropriate. </w:t>
      </w:r>
    </w:p>
    <w:p w14:paraId="524E858D" w14:textId="77777777" w:rsidR="00347FD4" w:rsidRPr="000D37C7" w:rsidRDefault="00347FD4" w:rsidP="001E7534">
      <w:pPr>
        <w:pStyle w:val="ListParagraph"/>
        <w:numPr>
          <w:ilvl w:val="0"/>
          <w:numId w:val="4"/>
        </w:numPr>
        <w:rPr>
          <w:rFonts w:ascii="Arial" w:eastAsiaTheme="minorHAnsi" w:hAnsi="Arial" w:cs="Arial"/>
          <w:sz w:val="22"/>
          <w:szCs w:val="22"/>
          <w:lang w:eastAsia="en-US"/>
        </w:rPr>
      </w:pPr>
      <w:r w:rsidRPr="000D37C7">
        <w:rPr>
          <w:rFonts w:ascii="Arial" w:eastAsiaTheme="minorHAnsi" w:hAnsi="Arial" w:cs="Arial"/>
          <w:sz w:val="22"/>
          <w:szCs w:val="22"/>
          <w:lang w:eastAsia="en-US"/>
        </w:rPr>
        <w:t>If many points have a low or negative value, then the clustering configuration may have too many or too few clusters.</w:t>
      </w:r>
    </w:p>
    <w:p w14:paraId="504B5B40" w14:textId="77777777" w:rsidR="00B2791D" w:rsidRDefault="00B2791D" w:rsidP="000B3976">
      <w:pPr>
        <w:spacing w:after="0"/>
        <w:rPr>
          <w:rFonts w:ascii="Arial" w:hAnsi="Arial" w:cs="Arial"/>
        </w:rPr>
      </w:pPr>
    </w:p>
    <w:p w14:paraId="1EE4AC72" w14:textId="330BE978" w:rsidR="001A39BC" w:rsidRDefault="00EF6A83" w:rsidP="000B3976">
      <w:pPr>
        <w:spacing w:after="0"/>
        <w:rPr>
          <w:rFonts w:ascii="Arial" w:hAnsi="Arial" w:cs="Arial"/>
        </w:rPr>
      </w:pPr>
      <w:r>
        <w:rPr>
          <w:rFonts w:ascii="Arial" w:hAnsi="Arial" w:cs="Arial"/>
        </w:rPr>
        <w:t>Below, we</w:t>
      </w:r>
      <w:r w:rsidR="00C7596E">
        <w:rPr>
          <w:rFonts w:ascii="Arial" w:hAnsi="Arial" w:cs="Arial"/>
        </w:rPr>
        <w:t xml:space="preserve"> plot the silhouette across observations </w:t>
      </w:r>
      <w:r w:rsidR="00CA0EF6">
        <w:rPr>
          <w:rFonts w:ascii="Arial" w:hAnsi="Arial" w:cs="Arial"/>
        </w:rPr>
        <w:t>for 3 and 4 clusters</w:t>
      </w:r>
      <w:r w:rsidR="003718C2">
        <w:rPr>
          <w:rFonts w:ascii="Arial" w:hAnsi="Arial" w:cs="Arial"/>
        </w:rPr>
        <w:t>,</w:t>
      </w:r>
      <w:r w:rsidR="003718C2" w:rsidRPr="003718C2">
        <w:rPr>
          <w:rFonts w:ascii="Arial" w:hAnsi="Arial" w:cs="Arial"/>
        </w:rPr>
        <w:t xml:space="preserve"> </w:t>
      </w:r>
      <w:r w:rsidR="003718C2">
        <w:rPr>
          <w:rFonts w:ascii="Arial" w:hAnsi="Arial" w:cs="Arial"/>
        </w:rPr>
        <w:t xml:space="preserve">which also show how many observations occur in each cluster and the average silhouette score per cluster. These are followed by an elbow plot of </w:t>
      </w:r>
      <w:r w:rsidR="00A97184">
        <w:rPr>
          <w:rFonts w:ascii="Arial" w:hAnsi="Arial" w:cs="Arial"/>
        </w:rPr>
        <w:t xml:space="preserve">the mean </w:t>
      </w:r>
      <w:r w:rsidR="007F0551">
        <w:rPr>
          <w:rFonts w:ascii="Arial" w:hAnsi="Arial" w:cs="Arial"/>
        </w:rPr>
        <w:t xml:space="preserve">silhouette </w:t>
      </w:r>
      <w:r w:rsidR="00A97184">
        <w:rPr>
          <w:rFonts w:ascii="Arial" w:hAnsi="Arial" w:cs="Arial"/>
        </w:rPr>
        <w:t>score for all clustering solutions</w:t>
      </w:r>
      <w:r w:rsidR="003718C2">
        <w:rPr>
          <w:rFonts w:ascii="Arial" w:hAnsi="Arial" w:cs="Arial"/>
        </w:rPr>
        <w:t xml:space="preserve">. </w:t>
      </w:r>
    </w:p>
    <w:p w14:paraId="752AF115" w14:textId="0B6FA3D9" w:rsidR="006F5232" w:rsidRDefault="006F5232" w:rsidP="000B3976">
      <w:pPr>
        <w:pBdr>
          <w:bottom w:val="single" w:sz="6" w:space="1" w:color="auto"/>
        </w:pBdr>
        <w:spacing w:after="0"/>
        <w:rPr>
          <w:rFonts w:ascii="Arial" w:hAnsi="Arial" w:cs="Arial"/>
        </w:rPr>
      </w:pPr>
    </w:p>
    <w:p w14:paraId="4FE1B323" w14:textId="77777777" w:rsidR="006F5232" w:rsidRPr="001A39BC" w:rsidRDefault="006F5232" w:rsidP="000B3976">
      <w:pPr>
        <w:spacing w:after="0"/>
        <w:rPr>
          <w:rFonts w:ascii="Arial" w:hAnsi="Arial" w:cs="Arial"/>
        </w:rPr>
      </w:pPr>
    </w:p>
    <w:p w14:paraId="35C0AED2" w14:textId="77777777" w:rsidR="000B3976" w:rsidRPr="000B3976" w:rsidRDefault="000B3976" w:rsidP="000B3976">
      <w:pPr>
        <w:spacing w:after="0"/>
        <w:rPr>
          <w:rFonts w:ascii="Courier New" w:hAnsi="Courier New" w:cs="Courier New"/>
          <w:sz w:val="20"/>
          <w:szCs w:val="20"/>
        </w:rPr>
      </w:pPr>
      <w:r w:rsidRPr="000B3976">
        <w:rPr>
          <w:rFonts w:ascii="Courier New" w:hAnsi="Courier New" w:cs="Courier New"/>
          <w:sz w:val="20"/>
          <w:szCs w:val="20"/>
        </w:rPr>
        <w:t>## Silhouette Analysis</w:t>
      </w:r>
    </w:p>
    <w:p w14:paraId="1693D2C3" w14:textId="77777777" w:rsidR="001426A1" w:rsidRPr="001426A1" w:rsidRDefault="001426A1" w:rsidP="001426A1">
      <w:pPr>
        <w:spacing w:after="0"/>
        <w:rPr>
          <w:rFonts w:ascii="Courier New" w:hAnsi="Courier New" w:cs="Courier New"/>
          <w:sz w:val="20"/>
          <w:szCs w:val="20"/>
        </w:rPr>
      </w:pPr>
      <w:r w:rsidRPr="001426A1">
        <w:rPr>
          <w:rFonts w:ascii="Courier New" w:hAnsi="Courier New" w:cs="Courier New"/>
          <w:sz w:val="20"/>
          <w:szCs w:val="20"/>
        </w:rPr>
        <w:t xml:space="preserve">d &lt;- </w:t>
      </w:r>
      <w:proofErr w:type="spellStart"/>
      <w:r w:rsidRPr="001426A1">
        <w:rPr>
          <w:rFonts w:ascii="Courier New" w:hAnsi="Courier New" w:cs="Courier New"/>
          <w:sz w:val="20"/>
          <w:szCs w:val="20"/>
        </w:rPr>
        <w:t>dist</w:t>
      </w:r>
      <w:proofErr w:type="spellEnd"/>
      <w:r w:rsidRPr="001426A1">
        <w:rPr>
          <w:rFonts w:ascii="Courier New" w:hAnsi="Courier New" w:cs="Courier New"/>
          <w:sz w:val="20"/>
          <w:szCs w:val="20"/>
        </w:rPr>
        <w:t>(</w:t>
      </w:r>
      <w:proofErr w:type="gramStart"/>
      <w:r w:rsidRPr="001426A1">
        <w:rPr>
          <w:rFonts w:ascii="Courier New" w:hAnsi="Courier New" w:cs="Courier New"/>
          <w:sz w:val="20"/>
          <w:szCs w:val="20"/>
        </w:rPr>
        <w:t>iris[</w:t>
      </w:r>
      <w:proofErr w:type="gramEnd"/>
      <w:r w:rsidRPr="001426A1">
        <w:rPr>
          <w:rFonts w:ascii="Courier New" w:hAnsi="Courier New" w:cs="Courier New"/>
          <w:sz w:val="20"/>
          <w:szCs w:val="20"/>
        </w:rPr>
        <w:t>,1:4]) # Calculate distance matrix</w:t>
      </w:r>
    </w:p>
    <w:p w14:paraId="400936EA" w14:textId="77777777" w:rsidR="001426A1" w:rsidRPr="001426A1" w:rsidRDefault="001426A1" w:rsidP="001426A1">
      <w:pPr>
        <w:spacing w:after="0"/>
        <w:rPr>
          <w:rFonts w:ascii="Courier New" w:hAnsi="Courier New" w:cs="Courier New"/>
          <w:sz w:val="20"/>
          <w:szCs w:val="20"/>
        </w:rPr>
      </w:pPr>
      <w:proofErr w:type="spellStart"/>
      <w:r w:rsidRPr="001426A1">
        <w:rPr>
          <w:rFonts w:ascii="Courier New" w:hAnsi="Courier New" w:cs="Courier New"/>
          <w:sz w:val="20"/>
          <w:szCs w:val="20"/>
        </w:rPr>
        <w:t>sils</w:t>
      </w:r>
      <w:proofErr w:type="spellEnd"/>
      <w:r w:rsidRPr="001426A1">
        <w:rPr>
          <w:rFonts w:ascii="Courier New" w:hAnsi="Courier New" w:cs="Courier New"/>
          <w:sz w:val="20"/>
          <w:szCs w:val="20"/>
        </w:rPr>
        <w:t xml:space="preserve"> &lt;- </w:t>
      </w:r>
      <w:proofErr w:type="gramStart"/>
      <w:r w:rsidRPr="001426A1">
        <w:rPr>
          <w:rFonts w:ascii="Courier New" w:hAnsi="Courier New" w:cs="Courier New"/>
          <w:sz w:val="20"/>
          <w:szCs w:val="20"/>
        </w:rPr>
        <w:t>list(</w:t>
      </w:r>
      <w:proofErr w:type="gramEnd"/>
      <w:r w:rsidRPr="001426A1">
        <w:rPr>
          <w:rFonts w:ascii="Courier New" w:hAnsi="Courier New" w:cs="Courier New"/>
          <w:sz w:val="20"/>
          <w:szCs w:val="20"/>
        </w:rPr>
        <w:t>)</w:t>
      </w:r>
    </w:p>
    <w:p w14:paraId="3C8C9210" w14:textId="77777777" w:rsidR="001426A1" w:rsidRPr="001426A1" w:rsidRDefault="001426A1" w:rsidP="001426A1">
      <w:pPr>
        <w:spacing w:after="0"/>
        <w:rPr>
          <w:rFonts w:ascii="Courier New" w:hAnsi="Courier New" w:cs="Courier New"/>
          <w:sz w:val="20"/>
          <w:szCs w:val="20"/>
        </w:rPr>
      </w:pPr>
      <w:proofErr w:type="spellStart"/>
      <w:r w:rsidRPr="001426A1">
        <w:rPr>
          <w:rFonts w:ascii="Courier New" w:hAnsi="Courier New" w:cs="Courier New"/>
          <w:sz w:val="20"/>
          <w:szCs w:val="20"/>
        </w:rPr>
        <w:t>avg.sil</w:t>
      </w:r>
      <w:proofErr w:type="spellEnd"/>
      <w:r w:rsidRPr="001426A1">
        <w:rPr>
          <w:rFonts w:ascii="Courier New" w:hAnsi="Courier New" w:cs="Courier New"/>
          <w:sz w:val="20"/>
          <w:szCs w:val="20"/>
        </w:rPr>
        <w:t xml:space="preserve"> &lt;- </w:t>
      </w:r>
      <w:proofErr w:type="gramStart"/>
      <w:r w:rsidRPr="001426A1">
        <w:rPr>
          <w:rFonts w:ascii="Courier New" w:hAnsi="Courier New" w:cs="Courier New"/>
          <w:sz w:val="20"/>
          <w:szCs w:val="20"/>
        </w:rPr>
        <w:t>numeric(</w:t>
      </w:r>
      <w:proofErr w:type="gramEnd"/>
      <w:r w:rsidRPr="001426A1">
        <w:rPr>
          <w:rFonts w:ascii="Courier New" w:hAnsi="Courier New" w:cs="Courier New"/>
          <w:sz w:val="20"/>
          <w:szCs w:val="20"/>
        </w:rPr>
        <w:t>9)</w:t>
      </w:r>
    </w:p>
    <w:p w14:paraId="77CC4E98" w14:textId="77777777" w:rsidR="001426A1" w:rsidRPr="001426A1" w:rsidRDefault="001426A1" w:rsidP="001426A1">
      <w:pPr>
        <w:spacing w:after="0"/>
        <w:rPr>
          <w:rFonts w:ascii="Courier New" w:hAnsi="Courier New" w:cs="Courier New"/>
          <w:sz w:val="20"/>
          <w:szCs w:val="20"/>
        </w:rPr>
      </w:pPr>
      <w:proofErr w:type="gramStart"/>
      <w:r w:rsidRPr="001426A1">
        <w:rPr>
          <w:rFonts w:ascii="Courier New" w:hAnsi="Courier New" w:cs="Courier New"/>
          <w:sz w:val="20"/>
          <w:szCs w:val="20"/>
        </w:rPr>
        <w:t>for(</w:t>
      </w:r>
      <w:proofErr w:type="spellStart"/>
      <w:proofErr w:type="gramEnd"/>
      <w:r w:rsidRPr="001426A1">
        <w:rPr>
          <w:rFonts w:ascii="Courier New" w:hAnsi="Courier New" w:cs="Courier New"/>
          <w:sz w:val="20"/>
          <w:szCs w:val="20"/>
        </w:rPr>
        <w:t>i</w:t>
      </w:r>
      <w:proofErr w:type="spellEnd"/>
      <w:r w:rsidRPr="001426A1">
        <w:rPr>
          <w:rFonts w:ascii="Courier New" w:hAnsi="Courier New" w:cs="Courier New"/>
          <w:sz w:val="20"/>
          <w:szCs w:val="20"/>
        </w:rPr>
        <w:t xml:space="preserve"> in 1:9){</w:t>
      </w:r>
    </w:p>
    <w:p w14:paraId="73F014CD" w14:textId="77777777" w:rsidR="001426A1" w:rsidRPr="001426A1" w:rsidRDefault="001426A1" w:rsidP="001426A1">
      <w:pPr>
        <w:spacing w:after="0"/>
        <w:rPr>
          <w:rFonts w:ascii="Courier New" w:hAnsi="Courier New" w:cs="Courier New"/>
          <w:sz w:val="20"/>
          <w:szCs w:val="20"/>
        </w:rPr>
      </w:pPr>
      <w:r w:rsidRPr="001426A1">
        <w:rPr>
          <w:rFonts w:ascii="Courier New" w:hAnsi="Courier New" w:cs="Courier New"/>
          <w:sz w:val="20"/>
          <w:szCs w:val="20"/>
        </w:rPr>
        <w:t xml:space="preserve">  output &lt;- silhouette(results[[</w:t>
      </w:r>
      <w:proofErr w:type="spellStart"/>
      <w:r w:rsidRPr="001426A1">
        <w:rPr>
          <w:rFonts w:ascii="Courier New" w:hAnsi="Courier New" w:cs="Courier New"/>
          <w:sz w:val="20"/>
          <w:szCs w:val="20"/>
        </w:rPr>
        <w:t>i</w:t>
      </w:r>
      <w:proofErr w:type="spellEnd"/>
      <w:proofErr w:type="gramStart"/>
      <w:r w:rsidRPr="001426A1">
        <w:rPr>
          <w:rFonts w:ascii="Courier New" w:hAnsi="Courier New" w:cs="Courier New"/>
          <w:sz w:val="20"/>
          <w:szCs w:val="20"/>
        </w:rPr>
        <w:t>]]$</w:t>
      </w:r>
      <w:proofErr w:type="gramEnd"/>
      <w:r w:rsidRPr="001426A1">
        <w:rPr>
          <w:rFonts w:ascii="Courier New" w:hAnsi="Courier New" w:cs="Courier New"/>
          <w:sz w:val="20"/>
          <w:szCs w:val="20"/>
        </w:rPr>
        <w:t>cluster, d)</w:t>
      </w:r>
    </w:p>
    <w:p w14:paraId="5C5AF8C7" w14:textId="77777777" w:rsidR="001426A1" w:rsidRPr="001426A1" w:rsidRDefault="001426A1" w:rsidP="001426A1">
      <w:pPr>
        <w:spacing w:after="0"/>
        <w:rPr>
          <w:rFonts w:ascii="Courier New" w:hAnsi="Courier New" w:cs="Courier New"/>
          <w:sz w:val="20"/>
          <w:szCs w:val="20"/>
        </w:rPr>
      </w:pPr>
      <w:r w:rsidRPr="001426A1">
        <w:rPr>
          <w:rFonts w:ascii="Courier New" w:hAnsi="Courier New" w:cs="Courier New"/>
          <w:sz w:val="20"/>
          <w:szCs w:val="20"/>
        </w:rPr>
        <w:t xml:space="preserve">  # average the scores</w:t>
      </w:r>
    </w:p>
    <w:p w14:paraId="2906D152" w14:textId="77777777" w:rsidR="001426A1" w:rsidRPr="001426A1" w:rsidRDefault="001426A1" w:rsidP="001426A1">
      <w:pPr>
        <w:spacing w:after="0"/>
        <w:rPr>
          <w:rFonts w:ascii="Courier New" w:hAnsi="Courier New" w:cs="Courier New"/>
          <w:sz w:val="20"/>
          <w:szCs w:val="20"/>
        </w:rPr>
      </w:pPr>
      <w:r w:rsidRPr="001426A1">
        <w:rPr>
          <w:rFonts w:ascii="Courier New" w:hAnsi="Courier New" w:cs="Courier New"/>
          <w:sz w:val="20"/>
          <w:szCs w:val="20"/>
        </w:rPr>
        <w:t xml:space="preserve">  </w:t>
      </w:r>
      <w:proofErr w:type="spellStart"/>
      <w:r w:rsidRPr="001426A1">
        <w:rPr>
          <w:rFonts w:ascii="Courier New" w:hAnsi="Courier New" w:cs="Courier New"/>
          <w:sz w:val="20"/>
          <w:szCs w:val="20"/>
        </w:rPr>
        <w:t>sils</w:t>
      </w:r>
      <w:proofErr w:type="spellEnd"/>
      <w:r w:rsidRPr="001426A1">
        <w:rPr>
          <w:rFonts w:ascii="Courier New" w:hAnsi="Courier New" w:cs="Courier New"/>
          <w:sz w:val="20"/>
          <w:szCs w:val="20"/>
        </w:rPr>
        <w:t>[[</w:t>
      </w:r>
      <w:proofErr w:type="spellStart"/>
      <w:r w:rsidRPr="001426A1">
        <w:rPr>
          <w:rFonts w:ascii="Courier New" w:hAnsi="Courier New" w:cs="Courier New"/>
          <w:sz w:val="20"/>
          <w:szCs w:val="20"/>
        </w:rPr>
        <w:t>i</w:t>
      </w:r>
      <w:proofErr w:type="spellEnd"/>
      <w:r w:rsidRPr="001426A1">
        <w:rPr>
          <w:rFonts w:ascii="Courier New" w:hAnsi="Courier New" w:cs="Courier New"/>
          <w:sz w:val="20"/>
          <w:szCs w:val="20"/>
        </w:rPr>
        <w:t>]] &lt;- output</w:t>
      </w:r>
    </w:p>
    <w:p w14:paraId="05990744" w14:textId="77777777" w:rsidR="001426A1" w:rsidRPr="001426A1" w:rsidRDefault="001426A1" w:rsidP="001426A1">
      <w:pPr>
        <w:spacing w:after="0"/>
        <w:rPr>
          <w:rFonts w:ascii="Courier New" w:hAnsi="Courier New" w:cs="Courier New"/>
          <w:sz w:val="20"/>
          <w:szCs w:val="20"/>
        </w:rPr>
      </w:pPr>
      <w:r w:rsidRPr="001426A1">
        <w:rPr>
          <w:rFonts w:ascii="Courier New" w:hAnsi="Courier New" w:cs="Courier New"/>
          <w:sz w:val="20"/>
          <w:szCs w:val="20"/>
        </w:rPr>
        <w:t xml:space="preserve">  </w:t>
      </w:r>
      <w:proofErr w:type="spellStart"/>
      <w:r w:rsidRPr="001426A1">
        <w:rPr>
          <w:rFonts w:ascii="Courier New" w:hAnsi="Courier New" w:cs="Courier New"/>
          <w:sz w:val="20"/>
          <w:szCs w:val="20"/>
        </w:rPr>
        <w:t>avg.sil</w:t>
      </w:r>
      <w:proofErr w:type="spellEnd"/>
      <w:r w:rsidRPr="001426A1">
        <w:rPr>
          <w:rFonts w:ascii="Courier New" w:hAnsi="Courier New" w:cs="Courier New"/>
          <w:sz w:val="20"/>
          <w:szCs w:val="20"/>
        </w:rPr>
        <w:t>[</w:t>
      </w:r>
      <w:proofErr w:type="spellStart"/>
      <w:r w:rsidRPr="001426A1">
        <w:rPr>
          <w:rFonts w:ascii="Courier New" w:hAnsi="Courier New" w:cs="Courier New"/>
          <w:sz w:val="20"/>
          <w:szCs w:val="20"/>
        </w:rPr>
        <w:t>i</w:t>
      </w:r>
      <w:proofErr w:type="spellEnd"/>
      <w:r w:rsidRPr="001426A1">
        <w:rPr>
          <w:rFonts w:ascii="Courier New" w:hAnsi="Courier New" w:cs="Courier New"/>
          <w:sz w:val="20"/>
          <w:szCs w:val="20"/>
        </w:rPr>
        <w:t>] &lt;- mean(</w:t>
      </w:r>
      <w:proofErr w:type="gramStart"/>
      <w:r w:rsidRPr="001426A1">
        <w:rPr>
          <w:rFonts w:ascii="Courier New" w:hAnsi="Courier New" w:cs="Courier New"/>
          <w:sz w:val="20"/>
          <w:szCs w:val="20"/>
        </w:rPr>
        <w:t>output[</w:t>
      </w:r>
      <w:proofErr w:type="gramEnd"/>
      <w:r w:rsidRPr="001426A1">
        <w:rPr>
          <w:rFonts w:ascii="Courier New" w:hAnsi="Courier New" w:cs="Courier New"/>
          <w:sz w:val="20"/>
          <w:szCs w:val="20"/>
        </w:rPr>
        <w:t>,3])</w:t>
      </w:r>
    </w:p>
    <w:p w14:paraId="7A086784" w14:textId="7DF99D0E" w:rsidR="000650DB" w:rsidRPr="000650DB" w:rsidRDefault="001426A1" w:rsidP="000650DB">
      <w:pPr>
        <w:spacing w:after="0"/>
        <w:rPr>
          <w:rFonts w:ascii="Courier New" w:hAnsi="Courier New" w:cs="Courier New"/>
          <w:sz w:val="20"/>
          <w:szCs w:val="20"/>
        </w:rPr>
      </w:pPr>
      <w:r w:rsidRPr="001426A1">
        <w:rPr>
          <w:rFonts w:ascii="Courier New" w:hAnsi="Courier New" w:cs="Courier New"/>
          <w:sz w:val="20"/>
          <w:szCs w:val="20"/>
        </w:rPr>
        <w:t>}</w:t>
      </w:r>
    </w:p>
    <w:p w14:paraId="2F782020" w14:textId="5397AF49" w:rsidR="000650DB" w:rsidRPr="000650DB" w:rsidRDefault="000650DB" w:rsidP="000650DB">
      <w:pPr>
        <w:spacing w:after="0"/>
        <w:rPr>
          <w:rFonts w:ascii="Courier New" w:hAnsi="Courier New" w:cs="Courier New"/>
          <w:sz w:val="20"/>
          <w:szCs w:val="20"/>
        </w:rPr>
      </w:pPr>
      <w:r w:rsidRPr="000650DB">
        <w:rPr>
          <w:rFonts w:ascii="Courier New" w:hAnsi="Courier New" w:cs="Courier New"/>
          <w:sz w:val="20"/>
          <w:szCs w:val="20"/>
        </w:rPr>
        <w:t># Obtain the silhouette score</w:t>
      </w:r>
      <w:r w:rsidR="00AE1030">
        <w:rPr>
          <w:rFonts w:ascii="Courier New" w:hAnsi="Courier New" w:cs="Courier New"/>
          <w:sz w:val="20"/>
          <w:szCs w:val="20"/>
        </w:rPr>
        <w:t>s</w:t>
      </w:r>
      <w:r w:rsidRPr="000650DB">
        <w:rPr>
          <w:rFonts w:ascii="Courier New" w:hAnsi="Courier New" w:cs="Courier New"/>
          <w:sz w:val="20"/>
          <w:szCs w:val="20"/>
        </w:rPr>
        <w:t xml:space="preserve"> for 3 and 4 clusters</w:t>
      </w:r>
    </w:p>
    <w:p w14:paraId="2E753821" w14:textId="77777777" w:rsidR="000650DB" w:rsidRPr="000650DB" w:rsidRDefault="000650DB" w:rsidP="000650DB">
      <w:pPr>
        <w:spacing w:after="0"/>
        <w:rPr>
          <w:rFonts w:ascii="Courier New" w:hAnsi="Courier New" w:cs="Courier New"/>
          <w:sz w:val="20"/>
          <w:szCs w:val="20"/>
        </w:rPr>
      </w:pPr>
      <w:r w:rsidRPr="000650DB">
        <w:rPr>
          <w:rFonts w:ascii="Courier New" w:hAnsi="Courier New" w:cs="Courier New"/>
          <w:sz w:val="20"/>
          <w:szCs w:val="20"/>
        </w:rPr>
        <w:t xml:space="preserve">sil3 &lt;- </w:t>
      </w:r>
      <w:proofErr w:type="spellStart"/>
      <w:proofErr w:type="gramStart"/>
      <w:r w:rsidRPr="000650DB">
        <w:rPr>
          <w:rFonts w:ascii="Courier New" w:hAnsi="Courier New" w:cs="Courier New"/>
          <w:sz w:val="20"/>
          <w:szCs w:val="20"/>
        </w:rPr>
        <w:t>sils</w:t>
      </w:r>
      <w:proofErr w:type="spellEnd"/>
      <w:r w:rsidRPr="000650DB">
        <w:rPr>
          <w:rFonts w:ascii="Courier New" w:hAnsi="Courier New" w:cs="Courier New"/>
          <w:sz w:val="20"/>
          <w:szCs w:val="20"/>
        </w:rPr>
        <w:t>[</w:t>
      </w:r>
      <w:proofErr w:type="gramEnd"/>
      <w:r w:rsidRPr="000650DB">
        <w:rPr>
          <w:rFonts w:ascii="Courier New" w:hAnsi="Courier New" w:cs="Courier New"/>
          <w:sz w:val="20"/>
          <w:szCs w:val="20"/>
        </w:rPr>
        <w:t>[2]]</w:t>
      </w:r>
    </w:p>
    <w:p w14:paraId="61F70EEC" w14:textId="77777777" w:rsidR="000650DB" w:rsidRPr="000650DB" w:rsidRDefault="000650DB" w:rsidP="000650DB">
      <w:pPr>
        <w:spacing w:after="0"/>
        <w:rPr>
          <w:rFonts w:ascii="Courier New" w:hAnsi="Courier New" w:cs="Courier New"/>
          <w:sz w:val="20"/>
          <w:szCs w:val="20"/>
        </w:rPr>
      </w:pPr>
      <w:r w:rsidRPr="000650DB">
        <w:rPr>
          <w:rFonts w:ascii="Courier New" w:hAnsi="Courier New" w:cs="Courier New"/>
          <w:sz w:val="20"/>
          <w:szCs w:val="20"/>
        </w:rPr>
        <w:t xml:space="preserve">sil4 &lt;- </w:t>
      </w:r>
      <w:proofErr w:type="spellStart"/>
      <w:proofErr w:type="gramStart"/>
      <w:r w:rsidRPr="000650DB">
        <w:rPr>
          <w:rFonts w:ascii="Courier New" w:hAnsi="Courier New" w:cs="Courier New"/>
          <w:sz w:val="20"/>
          <w:szCs w:val="20"/>
        </w:rPr>
        <w:t>sils</w:t>
      </w:r>
      <w:proofErr w:type="spellEnd"/>
      <w:r w:rsidRPr="000650DB">
        <w:rPr>
          <w:rFonts w:ascii="Courier New" w:hAnsi="Courier New" w:cs="Courier New"/>
          <w:sz w:val="20"/>
          <w:szCs w:val="20"/>
        </w:rPr>
        <w:t>[</w:t>
      </w:r>
      <w:proofErr w:type="gramEnd"/>
      <w:r w:rsidRPr="000650DB">
        <w:rPr>
          <w:rFonts w:ascii="Courier New" w:hAnsi="Courier New" w:cs="Courier New"/>
          <w:sz w:val="20"/>
          <w:szCs w:val="20"/>
        </w:rPr>
        <w:t>[3]]</w:t>
      </w:r>
    </w:p>
    <w:p w14:paraId="2428BB3C" w14:textId="77777777" w:rsidR="000650DB" w:rsidRPr="000650DB" w:rsidRDefault="000650DB" w:rsidP="000650DB">
      <w:pPr>
        <w:spacing w:after="0"/>
        <w:rPr>
          <w:rFonts w:ascii="Courier New" w:hAnsi="Courier New" w:cs="Courier New"/>
          <w:sz w:val="20"/>
          <w:szCs w:val="20"/>
        </w:rPr>
      </w:pPr>
    </w:p>
    <w:p w14:paraId="49A3BA6C" w14:textId="77777777" w:rsidR="000650DB" w:rsidRPr="000650DB" w:rsidRDefault="000650DB" w:rsidP="000650DB">
      <w:pPr>
        <w:spacing w:after="0"/>
        <w:rPr>
          <w:rFonts w:ascii="Courier New" w:hAnsi="Courier New" w:cs="Courier New"/>
          <w:sz w:val="20"/>
          <w:szCs w:val="20"/>
        </w:rPr>
      </w:pPr>
      <w:r w:rsidRPr="000650DB">
        <w:rPr>
          <w:rFonts w:ascii="Courier New" w:hAnsi="Courier New" w:cs="Courier New"/>
          <w:sz w:val="20"/>
          <w:szCs w:val="20"/>
        </w:rPr>
        <w:t># Plot the scores for each observation</w:t>
      </w:r>
    </w:p>
    <w:p w14:paraId="7023FDD6" w14:textId="120C00F3" w:rsidR="008B1F37" w:rsidRDefault="0082149F" w:rsidP="000650DB">
      <w:pPr>
        <w:spacing w:after="0"/>
        <w:rPr>
          <w:rFonts w:ascii="Courier New" w:hAnsi="Courier New" w:cs="Courier New"/>
          <w:sz w:val="20"/>
          <w:szCs w:val="20"/>
        </w:rPr>
      </w:pPr>
      <w:proofErr w:type="gramStart"/>
      <w:r w:rsidRPr="0082149F">
        <w:rPr>
          <w:rFonts w:ascii="Courier New" w:hAnsi="Courier New" w:cs="Courier New"/>
          <w:sz w:val="20"/>
          <w:szCs w:val="20"/>
        </w:rPr>
        <w:t>plot(</w:t>
      </w:r>
      <w:proofErr w:type="gramEnd"/>
      <w:r w:rsidRPr="0082149F">
        <w:rPr>
          <w:rFonts w:ascii="Courier New" w:hAnsi="Courier New" w:cs="Courier New"/>
          <w:sz w:val="20"/>
          <w:szCs w:val="20"/>
        </w:rPr>
        <w:t xml:space="preserve">sil3, main="Silhouette Plot: </w:t>
      </w:r>
      <w:proofErr w:type="spellStart"/>
      <w:r w:rsidRPr="0082149F">
        <w:rPr>
          <w:rFonts w:ascii="Courier New" w:hAnsi="Courier New" w:cs="Courier New"/>
          <w:sz w:val="20"/>
          <w:szCs w:val="20"/>
        </w:rPr>
        <w:t>KMeans</w:t>
      </w:r>
      <w:proofErr w:type="spellEnd"/>
      <w:r w:rsidRPr="0082149F">
        <w:rPr>
          <w:rFonts w:ascii="Courier New" w:hAnsi="Courier New" w:cs="Courier New"/>
          <w:sz w:val="20"/>
          <w:szCs w:val="20"/>
        </w:rPr>
        <w:t>, 3 Clusters", col=1:3, border=NA)</w:t>
      </w:r>
    </w:p>
    <w:p w14:paraId="09BCA349" w14:textId="71D168AA" w:rsidR="008B1F37" w:rsidRDefault="00D84401" w:rsidP="00D82A7C">
      <w:pPr>
        <w:spacing w:after="0"/>
        <w:jc w:val="center"/>
        <w:rPr>
          <w:rFonts w:ascii="Courier New" w:hAnsi="Courier New" w:cs="Courier New"/>
          <w:sz w:val="20"/>
          <w:szCs w:val="20"/>
        </w:rPr>
      </w:pPr>
      <w:r w:rsidRPr="00D84401">
        <w:rPr>
          <w:noProof/>
        </w:rPr>
        <w:lastRenderedPageBreak/>
        <w:drawing>
          <wp:inline distT="0" distB="0" distL="0" distR="0" wp14:anchorId="09A9353A" wp14:editId="655EDCD3">
            <wp:extent cx="4077053" cy="3467400"/>
            <wp:effectExtent l="0" t="0" r="0" b="0"/>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7"/>
                    <a:stretch>
                      <a:fillRect/>
                    </a:stretch>
                  </pic:blipFill>
                  <pic:spPr>
                    <a:xfrm>
                      <a:off x="0" y="0"/>
                      <a:ext cx="4077053" cy="3467400"/>
                    </a:xfrm>
                    <a:prstGeom prst="rect">
                      <a:avLst/>
                    </a:prstGeom>
                  </pic:spPr>
                </pic:pic>
              </a:graphicData>
            </a:graphic>
          </wp:inline>
        </w:drawing>
      </w:r>
    </w:p>
    <w:p w14:paraId="7CC44AEA" w14:textId="77777777" w:rsidR="008B1F37" w:rsidRPr="000650DB" w:rsidRDefault="008B1F37" w:rsidP="000650DB">
      <w:pPr>
        <w:spacing w:after="0"/>
        <w:rPr>
          <w:rFonts w:ascii="Courier New" w:hAnsi="Courier New" w:cs="Courier New"/>
          <w:sz w:val="20"/>
          <w:szCs w:val="20"/>
        </w:rPr>
      </w:pPr>
    </w:p>
    <w:p w14:paraId="60DD2B8B" w14:textId="7CC35566" w:rsidR="004107FF" w:rsidRDefault="00736E77" w:rsidP="000650DB">
      <w:pPr>
        <w:spacing w:after="0"/>
        <w:rPr>
          <w:rFonts w:ascii="Courier New" w:hAnsi="Courier New" w:cs="Courier New"/>
          <w:sz w:val="20"/>
          <w:szCs w:val="20"/>
        </w:rPr>
      </w:pPr>
      <w:proofErr w:type="gramStart"/>
      <w:r w:rsidRPr="00736E77">
        <w:rPr>
          <w:rFonts w:ascii="Courier New" w:hAnsi="Courier New" w:cs="Courier New"/>
          <w:sz w:val="20"/>
          <w:szCs w:val="20"/>
        </w:rPr>
        <w:t>plot(</w:t>
      </w:r>
      <w:proofErr w:type="gramEnd"/>
      <w:r w:rsidRPr="00736E77">
        <w:rPr>
          <w:rFonts w:ascii="Courier New" w:hAnsi="Courier New" w:cs="Courier New"/>
          <w:sz w:val="20"/>
          <w:szCs w:val="20"/>
        </w:rPr>
        <w:t xml:space="preserve">sil4, main="Silhouette Plot: </w:t>
      </w:r>
      <w:proofErr w:type="spellStart"/>
      <w:r w:rsidRPr="00736E77">
        <w:rPr>
          <w:rFonts w:ascii="Courier New" w:hAnsi="Courier New" w:cs="Courier New"/>
          <w:sz w:val="20"/>
          <w:szCs w:val="20"/>
        </w:rPr>
        <w:t>KMeans</w:t>
      </w:r>
      <w:proofErr w:type="spellEnd"/>
      <w:r w:rsidRPr="00736E77">
        <w:rPr>
          <w:rFonts w:ascii="Courier New" w:hAnsi="Courier New" w:cs="Courier New"/>
          <w:sz w:val="20"/>
          <w:szCs w:val="20"/>
        </w:rPr>
        <w:t xml:space="preserve">, </w:t>
      </w:r>
      <w:r>
        <w:rPr>
          <w:rFonts w:ascii="Courier New" w:hAnsi="Courier New" w:cs="Courier New"/>
          <w:sz w:val="20"/>
          <w:szCs w:val="20"/>
        </w:rPr>
        <w:t>4</w:t>
      </w:r>
      <w:r w:rsidRPr="00736E77">
        <w:rPr>
          <w:rFonts w:ascii="Courier New" w:hAnsi="Courier New" w:cs="Courier New"/>
          <w:sz w:val="20"/>
          <w:szCs w:val="20"/>
        </w:rPr>
        <w:t xml:space="preserve"> Clusters", col=1:4, border=NA)</w:t>
      </w:r>
    </w:p>
    <w:p w14:paraId="6CB0284E" w14:textId="77777777" w:rsidR="00993C78" w:rsidRDefault="00993C78" w:rsidP="000650DB">
      <w:pPr>
        <w:spacing w:after="0"/>
        <w:rPr>
          <w:rFonts w:ascii="Courier New" w:hAnsi="Courier New" w:cs="Courier New"/>
          <w:sz w:val="20"/>
          <w:szCs w:val="20"/>
        </w:rPr>
      </w:pPr>
    </w:p>
    <w:p w14:paraId="2CBCA2FB" w14:textId="53BCC187" w:rsidR="004107FF" w:rsidRDefault="00D84401" w:rsidP="000806FF">
      <w:pPr>
        <w:spacing w:after="0"/>
        <w:jc w:val="center"/>
        <w:rPr>
          <w:rFonts w:ascii="Courier New" w:hAnsi="Courier New" w:cs="Courier New"/>
          <w:sz w:val="20"/>
          <w:szCs w:val="20"/>
        </w:rPr>
      </w:pPr>
      <w:r w:rsidRPr="00D84401">
        <w:rPr>
          <w:noProof/>
        </w:rPr>
        <w:drawing>
          <wp:inline distT="0" distB="0" distL="0" distR="0" wp14:anchorId="0B5948F7" wp14:editId="7B50D4F0">
            <wp:extent cx="4077053" cy="3467400"/>
            <wp:effectExtent l="0" t="0" r="0" b="0"/>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8"/>
                    <a:stretch>
                      <a:fillRect/>
                    </a:stretch>
                  </pic:blipFill>
                  <pic:spPr>
                    <a:xfrm>
                      <a:off x="0" y="0"/>
                      <a:ext cx="4077053" cy="3467400"/>
                    </a:xfrm>
                    <a:prstGeom prst="rect">
                      <a:avLst/>
                    </a:prstGeom>
                  </pic:spPr>
                </pic:pic>
              </a:graphicData>
            </a:graphic>
          </wp:inline>
        </w:drawing>
      </w:r>
    </w:p>
    <w:p w14:paraId="6E93A0B8" w14:textId="25369EF4" w:rsidR="000F017D" w:rsidRDefault="000F017D" w:rsidP="000650DB">
      <w:pPr>
        <w:spacing w:after="0"/>
        <w:rPr>
          <w:rFonts w:ascii="Courier New" w:hAnsi="Courier New" w:cs="Courier New"/>
          <w:sz w:val="20"/>
          <w:szCs w:val="20"/>
        </w:rPr>
      </w:pPr>
    </w:p>
    <w:p w14:paraId="3B7CC265" w14:textId="3C3A68AB" w:rsidR="00A97184" w:rsidRDefault="00A97184" w:rsidP="000650DB">
      <w:pPr>
        <w:spacing w:after="0"/>
        <w:rPr>
          <w:rFonts w:ascii="Courier New" w:hAnsi="Courier New" w:cs="Courier New"/>
          <w:sz w:val="20"/>
          <w:szCs w:val="20"/>
        </w:rPr>
      </w:pPr>
    </w:p>
    <w:p w14:paraId="27CE4901" w14:textId="240C41BC" w:rsidR="00A97184" w:rsidRDefault="00A97184" w:rsidP="000650DB">
      <w:pPr>
        <w:spacing w:after="0"/>
        <w:rPr>
          <w:rFonts w:ascii="Courier New" w:hAnsi="Courier New" w:cs="Courier New"/>
          <w:sz w:val="20"/>
          <w:szCs w:val="20"/>
        </w:rPr>
      </w:pPr>
    </w:p>
    <w:p w14:paraId="05428E76" w14:textId="655FEB14" w:rsidR="00E119EB" w:rsidRDefault="00E119EB" w:rsidP="000650DB">
      <w:pPr>
        <w:spacing w:after="0"/>
        <w:rPr>
          <w:rFonts w:ascii="Courier New" w:hAnsi="Courier New" w:cs="Courier New"/>
          <w:sz w:val="20"/>
          <w:szCs w:val="20"/>
        </w:rPr>
      </w:pPr>
    </w:p>
    <w:p w14:paraId="2BCA5088" w14:textId="77777777" w:rsidR="00E119EB" w:rsidRDefault="00E119EB" w:rsidP="000650DB">
      <w:pPr>
        <w:spacing w:after="0"/>
        <w:rPr>
          <w:rFonts w:ascii="Courier New" w:hAnsi="Courier New" w:cs="Courier New"/>
          <w:sz w:val="20"/>
          <w:szCs w:val="20"/>
        </w:rPr>
      </w:pPr>
    </w:p>
    <w:p w14:paraId="5FDDD6BE" w14:textId="55508957" w:rsidR="00A97184" w:rsidRDefault="00A97184" w:rsidP="000650DB">
      <w:pPr>
        <w:spacing w:after="0"/>
        <w:rPr>
          <w:rFonts w:ascii="Courier New" w:hAnsi="Courier New" w:cs="Courier New"/>
          <w:sz w:val="20"/>
          <w:szCs w:val="20"/>
        </w:rPr>
      </w:pPr>
      <w:r>
        <w:rPr>
          <w:rFonts w:ascii="Courier New" w:hAnsi="Courier New" w:cs="Courier New"/>
          <w:sz w:val="20"/>
          <w:szCs w:val="20"/>
        </w:rPr>
        <w:lastRenderedPageBreak/>
        <w:t xml:space="preserve"># Plot the scores </w:t>
      </w:r>
    </w:p>
    <w:p w14:paraId="16F2104A" w14:textId="012F6E38" w:rsidR="002354D5" w:rsidRDefault="00C85A11" w:rsidP="00B944AA">
      <w:pPr>
        <w:spacing w:after="0"/>
        <w:jc w:val="center"/>
      </w:pPr>
      <w:proofErr w:type="gramStart"/>
      <w:r w:rsidRPr="00C85A11">
        <w:rPr>
          <w:rFonts w:ascii="Courier New" w:hAnsi="Courier New" w:cs="Courier New"/>
          <w:sz w:val="20"/>
          <w:szCs w:val="20"/>
        </w:rPr>
        <w:t>plot(</w:t>
      </w:r>
      <w:proofErr w:type="gramEnd"/>
      <w:r w:rsidRPr="00C85A11">
        <w:rPr>
          <w:rFonts w:ascii="Courier New" w:hAnsi="Courier New" w:cs="Courier New"/>
          <w:sz w:val="20"/>
          <w:szCs w:val="20"/>
        </w:rPr>
        <w:t xml:space="preserve">2:10, </w:t>
      </w:r>
      <w:proofErr w:type="spellStart"/>
      <w:r w:rsidRPr="00C85A11">
        <w:rPr>
          <w:rFonts w:ascii="Courier New" w:hAnsi="Courier New" w:cs="Courier New"/>
          <w:sz w:val="20"/>
          <w:szCs w:val="20"/>
        </w:rPr>
        <w:t>avg.sil</w:t>
      </w:r>
      <w:proofErr w:type="spellEnd"/>
      <w:r w:rsidRPr="00C85A11">
        <w:rPr>
          <w:rFonts w:ascii="Courier New" w:hAnsi="Courier New" w:cs="Courier New"/>
          <w:sz w:val="20"/>
          <w:szCs w:val="20"/>
        </w:rPr>
        <w:t xml:space="preserve">, type="b", </w:t>
      </w:r>
      <w:proofErr w:type="spellStart"/>
      <w:r w:rsidRPr="00C85A11">
        <w:rPr>
          <w:rFonts w:ascii="Courier New" w:hAnsi="Courier New" w:cs="Courier New"/>
          <w:sz w:val="20"/>
          <w:szCs w:val="20"/>
        </w:rPr>
        <w:t>pch</w:t>
      </w:r>
      <w:proofErr w:type="spellEnd"/>
      <w:r w:rsidRPr="00C85A11">
        <w:rPr>
          <w:rFonts w:ascii="Courier New" w:hAnsi="Courier New" w:cs="Courier New"/>
          <w:sz w:val="20"/>
          <w:szCs w:val="20"/>
        </w:rPr>
        <w:t xml:space="preserve">=19, </w:t>
      </w:r>
      <w:proofErr w:type="spellStart"/>
      <w:r w:rsidRPr="00C85A11">
        <w:rPr>
          <w:rFonts w:ascii="Courier New" w:hAnsi="Courier New" w:cs="Courier New"/>
          <w:sz w:val="20"/>
          <w:szCs w:val="20"/>
        </w:rPr>
        <w:t>xlab</w:t>
      </w:r>
      <w:proofErr w:type="spellEnd"/>
      <w:r w:rsidRPr="00C85A11">
        <w:rPr>
          <w:rFonts w:ascii="Courier New" w:hAnsi="Courier New" w:cs="Courier New"/>
          <w:sz w:val="20"/>
          <w:szCs w:val="20"/>
        </w:rPr>
        <w:t xml:space="preserve">="Number of Clusters", </w:t>
      </w:r>
      <w:proofErr w:type="spellStart"/>
      <w:r w:rsidRPr="00C85A11">
        <w:rPr>
          <w:rFonts w:ascii="Courier New" w:hAnsi="Courier New" w:cs="Courier New"/>
          <w:sz w:val="20"/>
          <w:szCs w:val="20"/>
        </w:rPr>
        <w:t>ylab</w:t>
      </w:r>
      <w:proofErr w:type="spellEnd"/>
      <w:r w:rsidRPr="00C85A11">
        <w:rPr>
          <w:rFonts w:ascii="Courier New" w:hAnsi="Courier New" w:cs="Courier New"/>
          <w:sz w:val="20"/>
          <w:szCs w:val="20"/>
        </w:rPr>
        <w:t xml:space="preserve"> = "Average Silhouette Score")</w:t>
      </w:r>
    </w:p>
    <w:p w14:paraId="1F327C59" w14:textId="49568325" w:rsidR="00D143A3" w:rsidRDefault="002354D5" w:rsidP="00B944AA">
      <w:pPr>
        <w:spacing w:after="0"/>
        <w:jc w:val="center"/>
        <w:rPr>
          <w:rFonts w:ascii="Courier New" w:hAnsi="Courier New" w:cs="Courier New"/>
          <w:sz w:val="20"/>
          <w:szCs w:val="20"/>
        </w:rPr>
      </w:pPr>
      <w:r w:rsidRPr="002354D5">
        <w:rPr>
          <w:noProof/>
        </w:rPr>
        <w:drawing>
          <wp:inline distT="0" distB="0" distL="0" distR="0" wp14:anchorId="6C0EE5DC" wp14:editId="20CF3CA6">
            <wp:extent cx="5257800" cy="347472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rotWithShape="1">
                    <a:blip r:embed="rId9"/>
                    <a:srcRect t="9881"/>
                    <a:stretch/>
                  </pic:blipFill>
                  <pic:spPr bwMode="auto">
                    <a:xfrm>
                      <a:off x="0" y="0"/>
                      <a:ext cx="5258256" cy="3475021"/>
                    </a:xfrm>
                    <a:prstGeom prst="rect">
                      <a:avLst/>
                    </a:prstGeom>
                    <a:ln>
                      <a:noFill/>
                    </a:ln>
                    <a:extLst>
                      <a:ext uri="{53640926-AAD7-44D8-BBD7-CCE9431645EC}">
                        <a14:shadowObscured xmlns:a14="http://schemas.microsoft.com/office/drawing/2010/main"/>
                      </a:ext>
                    </a:extLst>
                  </pic:spPr>
                </pic:pic>
              </a:graphicData>
            </a:graphic>
          </wp:inline>
        </w:drawing>
      </w:r>
    </w:p>
    <w:p w14:paraId="192957BF" w14:textId="6217E95D" w:rsidR="00D143A3" w:rsidRDefault="00D143A3" w:rsidP="00282D14">
      <w:pPr>
        <w:spacing w:after="0"/>
        <w:jc w:val="center"/>
        <w:rPr>
          <w:rFonts w:ascii="Courier New" w:hAnsi="Courier New" w:cs="Courier New"/>
          <w:sz w:val="20"/>
          <w:szCs w:val="20"/>
        </w:rPr>
      </w:pPr>
    </w:p>
    <w:p w14:paraId="4A6090B7" w14:textId="18A144F2" w:rsidR="00D143A3" w:rsidRDefault="00D143A3" w:rsidP="00D143A3">
      <w:pPr>
        <w:spacing w:after="0"/>
        <w:rPr>
          <w:rFonts w:ascii="Arial" w:hAnsi="Arial" w:cs="Arial"/>
        </w:rPr>
      </w:pPr>
      <w:r>
        <w:rPr>
          <w:rFonts w:ascii="Arial" w:hAnsi="Arial" w:cs="Arial"/>
        </w:rPr>
        <w:t xml:space="preserve">We observe that </w:t>
      </w:r>
      <w:r w:rsidR="00A2191B">
        <w:rPr>
          <w:rFonts w:ascii="Arial" w:hAnsi="Arial" w:cs="Arial"/>
        </w:rPr>
        <w:t>most observations in each cluster have high silhouette scores, with a small minority of low-scoring outliers.</w:t>
      </w:r>
      <w:r w:rsidR="001849EC">
        <w:rPr>
          <w:rFonts w:ascii="Arial" w:hAnsi="Arial" w:cs="Arial"/>
        </w:rPr>
        <w:t xml:space="preserve"> Both have a single cluster with a much higher silhouette score than others.</w:t>
      </w:r>
      <w:r w:rsidR="00011B37">
        <w:rPr>
          <w:rFonts w:ascii="Arial" w:hAnsi="Arial" w:cs="Arial"/>
        </w:rPr>
        <w:t xml:space="preserve"> The average silhouette score levels off at 4 clusters. </w:t>
      </w:r>
    </w:p>
    <w:p w14:paraId="257AF30C" w14:textId="78CACCE7" w:rsidR="009754F9" w:rsidRDefault="009754F9" w:rsidP="00D143A3">
      <w:pPr>
        <w:spacing w:after="0"/>
        <w:rPr>
          <w:rFonts w:ascii="Arial" w:hAnsi="Arial" w:cs="Arial"/>
        </w:rPr>
      </w:pPr>
    </w:p>
    <w:p w14:paraId="1723A6F1" w14:textId="28E5F70C" w:rsidR="009754F9" w:rsidRPr="009754F9" w:rsidRDefault="009754F9" w:rsidP="00D143A3">
      <w:pPr>
        <w:spacing w:after="0"/>
        <w:rPr>
          <w:rFonts w:ascii="Arial" w:hAnsi="Arial" w:cs="Arial"/>
        </w:rPr>
      </w:pPr>
      <w:r>
        <w:rPr>
          <w:rFonts w:ascii="Arial" w:hAnsi="Arial" w:cs="Arial"/>
        </w:rPr>
        <w:t xml:space="preserve">Now let us plot where these clusters are in the data and determine how accurate they are to the true </w:t>
      </w:r>
      <w:r>
        <w:rPr>
          <w:rFonts w:ascii="Arial" w:hAnsi="Arial" w:cs="Arial"/>
          <w:b/>
          <w:bCs/>
        </w:rPr>
        <w:t>Species</w:t>
      </w:r>
      <w:r>
        <w:rPr>
          <w:rFonts w:ascii="Arial" w:hAnsi="Arial" w:cs="Arial"/>
        </w:rPr>
        <w:t xml:space="preserve"> labels in the data:</w:t>
      </w:r>
    </w:p>
    <w:p w14:paraId="11C2DAFC" w14:textId="7B579F0E" w:rsidR="009754F9" w:rsidRDefault="009754F9" w:rsidP="00D143A3">
      <w:pPr>
        <w:pBdr>
          <w:bottom w:val="single" w:sz="6" w:space="1" w:color="auto"/>
        </w:pBdr>
        <w:spacing w:after="0"/>
        <w:rPr>
          <w:rFonts w:ascii="Arial" w:hAnsi="Arial" w:cs="Arial"/>
        </w:rPr>
      </w:pPr>
    </w:p>
    <w:p w14:paraId="20FABCDD" w14:textId="77777777" w:rsidR="009754F9" w:rsidRPr="00D143A3" w:rsidRDefault="009754F9" w:rsidP="00D143A3">
      <w:pPr>
        <w:spacing w:after="0"/>
        <w:rPr>
          <w:rFonts w:ascii="Arial" w:hAnsi="Arial" w:cs="Arial"/>
        </w:rPr>
      </w:pPr>
    </w:p>
    <w:p w14:paraId="40A25F89" w14:textId="47BE5D97" w:rsidR="009A23A3" w:rsidRDefault="009A23A3" w:rsidP="009A23A3">
      <w:pPr>
        <w:spacing w:after="0"/>
        <w:rPr>
          <w:rFonts w:ascii="Courier New" w:hAnsi="Courier New" w:cs="Courier New"/>
          <w:sz w:val="20"/>
          <w:szCs w:val="20"/>
        </w:rPr>
      </w:pPr>
      <w:r>
        <w:rPr>
          <w:rFonts w:ascii="Courier New" w:hAnsi="Courier New" w:cs="Courier New"/>
          <w:sz w:val="20"/>
          <w:szCs w:val="20"/>
        </w:rPr>
        <w:t># Add clusters to the data frame</w:t>
      </w:r>
    </w:p>
    <w:p w14:paraId="1F5E126E" w14:textId="6B769E43" w:rsidR="009A23A3" w:rsidRPr="009A23A3" w:rsidRDefault="009A23A3" w:rsidP="009A23A3">
      <w:pPr>
        <w:spacing w:after="0"/>
        <w:rPr>
          <w:rFonts w:ascii="Courier New" w:hAnsi="Courier New" w:cs="Courier New"/>
          <w:sz w:val="20"/>
          <w:szCs w:val="20"/>
        </w:rPr>
      </w:pPr>
      <w:r w:rsidRPr="009A23A3">
        <w:rPr>
          <w:rFonts w:ascii="Courier New" w:hAnsi="Courier New" w:cs="Courier New"/>
          <w:sz w:val="20"/>
          <w:szCs w:val="20"/>
        </w:rPr>
        <w:t>iris$Cluster3 &lt;- factor(results[[2</w:t>
      </w:r>
      <w:proofErr w:type="gramStart"/>
      <w:r w:rsidRPr="009A23A3">
        <w:rPr>
          <w:rFonts w:ascii="Courier New" w:hAnsi="Courier New" w:cs="Courier New"/>
          <w:sz w:val="20"/>
          <w:szCs w:val="20"/>
        </w:rPr>
        <w:t>]]$</w:t>
      </w:r>
      <w:proofErr w:type="gramEnd"/>
      <w:r w:rsidRPr="009A23A3">
        <w:rPr>
          <w:rFonts w:ascii="Courier New" w:hAnsi="Courier New" w:cs="Courier New"/>
          <w:sz w:val="20"/>
          <w:szCs w:val="20"/>
        </w:rPr>
        <w:t>cluster)</w:t>
      </w:r>
    </w:p>
    <w:p w14:paraId="76F5C725" w14:textId="77777777" w:rsidR="009A23A3" w:rsidRPr="009A23A3" w:rsidRDefault="009A23A3" w:rsidP="009A23A3">
      <w:pPr>
        <w:spacing w:after="0"/>
        <w:rPr>
          <w:rFonts w:ascii="Courier New" w:hAnsi="Courier New" w:cs="Courier New"/>
          <w:sz w:val="20"/>
          <w:szCs w:val="20"/>
        </w:rPr>
      </w:pPr>
      <w:r w:rsidRPr="009A23A3">
        <w:rPr>
          <w:rFonts w:ascii="Courier New" w:hAnsi="Courier New" w:cs="Courier New"/>
          <w:sz w:val="20"/>
          <w:szCs w:val="20"/>
        </w:rPr>
        <w:t xml:space="preserve">iris$Cluster4 &lt;- </w:t>
      </w:r>
      <w:proofErr w:type="spellStart"/>
      <w:proofErr w:type="gramStart"/>
      <w:r w:rsidRPr="009A23A3">
        <w:rPr>
          <w:rFonts w:ascii="Courier New" w:hAnsi="Courier New" w:cs="Courier New"/>
          <w:sz w:val="20"/>
          <w:szCs w:val="20"/>
        </w:rPr>
        <w:t>as.factor</w:t>
      </w:r>
      <w:proofErr w:type="spellEnd"/>
      <w:proofErr w:type="gramEnd"/>
      <w:r w:rsidRPr="009A23A3">
        <w:rPr>
          <w:rFonts w:ascii="Courier New" w:hAnsi="Courier New" w:cs="Courier New"/>
          <w:sz w:val="20"/>
          <w:szCs w:val="20"/>
        </w:rPr>
        <w:t>(results[[3]]$cluster)</w:t>
      </w:r>
    </w:p>
    <w:p w14:paraId="4DE5D7B1" w14:textId="6D194E68" w:rsidR="009A23A3" w:rsidRDefault="009A23A3" w:rsidP="009A23A3">
      <w:pPr>
        <w:spacing w:after="0"/>
        <w:rPr>
          <w:rFonts w:ascii="Courier New" w:hAnsi="Courier New" w:cs="Courier New"/>
          <w:sz w:val="20"/>
          <w:szCs w:val="20"/>
        </w:rPr>
      </w:pPr>
    </w:p>
    <w:p w14:paraId="7EE1E2D7" w14:textId="01FF223A" w:rsidR="009A23A3" w:rsidRPr="009A23A3" w:rsidRDefault="009A23A3" w:rsidP="009A23A3">
      <w:pPr>
        <w:spacing w:after="0"/>
        <w:rPr>
          <w:rFonts w:ascii="Courier New" w:hAnsi="Courier New" w:cs="Courier New"/>
          <w:sz w:val="20"/>
          <w:szCs w:val="20"/>
        </w:rPr>
      </w:pPr>
      <w:r>
        <w:rPr>
          <w:rFonts w:ascii="Courier New" w:hAnsi="Courier New" w:cs="Courier New"/>
          <w:sz w:val="20"/>
          <w:szCs w:val="20"/>
        </w:rPr>
        <w:t># Plot clusters on two selected attributes</w:t>
      </w:r>
    </w:p>
    <w:p w14:paraId="059087E2" w14:textId="30B387B7" w:rsidR="009A23A3" w:rsidRDefault="009A23A3" w:rsidP="009A23A3">
      <w:pPr>
        <w:spacing w:after="0"/>
        <w:rPr>
          <w:rFonts w:ascii="Courier New" w:hAnsi="Courier New" w:cs="Courier New"/>
          <w:sz w:val="20"/>
          <w:szCs w:val="20"/>
        </w:rPr>
      </w:pPr>
      <w:proofErr w:type="spellStart"/>
      <w:r w:rsidRPr="009A23A3">
        <w:rPr>
          <w:rFonts w:ascii="Courier New" w:hAnsi="Courier New" w:cs="Courier New"/>
          <w:sz w:val="20"/>
          <w:szCs w:val="20"/>
        </w:rPr>
        <w:t>ggplot</w:t>
      </w:r>
      <w:proofErr w:type="spellEnd"/>
      <w:r w:rsidRPr="009A23A3">
        <w:rPr>
          <w:rFonts w:ascii="Courier New" w:hAnsi="Courier New" w:cs="Courier New"/>
          <w:sz w:val="20"/>
          <w:szCs w:val="20"/>
        </w:rPr>
        <w:t xml:space="preserve">(iris) + </w:t>
      </w:r>
      <w:proofErr w:type="spellStart"/>
      <w:r w:rsidRPr="009A23A3">
        <w:rPr>
          <w:rFonts w:ascii="Courier New" w:hAnsi="Courier New" w:cs="Courier New"/>
          <w:sz w:val="20"/>
          <w:szCs w:val="20"/>
        </w:rPr>
        <w:t>geom_</w:t>
      </w:r>
      <w:proofErr w:type="gramStart"/>
      <w:r w:rsidRPr="009A23A3">
        <w:rPr>
          <w:rFonts w:ascii="Courier New" w:hAnsi="Courier New" w:cs="Courier New"/>
          <w:sz w:val="20"/>
          <w:szCs w:val="20"/>
        </w:rPr>
        <w:t>point</w:t>
      </w:r>
      <w:proofErr w:type="spellEnd"/>
      <w:r w:rsidRPr="009A23A3">
        <w:rPr>
          <w:rFonts w:ascii="Courier New" w:hAnsi="Courier New" w:cs="Courier New"/>
          <w:sz w:val="20"/>
          <w:szCs w:val="20"/>
        </w:rPr>
        <w:t>(</w:t>
      </w:r>
      <w:proofErr w:type="spellStart"/>
      <w:proofErr w:type="gramEnd"/>
      <w:r w:rsidRPr="009A23A3">
        <w:rPr>
          <w:rFonts w:ascii="Courier New" w:hAnsi="Courier New" w:cs="Courier New"/>
          <w:sz w:val="20"/>
          <w:szCs w:val="20"/>
        </w:rPr>
        <w:t>aes</w:t>
      </w:r>
      <w:proofErr w:type="spellEnd"/>
      <w:r w:rsidRPr="009A23A3">
        <w:rPr>
          <w:rFonts w:ascii="Courier New" w:hAnsi="Courier New" w:cs="Courier New"/>
          <w:sz w:val="20"/>
          <w:szCs w:val="20"/>
        </w:rPr>
        <w:t>(x=</w:t>
      </w:r>
      <w:proofErr w:type="spellStart"/>
      <w:r w:rsidRPr="009A23A3">
        <w:rPr>
          <w:rFonts w:ascii="Courier New" w:hAnsi="Courier New" w:cs="Courier New"/>
          <w:sz w:val="20"/>
          <w:szCs w:val="20"/>
        </w:rPr>
        <w:t>Sepal.Width</w:t>
      </w:r>
      <w:proofErr w:type="spellEnd"/>
      <w:r w:rsidRPr="009A23A3">
        <w:rPr>
          <w:rFonts w:ascii="Courier New" w:hAnsi="Courier New" w:cs="Courier New"/>
          <w:sz w:val="20"/>
          <w:szCs w:val="20"/>
        </w:rPr>
        <w:t>, y=</w:t>
      </w:r>
      <w:proofErr w:type="spellStart"/>
      <w:r w:rsidRPr="009A23A3">
        <w:rPr>
          <w:rFonts w:ascii="Courier New" w:hAnsi="Courier New" w:cs="Courier New"/>
          <w:sz w:val="20"/>
          <w:szCs w:val="20"/>
        </w:rPr>
        <w:t>Petal.Length</w:t>
      </w:r>
      <w:proofErr w:type="spellEnd"/>
      <w:r w:rsidRPr="009A23A3">
        <w:rPr>
          <w:rFonts w:ascii="Courier New" w:hAnsi="Courier New" w:cs="Courier New"/>
          <w:sz w:val="20"/>
          <w:szCs w:val="20"/>
        </w:rPr>
        <w:t xml:space="preserve">, color=Cluster3), size=3) + </w:t>
      </w:r>
      <w:proofErr w:type="spellStart"/>
      <w:r w:rsidRPr="009A23A3">
        <w:rPr>
          <w:rFonts w:ascii="Courier New" w:hAnsi="Courier New" w:cs="Courier New"/>
          <w:sz w:val="20"/>
          <w:szCs w:val="20"/>
        </w:rPr>
        <w:t>theme_minimal</w:t>
      </w:r>
      <w:proofErr w:type="spellEnd"/>
      <w:r w:rsidRPr="009A23A3">
        <w:rPr>
          <w:rFonts w:ascii="Courier New" w:hAnsi="Courier New" w:cs="Courier New"/>
          <w:sz w:val="20"/>
          <w:szCs w:val="20"/>
        </w:rPr>
        <w:t>()</w:t>
      </w:r>
    </w:p>
    <w:p w14:paraId="726A3C7D" w14:textId="5412E213" w:rsidR="00A357CE" w:rsidRDefault="00796BF2" w:rsidP="009A23A3">
      <w:pPr>
        <w:spacing w:after="0"/>
        <w:rPr>
          <w:rFonts w:ascii="Courier New" w:hAnsi="Courier New" w:cs="Courier New"/>
          <w:sz w:val="20"/>
          <w:szCs w:val="20"/>
        </w:rPr>
      </w:pPr>
      <w:r w:rsidRPr="00A357CE">
        <w:rPr>
          <w:noProof/>
        </w:rPr>
        <w:lastRenderedPageBreak/>
        <w:drawing>
          <wp:inline distT="0" distB="0" distL="0" distR="0" wp14:anchorId="7377DD86" wp14:editId="587A49BA">
            <wp:extent cx="5265876" cy="3467400"/>
            <wp:effectExtent l="0" t="0" r="0" b="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10"/>
                    <a:stretch>
                      <a:fillRect/>
                    </a:stretch>
                  </pic:blipFill>
                  <pic:spPr>
                    <a:xfrm>
                      <a:off x="0" y="0"/>
                      <a:ext cx="5265876" cy="3467400"/>
                    </a:xfrm>
                    <a:prstGeom prst="rect">
                      <a:avLst/>
                    </a:prstGeom>
                  </pic:spPr>
                </pic:pic>
              </a:graphicData>
            </a:graphic>
          </wp:inline>
        </w:drawing>
      </w:r>
    </w:p>
    <w:p w14:paraId="2F0EF2A7" w14:textId="4F003823" w:rsidR="00A357CE" w:rsidRDefault="00A357CE" w:rsidP="009A23A3">
      <w:pPr>
        <w:spacing w:after="0"/>
        <w:rPr>
          <w:rFonts w:ascii="Courier New" w:hAnsi="Courier New" w:cs="Courier New"/>
          <w:sz w:val="20"/>
          <w:szCs w:val="20"/>
        </w:rPr>
      </w:pPr>
    </w:p>
    <w:p w14:paraId="5DCEA948" w14:textId="77777777" w:rsidR="00A357CE" w:rsidRPr="009A23A3" w:rsidRDefault="00A357CE" w:rsidP="009A23A3">
      <w:pPr>
        <w:spacing w:after="0"/>
        <w:rPr>
          <w:rFonts w:ascii="Courier New" w:hAnsi="Courier New" w:cs="Courier New"/>
          <w:sz w:val="20"/>
          <w:szCs w:val="20"/>
        </w:rPr>
      </w:pPr>
    </w:p>
    <w:p w14:paraId="14B98FC4" w14:textId="63A51139" w:rsidR="009A23A3" w:rsidRDefault="009A23A3" w:rsidP="009A23A3">
      <w:pPr>
        <w:spacing w:after="0"/>
        <w:rPr>
          <w:rFonts w:ascii="Courier New" w:hAnsi="Courier New" w:cs="Courier New"/>
          <w:sz w:val="20"/>
          <w:szCs w:val="20"/>
        </w:rPr>
      </w:pPr>
      <w:proofErr w:type="spellStart"/>
      <w:r w:rsidRPr="009A23A3">
        <w:rPr>
          <w:rFonts w:ascii="Courier New" w:hAnsi="Courier New" w:cs="Courier New"/>
          <w:sz w:val="20"/>
          <w:szCs w:val="20"/>
        </w:rPr>
        <w:t>ggplot</w:t>
      </w:r>
      <w:proofErr w:type="spellEnd"/>
      <w:r w:rsidRPr="009A23A3">
        <w:rPr>
          <w:rFonts w:ascii="Courier New" w:hAnsi="Courier New" w:cs="Courier New"/>
          <w:sz w:val="20"/>
          <w:szCs w:val="20"/>
        </w:rPr>
        <w:t xml:space="preserve">(iris) + </w:t>
      </w:r>
      <w:proofErr w:type="spellStart"/>
      <w:r w:rsidRPr="009A23A3">
        <w:rPr>
          <w:rFonts w:ascii="Courier New" w:hAnsi="Courier New" w:cs="Courier New"/>
          <w:sz w:val="20"/>
          <w:szCs w:val="20"/>
        </w:rPr>
        <w:t>geom_</w:t>
      </w:r>
      <w:proofErr w:type="gramStart"/>
      <w:r w:rsidRPr="009A23A3">
        <w:rPr>
          <w:rFonts w:ascii="Courier New" w:hAnsi="Courier New" w:cs="Courier New"/>
          <w:sz w:val="20"/>
          <w:szCs w:val="20"/>
        </w:rPr>
        <w:t>point</w:t>
      </w:r>
      <w:proofErr w:type="spellEnd"/>
      <w:r w:rsidRPr="009A23A3">
        <w:rPr>
          <w:rFonts w:ascii="Courier New" w:hAnsi="Courier New" w:cs="Courier New"/>
          <w:sz w:val="20"/>
          <w:szCs w:val="20"/>
        </w:rPr>
        <w:t>(</w:t>
      </w:r>
      <w:proofErr w:type="spellStart"/>
      <w:proofErr w:type="gramEnd"/>
      <w:r w:rsidRPr="009A23A3">
        <w:rPr>
          <w:rFonts w:ascii="Courier New" w:hAnsi="Courier New" w:cs="Courier New"/>
          <w:sz w:val="20"/>
          <w:szCs w:val="20"/>
        </w:rPr>
        <w:t>aes</w:t>
      </w:r>
      <w:proofErr w:type="spellEnd"/>
      <w:r w:rsidRPr="009A23A3">
        <w:rPr>
          <w:rFonts w:ascii="Courier New" w:hAnsi="Courier New" w:cs="Courier New"/>
          <w:sz w:val="20"/>
          <w:szCs w:val="20"/>
        </w:rPr>
        <w:t>(x=</w:t>
      </w:r>
      <w:proofErr w:type="spellStart"/>
      <w:r w:rsidRPr="009A23A3">
        <w:rPr>
          <w:rFonts w:ascii="Courier New" w:hAnsi="Courier New" w:cs="Courier New"/>
          <w:sz w:val="20"/>
          <w:szCs w:val="20"/>
        </w:rPr>
        <w:t>Sepal.Width</w:t>
      </w:r>
      <w:proofErr w:type="spellEnd"/>
      <w:r w:rsidRPr="009A23A3">
        <w:rPr>
          <w:rFonts w:ascii="Courier New" w:hAnsi="Courier New" w:cs="Courier New"/>
          <w:sz w:val="20"/>
          <w:szCs w:val="20"/>
        </w:rPr>
        <w:t>, y=</w:t>
      </w:r>
      <w:proofErr w:type="spellStart"/>
      <w:r w:rsidRPr="009A23A3">
        <w:rPr>
          <w:rFonts w:ascii="Courier New" w:hAnsi="Courier New" w:cs="Courier New"/>
          <w:sz w:val="20"/>
          <w:szCs w:val="20"/>
        </w:rPr>
        <w:t>Petal.Length</w:t>
      </w:r>
      <w:proofErr w:type="spellEnd"/>
      <w:r w:rsidRPr="009A23A3">
        <w:rPr>
          <w:rFonts w:ascii="Courier New" w:hAnsi="Courier New" w:cs="Courier New"/>
          <w:sz w:val="20"/>
          <w:szCs w:val="20"/>
        </w:rPr>
        <w:t xml:space="preserve">, color=Cluster4), size=3) + </w:t>
      </w:r>
      <w:proofErr w:type="spellStart"/>
      <w:r w:rsidRPr="009A23A3">
        <w:rPr>
          <w:rFonts w:ascii="Courier New" w:hAnsi="Courier New" w:cs="Courier New"/>
          <w:sz w:val="20"/>
          <w:szCs w:val="20"/>
        </w:rPr>
        <w:t>theme_minimal</w:t>
      </w:r>
      <w:proofErr w:type="spellEnd"/>
      <w:r w:rsidRPr="009A23A3">
        <w:rPr>
          <w:rFonts w:ascii="Courier New" w:hAnsi="Courier New" w:cs="Courier New"/>
          <w:sz w:val="20"/>
          <w:szCs w:val="20"/>
        </w:rPr>
        <w:t>()</w:t>
      </w:r>
    </w:p>
    <w:p w14:paraId="4E92B24A" w14:textId="6CCEA103" w:rsidR="00A357CE" w:rsidRDefault="00A357CE" w:rsidP="009A23A3">
      <w:pPr>
        <w:spacing w:after="0"/>
        <w:rPr>
          <w:rFonts w:ascii="Courier New" w:hAnsi="Courier New" w:cs="Courier New"/>
          <w:sz w:val="20"/>
          <w:szCs w:val="20"/>
        </w:rPr>
      </w:pPr>
    </w:p>
    <w:p w14:paraId="4E03F204" w14:textId="56766F94" w:rsidR="00A357CE" w:rsidRPr="009A23A3" w:rsidRDefault="00796BF2" w:rsidP="009A23A3">
      <w:pPr>
        <w:spacing w:after="0"/>
        <w:rPr>
          <w:rFonts w:ascii="Courier New" w:hAnsi="Courier New" w:cs="Courier New"/>
          <w:sz w:val="20"/>
          <w:szCs w:val="20"/>
        </w:rPr>
      </w:pPr>
      <w:r w:rsidRPr="00A357CE">
        <w:rPr>
          <w:noProof/>
        </w:rPr>
        <w:drawing>
          <wp:inline distT="0" distB="0" distL="0" distR="0" wp14:anchorId="18A36AF1" wp14:editId="504A61C9">
            <wp:extent cx="5265876" cy="3467400"/>
            <wp:effectExtent l="0" t="0" r="0" b="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11"/>
                    <a:stretch>
                      <a:fillRect/>
                    </a:stretch>
                  </pic:blipFill>
                  <pic:spPr>
                    <a:xfrm>
                      <a:off x="0" y="0"/>
                      <a:ext cx="5265876" cy="3467400"/>
                    </a:xfrm>
                    <a:prstGeom prst="rect">
                      <a:avLst/>
                    </a:prstGeom>
                  </pic:spPr>
                </pic:pic>
              </a:graphicData>
            </a:graphic>
          </wp:inline>
        </w:drawing>
      </w:r>
    </w:p>
    <w:p w14:paraId="2DCD218E" w14:textId="1858ED81" w:rsidR="009A23A3" w:rsidRDefault="009A23A3" w:rsidP="009A23A3">
      <w:pPr>
        <w:spacing w:after="0"/>
        <w:rPr>
          <w:rFonts w:ascii="Courier New" w:hAnsi="Courier New" w:cs="Courier New"/>
          <w:sz w:val="20"/>
          <w:szCs w:val="20"/>
        </w:rPr>
      </w:pPr>
    </w:p>
    <w:p w14:paraId="269C253D" w14:textId="4F4D518D" w:rsidR="006346B0" w:rsidRDefault="006346B0" w:rsidP="009A23A3">
      <w:pPr>
        <w:spacing w:after="0"/>
        <w:rPr>
          <w:rFonts w:ascii="Courier New" w:hAnsi="Courier New" w:cs="Courier New"/>
          <w:sz w:val="20"/>
          <w:szCs w:val="20"/>
        </w:rPr>
      </w:pPr>
    </w:p>
    <w:p w14:paraId="643E777F" w14:textId="77777777" w:rsidR="006346B0" w:rsidRPr="009A23A3" w:rsidRDefault="006346B0" w:rsidP="009A23A3">
      <w:pPr>
        <w:spacing w:after="0"/>
        <w:rPr>
          <w:rFonts w:ascii="Courier New" w:hAnsi="Courier New" w:cs="Courier New"/>
          <w:sz w:val="20"/>
          <w:szCs w:val="20"/>
        </w:rPr>
      </w:pPr>
    </w:p>
    <w:p w14:paraId="318D05C6" w14:textId="078FEFB0" w:rsidR="009A23A3" w:rsidRPr="009A23A3" w:rsidRDefault="009A23A3" w:rsidP="009A23A3">
      <w:pPr>
        <w:spacing w:after="0"/>
        <w:rPr>
          <w:rFonts w:ascii="Courier New" w:hAnsi="Courier New" w:cs="Courier New"/>
          <w:sz w:val="20"/>
          <w:szCs w:val="20"/>
        </w:rPr>
      </w:pPr>
      <w:r w:rsidRPr="009A23A3">
        <w:rPr>
          <w:rFonts w:ascii="Courier New" w:hAnsi="Courier New" w:cs="Courier New"/>
          <w:sz w:val="20"/>
          <w:szCs w:val="20"/>
        </w:rPr>
        <w:lastRenderedPageBreak/>
        <w:t># 3 Cluster</w:t>
      </w:r>
      <w:r w:rsidR="006754B8">
        <w:rPr>
          <w:rFonts w:ascii="Courier New" w:hAnsi="Courier New" w:cs="Courier New"/>
          <w:sz w:val="20"/>
          <w:szCs w:val="20"/>
        </w:rPr>
        <w:t xml:space="preserve"> Metrics</w:t>
      </w:r>
    </w:p>
    <w:p w14:paraId="0A2357D2" w14:textId="2C640537" w:rsidR="009A23A3" w:rsidRDefault="009A23A3" w:rsidP="009A23A3">
      <w:pPr>
        <w:spacing w:after="0"/>
        <w:rPr>
          <w:rFonts w:ascii="Courier New" w:hAnsi="Courier New" w:cs="Courier New"/>
          <w:sz w:val="20"/>
          <w:szCs w:val="20"/>
        </w:rPr>
      </w:pPr>
      <w:proofErr w:type="gramStart"/>
      <w:r w:rsidRPr="009A23A3">
        <w:rPr>
          <w:rFonts w:ascii="Courier New" w:hAnsi="Courier New" w:cs="Courier New"/>
          <w:sz w:val="20"/>
          <w:szCs w:val="20"/>
        </w:rPr>
        <w:t>results[</w:t>
      </w:r>
      <w:proofErr w:type="gramEnd"/>
      <w:r w:rsidRPr="009A23A3">
        <w:rPr>
          <w:rFonts w:ascii="Courier New" w:hAnsi="Courier New" w:cs="Courier New"/>
          <w:sz w:val="20"/>
          <w:szCs w:val="20"/>
        </w:rPr>
        <w:t>[2]]$</w:t>
      </w:r>
      <w:proofErr w:type="spellStart"/>
      <w:r w:rsidRPr="009A23A3">
        <w:rPr>
          <w:rFonts w:ascii="Courier New" w:hAnsi="Courier New" w:cs="Courier New"/>
          <w:sz w:val="20"/>
          <w:szCs w:val="20"/>
        </w:rPr>
        <w:t>tot.withinss</w:t>
      </w:r>
      <w:proofErr w:type="spellEnd"/>
    </w:p>
    <w:p w14:paraId="1428D0D8" w14:textId="08515064" w:rsidR="00EF2659" w:rsidRPr="009A23A3" w:rsidRDefault="00EF2659" w:rsidP="009A23A3">
      <w:pPr>
        <w:spacing w:after="0"/>
        <w:rPr>
          <w:rFonts w:ascii="Courier New" w:hAnsi="Courier New" w:cs="Courier New"/>
          <w:sz w:val="20"/>
          <w:szCs w:val="20"/>
        </w:rPr>
      </w:pPr>
      <w:r w:rsidRPr="00EF2659">
        <w:rPr>
          <w:rFonts w:ascii="Courier New" w:hAnsi="Courier New" w:cs="Courier New"/>
          <w:sz w:val="20"/>
          <w:szCs w:val="20"/>
        </w:rPr>
        <w:t>[1] 78.85144</w:t>
      </w:r>
    </w:p>
    <w:p w14:paraId="08ECD36E" w14:textId="3285C593" w:rsidR="009A23A3" w:rsidRDefault="009A23A3" w:rsidP="009A23A3">
      <w:pPr>
        <w:spacing w:after="0"/>
        <w:rPr>
          <w:rFonts w:ascii="Courier New" w:hAnsi="Courier New" w:cs="Courier New"/>
          <w:sz w:val="20"/>
          <w:szCs w:val="20"/>
        </w:rPr>
      </w:pPr>
      <w:proofErr w:type="spellStart"/>
      <w:proofErr w:type="gramStart"/>
      <w:r w:rsidRPr="009A23A3">
        <w:rPr>
          <w:rFonts w:ascii="Courier New" w:hAnsi="Courier New" w:cs="Courier New"/>
          <w:sz w:val="20"/>
          <w:szCs w:val="20"/>
        </w:rPr>
        <w:t>avg.sil</w:t>
      </w:r>
      <w:proofErr w:type="spellEnd"/>
      <w:r w:rsidRPr="009A23A3">
        <w:rPr>
          <w:rFonts w:ascii="Courier New" w:hAnsi="Courier New" w:cs="Courier New"/>
          <w:sz w:val="20"/>
          <w:szCs w:val="20"/>
        </w:rPr>
        <w:t>[</w:t>
      </w:r>
      <w:proofErr w:type="gramEnd"/>
      <w:r w:rsidRPr="009A23A3">
        <w:rPr>
          <w:rFonts w:ascii="Courier New" w:hAnsi="Courier New" w:cs="Courier New"/>
          <w:sz w:val="20"/>
          <w:szCs w:val="20"/>
        </w:rPr>
        <w:t>2]</w:t>
      </w:r>
    </w:p>
    <w:p w14:paraId="50F9698D" w14:textId="795145CD" w:rsidR="00EF2659" w:rsidRPr="009A23A3" w:rsidRDefault="00EF2659" w:rsidP="009A23A3">
      <w:pPr>
        <w:spacing w:after="0"/>
        <w:rPr>
          <w:rFonts w:ascii="Courier New" w:hAnsi="Courier New" w:cs="Courier New"/>
          <w:sz w:val="20"/>
          <w:szCs w:val="20"/>
        </w:rPr>
      </w:pPr>
      <w:r w:rsidRPr="00EF2659">
        <w:rPr>
          <w:rFonts w:ascii="Courier New" w:hAnsi="Courier New" w:cs="Courier New"/>
          <w:sz w:val="20"/>
          <w:szCs w:val="20"/>
        </w:rPr>
        <w:t>[1] 0.552819</w:t>
      </w:r>
    </w:p>
    <w:p w14:paraId="0077E906" w14:textId="54C5B840" w:rsidR="009A23A3" w:rsidRDefault="009A23A3" w:rsidP="009A23A3">
      <w:pPr>
        <w:spacing w:after="0"/>
        <w:rPr>
          <w:rFonts w:ascii="Courier New" w:hAnsi="Courier New" w:cs="Courier New"/>
          <w:sz w:val="20"/>
          <w:szCs w:val="20"/>
        </w:rPr>
      </w:pPr>
    </w:p>
    <w:p w14:paraId="403A49FD" w14:textId="05193C55" w:rsidR="00B944AA" w:rsidRDefault="00B944AA" w:rsidP="009A23A3">
      <w:pPr>
        <w:spacing w:after="0"/>
        <w:rPr>
          <w:rFonts w:ascii="Courier New" w:hAnsi="Courier New" w:cs="Courier New"/>
          <w:sz w:val="20"/>
          <w:szCs w:val="20"/>
        </w:rPr>
      </w:pPr>
      <w:r>
        <w:rPr>
          <w:rFonts w:ascii="Courier New" w:hAnsi="Courier New" w:cs="Courier New"/>
          <w:sz w:val="20"/>
          <w:szCs w:val="20"/>
        </w:rPr>
        <w:t>#</w:t>
      </w:r>
      <w:r w:rsidR="002C1C0B">
        <w:rPr>
          <w:rFonts w:ascii="Courier New" w:hAnsi="Courier New" w:cs="Courier New"/>
          <w:sz w:val="20"/>
          <w:szCs w:val="20"/>
        </w:rPr>
        <w:t>##</w:t>
      </w:r>
      <w:r>
        <w:rPr>
          <w:rFonts w:ascii="Courier New" w:hAnsi="Courier New" w:cs="Courier New"/>
          <w:sz w:val="20"/>
          <w:szCs w:val="20"/>
        </w:rPr>
        <w:t xml:space="preserve"> Confusion Tables</w:t>
      </w:r>
    </w:p>
    <w:p w14:paraId="1846A608" w14:textId="52DBE0BA" w:rsidR="00343809" w:rsidRDefault="00343809" w:rsidP="009A23A3">
      <w:pPr>
        <w:spacing w:after="0"/>
        <w:rPr>
          <w:rFonts w:ascii="Courier New" w:hAnsi="Courier New" w:cs="Courier New"/>
          <w:sz w:val="20"/>
          <w:szCs w:val="20"/>
        </w:rPr>
      </w:pPr>
    </w:p>
    <w:p w14:paraId="58492F23" w14:textId="05CC1FBA" w:rsidR="009073CA" w:rsidRDefault="009073CA" w:rsidP="009A23A3">
      <w:pPr>
        <w:spacing w:after="0"/>
        <w:rPr>
          <w:rFonts w:ascii="Courier New" w:hAnsi="Courier New" w:cs="Courier New"/>
          <w:sz w:val="20"/>
          <w:szCs w:val="20"/>
        </w:rPr>
      </w:pPr>
      <w:r>
        <w:rPr>
          <w:rFonts w:ascii="Courier New" w:hAnsi="Courier New" w:cs="Courier New"/>
          <w:sz w:val="20"/>
          <w:szCs w:val="20"/>
        </w:rPr>
        <w:t xml:space="preserve"># </w:t>
      </w:r>
      <w:r w:rsidR="00601AA8">
        <w:rPr>
          <w:rFonts w:ascii="Courier New" w:hAnsi="Courier New" w:cs="Courier New"/>
          <w:sz w:val="20"/>
          <w:szCs w:val="20"/>
        </w:rPr>
        <w:t xml:space="preserve">The true 3 clusters: </w:t>
      </w:r>
      <w:proofErr w:type="spellStart"/>
      <w:r w:rsidR="00601AA8">
        <w:rPr>
          <w:rFonts w:ascii="Courier New" w:hAnsi="Courier New" w:cs="Courier New"/>
          <w:sz w:val="20"/>
          <w:szCs w:val="20"/>
        </w:rPr>
        <w:t>setosa</w:t>
      </w:r>
      <w:proofErr w:type="spellEnd"/>
      <w:r w:rsidR="00601AA8">
        <w:rPr>
          <w:rFonts w:ascii="Courier New" w:hAnsi="Courier New" w:cs="Courier New"/>
          <w:sz w:val="20"/>
          <w:szCs w:val="20"/>
        </w:rPr>
        <w:t xml:space="preserve"> (n=</w:t>
      </w:r>
      <w:r w:rsidR="007C2B8E">
        <w:rPr>
          <w:rFonts w:ascii="Courier New" w:hAnsi="Courier New" w:cs="Courier New"/>
          <w:sz w:val="20"/>
          <w:szCs w:val="20"/>
        </w:rPr>
        <w:t>50</w:t>
      </w:r>
      <w:r w:rsidR="00601AA8">
        <w:rPr>
          <w:rFonts w:ascii="Courier New" w:hAnsi="Courier New" w:cs="Courier New"/>
          <w:sz w:val="20"/>
          <w:szCs w:val="20"/>
        </w:rPr>
        <w:t>); versicolor (n=</w:t>
      </w:r>
      <w:r w:rsidR="007C2B8E">
        <w:rPr>
          <w:rFonts w:ascii="Courier New" w:hAnsi="Courier New" w:cs="Courier New"/>
          <w:sz w:val="20"/>
          <w:szCs w:val="20"/>
        </w:rPr>
        <w:t>50</w:t>
      </w:r>
      <w:r w:rsidR="00601AA8">
        <w:rPr>
          <w:rFonts w:ascii="Courier New" w:hAnsi="Courier New" w:cs="Courier New"/>
          <w:sz w:val="20"/>
          <w:szCs w:val="20"/>
        </w:rPr>
        <w:t>); virginica (n =</w:t>
      </w:r>
      <w:r w:rsidR="007C2B8E">
        <w:rPr>
          <w:rFonts w:ascii="Courier New" w:hAnsi="Courier New" w:cs="Courier New"/>
          <w:sz w:val="20"/>
          <w:szCs w:val="20"/>
        </w:rPr>
        <w:t>50</w:t>
      </w:r>
      <w:r w:rsidR="00601AA8">
        <w:rPr>
          <w:rFonts w:ascii="Courier New" w:hAnsi="Courier New" w:cs="Courier New"/>
          <w:sz w:val="20"/>
          <w:szCs w:val="20"/>
        </w:rPr>
        <w:t>)</w:t>
      </w:r>
    </w:p>
    <w:p w14:paraId="567B9484" w14:textId="32904A24" w:rsidR="00EE0F24" w:rsidRDefault="00EE0F24" w:rsidP="009A23A3">
      <w:pPr>
        <w:spacing w:after="0"/>
        <w:rPr>
          <w:rFonts w:ascii="Courier New" w:hAnsi="Courier New" w:cs="Courier New"/>
          <w:sz w:val="20"/>
          <w:szCs w:val="20"/>
        </w:rPr>
      </w:pPr>
      <w:r>
        <w:rPr>
          <w:rFonts w:ascii="Courier New" w:hAnsi="Courier New" w:cs="Courier New"/>
          <w:sz w:val="20"/>
          <w:szCs w:val="20"/>
        </w:rPr>
        <w:t xml:space="preserve"># Cluster 3 corresponds to </w:t>
      </w:r>
      <w:proofErr w:type="spellStart"/>
      <w:r>
        <w:rPr>
          <w:rFonts w:ascii="Courier New" w:hAnsi="Courier New" w:cs="Courier New"/>
          <w:sz w:val="20"/>
          <w:szCs w:val="20"/>
        </w:rPr>
        <w:t>setosa</w:t>
      </w:r>
      <w:proofErr w:type="spellEnd"/>
    </w:p>
    <w:p w14:paraId="647911DB" w14:textId="390CF073" w:rsidR="00EE0F24" w:rsidRDefault="00EE0F24" w:rsidP="009A23A3">
      <w:pPr>
        <w:spacing w:after="0"/>
        <w:rPr>
          <w:rFonts w:ascii="Courier New" w:hAnsi="Courier New" w:cs="Courier New"/>
          <w:sz w:val="20"/>
          <w:szCs w:val="20"/>
        </w:rPr>
      </w:pPr>
      <w:r>
        <w:rPr>
          <w:rFonts w:ascii="Courier New" w:hAnsi="Courier New" w:cs="Courier New"/>
          <w:sz w:val="20"/>
          <w:szCs w:val="20"/>
        </w:rPr>
        <w:t># Cluster 2 corresponds mostly to versicolor</w:t>
      </w:r>
    </w:p>
    <w:p w14:paraId="5B4D5EAE" w14:textId="02DABB9D" w:rsidR="00EE0F24" w:rsidRDefault="00DF5309" w:rsidP="009A23A3">
      <w:pPr>
        <w:spacing w:after="0"/>
        <w:rPr>
          <w:rFonts w:ascii="Courier New" w:hAnsi="Courier New" w:cs="Courier New"/>
          <w:sz w:val="20"/>
          <w:szCs w:val="20"/>
        </w:rPr>
      </w:pPr>
      <w:r>
        <w:rPr>
          <w:rFonts w:ascii="Courier New" w:hAnsi="Courier New" w:cs="Courier New"/>
          <w:sz w:val="20"/>
          <w:szCs w:val="20"/>
        </w:rPr>
        <w:t># Cluster 1 corresponds mostly to virginica</w:t>
      </w:r>
    </w:p>
    <w:p w14:paraId="2EEA7261" w14:textId="77777777" w:rsidR="00EE0F24" w:rsidRPr="009A23A3" w:rsidRDefault="00EE0F24" w:rsidP="009A23A3">
      <w:pPr>
        <w:spacing w:after="0"/>
        <w:rPr>
          <w:rFonts w:ascii="Courier New" w:hAnsi="Courier New" w:cs="Courier New"/>
          <w:sz w:val="20"/>
          <w:szCs w:val="20"/>
        </w:rPr>
      </w:pPr>
    </w:p>
    <w:p w14:paraId="1333384A" w14:textId="77777777" w:rsidR="009A23A3" w:rsidRPr="009A23A3" w:rsidRDefault="009A23A3" w:rsidP="009A23A3">
      <w:pPr>
        <w:spacing w:after="0"/>
        <w:rPr>
          <w:rFonts w:ascii="Courier New" w:hAnsi="Courier New" w:cs="Courier New"/>
          <w:sz w:val="20"/>
          <w:szCs w:val="20"/>
        </w:rPr>
      </w:pPr>
      <w:r w:rsidRPr="009A23A3">
        <w:rPr>
          <w:rFonts w:ascii="Courier New" w:hAnsi="Courier New" w:cs="Courier New"/>
          <w:sz w:val="20"/>
          <w:szCs w:val="20"/>
        </w:rPr>
        <w:t xml:space="preserve">iris$Cluster3 &lt;- </w:t>
      </w:r>
      <w:proofErr w:type="gramStart"/>
      <w:r w:rsidRPr="009A23A3">
        <w:rPr>
          <w:rFonts w:ascii="Courier New" w:hAnsi="Courier New" w:cs="Courier New"/>
          <w:sz w:val="20"/>
          <w:szCs w:val="20"/>
        </w:rPr>
        <w:t>factor(</w:t>
      </w:r>
      <w:proofErr w:type="gramEnd"/>
      <w:r w:rsidRPr="009A23A3">
        <w:rPr>
          <w:rFonts w:ascii="Courier New" w:hAnsi="Courier New" w:cs="Courier New"/>
          <w:sz w:val="20"/>
          <w:szCs w:val="20"/>
        </w:rPr>
        <w:t>iris$Cluster3, c(3,2,1))</w:t>
      </w:r>
    </w:p>
    <w:p w14:paraId="2F032FB3" w14:textId="77777777" w:rsidR="009A23A3" w:rsidRPr="009A23A3" w:rsidRDefault="009A23A3" w:rsidP="009A23A3">
      <w:pPr>
        <w:spacing w:after="0"/>
        <w:rPr>
          <w:rFonts w:ascii="Courier New" w:hAnsi="Courier New" w:cs="Courier New"/>
          <w:sz w:val="20"/>
          <w:szCs w:val="20"/>
        </w:rPr>
      </w:pPr>
      <w:r w:rsidRPr="009A23A3">
        <w:rPr>
          <w:rFonts w:ascii="Courier New" w:hAnsi="Courier New" w:cs="Courier New"/>
          <w:sz w:val="20"/>
          <w:szCs w:val="20"/>
        </w:rPr>
        <w:t xml:space="preserve">conf3 &lt;- </w:t>
      </w:r>
      <w:proofErr w:type="gramStart"/>
      <w:r w:rsidRPr="009A23A3">
        <w:rPr>
          <w:rFonts w:ascii="Courier New" w:hAnsi="Courier New" w:cs="Courier New"/>
          <w:sz w:val="20"/>
          <w:szCs w:val="20"/>
        </w:rPr>
        <w:t>table(</w:t>
      </w:r>
      <w:proofErr w:type="gramEnd"/>
      <w:r w:rsidRPr="009A23A3">
        <w:rPr>
          <w:rFonts w:ascii="Courier New" w:hAnsi="Courier New" w:cs="Courier New"/>
          <w:sz w:val="20"/>
          <w:szCs w:val="20"/>
        </w:rPr>
        <w:t xml:space="preserve">iris$Cluster3, </w:t>
      </w:r>
      <w:proofErr w:type="spellStart"/>
      <w:r w:rsidRPr="009A23A3">
        <w:rPr>
          <w:rFonts w:ascii="Courier New" w:hAnsi="Courier New" w:cs="Courier New"/>
          <w:sz w:val="20"/>
          <w:szCs w:val="20"/>
        </w:rPr>
        <w:t>iris$Species</w:t>
      </w:r>
      <w:proofErr w:type="spellEnd"/>
      <w:r w:rsidRPr="009A23A3">
        <w:rPr>
          <w:rFonts w:ascii="Courier New" w:hAnsi="Courier New" w:cs="Courier New"/>
          <w:sz w:val="20"/>
          <w:szCs w:val="20"/>
        </w:rPr>
        <w:t>)</w:t>
      </w:r>
    </w:p>
    <w:p w14:paraId="2849A994" w14:textId="6AFED49A" w:rsidR="009A23A3" w:rsidRDefault="009A23A3" w:rsidP="009A23A3">
      <w:pPr>
        <w:spacing w:after="0"/>
        <w:rPr>
          <w:rFonts w:ascii="Courier New" w:hAnsi="Courier New" w:cs="Courier New"/>
          <w:sz w:val="20"/>
          <w:szCs w:val="20"/>
        </w:rPr>
      </w:pPr>
      <w:r w:rsidRPr="009A23A3">
        <w:rPr>
          <w:rFonts w:ascii="Courier New" w:hAnsi="Courier New" w:cs="Courier New"/>
          <w:sz w:val="20"/>
          <w:szCs w:val="20"/>
        </w:rPr>
        <w:t>conf3</w:t>
      </w:r>
    </w:p>
    <w:p w14:paraId="4D2F0AF6" w14:textId="20C45251" w:rsidR="00EF2659" w:rsidRDefault="00EF2659" w:rsidP="009A23A3">
      <w:pPr>
        <w:spacing w:after="0"/>
        <w:rPr>
          <w:rFonts w:ascii="Courier New" w:hAnsi="Courier New" w:cs="Courier New"/>
          <w:sz w:val="20"/>
          <w:szCs w:val="20"/>
        </w:rPr>
      </w:pPr>
    </w:p>
    <w:p w14:paraId="3F70B4E7" w14:textId="77777777" w:rsidR="00EF2659" w:rsidRPr="00EF2659" w:rsidRDefault="00EF2659" w:rsidP="00EE0F24">
      <w:pPr>
        <w:spacing w:after="0"/>
        <w:ind w:firstLine="720"/>
        <w:rPr>
          <w:rFonts w:ascii="Courier New" w:hAnsi="Courier New" w:cs="Courier New"/>
          <w:sz w:val="20"/>
          <w:szCs w:val="20"/>
        </w:rPr>
      </w:pPr>
      <w:proofErr w:type="spellStart"/>
      <w:r w:rsidRPr="00EF2659">
        <w:rPr>
          <w:rFonts w:ascii="Courier New" w:hAnsi="Courier New" w:cs="Courier New"/>
          <w:sz w:val="20"/>
          <w:szCs w:val="20"/>
        </w:rPr>
        <w:t>setosa</w:t>
      </w:r>
      <w:proofErr w:type="spellEnd"/>
      <w:r w:rsidRPr="00EF2659">
        <w:rPr>
          <w:rFonts w:ascii="Courier New" w:hAnsi="Courier New" w:cs="Courier New"/>
          <w:sz w:val="20"/>
          <w:szCs w:val="20"/>
        </w:rPr>
        <w:t xml:space="preserve"> versicolor virginica</w:t>
      </w:r>
    </w:p>
    <w:p w14:paraId="61D8E13A" w14:textId="77777777" w:rsidR="00EF2659" w:rsidRPr="00EF2659" w:rsidRDefault="00EF2659" w:rsidP="00EF2659">
      <w:pPr>
        <w:spacing w:after="0"/>
        <w:rPr>
          <w:rFonts w:ascii="Courier New" w:hAnsi="Courier New" w:cs="Courier New"/>
          <w:sz w:val="20"/>
          <w:szCs w:val="20"/>
        </w:rPr>
      </w:pPr>
      <w:r w:rsidRPr="00EF2659">
        <w:rPr>
          <w:rFonts w:ascii="Courier New" w:hAnsi="Courier New" w:cs="Courier New"/>
          <w:sz w:val="20"/>
          <w:szCs w:val="20"/>
        </w:rPr>
        <w:t xml:space="preserve">  3     50          0         0</w:t>
      </w:r>
    </w:p>
    <w:p w14:paraId="584549B5" w14:textId="77777777" w:rsidR="00EF2659" w:rsidRPr="00EF2659" w:rsidRDefault="00EF2659" w:rsidP="00EF2659">
      <w:pPr>
        <w:spacing w:after="0"/>
        <w:rPr>
          <w:rFonts w:ascii="Courier New" w:hAnsi="Courier New" w:cs="Courier New"/>
          <w:sz w:val="20"/>
          <w:szCs w:val="20"/>
        </w:rPr>
      </w:pPr>
      <w:r w:rsidRPr="00EF2659">
        <w:rPr>
          <w:rFonts w:ascii="Courier New" w:hAnsi="Courier New" w:cs="Courier New"/>
          <w:sz w:val="20"/>
          <w:szCs w:val="20"/>
        </w:rPr>
        <w:t xml:space="preserve">  2      0         48        14</w:t>
      </w:r>
    </w:p>
    <w:p w14:paraId="2696A3D3" w14:textId="54C1F531" w:rsidR="00EF2659" w:rsidRDefault="00EF2659" w:rsidP="00EF2659">
      <w:pPr>
        <w:spacing w:after="0"/>
        <w:rPr>
          <w:rFonts w:ascii="Courier New" w:hAnsi="Courier New" w:cs="Courier New"/>
          <w:sz w:val="20"/>
          <w:szCs w:val="20"/>
        </w:rPr>
      </w:pPr>
      <w:r w:rsidRPr="00EF2659">
        <w:rPr>
          <w:rFonts w:ascii="Courier New" w:hAnsi="Courier New" w:cs="Courier New"/>
          <w:sz w:val="20"/>
          <w:szCs w:val="20"/>
        </w:rPr>
        <w:t xml:space="preserve">  1      0          2        36</w:t>
      </w:r>
    </w:p>
    <w:p w14:paraId="2FE83018" w14:textId="77777777" w:rsidR="00EF2659" w:rsidRPr="009A23A3" w:rsidRDefault="00EF2659" w:rsidP="00EF2659">
      <w:pPr>
        <w:spacing w:after="0"/>
        <w:rPr>
          <w:rFonts w:ascii="Courier New" w:hAnsi="Courier New" w:cs="Courier New"/>
          <w:sz w:val="20"/>
          <w:szCs w:val="20"/>
        </w:rPr>
      </w:pPr>
    </w:p>
    <w:p w14:paraId="2CFB4FCC" w14:textId="77777777" w:rsidR="009A23A3" w:rsidRPr="009A23A3" w:rsidRDefault="009A23A3" w:rsidP="009A23A3">
      <w:pPr>
        <w:spacing w:after="0"/>
        <w:rPr>
          <w:rFonts w:ascii="Courier New" w:hAnsi="Courier New" w:cs="Courier New"/>
          <w:sz w:val="20"/>
          <w:szCs w:val="20"/>
        </w:rPr>
      </w:pPr>
      <w:r w:rsidRPr="009A23A3">
        <w:rPr>
          <w:rFonts w:ascii="Courier New" w:hAnsi="Courier New" w:cs="Courier New"/>
          <w:sz w:val="20"/>
          <w:szCs w:val="20"/>
        </w:rPr>
        <w:t>acc &lt;- sum(</w:t>
      </w:r>
      <w:proofErr w:type="spellStart"/>
      <w:r w:rsidRPr="009A23A3">
        <w:rPr>
          <w:rFonts w:ascii="Courier New" w:hAnsi="Courier New" w:cs="Courier New"/>
          <w:sz w:val="20"/>
          <w:szCs w:val="20"/>
        </w:rPr>
        <w:t>diag</w:t>
      </w:r>
      <w:proofErr w:type="spellEnd"/>
      <w:r w:rsidRPr="009A23A3">
        <w:rPr>
          <w:rFonts w:ascii="Courier New" w:hAnsi="Courier New" w:cs="Courier New"/>
          <w:sz w:val="20"/>
          <w:szCs w:val="20"/>
        </w:rPr>
        <w:t xml:space="preserve">(conf3)) / </w:t>
      </w:r>
      <w:proofErr w:type="spellStart"/>
      <w:r w:rsidRPr="009A23A3">
        <w:rPr>
          <w:rFonts w:ascii="Courier New" w:hAnsi="Courier New" w:cs="Courier New"/>
          <w:sz w:val="20"/>
          <w:szCs w:val="20"/>
        </w:rPr>
        <w:t>nrow</w:t>
      </w:r>
      <w:proofErr w:type="spellEnd"/>
      <w:r w:rsidRPr="009A23A3">
        <w:rPr>
          <w:rFonts w:ascii="Courier New" w:hAnsi="Courier New" w:cs="Courier New"/>
          <w:sz w:val="20"/>
          <w:szCs w:val="20"/>
        </w:rPr>
        <w:t>(iris)</w:t>
      </w:r>
    </w:p>
    <w:p w14:paraId="403109B5" w14:textId="77777777" w:rsidR="009A23A3" w:rsidRPr="009A23A3" w:rsidRDefault="009A23A3" w:rsidP="009A23A3">
      <w:pPr>
        <w:spacing w:after="0"/>
        <w:rPr>
          <w:rFonts w:ascii="Courier New" w:hAnsi="Courier New" w:cs="Courier New"/>
          <w:sz w:val="20"/>
          <w:szCs w:val="20"/>
        </w:rPr>
      </w:pPr>
      <w:r w:rsidRPr="009A23A3">
        <w:rPr>
          <w:rFonts w:ascii="Courier New" w:hAnsi="Courier New" w:cs="Courier New"/>
          <w:sz w:val="20"/>
          <w:szCs w:val="20"/>
        </w:rPr>
        <w:t>acc</w:t>
      </w:r>
    </w:p>
    <w:p w14:paraId="344E369D" w14:textId="4E6BE7EA" w:rsidR="009A23A3" w:rsidRDefault="00EF2659" w:rsidP="009A23A3">
      <w:pPr>
        <w:spacing w:after="0"/>
        <w:rPr>
          <w:rFonts w:ascii="Courier New" w:hAnsi="Courier New" w:cs="Courier New"/>
          <w:sz w:val="20"/>
          <w:szCs w:val="20"/>
        </w:rPr>
      </w:pPr>
      <w:r w:rsidRPr="00EF2659">
        <w:rPr>
          <w:rFonts w:ascii="Courier New" w:hAnsi="Courier New" w:cs="Courier New"/>
          <w:sz w:val="20"/>
          <w:szCs w:val="20"/>
        </w:rPr>
        <w:t>[1] 0.8933333</w:t>
      </w:r>
    </w:p>
    <w:p w14:paraId="1CACCDE8" w14:textId="77777777" w:rsidR="00EF2659" w:rsidRPr="009A23A3" w:rsidRDefault="00EF2659" w:rsidP="009A23A3">
      <w:pPr>
        <w:spacing w:after="0"/>
        <w:rPr>
          <w:rFonts w:ascii="Courier New" w:hAnsi="Courier New" w:cs="Courier New"/>
          <w:sz w:val="20"/>
          <w:szCs w:val="20"/>
        </w:rPr>
      </w:pPr>
    </w:p>
    <w:p w14:paraId="3791FCB4" w14:textId="2E65EBFE" w:rsidR="009A23A3" w:rsidRPr="009A23A3" w:rsidRDefault="009A23A3" w:rsidP="009A23A3">
      <w:pPr>
        <w:spacing w:after="0"/>
        <w:rPr>
          <w:rFonts w:ascii="Courier New" w:hAnsi="Courier New" w:cs="Courier New"/>
          <w:sz w:val="20"/>
          <w:szCs w:val="20"/>
        </w:rPr>
      </w:pPr>
      <w:r w:rsidRPr="009A23A3">
        <w:rPr>
          <w:rFonts w:ascii="Courier New" w:hAnsi="Courier New" w:cs="Courier New"/>
          <w:sz w:val="20"/>
          <w:szCs w:val="20"/>
        </w:rPr>
        <w:t># 4 Cluster</w:t>
      </w:r>
      <w:r w:rsidR="00077B18">
        <w:rPr>
          <w:rFonts w:ascii="Courier New" w:hAnsi="Courier New" w:cs="Courier New"/>
          <w:sz w:val="20"/>
          <w:szCs w:val="20"/>
        </w:rPr>
        <w:t xml:space="preserve"> Metrics</w:t>
      </w:r>
    </w:p>
    <w:p w14:paraId="76984CCB" w14:textId="1695043B" w:rsidR="009A23A3" w:rsidRDefault="009A23A3" w:rsidP="009A23A3">
      <w:pPr>
        <w:spacing w:after="0"/>
        <w:rPr>
          <w:rFonts w:ascii="Courier New" w:hAnsi="Courier New" w:cs="Courier New"/>
          <w:sz w:val="20"/>
          <w:szCs w:val="20"/>
        </w:rPr>
      </w:pPr>
      <w:proofErr w:type="gramStart"/>
      <w:r w:rsidRPr="009A23A3">
        <w:rPr>
          <w:rFonts w:ascii="Courier New" w:hAnsi="Courier New" w:cs="Courier New"/>
          <w:sz w:val="20"/>
          <w:szCs w:val="20"/>
        </w:rPr>
        <w:t>results[</w:t>
      </w:r>
      <w:proofErr w:type="gramEnd"/>
      <w:r w:rsidRPr="009A23A3">
        <w:rPr>
          <w:rFonts w:ascii="Courier New" w:hAnsi="Courier New" w:cs="Courier New"/>
          <w:sz w:val="20"/>
          <w:szCs w:val="20"/>
        </w:rPr>
        <w:t>[3]]$</w:t>
      </w:r>
      <w:proofErr w:type="spellStart"/>
      <w:r w:rsidRPr="009A23A3">
        <w:rPr>
          <w:rFonts w:ascii="Courier New" w:hAnsi="Courier New" w:cs="Courier New"/>
          <w:sz w:val="20"/>
          <w:szCs w:val="20"/>
        </w:rPr>
        <w:t>tot.withinss</w:t>
      </w:r>
      <w:proofErr w:type="spellEnd"/>
    </w:p>
    <w:p w14:paraId="6DD008B9" w14:textId="7AED1F8C" w:rsidR="005A173C" w:rsidRPr="009A23A3" w:rsidRDefault="005A173C" w:rsidP="009A23A3">
      <w:pPr>
        <w:spacing w:after="0"/>
        <w:rPr>
          <w:rFonts w:ascii="Courier New" w:hAnsi="Courier New" w:cs="Courier New"/>
          <w:sz w:val="20"/>
          <w:szCs w:val="20"/>
        </w:rPr>
      </w:pPr>
      <w:r w:rsidRPr="005A173C">
        <w:rPr>
          <w:rFonts w:ascii="Courier New" w:hAnsi="Courier New" w:cs="Courier New"/>
          <w:sz w:val="20"/>
          <w:szCs w:val="20"/>
        </w:rPr>
        <w:t>[1] 57.22847</w:t>
      </w:r>
    </w:p>
    <w:p w14:paraId="4BC70BEB" w14:textId="75E048E3" w:rsidR="009A23A3" w:rsidRDefault="009A23A3" w:rsidP="009A23A3">
      <w:pPr>
        <w:spacing w:after="0"/>
        <w:rPr>
          <w:rFonts w:ascii="Courier New" w:hAnsi="Courier New" w:cs="Courier New"/>
          <w:sz w:val="20"/>
          <w:szCs w:val="20"/>
        </w:rPr>
      </w:pPr>
      <w:proofErr w:type="spellStart"/>
      <w:proofErr w:type="gramStart"/>
      <w:r w:rsidRPr="009A23A3">
        <w:rPr>
          <w:rFonts w:ascii="Courier New" w:hAnsi="Courier New" w:cs="Courier New"/>
          <w:sz w:val="20"/>
          <w:szCs w:val="20"/>
        </w:rPr>
        <w:t>avg.sil</w:t>
      </w:r>
      <w:proofErr w:type="spellEnd"/>
      <w:r w:rsidRPr="009A23A3">
        <w:rPr>
          <w:rFonts w:ascii="Courier New" w:hAnsi="Courier New" w:cs="Courier New"/>
          <w:sz w:val="20"/>
          <w:szCs w:val="20"/>
        </w:rPr>
        <w:t>[</w:t>
      </w:r>
      <w:proofErr w:type="gramEnd"/>
      <w:r w:rsidRPr="009A23A3">
        <w:rPr>
          <w:rFonts w:ascii="Courier New" w:hAnsi="Courier New" w:cs="Courier New"/>
          <w:sz w:val="20"/>
          <w:szCs w:val="20"/>
        </w:rPr>
        <w:t>3]</w:t>
      </w:r>
    </w:p>
    <w:p w14:paraId="38591AD6" w14:textId="64CF58B1" w:rsidR="005A173C" w:rsidRPr="009A23A3" w:rsidRDefault="005A173C" w:rsidP="009A23A3">
      <w:pPr>
        <w:spacing w:after="0"/>
        <w:rPr>
          <w:rFonts w:ascii="Courier New" w:hAnsi="Courier New" w:cs="Courier New"/>
          <w:sz w:val="20"/>
          <w:szCs w:val="20"/>
        </w:rPr>
      </w:pPr>
      <w:r w:rsidRPr="005A173C">
        <w:rPr>
          <w:rFonts w:ascii="Courier New" w:hAnsi="Courier New" w:cs="Courier New"/>
          <w:sz w:val="20"/>
          <w:szCs w:val="20"/>
        </w:rPr>
        <w:t>[1] 0.4980505</w:t>
      </w:r>
    </w:p>
    <w:p w14:paraId="2E212019" w14:textId="5F977705" w:rsidR="009A23A3" w:rsidRDefault="009A23A3" w:rsidP="009A23A3">
      <w:pPr>
        <w:spacing w:after="0"/>
        <w:rPr>
          <w:rFonts w:ascii="Courier New" w:hAnsi="Courier New" w:cs="Courier New"/>
          <w:sz w:val="20"/>
          <w:szCs w:val="20"/>
        </w:rPr>
      </w:pPr>
    </w:p>
    <w:p w14:paraId="2DF57F31" w14:textId="3807F344" w:rsidR="00601AA8" w:rsidRDefault="00C24CCD" w:rsidP="00601AA8">
      <w:pPr>
        <w:spacing w:after="0"/>
        <w:rPr>
          <w:rFonts w:ascii="Courier New" w:hAnsi="Courier New" w:cs="Courier New"/>
          <w:sz w:val="20"/>
          <w:szCs w:val="20"/>
        </w:rPr>
      </w:pPr>
      <w:r>
        <w:rPr>
          <w:rFonts w:ascii="Courier New" w:hAnsi="Courier New" w:cs="Courier New"/>
          <w:sz w:val="20"/>
          <w:szCs w:val="20"/>
        </w:rPr>
        <w:t xml:space="preserve"># </w:t>
      </w:r>
      <w:r w:rsidR="00601AA8">
        <w:rPr>
          <w:rFonts w:ascii="Courier New" w:hAnsi="Courier New" w:cs="Courier New"/>
          <w:sz w:val="20"/>
          <w:szCs w:val="20"/>
        </w:rPr>
        <w:t>T</w:t>
      </w:r>
      <w:r w:rsidR="000D37C7">
        <w:rPr>
          <w:rFonts w:ascii="Courier New" w:hAnsi="Courier New" w:cs="Courier New"/>
          <w:sz w:val="20"/>
          <w:szCs w:val="20"/>
        </w:rPr>
        <w:t xml:space="preserve">he true </w:t>
      </w:r>
      <w:r>
        <w:rPr>
          <w:rFonts w:ascii="Courier New" w:hAnsi="Courier New" w:cs="Courier New"/>
          <w:sz w:val="20"/>
          <w:szCs w:val="20"/>
        </w:rPr>
        <w:t>3</w:t>
      </w:r>
      <w:r w:rsidR="00601AA8">
        <w:rPr>
          <w:rFonts w:ascii="Courier New" w:hAnsi="Courier New" w:cs="Courier New"/>
          <w:sz w:val="20"/>
          <w:szCs w:val="20"/>
        </w:rPr>
        <w:t xml:space="preserve"> </w:t>
      </w:r>
      <w:r>
        <w:rPr>
          <w:rFonts w:ascii="Courier New" w:hAnsi="Courier New" w:cs="Courier New"/>
          <w:sz w:val="20"/>
          <w:szCs w:val="20"/>
        </w:rPr>
        <w:t>cluster</w:t>
      </w:r>
      <w:r w:rsidR="00601AA8">
        <w:rPr>
          <w:rFonts w:ascii="Courier New" w:hAnsi="Courier New" w:cs="Courier New"/>
          <w:sz w:val="20"/>
          <w:szCs w:val="20"/>
        </w:rPr>
        <w:t xml:space="preserve">s: </w:t>
      </w:r>
      <w:proofErr w:type="spellStart"/>
      <w:r w:rsidR="00601AA8">
        <w:rPr>
          <w:rFonts w:ascii="Courier New" w:hAnsi="Courier New" w:cs="Courier New"/>
          <w:sz w:val="20"/>
          <w:szCs w:val="20"/>
        </w:rPr>
        <w:t>setosa</w:t>
      </w:r>
      <w:proofErr w:type="spellEnd"/>
      <w:r w:rsidR="00601AA8">
        <w:rPr>
          <w:rFonts w:ascii="Courier New" w:hAnsi="Courier New" w:cs="Courier New"/>
          <w:sz w:val="20"/>
          <w:szCs w:val="20"/>
        </w:rPr>
        <w:t xml:space="preserve"> (n=</w:t>
      </w:r>
      <w:r w:rsidR="009458C9">
        <w:rPr>
          <w:rFonts w:ascii="Courier New" w:hAnsi="Courier New" w:cs="Courier New"/>
          <w:sz w:val="20"/>
          <w:szCs w:val="20"/>
        </w:rPr>
        <w:t>50</w:t>
      </w:r>
      <w:r w:rsidR="00601AA8">
        <w:rPr>
          <w:rFonts w:ascii="Courier New" w:hAnsi="Courier New" w:cs="Courier New"/>
          <w:sz w:val="20"/>
          <w:szCs w:val="20"/>
        </w:rPr>
        <w:t>); versicolor (n=</w:t>
      </w:r>
      <w:r w:rsidR="009458C9">
        <w:rPr>
          <w:rFonts w:ascii="Courier New" w:hAnsi="Courier New" w:cs="Courier New"/>
          <w:sz w:val="20"/>
          <w:szCs w:val="20"/>
        </w:rPr>
        <w:t>50</w:t>
      </w:r>
      <w:r w:rsidR="00601AA8">
        <w:rPr>
          <w:rFonts w:ascii="Courier New" w:hAnsi="Courier New" w:cs="Courier New"/>
          <w:sz w:val="20"/>
          <w:szCs w:val="20"/>
        </w:rPr>
        <w:t>); virginica (n=</w:t>
      </w:r>
      <w:r w:rsidR="009458C9">
        <w:rPr>
          <w:rFonts w:ascii="Courier New" w:hAnsi="Courier New" w:cs="Courier New"/>
          <w:sz w:val="20"/>
          <w:szCs w:val="20"/>
        </w:rPr>
        <w:t>50</w:t>
      </w:r>
      <w:r w:rsidR="00601AA8">
        <w:rPr>
          <w:rFonts w:ascii="Courier New" w:hAnsi="Courier New" w:cs="Courier New"/>
          <w:sz w:val="20"/>
          <w:szCs w:val="20"/>
        </w:rPr>
        <w:t>)</w:t>
      </w:r>
    </w:p>
    <w:p w14:paraId="1FE42810" w14:textId="765E1803" w:rsidR="00C24CCD" w:rsidRDefault="00C24CCD" w:rsidP="00C24CCD">
      <w:pPr>
        <w:spacing w:after="0"/>
        <w:rPr>
          <w:rFonts w:ascii="Courier New" w:hAnsi="Courier New" w:cs="Courier New"/>
          <w:sz w:val="20"/>
          <w:szCs w:val="20"/>
        </w:rPr>
      </w:pPr>
    </w:p>
    <w:p w14:paraId="0EE1C243" w14:textId="0B9289FE" w:rsidR="00C24CCD" w:rsidRDefault="00C24CCD" w:rsidP="00C24CCD">
      <w:pPr>
        <w:spacing w:after="0"/>
        <w:rPr>
          <w:rFonts w:ascii="Courier New" w:hAnsi="Courier New" w:cs="Courier New"/>
          <w:sz w:val="20"/>
          <w:szCs w:val="20"/>
        </w:rPr>
      </w:pPr>
      <w:r>
        <w:rPr>
          <w:rFonts w:ascii="Courier New" w:hAnsi="Courier New" w:cs="Courier New"/>
          <w:sz w:val="20"/>
          <w:szCs w:val="20"/>
        </w:rPr>
        <w:t xml:space="preserve"># Cluster 4 corresponds to </w:t>
      </w:r>
      <w:proofErr w:type="spellStart"/>
      <w:r>
        <w:rPr>
          <w:rFonts w:ascii="Courier New" w:hAnsi="Courier New" w:cs="Courier New"/>
          <w:sz w:val="20"/>
          <w:szCs w:val="20"/>
        </w:rPr>
        <w:t>setosa</w:t>
      </w:r>
      <w:proofErr w:type="spellEnd"/>
    </w:p>
    <w:p w14:paraId="05E62CA8" w14:textId="15B8EB37" w:rsidR="00C24CCD" w:rsidRDefault="00C24CCD" w:rsidP="00C24CCD">
      <w:pPr>
        <w:spacing w:after="0"/>
        <w:rPr>
          <w:rFonts w:ascii="Courier New" w:hAnsi="Courier New" w:cs="Courier New"/>
          <w:sz w:val="20"/>
          <w:szCs w:val="20"/>
        </w:rPr>
      </w:pPr>
      <w:r>
        <w:rPr>
          <w:rFonts w:ascii="Courier New" w:hAnsi="Courier New" w:cs="Courier New"/>
          <w:sz w:val="20"/>
          <w:szCs w:val="20"/>
        </w:rPr>
        <w:t># Cluster 3 corresponds mostly to versicolor</w:t>
      </w:r>
    </w:p>
    <w:p w14:paraId="6A4BD1DD" w14:textId="045584F4" w:rsidR="00C24CCD" w:rsidRDefault="00C24CCD" w:rsidP="00C24CCD">
      <w:pPr>
        <w:spacing w:after="0"/>
        <w:rPr>
          <w:rFonts w:ascii="Courier New" w:hAnsi="Courier New" w:cs="Courier New"/>
          <w:sz w:val="20"/>
          <w:szCs w:val="20"/>
        </w:rPr>
      </w:pPr>
      <w:r>
        <w:rPr>
          <w:rFonts w:ascii="Courier New" w:hAnsi="Courier New" w:cs="Courier New"/>
          <w:sz w:val="20"/>
          <w:szCs w:val="20"/>
        </w:rPr>
        <w:t># Cluster 2 corresponds mostly to virginica</w:t>
      </w:r>
    </w:p>
    <w:p w14:paraId="5FDA3006" w14:textId="67FBE7A8" w:rsidR="00C24CCD" w:rsidRDefault="00C24CCD" w:rsidP="00C24CCD">
      <w:pPr>
        <w:spacing w:after="0"/>
        <w:rPr>
          <w:rFonts w:ascii="Courier New" w:hAnsi="Courier New" w:cs="Courier New"/>
          <w:sz w:val="20"/>
          <w:szCs w:val="20"/>
        </w:rPr>
      </w:pPr>
      <w:r>
        <w:rPr>
          <w:rFonts w:ascii="Courier New" w:hAnsi="Courier New" w:cs="Courier New"/>
          <w:sz w:val="20"/>
          <w:szCs w:val="20"/>
        </w:rPr>
        <w:t># Cluster 1</w:t>
      </w:r>
      <w:r w:rsidR="00601AA8">
        <w:rPr>
          <w:rFonts w:ascii="Courier New" w:hAnsi="Courier New" w:cs="Courier New"/>
          <w:sz w:val="20"/>
          <w:szCs w:val="20"/>
        </w:rPr>
        <w:t xml:space="preserve"> (n=40)</w:t>
      </w:r>
      <w:r>
        <w:rPr>
          <w:rFonts w:ascii="Courier New" w:hAnsi="Courier New" w:cs="Courier New"/>
          <w:sz w:val="20"/>
          <w:szCs w:val="20"/>
        </w:rPr>
        <w:t xml:space="preserve"> captures additional observations from versicolor</w:t>
      </w:r>
      <w:r w:rsidR="00601AA8">
        <w:rPr>
          <w:rFonts w:ascii="Courier New" w:hAnsi="Courier New" w:cs="Courier New"/>
          <w:sz w:val="20"/>
          <w:szCs w:val="20"/>
        </w:rPr>
        <w:t xml:space="preserve"> (23)</w:t>
      </w:r>
      <w:r>
        <w:rPr>
          <w:rFonts w:ascii="Courier New" w:hAnsi="Courier New" w:cs="Courier New"/>
          <w:sz w:val="20"/>
          <w:szCs w:val="20"/>
        </w:rPr>
        <w:t xml:space="preserve"> and virginica</w:t>
      </w:r>
      <w:r w:rsidR="00601AA8">
        <w:rPr>
          <w:rFonts w:ascii="Courier New" w:hAnsi="Courier New" w:cs="Courier New"/>
          <w:sz w:val="20"/>
          <w:szCs w:val="20"/>
        </w:rPr>
        <w:t xml:space="preserve"> (17)</w:t>
      </w:r>
    </w:p>
    <w:p w14:paraId="50BDE417" w14:textId="77777777" w:rsidR="00C24CCD" w:rsidRPr="009A23A3" w:rsidRDefault="00C24CCD" w:rsidP="009A23A3">
      <w:pPr>
        <w:spacing w:after="0"/>
        <w:rPr>
          <w:rFonts w:ascii="Courier New" w:hAnsi="Courier New" w:cs="Courier New"/>
          <w:sz w:val="20"/>
          <w:szCs w:val="20"/>
        </w:rPr>
      </w:pPr>
    </w:p>
    <w:p w14:paraId="47D91DDF" w14:textId="77777777" w:rsidR="009A23A3" w:rsidRPr="009A23A3" w:rsidRDefault="009A23A3" w:rsidP="009A23A3">
      <w:pPr>
        <w:spacing w:after="0"/>
        <w:rPr>
          <w:rFonts w:ascii="Courier New" w:hAnsi="Courier New" w:cs="Courier New"/>
          <w:sz w:val="20"/>
          <w:szCs w:val="20"/>
        </w:rPr>
      </w:pPr>
      <w:r w:rsidRPr="009A23A3">
        <w:rPr>
          <w:rFonts w:ascii="Courier New" w:hAnsi="Courier New" w:cs="Courier New"/>
          <w:sz w:val="20"/>
          <w:szCs w:val="20"/>
        </w:rPr>
        <w:t xml:space="preserve">iris$Cluster4 &lt;- </w:t>
      </w:r>
      <w:proofErr w:type="gramStart"/>
      <w:r w:rsidRPr="009A23A3">
        <w:rPr>
          <w:rFonts w:ascii="Courier New" w:hAnsi="Courier New" w:cs="Courier New"/>
          <w:sz w:val="20"/>
          <w:szCs w:val="20"/>
        </w:rPr>
        <w:t>factor(</w:t>
      </w:r>
      <w:proofErr w:type="gramEnd"/>
      <w:r w:rsidRPr="009A23A3">
        <w:rPr>
          <w:rFonts w:ascii="Courier New" w:hAnsi="Courier New" w:cs="Courier New"/>
          <w:sz w:val="20"/>
          <w:szCs w:val="20"/>
        </w:rPr>
        <w:t>iris$Cluster4, c(4,2,3,1))</w:t>
      </w:r>
    </w:p>
    <w:p w14:paraId="6F5BD617" w14:textId="77777777" w:rsidR="009A23A3" w:rsidRPr="009A23A3" w:rsidRDefault="009A23A3" w:rsidP="009A23A3">
      <w:pPr>
        <w:spacing w:after="0"/>
        <w:rPr>
          <w:rFonts w:ascii="Courier New" w:hAnsi="Courier New" w:cs="Courier New"/>
          <w:sz w:val="20"/>
          <w:szCs w:val="20"/>
        </w:rPr>
      </w:pPr>
      <w:r w:rsidRPr="009A23A3">
        <w:rPr>
          <w:rFonts w:ascii="Courier New" w:hAnsi="Courier New" w:cs="Courier New"/>
          <w:sz w:val="20"/>
          <w:szCs w:val="20"/>
        </w:rPr>
        <w:t xml:space="preserve">conf4 &lt;- </w:t>
      </w:r>
      <w:proofErr w:type="gramStart"/>
      <w:r w:rsidRPr="009A23A3">
        <w:rPr>
          <w:rFonts w:ascii="Courier New" w:hAnsi="Courier New" w:cs="Courier New"/>
          <w:sz w:val="20"/>
          <w:szCs w:val="20"/>
        </w:rPr>
        <w:t>table(</w:t>
      </w:r>
      <w:proofErr w:type="gramEnd"/>
      <w:r w:rsidRPr="009A23A3">
        <w:rPr>
          <w:rFonts w:ascii="Courier New" w:hAnsi="Courier New" w:cs="Courier New"/>
          <w:sz w:val="20"/>
          <w:szCs w:val="20"/>
        </w:rPr>
        <w:t xml:space="preserve">iris$Cluster4, </w:t>
      </w:r>
      <w:proofErr w:type="spellStart"/>
      <w:r w:rsidRPr="009A23A3">
        <w:rPr>
          <w:rFonts w:ascii="Courier New" w:hAnsi="Courier New" w:cs="Courier New"/>
          <w:sz w:val="20"/>
          <w:szCs w:val="20"/>
        </w:rPr>
        <w:t>iris$Species</w:t>
      </w:r>
      <w:proofErr w:type="spellEnd"/>
      <w:r w:rsidRPr="009A23A3">
        <w:rPr>
          <w:rFonts w:ascii="Courier New" w:hAnsi="Courier New" w:cs="Courier New"/>
          <w:sz w:val="20"/>
          <w:szCs w:val="20"/>
        </w:rPr>
        <w:t>)</w:t>
      </w:r>
    </w:p>
    <w:p w14:paraId="313127A4" w14:textId="338E00AC" w:rsidR="009A23A3" w:rsidRDefault="009A23A3" w:rsidP="009A23A3">
      <w:pPr>
        <w:spacing w:after="0"/>
        <w:rPr>
          <w:rFonts w:ascii="Courier New" w:hAnsi="Courier New" w:cs="Courier New"/>
          <w:sz w:val="20"/>
          <w:szCs w:val="20"/>
        </w:rPr>
      </w:pPr>
      <w:r w:rsidRPr="009A23A3">
        <w:rPr>
          <w:rFonts w:ascii="Courier New" w:hAnsi="Courier New" w:cs="Courier New"/>
          <w:sz w:val="20"/>
          <w:szCs w:val="20"/>
        </w:rPr>
        <w:t>conf4</w:t>
      </w:r>
    </w:p>
    <w:p w14:paraId="69BCA052" w14:textId="045F61D4" w:rsidR="00AE7805" w:rsidRDefault="00AE7805" w:rsidP="009A23A3">
      <w:pPr>
        <w:spacing w:after="0"/>
        <w:rPr>
          <w:rFonts w:ascii="Courier New" w:hAnsi="Courier New" w:cs="Courier New"/>
          <w:sz w:val="20"/>
          <w:szCs w:val="20"/>
        </w:rPr>
      </w:pPr>
    </w:p>
    <w:p w14:paraId="66E59AB8" w14:textId="45F30367" w:rsidR="00AE7805" w:rsidRPr="00AE7805" w:rsidRDefault="00AE7805" w:rsidP="00AE7805">
      <w:pPr>
        <w:spacing w:after="0"/>
        <w:rPr>
          <w:rFonts w:ascii="Courier New" w:hAnsi="Courier New" w:cs="Courier New"/>
          <w:sz w:val="20"/>
          <w:szCs w:val="20"/>
        </w:rPr>
      </w:pPr>
      <w:r w:rsidRPr="00AE7805">
        <w:rPr>
          <w:rFonts w:ascii="Courier New" w:hAnsi="Courier New" w:cs="Courier New"/>
          <w:sz w:val="20"/>
          <w:szCs w:val="20"/>
        </w:rPr>
        <w:t xml:space="preserve">    </w:t>
      </w:r>
      <w:proofErr w:type="spellStart"/>
      <w:r w:rsidRPr="00AE7805">
        <w:rPr>
          <w:rFonts w:ascii="Courier New" w:hAnsi="Courier New" w:cs="Courier New"/>
          <w:sz w:val="20"/>
          <w:szCs w:val="20"/>
        </w:rPr>
        <w:t>setosa</w:t>
      </w:r>
      <w:proofErr w:type="spellEnd"/>
      <w:r w:rsidRPr="00AE7805">
        <w:rPr>
          <w:rFonts w:ascii="Courier New" w:hAnsi="Courier New" w:cs="Courier New"/>
          <w:sz w:val="20"/>
          <w:szCs w:val="20"/>
        </w:rPr>
        <w:t xml:space="preserve"> versicolor virginica</w:t>
      </w:r>
      <w:r w:rsidR="00601AA8">
        <w:rPr>
          <w:rFonts w:ascii="Courier New" w:hAnsi="Courier New" w:cs="Courier New"/>
          <w:sz w:val="20"/>
          <w:szCs w:val="20"/>
        </w:rPr>
        <w:t xml:space="preserve">   </w:t>
      </w:r>
    </w:p>
    <w:p w14:paraId="116D84C0" w14:textId="16D66B6D" w:rsidR="00AE7805" w:rsidRPr="00AE7805" w:rsidRDefault="00AE7805" w:rsidP="00AE7805">
      <w:pPr>
        <w:spacing w:after="0"/>
        <w:rPr>
          <w:rFonts w:ascii="Courier New" w:hAnsi="Courier New" w:cs="Courier New"/>
          <w:sz w:val="20"/>
          <w:szCs w:val="20"/>
        </w:rPr>
      </w:pPr>
      <w:r w:rsidRPr="00AE7805">
        <w:rPr>
          <w:rFonts w:ascii="Courier New" w:hAnsi="Courier New" w:cs="Courier New"/>
          <w:sz w:val="20"/>
          <w:szCs w:val="20"/>
        </w:rPr>
        <w:t xml:space="preserve">  4     50          0         0</w:t>
      </w:r>
      <w:r w:rsidR="00601AA8">
        <w:rPr>
          <w:rFonts w:ascii="Courier New" w:hAnsi="Courier New" w:cs="Courier New"/>
          <w:sz w:val="20"/>
          <w:szCs w:val="20"/>
        </w:rPr>
        <w:t xml:space="preserve">   </w:t>
      </w:r>
    </w:p>
    <w:p w14:paraId="318A6F8D" w14:textId="3AE3E261" w:rsidR="00AE7805" w:rsidRPr="00AE7805" w:rsidRDefault="00AE7805" w:rsidP="00AE7805">
      <w:pPr>
        <w:spacing w:after="0"/>
        <w:rPr>
          <w:rFonts w:ascii="Courier New" w:hAnsi="Courier New" w:cs="Courier New"/>
          <w:sz w:val="20"/>
          <w:szCs w:val="20"/>
        </w:rPr>
      </w:pPr>
      <w:r w:rsidRPr="00AE7805">
        <w:rPr>
          <w:rFonts w:ascii="Courier New" w:hAnsi="Courier New" w:cs="Courier New"/>
          <w:sz w:val="20"/>
          <w:szCs w:val="20"/>
        </w:rPr>
        <w:t xml:space="preserve">  2      0         27         1</w:t>
      </w:r>
      <w:r w:rsidR="00601AA8">
        <w:rPr>
          <w:rFonts w:ascii="Courier New" w:hAnsi="Courier New" w:cs="Courier New"/>
          <w:sz w:val="20"/>
          <w:szCs w:val="20"/>
        </w:rPr>
        <w:t xml:space="preserve">   </w:t>
      </w:r>
    </w:p>
    <w:p w14:paraId="26E637BC" w14:textId="53707C67" w:rsidR="00AE7805" w:rsidRPr="00AE7805" w:rsidRDefault="00AE7805" w:rsidP="00AE7805">
      <w:pPr>
        <w:spacing w:after="0"/>
        <w:rPr>
          <w:rFonts w:ascii="Courier New" w:hAnsi="Courier New" w:cs="Courier New"/>
          <w:sz w:val="20"/>
          <w:szCs w:val="20"/>
        </w:rPr>
      </w:pPr>
      <w:r w:rsidRPr="00AE7805">
        <w:rPr>
          <w:rFonts w:ascii="Courier New" w:hAnsi="Courier New" w:cs="Courier New"/>
          <w:sz w:val="20"/>
          <w:szCs w:val="20"/>
        </w:rPr>
        <w:t xml:space="preserve">  3      0          0        32</w:t>
      </w:r>
      <w:r w:rsidR="00601AA8">
        <w:rPr>
          <w:rFonts w:ascii="Courier New" w:hAnsi="Courier New" w:cs="Courier New"/>
          <w:sz w:val="20"/>
          <w:szCs w:val="20"/>
        </w:rPr>
        <w:t xml:space="preserve">   </w:t>
      </w:r>
    </w:p>
    <w:p w14:paraId="5A38B50A" w14:textId="3D92A9A6" w:rsidR="00AE7805" w:rsidRDefault="00AE7805" w:rsidP="00AE7805">
      <w:pPr>
        <w:spacing w:after="0"/>
        <w:rPr>
          <w:rFonts w:ascii="Courier New" w:hAnsi="Courier New" w:cs="Courier New"/>
          <w:sz w:val="20"/>
          <w:szCs w:val="20"/>
        </w:rPr>
      </w:pPr>
      <w:r w:rsidRPr="00AE7805">
        <w:rPr>
          <w:rFonts w:ascii="Courier New" w:hAnsi="Courier New" w:cs="Courier New"/>
          <w:sz w:val="20"/>
          <w:szCs w:val="20"/>
        </w:rPr>
        <w:t xml:space="preserve">  1      0         23        17</w:t>
      </w:r>
      <w:r w:rsidR="00601AA8">
        <w:rPr>
          <w:rFonts w:ascii="Courier New" w:hAnsi="Courier New" w:cs="Courier New"/>
          <w:sz w:val="20"/>
          <w:szCs w:val="20"/>
        </w:rPr>
        <w:t xml:space="preserve">   </w:t>
      </w:r>
    </w:p>
    <w:p w14:paraId="53B49775" w14:textId="77777777" w:rsidR="00AE7805" w:rsidRPr="009A23A3" w:rsidRDefault="00AE7805" w:rsidP="009A23A3">
      <w:pPr>
        <w:spacing w:after="0"/>
        <w:rPr>
          <w:rFonts w:ascii="Courier New" w:hAnsi="Courier New" w:cs="Courier New"/>
          <w:sz w:val="20"/>
          <w:szCs w:val="20"/>
        </w:rPr>
      </w:pPr>
    </w:p>
    <w:p w14:paraId="45CA9F03" w14:textId="77777777" w:rsidR="009A23A3" w:rsidRPr="009A23A3" w:rsidRDefault="009A23A3" w:rsidP="009A23A3">
      <w:pPr>
        <w:spacing w:after="0"/>
        <w:rPr>
          <w:rFonts w:ascii="Courier New" w:hAnsi="Courier New" w:cs="Courier New"/>
          <w:sz w:val="20"/>
          <w:szCs w:val="20"/>
        </w:rPr>
      </w:pPr>
      <w:r w:rsidRPr="009A23A3">
        <w:rPr>
          <w:rFonts w:ascii="Courier New" w:hAnsi="Courier New" w:cs="Courier New"/>
          <w:sz w:val="20"/>
          <w:szCs w:val="20"/>
        </w:rPr>
        <w:t>acc &lt;- sum(</w:t>
      </w:r>
      <w:proofErr w:type="spellStart"/>
      <w:r w:rsidRPr="009A23A3">
        <w:rPr>
          <w:rFonts w:ascii="Courier New" w:hAnsi="Courier New" w:cs="Courier New"/>
          <w:sz w:val="20"/>
          <w:szCs w:val="20"/>
        </w:rPr>
        <w:t>diag</w:t>
      </w:r>
      <w:proofErr w:type="spellEnd"/>
      <w:r w:rsidRPr="009A23A3">
        <w:rPr>
          <w:rFonts w:ascii="Courier New" w:hAnsi="Courier New" w:cs="Courier New"/>
          <w:sz w:val="20"/>
          <w:szCs w:val="20"/>
        </w:rPr>
        <w:t xml:space="preserve">(conf4)) / </w:t>
      </w:r>
      <w:proofErr w:type="spellStart"/>
      <w:r w:rsidRPr="009A23A3">
        <w:rPr>
          <w:rFonts w:ascii="Courier New" w:hAnsi="Courier New" w:cs="Courier New"/>
          <w:sz w:val="20"/>
          <w:szCs w:val="20"/>
        </w:rPr>
        <w:t>nrow</w:t>
      </w:r>
      <w:proofErr w:type="spellEnd"/>
      <w:r w:rsidRPr="009A23A3">
        <w:rPr>
          <w:rFonts w:ascii="Courier New" w:hAnsi="Courier New" w:cs="Courier New"/>
          <w:sz w:val="20"/>
          <w:szCs w:val="20"/>
        </w:rPr>
        <w:t>(iris)</w:t>
      </w:r>
    </w:p>
    <w:p w14:paraId="0D4C0105" w14:textId="0943072A" w:rsidR="009A23A3" w:rsidRDefault="009A23A3" w:rsidP="009A23A3">
      <w:pPr>
        <w:spacing w:after="0"/>
        <w:rPr>
          <w:rFonts w:ascii="Courier New" w:hAnsi="Courier New" w:cs="Courier New"/>
          <w:sz w:val="20"/>
          <w:szCs w:val="20"/>
        </w:rPr>
      </w:pPr>
      <w:r w:rsidRPr="009A23A3">
        <w:rPr>
          <w:rFonts w:ascii="Courier New" w:hAnsi="Courier New" w:cs="Courier New"/>
          <w:sz w:val="20"/>
          <w:szCs w:val="20"/>
        </w:rPr>
        <w:t>acc</w:t>
      </w:r>
    </w:p>
    <w:p w14:paraId="01D3D79A" w14:textId="2BBBD2B3" w:rsidR="003705DA" w:rsidRDefault="00BB1FE5" w:rsidP="00BB1FE5">
      <w:pPr>
        <w:spacing w:after="0"/>
        <w:rPr>
          <w:rFonts w:ascii="Courier New" w:hAnsi="Courier New" w:cs="Courier New"/>
          <w:sz w:val="20"/>
          <w:szCs w:val="20"/>
        </w:rPr>
      </w:pPr>
      <w:r w:rsidRPr="00BB1FE5">
        <w:rPr>
          <w:rFonts w:ascii="Courier New" w:hAnsi="Courier New" w:cs="Courier New"/>
          <w:sz w:val="20"/>
          <w:szCs w:val="20"/>
        </w:rPr>
        <w:t>[1] 0.7266667</w:t>
      </w:r>
    </w:p>
    <w:p w14:paraId="1D4C5440" w14:textId="694A1DAC" w:rsidR="003705DA" w:rsidRDefault="003705DA" w:rsidP="00187501">
      <w:pPr>
        <w:spacing w:after="0"/>
        <w:rPr>
          <w:rFonts w:ascii="Courier New" w:hAnsi="Courier New" w:cs="Courier New"/>
          <w:sz w:val="20"/>
          <w:szCs w:val="20"/>
        </w:rPr>
      </w:pPr>
    </w:p>
    <w:p w14:paraId="7B24E105" w14:textId="77777777" w:rsidR="00372D9B" w:rsidRDefault="00372D9B" w:rsidP="00187501">
      <w:pPr>
        <w:spacing w:after="0"/>
        <w:rPr>
          <w:rFonts w:ascii="Arial" w:hAnsi="Arial" w:cs="Arial"/>
        </w:rPr>
      </w:pPr>
      <w:r>
        <w:rPr>
          <w:rFonts w:ascii="Arial" w:hAnsi="Arial" w:cs="Arial"/>
        </w:rPr>
        <w:t xml:space="preserve">The graphs provide visual confirmation that the clusters are coherent groups near each other in the data, and the confusion tables and accuracies further demonstrate that the clusters are similar to the actual groups of species. </w:t>
      </w:r>
    </w:p>
    <w:p w14:paraId="43952F71" w14:textId="77777777" w:rsidR="00372D9B" w:rsidRDefault="00372D9B" w:rsidP="00187501">
      <w:pPr>
        <w:spacing w:after="0"/>
        <w:rPr>
          <w:rFonts w:ascii="Arial" w:hAnsi="Arial" w:cs="Arial"/>
        </w:rPr>
      </w:pPr>
    </w:p>
    <w:p w14:paraId="751B3524" w14:textId="579C1DFF" w:rsidR="00D143A3" w:rsidRPr="00187501" w:rsidRDefault="00187501" w:rsidP="00187501">
      <w:pPr>
        <w:spacing w:after="0"/>
        <w:rPr>
          <w:rFonts w:ascii="Arial" w:hAnsi="Arial" w:cs="Arial"/>
        </w:rPr>
      </w:pPr>
      <w:r>
        <w:rPr>
          <w:rFonts w:ascii="Arial" w:hAnsi="Arial" w:cs="Arial"/>
        </w:rPr>
        <w:t>The following table summarizes the clustering metrics across solutions with both 3 and 4 clusters</w:t>
      </w:r>
      <w:r w:rsidR="00BF428B">
        <w:rPr>
          <w:rFonts w:ascii="Arial" w:hAnsi="Arial" w:cs="Arial"/>
        </w:rPr>
        <w:t>:</w:t>
      </w:r>
    </w:p>
    <w:p w14:paraId="7578C89D" w14:textId="35B512C4" w:rsidR="00E12F7F" w:rsidRDefault="00E12F7F" w:rsidP="00E12F7F">
      <w:pPr>
        <w:spacing w:after="0"/>
        <w:jc w:val="center"/>
        <w:rPr>
          <w:rFonts w:ascii="Courier New" w:hAnsi="Courier New" w:cs="Courier New"/>
          <w:sz w:val="20"/>
          <w:szCs w:val="20"/>
        </w:rPr>
      </w:pPr>
    </w:p>
    <w:tbl>
      <w:tblPr>
        <w:tblStyle w:val="TableGrid"/>
        <w:tblW w:w="0" w:type="auto"/>
        <w:jc w:val="center"/>
        <w:tblLook w:val="04A0" w:firstRow="1" w:lastRow="0" w:firstColumn="1" w:lastColumn="0" w:noHBand="0" w:noVBand="1"/>
      </w:tblPr>
      <w:tblGrid>
        <w:gridCol w:w="2899"/>
        <w:gridCol w:w="2625"/>
        <w:gridCol w:w="2625"/>
      </w:tblGrid>
      <w:tr w:rsidR="00E12F7F" w14:paraId="69C5537D" w14:textId="77777777" w:rsidTr="00E12F7F">
        <w:trPr>
          <w:trHeight w:val="326"/>
          <w:jc w:val="center"/>
        </w:trPr>
        <w:tc>
          <w:tcPr>
            <w:tcW w:w="2899" w:type="dxa"/>
          </w:tcPr>
          <w:p w14:paraId="1158D98A" w14:textId="381C9E77" w:rsidR="00E12F7F" w:rsidRDefault="00E12F7F" w:rsidP="00E12F7F">
            <w:pPr>
              <w:jc w:val="center"/>
              <w:rPr>
                <w:rFonts w:ascii="Courier New" w:hAnsi="Courier New" w:cs="Courier New"/>
                <w:sz w:val="20"/>
                <w:szCs w:val="20"/>
              </w:rPr>
            </w:pPr>
            <w:r>
              <w:rPr>
                <w:rFonts w:ascii="Courier New" w:hAnsi="Courier New" w:cs="Courier New"/>
                <w:sz w:val="20"/>
                <w:szCs w:val="20"/>
              </w:rPr>
              <w:t># of Clusters</w:t>
            </w:r>
          </w:p>
        </w:tc>
        <w:tc>
          <w:tcPr>
            <w:tcW w:w="2625" w:type="dxa"/>
          </w:tcPr>
          <w:p w14:paraId="189E4599" w14:textId="12BBAE5B" w:rsidR="00E12F7F" w:rsidRDefault="00E12F7F" w:rsidP="00E12F7F">
            <w:pPr>
              <w:jc w:val="center"/>
              <w:rPr>
                <w:rFonts w:ascii="Courier New" w:hAnsi="Courier New" w:cs="Courier New"/>
                <w:sz w:val="20"/>
                <w:szCs w:val="20"/>
              </w:rPr>
            </w:pPr>
            <w:r>
              <w:rPr>
                <w:rFonts w:ascii="Courier New" w:hAnsi="Courier New" w:cs="Courier New"/>
                <w:sz w:val="20"/>
                <w:szCs w:val="20"/>
              </w:rPr>
              <w:t>3</w:t>
            </w:r>
          </w:p>
        </w:tc>
        <w:tc>
          <w:tcPr>
            <w:tcW w:w="2625" w:type="dxa"/>
          </w:tcPr>
          <w:p w14:paraId="0AE0B67B" w14:textId="62D553D4" w:rsidR="00E12F7F" w:rsidRDefault="00E12F7F" w:rsidP="00E12F7F">
            <w:pPr>
              <w:jc w:val="center"/>
              <w:rPr>
                <w:rFonts w:ascii="Courier New" w:hAnsi="Courier New" w:cs="Courier New"/>
                <w:sz w:val="20"/>
                <w:szCs w:val="20"/>
              </w:rPr>
            </w:pPr>
            <w:r>
              <w:rPr>
                <w:rFonts w:ascii="Courier New" w:hAnsi="Courier New" w:cs="Courier New"/>
                <w:sz w:val="20"/>
                <w:szCs w:val="20"/>
              </w:rPr>
              <w:t>4</w:t>
            </w:r>
          </w:p>
        </w:tc>
      </w:tr>
      <w:tr w:rsidR="00E12F7F" w14:paraId="76E73C5E" w14:textId="77777777" w:rsidTr="00E12F7F">
        <w:trPr>
          <w:trHeight w:val="308"/>
          <w:jc w:val="center"/>
        </w:trPr>
        <w:tc>
          <w:tcPr>
            <w:tcW w:w="2899" w:type="dxa"/>
          </w:tcPr>
          <w:p w14:paraId="5220D533" w14:textId="6F8CA221" w:rsidR="00E12F7F" w:rsidRDefault="00E12F7F" w:rsidP="00E12F7F">
            <w:pPr>
              <w:jc w:val="center"/>
              <w:rPr>
                <w:rFonts w:ascii="Courier New" w:hAnsi="Courier New" w:cs="Courier New"/>
                <w:sz w:val="20"/>
                <w:szCs w:val="20"/>
              </w:rPr>
            </w:pPr>
            <w:r>
              <w:rPr>
                <w:rFonts w:ascii="Courier New" w:hAnsi="Courier New" w:cs="Courier New"/>
                <w:sz w:val="20"/>
                <w:szCs w:val="20"/>
              </w:rPr>
              <w:t>Tot. Within-Cluster SS</w:t>
            </w:r>
          </w:p>
        </w:tc>
        <w:tc>
          <w:tcPr>
            <w:tcW w:w="2625" w:type="dxa"/>
          </w:tcPr>
          <w:p w14:paraId="509FE9DB" w14:textId="72BD18A0" w:rsidR="00E12F7F" w:rsidRDefault="008B20D0" w:rsidP="00E12F7F">
            <w:pPr>
              <w:jc w:val="center"/>
              <w:rPr>
                <w:rFonts w:ascii="Courier New" w:hAnsi="Courier New" w:cs="Courier New"/>
                <w:sz w:val="20"/>
                <w:szCs w:val="20"/>
              </w:rPr>
            </w:pPr>
            <w:r>
              <w:rPr>
                <w:rFonts w:ascii="Courier New" w:hAnsi="Courier New" w:cs="Courier New"/>
                <w:sz w:val="20"/>
                <w:szCs w:val="20"/>
              </w:rPr>
              <w:t>78.85</w:t>
            </w:r>
          </w:p>
        </w:tc>
        <w:tc>
          <w:tcPr>
            <w:tcW w:w="2625" w:type="dxa"/>
          </w:tcPr>
          <w:p w14:paraId="21DB58B8" w14:textId="281A99FE" w:rsidR="00E12F7F" w:rsidRDefault="008B20D0" w:rsidP="00E12F7F">
            <w:pPr>
              <w:jc w:val="center"/>
              <w:rPr>
                <w:rFonts w:ascii="Courier New" w:hAnsi="Courier New" w:cs="Courier New"/>
                <w:sz w:val="20"/>
                <w:szCs w:val="20"/>
              </w:rPr>
            </w:pPr>
            <w:r>
              <w:rPr>
                <w:rFonts w:ascii="Courier New" w:hAnsi="Courier New" w:cs="Courier New"/>
                <w:sz w:val="20"/>
                <w:szCs w:val="20"/>
              </w:rPr>
              <w:t>57.22</w:t>
            </w:r>
          </w:p>
        </w:tc>
      </w:tr>
      <w:tr w:rsidR="00E12F7F" w14:paraId="341B4E0D" w14:textId="77777777" w:rsidTr="00E12F7F">
        <w:trPr>
          <w:trHeight w:val="326"/>
          <w:jc w:val="center"/>
        </w:trPr>
        <w:tc>
          <w:tcPr>
            <w:tcW w:w="2899" w:type="dxa"/>
          </w:tcPr>
          <w:p w14:paraId="2003E4D3" w14:textId="701127CA" w:rsidR="00E12F7F" w:rsidRDefault="00E12F7F" w:rsidP="00E12F7F">
            <w:pPr>
              <w:jc w:val="center"/>
              <w:rPr>
                <w:rFonts w:ascii="Courier New" w:hAnsi="Courier New" w:cs="Courier New"/>
                <w:sz w:val="20"/>
                <w:szCs w:val="20"/>
              </w:rPr>
            </w:pPr>
            <w:r>
              <w:rPr>
                <w:rFonts w:ascii="Courier New" w:hAnsi="Courier New" w:cs="Courier New"/>
                <w:sz w:val="20"/>
                <w:szCs w:val="20"/>
              </w:rPr>
              <w:t>Mean Silhouette Score</w:t>
            </w:r>
          </w:p>
        </w:tc>
        <w:tc>
          <w:tcPr>
            <w:tcW w:w="2625" w:type="dxa"/>
          </w:tcPr>
          <w:p w14:paraId="506E4419" w14:textId="49AD452F" w:rsidR="00E12F7F" w:rsidRDefault="00783312" w:rsidP="00E12F7F">
            <w:pPr>
              <w:jc w:val="center"/>
              <w:rPr>
                <w:rFonts w:ascii="Courier New" w:hAnsi="Courier New" w:cs="Courier New"/>
                <w:sz w:val="20"/>
                <w:szCs w:val="20"/>
              </w:rPr>
            </w:pPr>
            <w:r>
              <w:rPr>
                <w:rFonts w:ascii="Courier New" w:hAnsi="Courier New" w:cs="Courier New"/>
                <w:sz w:val="20"/>
                <w:szCs w:val="20"/>
              </w:rPr>
              <w:t>0.55</w:t>
            </w:r>
          </w:p>
        </w:tc>
        <w:tc>
          <w:tcPr>
            <w:tcW w:w="2625" w:type="dxa"/>
          </w:tcPr>
          <w:p w14:paraId="31375DEE" w14:textId="0D123E53" w:rsidR="00E12F7F" w:rsidRDefault="00783312" w:rsidP="00E12F7F">
            <w:pPr>
              <w:jc w:val="center"/>
              <w:rPr>
                <w:rFonts w:ascii="Courier New" w:hAnsi="Courier New" w:cs="Courier New"/>
                <w:sz w:val="20"/>
                <w:szCs w:val="20"/>
              </w:rPr>
            </w:pPr>
            <w:r>
              <w:rPr>
                <w:rFonts w:ascii="Courier New" w:hAnsi="Courier New" w:cs="Courier New"/>
                <w:sz w:val="20"/>
                <w:szCs w:val="20"/>
              </w:rPr>
              <w:t>0.50</w:t>
            </w:r>
          </w:p>
        </w:tc>
      </w:tr>
      <w:tr w:rsidR="00E12F7F" w14:paraId="7120CF40" w14:textId="77777777" w:rsidTr="00E12F7F">
        <w:trPr>
          <w:trHeight w:val="326"/>
          <w:jc w:val="center"/>
        </w:trPr>
        <w:tc>
          <w:tcPr>
            <w:tcW w:w="2899" w:type="dxa"/>
          </w:tcPr>
          <w:p w14:paraId="168E135B" w14:textId="7F21AE97" w:rsidR="00E12F7F" w:rsidRDefault="00E12F7F" w:rsidP="00E12F7F">
            <w:pPr>
              <w:jc w:val="center"/>
              <w:rPr>
                <w:rFonts w:ascii="Courier New" w:hAnsi="Courier New" w:cs="Courier New"/>
                <w:sz w:val="20"/>
                <w:szCs w:val="20"/>
              </w:rPr>
            </w:pPr>
            <w:r>
              <w:rPr>
                <w:rFonts w:ascii="Courier New" w:hAnsi="Courier New" w:cs="Courier New"/>
                <w:sz w:val="20"/>
                <w:szCs w:val="20"/>
              </w:rPr>
              <w:t>Clustering Accuracy</w:t>
            </w:r>
          </w:p>
        </w:tc>
        <w:tc>
          <w:tcPr>
            <w:tcW w:w="2625" w:type="dxa"/>
          </w:tcPr>
          <w:p w14:paraId="63893A3C" w14:textId="2F2E4E2C" w:rsidR="00E12F7F" w:rsidRDefault="00BE76F1" w:rsidP="00E12F7F">
            <w:pPr>
              <w:jc w:val="center"/>
              <w:rPr>
                <w:rFonts w:ascii="Courier New" w:hAnsi="Courier New" w:cs="Courier New"/>
                <w:sz w:val="20"/>
                <w:szCs w:val="20"/>
              </w:rPr>
            </w:pPr>
            <w:r>
              <w:rPr>
                <w:rFonts w:ascii="Courier New" w:hAnsi="Courier New" w:cs="Courier New"/>
                <w:sz w:val="20"/>
                <w:szCs w:val="20"/>
              </w:rPr>
              <w:t>0.89</w:t>
            </w:r>
          </w:p>
        </w:tc>
        <w:tc>
          <w:tcPr>
            <w:tcW w:w="2625" w:type="dxa"/>
          </w:tcPr>
          <w:p w14:paraId="228C0822" w14:textId="5D466934" w:rsidR="00E12F7F" w:rsidRDefault="00BE76F1" w:rsidP="00E12F7F">
            <w:pPr>
              <w:jc w:val="center"/>
              <w:rPr>
                <w:rFonts w:ascii="Courier New" w:hAnsi="Courier New" w:cs="Courier New"/>
                <w:sz w:val="20"/>
                <w:szCs w:val="20"/>
              </w:rPr>
            </w:pPr>
            <w:r>
              <w:rPr>
                <w:rFonts w:ascii="Courier New" w:hAnsi="Courier New" w:cs="Courier New"/>
                <w:sz w:val="20"/>
                <w:szCs w:val="20"/>
              </w:rPr>
              <w:t>0.73</w:t>
            </w:r>
          </w:p>
        </w:tc>
      </w:tr>
    </w:tbl>
    <w:p w14:paraId="6A754780" w14:textId="77777777" w:rsidR="00F651BF" w:rsidRPr="00A07553" w:rsidRDefault="00F651BF" w:rsidP="000B3976">
      <w:pPr>
        <w:spacing w:after="0"/>
        <w:rPr>
          <w:rFonts w:ascii="Courier New" w:hAnsi="Courier New" w:cs="Courier New"/>
          <w:sz w:val="20"/>
          <w:szCs w:val="20"/>
        </w:rPr>
      </w:pPr>
    </w:p>
    <w:sectPr w:rsidR="00F651BF" w:rsidRPr="00A07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onaco">
    <w:altName w:val="Calibri"/>
    <w:charset w:val="4D"/>
    <w:family w:val="auto"/>
    <w:pitch w:val="variable"/>
    <w:sig w:usb0="A00002FF" w:usb1="500039FB" w:usb2="00000000" w:usb3="00000000" w:csb0="00000197"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5F479A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EC61DC"/>
    <w:multiLevelType w:val="hybridMultilevel"/>
    <w:tmpl w:val="E4845028"/>
    <w:lvl w:ilvl="0" w:tplc="6F36096E">
      <w:start w:val="1"/>
      <w:numFmt w:val="bullet"/>
      <w:lvlText w:val="Ø"/>
      <w:lvlJc w:val="left"/>
      <w:pPr>
        <w:tabs>
          <w:tab w:val="num" w:pos="720"/>
        </w:tabs>
        <w:ind w:left="720" w:hanging="360"/>
      </w:pPr>
      <w:rPr>
        <w:rFonts w:ascii="Wingdings" w:hAnsi="Wingdings" w:hint="default"/>
      </w:rPr>
    </w:lvl>
    <w:lvl w:ilvl="1" w:tplc="FD6A5470" w:tentative="1">
      <w:start w:val="1"/>
      <w:numFmt w:val="bullet"/>
      <w:lvlText w:val="Ø"/>
      <w:lvlJc w:val="left"/>
      <w:pPr>
        <w:tabs>
          <w:tab w:val="num" w:pos="1440"/>
        </w:tabs>
        <w:ind w:left="1440" w:hanging="360"/>
      </w:pPr>
      <w:rPr>
        <w:rFonts w:ascii="Wingdings" w:hAnsi="Wingdings" w:hint="default"/>
      </w:rPr>
    </w:lvl>
    <w:lvl w:ilvl="2" w:tplc="BD8066F4" w:tentative="1">
      <w:start w:val="1"/>
      <w:numFmt w:val="bullet"/>
      <w:lvlText w:val="Ø"/>
      <w:lvlJc w:val="left"/>
      <w:pPr>
        <w:tabs>
          <w:tab w:val="num" w:pos="2160"/>
        </w:tabs>
        <w:ind w:left="2160" w:hanging="360"/>
      </w:pPr>
      <w:rPr>
        <w:rFonts w:ascii="Wingdings" w:hAnsi="Wingdings" w:hint="default"/>
      </w:rPr>
    </w:lvl>
    <w:lvl w:ilvl="3" w:tplc="0E205062" w:tentative="1">
      <w:start w:val="1"/>
      <w:numFmt w:val="bullet"/>
      <w:lvlText w:val="Ø"/>
      <w:lvlJc w:val="left"/>
      <w:pPr>
        <w:tabs>
          <w:tab w:val="num" w:pos="2880"/>
        </w:tabs>
        <w:ind w:left="2880" w:hanging="360"/>
      </w:pPr>
      <w:rPr>
        <w:rFonts w:ascii="Wingdings" w:hAnsi="Wingdings" w:hint="default"/>
      </w:rPr>
    </w:lvl>
    <w:lvl w:ilvl="4" w:tplc="27C65568" w:tentative="1">
      <w:start w:val="1"/>
      <w:numFmt w:val="bullet"/>
      <w:lvlText w:val="Ø"/>
      <w:lvlJc w:val="left"/>
      <w:pPr>
        <w:tabs>
          <w:tab w:val="num" w:pos="3600"/>
        </w:tabs>
        <w:ind w:left="3600" w:hanging="360"/>
      </w:pPr>
      <w:rPr>
        <w:rFonts w:ascii="Wingdings" w:hAnsi="Wingdings" w:hint="default"/>
      </w:rPr>
    </w:lvl>
    <w:lvl w:ilvl="5" w:tplc="D96EDC9A" w:tentative="1">
      <w:start w:val="1"/>
      <w:numFmt w:val="bullet"/>
      <w:lvlText w:val="Ø"/>
      <w:lvlJc w:val="left"/>
      <w:pPr>
        <w:tabs>
          <w:tab w:val="num" w:pos="4320"/>
        </w:tabs>
        <w:ind w:left="4320" w:hanging="360"/>
      </w:pPr>
      <w:rPr>
        <w:rFonts w:ascii="Wingdings" w:hAnsi="Wingdings" w:hint="default"/>
      </w:rPr>
    </w:lvl>
    <w:lvl w:ilvl="6" w:tplc="9ACAD11E" w:tentative="1">
      <w:start w:val="1"/>
      <w:numFmt w:val="bullet"/>
      <w:lvlText w:val="Ø"/>
      <w:lvlJc w:val="left"/>
      <w:pPr>
        <w:tabs>
          <w:tab w:val="num" w:pos="5040"/>
        </w:tabs>
        <w:ind w:left="5040" w:hanging="360"/>
      </w:pPr>
      <w:rPr>
        <w:rFonts w:ascii="Wingdings" w:hAnsi="Wingdings" w:hint="default"/>
      </w:rPr>
    </w:lvl>
    <w:lvl w:ilvl="7" w:tplc="21842B14" w:tentative="1">
      <w:start w:val="1"/>
      <w:numFmt w:val="bullet"/>
      <w:lvlText w:val="Ø"/>
      <w:lvlJc w:val="left"/>
      <w:pPr>
        <w:tabs>
          <w:tab w:val="num" w:pos="5760"/>
        </w:tabs>
        <w:ind w:left="5760" w:hanging="360"/>
      </w:pPr>
      <w:rPr>
        <w:rFonts w:ascii="Wingdings" w:hAnsi="Wingdings" w:hint="default"/>
      </w:rPr>
    </w:lvl>
    <w:lvl w:ilvl="8" w:tplc="1E2A8E72" w:tentative="1">
      <w:start w:val="1"/>
      <w:numFmt w:val="bullet"/>
      <w:lvlText w:val="Ø"/>
      <w:lvlJc w:val="left"/>
      <w:pPr>
        <w:tabs>
          <w:tab w:val="num" w:pos="6480"/>
        </w:tabs>
        <w:ind w:left="6480" w:hanging="360"/>
      </w:pPr>
      <w:rPr>
        <w:rFonts w:ascii="Wingdings" w:hAnsi="Wingdings" w:hint="default"/>
      </w:rPr>
    </w:lvl>
  </w:abstractNum>
  <w:abstractNum w:abstractNumId="2" w15:restartNumberingAfterBreak="0">
    <w:nsid w:val="3E46437F"/>
    <w:multiLevelType w:val="hybridMultilevel"/>
    <w:tmpl w:val="31060382"/>
    <w:lvl w:ilvl="0" w:tplc="0B2A98C2">
      <w:start w:val="1"/>
      <w:numFmt w:val="bullet"/>
      <w:lvlText w:val="´"/>
      <w:lvlJc w:val="left"/>
      <w:pPr>
        <w:tabs>
          <w:tab w:val="num" w:pos="720"/>
        </w:tabs>
        <w:ind w:left="720" w:hanging="360"/>
      </w:pPr>
      <w:rPr>
        <w:rFonts w:ascii="Wingdings 3" w:hAnsi="Wingdings 3" w:hint="default"/>
      </w:rPr>
    </w:lvl>
    <w:lvl w:ilvl="1" w:tplc="B448CE36" w:tentative="1">
      <w:start w:val="1"/>
      <w:numFmt w:val="bullet"/>
      <w:lvlText w:val="´"/>
      <w:lvlJc w:val="left"/>
      <w:pPr>
        <w:tabs>
          <w:tab w:val="num" w:pos="1440"/>
        </w:tabs>
        <w:ind w:left="1440" w:hanging="360"/>
      </w:pPr>
      <w:rPr>
        <w:rFonts w:ascii="Wingdings 3" w:hAnsi="Wingdings 3" w:hint="default"/>
      </w:rPr>
    </w:lvl>
    <w:lvl w:ilvl="2" w:tplc="78B42796" w:tentative="1">
      <w:start w:val="1"/>
      <w:numFmt w:val="bullet"/>
      <w:lvlText w:val="´"/>
      <w:lvlJc w:val="left"/>
      <w:pPr>
        <w:tabs>
          <w:tab w:val="num" w:pos="2160"/>
        </w:tabs>
        <w:ind w:left="2160" w:hanging="360"/>
      </w:pPr>
      <w:rPr>
        <w:rFonts w:ascii="Wingdings 3" w:hAnsi="Wingdings 3" w:hint="default"/>
      </w:rPr>
    </w:lvl>
    <w:lvl w:ilvl="3" w:tplc="EADCB858" w:tentative="1">
      <w:start w:val="1"/>
      <w:numFmt w:val="bullet"/>
      <w:lvlText w:val="´"/>
      <w:lvlJc w:val="left"/>
      <w:pPr>
        <w:tabs>
          <w:tab w:val="num" w:pos="2880"/>
        </w:tabs>
        <w:ind w:left="2880" w:hanging="360"/>
      </w:pPr>
      <w:rPr>
        <w:rFonts w:ascii="Wingdings 3" w:hAnsi="Wingdings 3" w:hint="default"/>
      </w:rPr>
    </w:lvl>
    <w:lvl w:ilvl="4" w:tplc="7D76B14C" w:tentative="1">
      <w:start w:val="1"/>
      <w:numFmt w:val="bullet"/>
      <w:lvlText w:val="´"/>
      <w:lvlJc w:val="left"/>
      <w:pPr>
        <w:tabs>
          <w:tab w:val="num" w:pos="3600"/>
        </w:tabs>
        <w:ind w:left="3600" w:hanging="360"/>
      </w:pPr>
      <w:rPr>
        <w:rFonts w:ascii="Wingdings 3" w:hAnsi="Wingdings 3" w:hint="default"/>
      </w:rPr>
    </w:lvl>
    <w:lvl w:ilvl="5" w:tplc="3F1EBA1C" w:tentative="1">
      <w:start w:val="1"/>
      <w:numFmt w:val="bullet"/>
      <w:lvlText w:val="´"/>
      <w:lvlJc w:val="left"/>
      <w:pPr>
        <w:tabs>
          <w:tab w:val="num" w:pos="4320"/>
        </w:tabs>
        <w:ind w:left="4320" w:hanging="360"/>
      </w:pPr>
      <w:rPr>
        <w:rFonts w:ascii="Wingdings 3" w:hAnsi="Wingdings 3" w:hint="default"/>
      </w:rPr>
    </w:lvl>
    <w:lvl w:ilvl="6" w:tplc="32788436" w:tentative="1">
      <w:start w:val="1"/>
      <w:numFmt w:val="bullet"/>
      <w:lvlText w:val="´"/>
      <w:lvlJc w:val="left"/>
      <w:pPr>
        <w:tabs>
          <w:tab w:val="num" w:pos="5040"/>
        </w:tabs>
        <w:ind w:left="5040" w:hanging="360"/>
      </w:pPr>
      <w:rPr>
        <w:rFonts w:ascii="Wingdings 3" w:hAnsi="Wingdings 3" w:hint="default"/>
      </w:rPr>
    </w:lvl>
    <w:lvl w:ilvl="7" w:tplc="710EB544" w:tentative="1">
      <w:start w:val="1"/>
      <w:numFmt w:val="bullet"/>
      <w:lvlText w:val="´"/>
      <w:lvlJc w:val="left"/>
      <w:pPr>
        <w:tabs>
          <w:tab w:val="num" w:pos="5760"/>
        </w:tabs>
        <w:ind w:left="5760" w:hanging="360"/>
      </w:pPr>
      <w:rPr>
        <w:rFonts w:ascii="Wingdings 3" w:hAnsi="Wingdings 3" w:hint="default"/>
      </w:rPr>
    </w:lvl>
    <w:lvl w:ilvl="8" w:tplc="9EF6ED34"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5F396ADB"/>
    <w:multiLevelType w:val="hybridMultilevel"/>
    <w:tmpl w:val="E46CB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836"/>
    <w:rsid w:val="0001029C"/>
    <w:rsid w:val="00011B37"/>
    <w:rsid w:val="000328CE"/>
    <w:rsid w:val="000346BD"/>
    <w:rsid w:val="00051254"/>
    <w:rsid w:val="00064E65"/>
    <w:rsid w:val="000650DB"/>
    <w:rsid w:val="00077B18"/>
    <w:rsid w:val="0008014A"/>
    <w:rsid w:val="000806FF"/>
    <w:rsid w:val="000B3976"/>
    <w:rsid w:val="000B5942"/>
    <w:rsid w:val="000D37C7"/>
    <w:rsid w:val="000F017D"/>
    <w:rsid w:val="0013348F"/>
    <w:rsid w:val="001426A1"/>
    <w:rsid w:val="001437E4"/>
    <w:rsid w:val="001613DF"/>
    <w:rsid w:val="001849EC"/>
    <w:rsid w:val="00187501"/>
    <w:rsid w:val="001A39BC"/>
    <w:rsid w:val="001C464A"/>
    <w:rsid w:val="001D2F31"/>
    <w:rsid w:val="001D4ADC"/>
    <w:rsid w:val="001E7534"/>
    <w:rsid w:val="0021293D"/>
    <w:rsid w:val="00224363"/>
    <w:rsid w:val="002354D5"/>
    <w:rsid w:val="0025039F"/>
    <w:rsid w:val="002625C8"/>
    <w:rsid w:val="002653D4"/>
    <w:rsid w:val="00276BAF"/>
    <w:rsid w:val="00282D14"/>
    <w:rsid w:val="002B4D37"/>
    <w:rsid w:val="002C1C0B"/>
    <w:rsid w:val="00300379"/>
    <w:rsid w:val="00336CDB"/>
    <w:rsid w:val="00343809"/>
    <w:rsid w:val="00347FD4"/>
    <w:rsid w:val="003705DA"/>
    <w:rsid w:val="003718C2"/>
    <w:rsid w:val="00372D9B"/>
    <w:rsid w:val="00386A2E"/>
    <w:rsid w:val="00392D9D"/>
    <w:rsid w:val="003B02E8"/>
    <w:rsid w:val="003E03A9"/>
    <w:rsid w:val="004107FF"/>
    <w:rsid w:val="0041475F"/>
    <w:rsid w:val="0041720E"/>
    <w:rsid w:val="0048078C"/>
    <w:rsid w:val="00497292"/>
    <w:rsid w:val="004B1A76"/>
    <w:rsid w:val="004B6736"/>
    <w:rsid w:val="004B765E"/>
    <w:rsid w:val="004D7190"/>
    <w:rsid w:val="004E0B52"/>
    <w:rsid w:val="004F5C1A"/>
    <w:rsid w:val="005033C0"/>
    <w:rsid w:val="00510239"/>
    <w:rsid w:val="00527462"/>
    <w:rsid w:val="005426B4"/>
    <w:rsid w:val="00554486"/>
    <w:rsid w:val="005A173C"/>
    <w:rsid w:val="005A23A6"/>
    <w:rsid w:val="005D6260"/>
    <w:rsid w:val="005F7E3C"/>
    <w:rsid w:val="00601AA8"/>
    <w:rsid w:val="00605812"/>
    <w:rsid w:val="006346B0"/>
    <w:rsid w:val="00655FE2"/>
    <w:rsid w:val="006754B8"/>
    <w:rsid w:val="00693002"/>
    <w:rsid w:val="006955B2"/>
    <w:rsid w:val="006A3C02"/>
    <w:rsid w:val="006A6C02"/>
    <w:rsid w:val="006C2E7F"/>
    <w:rsid w:val="006C571F"/>
    <w:rsid w:val="006D659A"/>
    <w:rsid w:val="006E2D03"/>
    <w:rsid w:val="006F5232"/>
    <w:rsid w:val="006F6107"/>
    <w:rsid w:val="00736E77"/>
    <w:rsid w:val="007550CF"/>
    <w:rsid w:val="00783312"/>
    <w:rsid w:val="00796BF2"/>
    <w:rsid w:val="007B460A"/>
    <w:rsid w:val="007C2B8E"/>
    <w:rsid w:val="007D6400"/>
    <w:rsid w:val="007F0551"/>
    <w:rsid w:val="007F4921"/>
    <w:rsid w:val="0082149F"/>
    <w:rsid w:val="00864BBC"/>
    <w:rsid w:val="0086780A"/>
    <w:rsid w:val="008B1F37"/>
    <w:rsid w:val="008B20D0"/>
    <w:rsid w:val="008D7465"/>
    <w:rsid w:val="008E61FC"/>
    <w:rsid w:val="00907099"/>
    <w:rsid w:val="0090732F"/>
    <w:rsid w:val="009073CA"/>
    <w:rsid w:val="009458C9"/>
    <w:rsid w:val="00950483"/>
    <w:rsid w:val="009754F9"/>
    <w:rsid w:val="00993C78"/>
    <w:rsid w:val="009A23A3"/>
    <w:rsid w:val="00A07553"/>
    <w:rsid w:val="00A13E05"/>
    <w:rsid w:val="00A2191B"/>
    <w:rsid w:val="00A305E1"/>
    <w:rsid w:val="00A357CE"/>
    <w:rsid w:val="00A405E5"/>
    <w:rsid w:val="00A43345"/>
    <w:rsid w:val="00A50053"/>
    <w:rsid w:val="00A97184"/>
    <w:rsid w:val="00AA17A6"/>
    <w:rsid w:val="00AC158A"/>
    <w:rsid w:val="00AC3BB7"/>
    <w:rsid w:val="00AE01DD"/>
    <w:rsid w:val="00AE100A"/>
    <w:rsid w:val="00AE1030"/>
    <w:rsid w:val="00AE7805"/>
    <w:rsid w:val="00AF3836"/>
    <w:rsid w:val="00B020CA"/>
    <w:rsid w:val="00B2791D"/>
    <w:rsid w:val="00B90CDC"/>
    <w:rsid w:val="00B944AA"/>
    <w:rsid w:val="00BB1FE5"/>
    <w:rsid w:val="00BC4F78"/>
    <w:rsid w:val="00BE76F1"/>
    <w:rsid w:val="00BF3980"/>
    <w:rsid w:val="00BF428B"/>
    <w:rsid w:val="00C00A4A"/>
    <w:rsid w:val="00C24CCD"/>
    <w:rsid w:val="00C34E4E"/>
    <w:rsid w:val="00C57264"/>
    <w:rsid w:val="00C7596E"/>
    <w:rsid w:val="00C81744"/>
    <w:rsid w:val="00C81A7A"/>
    <w:rsid w:val="00C85A11"/>
    <w:rsid w:val="00CA0EF6"/>
    <w:rsid w:val="00CC09FC"/>
    <w:rsid w:val="00CF3965"/>
    <w:rsid w:val="00D059C0"/>
    <w:rsid w:val="00D1097C"/>
    <w:rsid w:val="00D143A3"/>
    <w:rsid w:val="00D458D2"/>
    <w:rsid w:val="00D82A7C"/>
    <w:rsid w:val="00D84401"/>
    <w:rsid w:val="00D87B84"/>
    <w:rsid w:val="00DA5FBA"/>
    <w:rsid w:val="00DB1656"/>
    <w:rsid w:val="00DB2BB3"/>
    <w:rsid w:val="00DF5309"/>
    <w:rsid w:val="00E119EB"/>
    <w:rsid w:val="00E12F7F"/>
    <w:rsid w:val="00E462C0"/>
    <w:rsid w:val="00E71703"/>
    <w:rsid w:val="00E80D4A"/>
    <w:rsid w:val="00E970B0"/>
    <w:rsid w:val="00EB6B9F"/>
    <w:rsid w:val="00EC475C"/>
    <w:rsid w:val="00EE0F24"/>
    <w:rsid w:val="00EF2659"/>
    <w:rsid w:val="00EF6A83"/>
    <w:rsid w:val="00F232E9"/>
    <w:rsid w:val="00F651BF"/>
    <w:rsid w:val="00FA0BD0"/>
    <w:rsid w:val="00FA375D"/>
    <w:rsid w:val="00FC3A8F"/>
    <w:rsid w:val="00FE538A"/>
    <w:rsid w:val="00FF1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9374A"/>
  <w15:chartTrackingRefBased/>
  <w15:docId w15:val="{180F36D0-6C17-40BF-A0E3-D76E3FF20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1A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41475F"/>
    <w:pPr>
      <w:widowControl w:val="0"/>
      <w:numPr>
        <w:numId w:val="1"/>
      </w:numPr>
      <w:spacing w:after="0" w:line="240" w:lineRule="auto"/>
      <w:contextualSpacing/>
    </w:pPr>
    <w:rPr>
      <w:rFonts w:ascii="Monaco" w:eastAsia="Monaco" w:hAnsi="Monaco" w:cs="Monaco"/>
      <w:lang w:eastAsia="zh-CN"/>
    </w:rPr>
  </w:style>
  <w:style w:type="table" w:styleId="TableGrid">
    <w:name w:val="Table Grid"/>
    <w:basedOn w:val="TableNormal"/>
    <w:uiPriority w:val="39"/>
    <w:rsid w:val="00F651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7FD4"/>
    <w:rPr>
      <w:sz w:val="16"/>
      <w:szCs w:val="16"/>
    </w:rPr>
  </w:style>
  <w:style w:type="paragraph" w:styleId="CommentText">
    <w:name w:val="annotation text"/>
    <w:basedOn w:val="Normal"/>
    <w:link w:val="CommentTextChar"/>
    <w:uiPriority w:val="99"/>
    <w:unhideWhenUsed/>
    <w:rsid w:val="00347FD4"/>
    <w:pPr>
      <w:spacing w:line="240" w:lineRule="auto"/>
    </w:pPr>
    <w:rPr>
      <w:sz w:val="20"/>
      <w:szCs w:val="20"/>
    </w:rPr>
  </w:style>
  <w:style w:type="character" w:customStyle="1" w:styleId="CommentTextChar">
    <w:name w:val="Comment Text Char"/>
    <w:basedOn w:val="DefaultParagraphFont"/>
    <w:link w:val="CommentText"/>
    <w:uiPriority w:val="99"/>
    <w:rsid w:val="00347FD4"/>
    <w:rPr>
      <w:sz w:val="20"/>
      <w:szCs w:val="20"/>
    </w:rPr>
  </w:style>
  <w:style w:type="paragraph" w:styleId="CommentSubject">
    <w:name w:val="annotation subject"/>
    <w:basedOn w:val="CommentText"/>
    <w:next w:val="CommentText"/>
    <w:link w:val="CommentSubjectChar"/>
    <w:uiPriority w:val="99"/>
    <w:semiHidden/>
    <w:unhideWhenUsed/>
    <w:rsid w:val="00347FD4"/>
    <w:rPr>
      <w:b/>
      <w:bCs/>
    </w:rPr>
  </w:style>
  <w:style w:type="character" w:customStyle="1" w:styleId="CommentSubjectChar">
    <w:name w:val="Comment Subject Char"/>
    <w:basedOn w:val="CommentTextChar"/>
    <w:link w:val="CommentSubject"/>
    <w:uiPriority w:val="99"/>
    <w:semiHidden/>
    <w:rsid w:val="00347FD4"/>
    <w:rPr>
      <w:b/>
      <w:bCs/>
      <w:sz w:val="20"/>
      <w:szCs w:val="20"/>
    </w:rPr>
  </w:style>
  <w:style w:type="paragraph" w:styleId="ListParagraph">
    <w:name w:val="List Paragraph"/>
    <w:basedOn w:val="Normal"/>
    <w:uiPriority w:val="34"/>
    <w:qFormat/>
    <w:rsid w:val="00347FD4"/>
    <w:pPr>
      <w:spacing w:after="0" w:line="240" w:lineRule="auto"/>
      <w:ind w:left="720"/>
      <w:contextualSpacing/>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FE538A"/>
    <w:rPr>
      <w:color w:val="0563C1" w:themeColor="hyperlink"/>
      <w:u w:val="single"/>
    </w:rPr>
  </w:style>
  <w:style w:type="character" w:styleId="UnresolvedMention">
    <w:name w:val="Unresolved Mention"/>
    <w:basedOn w:val="DefaultParagraphFont"/>
    <w:uiPriority w:val="99"/>
    <w:semiHidden/>
    <w:unhideWhenUsed/>
    <w:rsid w:val="00FE538A"/>
    <w:rPr>
      <w:color w:val="605E5C"/>
      <w:shd w:val="clear" w:color="auto" w:fill="E1DFDD"/>
    </w:rPr>
  </w:style>
  <w:style w:type="paragraph" w:styleId="BalloonText">
    <w:name w:val="Balloon Text"/>
    <w:basedOn w:val="Normal"/>
    <w:link w:val="BalloonTextChar"/>
    <w:uiPriority w:val="99"/>
    <w:semiHidden/>
    <w:unhideWhenUsed/>
    <w:rsid w:val="00601A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1A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159359">
      <w:bodyDiv w:val="1"/>
      <w:marLeft w:val="0"/>
      <w:marRight w:val="0"/>
      <w:marTop w:val="0"/>
      <w:marBottom w:val="0"/>
      <w:divBdr>
        <w:top w:val="none" w:sz="0" w:space="0" w:color="auto"/>
        <w:left w:val="none" w:sz="0" w:space="0" w:color="auto"/>
        <w:bottom w:val="none" w:sz="0" w:space="0" w:color="auto"/>
        <w:right w:val="none" w:sz="0" w:space="0" w:color="auto"/>
      </w:divBdr>
      <w:divsChild>
        <w:div w:id="2063676179">
          <w:marLeft w:val="547"/>
          <w:marRight w:val="0"/>
          <w:marTop w:val="200"/>
          <w:marBottom w:val="0"/>
          <w:divBdr>
            <w:top w:val="none" w:sz="0" w:space="0" w:color="auto"/>
            <w:left w:val="none" w:sz="0" w:space="0" w:color="auto"/>
            <w:bottom w:val="none" w:sz="0" w:space="0" w:color="auto"/>
            <w:right w:val="none" w:sz="0" w:space="0" w:color="auto"/>
          </w:divBdr>
        </w:div>
        <w:div w:id="547188798">
          <w:marLeft w:val="1195"/>
          <w:marRight w:val="0"/>
          <w:marTop w:val="200"/>
          <w:marBottom w:val="0"/>
          <w:divBdr>
            <w:top w:val="none" w:sz="0" w:space="0" w:color="auto"/>
            <w:left w:val="none" w:sz="0" w:space="0" w:color="auto"/>
            <w:bottom w:val="none" w:sz="0" w:space="0" w:color="auto"/>
            <w:right w:val="none" w:sz="0" w:space="0" w:color="auto"/>
          </w:divBdr>
        </w:div>
        <w:div w:id="1860436210">
          <w:marLeft w:val="1195"/>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FF98A6C-84B9-4ED4-9239-2F2F238F8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1114</Words>
  <Characters>6354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 Balkus</dc:creator>
  <cp:keywords/>
  <dc:description/>
  <cp:lastModifiedBy>Hua Fang</cp:lastModifiedBy>
  <cp:revision>2</cp:revision>
  <dcterms:created xsi:type="dcterms:W3CDTF">2022-03-22T01:49:00Z</dcterms:created>
  <dcterms:modified xsi:type="dcterms:W3CDTF">2022-03-22T01:49:00Z</dcterms:modified>
</cp:coreProperties>
</file>