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76B" w:rsidRDefault="000B476B">
      <w:pPr>
        <w:rPr>
          <w:sz w:val="2"/>
          <w:szCs w:val="2"/>
        </w:rPr>
      </w:pPr>
    </w:p>
    <w:p w:rsidR="000B476B" w:rsidRDefault="00281606">
      <w:pPr>
        <w:pStyle w:val="10"/>
        <w:keepNext/>
        <w:keepLines/>
        <w:shd w:val="clear" w:color="auto" w:fill="auto"/>
        <w:spacing w:before="423" w:after="203" w:line="240" w:lineRule="exact"/>
        <w:jc w:val="left"/>
      </w:pPr>
      <w:r>
        <w:rPr>
          <w:sz w:val="24"/>
          <w:szCs w:val="24"/>
          <w:lang w:val="en-US" w:eastAsia="zh-CN" w:bidi="en-US"/>
        </w:rPr>
        <w:t>5.5.3</w:t>
      </w:r>
      <w:r>
        <w:rPr>
          <w:sz w:val="24"/>
          <w:szCs w:val="24"/>
        </w:rPr>
        <w:t>查询物料流程图</w:t>
      </w:r>
    </w:p>
    <w:p w:rsidR="000B476B" w:rsidRDefault="00281606">
      <w:pPr>
        <w:pStyle w:val="20"/>
        <w:shd w:val="clear" w:color="auto" w:fill="auto"/>
        <w:jc w:val="left"/>
      </w:pPr>
      <w:r>
        <w:rPr>
          <w:spacing w:val="0"/>
        </w:rPr>
        <w:t>用户登录管理系统成功后，进入查询物料模块，在用户进行物料查询时要输入 具体的査洵条件，管理系统将对数据库中的</w:t>
      </w:r>
      <w:bookmarkStart w:id="0" w:name="_GoBack"/>
      <w:bookmarkEnd w:id="0"/>
      <w:r>
        <w:rPr>
          <w:spacing w:val="0"/>
        </w:rPr>
        <w:t>记录进行遍历，找到符合条件的记录 后显示到页面上的表格中，若没有符合条件的记录，则贞面上的表格内容为空， 物料查询的流程图如图</w:t>
      </w:r>
      <w:r>
        <w:rPr>
          <w:spacing w:val="0"/>
          <w:lang w:val="en-US" w:eastAsia="zh-CN" w:bidi="en-US"/>
        </w:rPr>
        <w:t>5-7</w:t>
      </w:r>
      <w:r>
        <w:rPr>
          <w:spacing w:val="0"/>
        </w:rPr>
        <w:t>所示。</w:t>
      </w:r>
    </w:p>
    <w:p w:rsidR="000B476B" w:rsidRDefault="00281606">
      <w:pPr>
        <w:framePr w:h="4658" w:hSpace="1680" w:wrap="notBeside" w:vAnchor="text" w:hAnchor="text" w:x="2416" w:y="1"/>
        <w:jc w:val="center"/>
        <w:rPr>
          <w:sz w:val="2"/>
          <w:szCs w:val="2"/>
        </w:rPr>
      </w:pPr>
      <w:r>
        <w:fldChar w:fldCharType="begin"/>
      </w:r>
      <w:r>
        <w:instrText xml:space="preserve"> INCLUDEPICTURE  "E:\\MyWork\\DRP\\DRPWeb\\src\\main\\webapp\\Dissertation\\media\\image2.jpeg" \* MERGEFORMATINET </w:instrText>
      </w:r>
      <w:r>
        <w:fldChar w:fldCharType="separate"/>
      </w:r>
      <w:r w:rsidR="00240C17">
        <w:fldChar w:fldCharType="begin"/>
      </w:r>
      <w:r w:rsidR="00240C17">
        <w:instrText xml:space="preserve"> INCLUDEPICTURE  "E:\\MyWork\\DRP\\DRPWeb\\src\\main\\webapp\\Dissertation\\media\\image2.jpeg" \* MERGEFORMATINET </w:instrText>
      </w:r>
      <w:r w:rsidR="00240C17">
        <w:fldChar w:fldCharType="separate"/>
      </w:r>
      <w:r w:rsidR="00045E8E">
        <w:fldChar w:fldCharType="begin"/>
      </w:r>
      <w:r w:rsidR="00045E8E">
        <w:instrText xml:space="preserve"> </w:instrText>
      </w:r>
      <w:r w:rsidR="00045E8E">
        <w:instrText>INCLUDEPICTURE  "E:\\EclipseWorkSpace\\DRP\\DRPWeb\\src\\main\\webapp\\Dissertation\\media\\image2.jpeg" \* MERGEFORMATINET</w:instrText>
      </w:r>
      <w:r w:rsidR="00045E8E">
        <w:instrText xml:space="preserve"> </w:instrText>
      </w:r>
      <w:r w:rsidR="00045E8E">
        <w:fldChar w:fldCharType="separate"/>
      </w:r>
      <w:r w:rsidR="004C066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9pt;height:233.25pt">
            <v:imagedata r:id="rId8" r:href="rId9"/>
          </v:shape>
        </w:pict>
      </w:r>
      <w:r w:rsidR="00045E8E">
        <w:fldChar w:fldCharType="end"/>
      </w:r>
      <w:r w:rsidR="00240C17">
        <w:fldChar w:fldCharType="end"/>
      </w:r>
      <w:r>
        <w:fldChar w:fldCharType="end"/>
      </w:r>
    </w:p>
    <w:p w:rsidR="000B476B" w:rsidRDefault="00281606">
      <w:pPr>
        <w:pStyle w:val="a5"/>
        <w:framePr w:h="4658" w:hSpace="1680" w:wrap="notBeside" w:vAnchor="text" w:hAnchor="text" w:x="2416" w:y="1"/>
        <w:shd w:val="clear" w:color="auto" w:fill="auto"/>
        <w:spacing w:line="210" w:lineRule="exact"/>
        <w:rPr>
          <w:lang w:eastAsia="zh-CN"/>
        </w:rPr>
      </w:pPr>
      <w:r>
        <w:rPr>
          <w:spacing w:val="0"/>
          <w:lang w:val="zh-TW" w:eastAsia="zh-TW" w:bidi="zh-TW"/>
        </w:rPr>
        <w:t>图</w:t>
      </w:r>
      <w:r>
        <w:rPr>
          <w:spacing w:val="0"/>
          <w:vertAlign w:val="subscript"/>
          <w:lang w:val="zh-TW" w:eastAsia="zh-TW" w:bidi="zh-TW"/>
        </w:rPr>
        <w:t>5</w:t>
      </w:r>
      <w:r>
        <w:rPr>
          <w:spacing w:val="0"/>
          <w:lang w:val="zh-TW" w:eastAsia="zh-TW" w:bidi="zh-TW"/>
        </w:rPr>
        <w:t>-7物料舍询流程图</w:t>
      </w:r>
    </w:p>
    <w:p w:rsidR="000B476B" w:rsidRDefault="000B476B">
      <w:pPr>
        <w:rPr>
          <w:sz w:val="2"/>
          <w:szCs w:val="2"/>
        </w:rPr>
      </w:pPr>
    </w:p>
    <w:p w:rsidR="000B476B" w:rsidRDefault="000B476B">
      <w:pPr>
        <w:rPr>
          <w:sz w:val="2"/>
          <w:szCs w:val="2"/>
        </w:rPr>
      </w:pPr>
    </w:p>
    <w:p w:rsidR="000B476B" w:rsidRDefault="00281606">
      <w:pPr>
        <w:pStyle w:val="10"/>
        <w:keepNext/>
        <w:keepLines/>
        <w:shd w:val="clear" w:color="auto" w:fill="auto"/>
        <w:spacing w:after="251" w:line="300" w:lineRule="exact"/>
        <w:jc w:val="left"/>
      </w:pPr>
      <w:r>
        <w:rPr>
          <w:lang w:val="en-US" w:eastAsia="zh-CN" w:bidi="en-US"/>
        </w:rPr>
        <w:t>5.5.4</w:t>
      </w:r>
      <w:r>
        <w:t>添加分销商流程图</w:t>
      </w:r>
    </w:p>
    <w:p w:rsidR="000B476B" w:rsidRDefault="00281606">
      <w:pPr>
        <w:pStyle w:val="20"/>
        <w:shd w:val="clear" w:color="auto" w:fill="auto"/>
        <w:jc w:val="both"/>
      </w:pPr>
      <w:r>
        <w:t>ffl</w:t>
      </w:r>
      <w:r>
        <w:rPr>
          <w:spacing w:val="0"/>
        </w:rPr>
        <w:t>户登录管理系统成功后，进入分销商添加模块，输入添加分销商的相关信息， 管理系统判断用户添加信总合法后，将该分销商添加到数据库中，添加分销商的 流程图如图</w:t>
      </w:r>
      <w:r>
        <w:rPr>
          <w:spacing w:val="0"/>
          <w:lang w:val="en-US" w:eastAsia="zh-CN" w:bidi="en-US"/>
        </w:rPr>
        <w:t>5-8</w:t>
      </w:r>
      <w:r>
        <w:rPr>
          <w:spacing w:val="0"/>
        </w:rPr>
        <w:t>所示。</w:t>
      </w:r>
    </w:p>
    <w:p w:rsidR="000B476B" w:rsidRDefault="00281606">
      <w:pPr>
        <w:framePr w:h="4793" w:hSpace="1477" w:wrap="notBeside" w:vAnchor="text" w:hAnchor="text" w:x="2423" w:y="1"/>
        <w:jc w:val="center"/>
        <w:rPr>
          <w:sz w:val="2"/>
          <w:szCs w:val="2"/>
        </w:rPr>
      </w:pPr>
      <w:r>
        <w:lastRenderedPageBreak/>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045E8E">
        <w:fldChar w:fldCharType="begin"/>
      </w:r>
      <w:r w:rsidR="00045E8E">
        <w:instrText xml:space="preserve"> </w:instrText>
      </w:r>
      <w:r w:rsidR="00045E8E">
        <w:instrText>INCLUDEPICTURE  "E:\\Ecli</w:instrText>
      </w:r>
      <w:r w:rsidR="00045E8E">
        <w:instrText>pseWorkSpace\\DRP\\DRPWeb\\src\\main\\webapp\\Dissertation\\media\\image1.jpeg" \* MERGEFORMATINET</w:instrText>
      </w:r>
      <w:r w:rsidR="00045E8E">
        <w:instrText xml:space="preserve"> </w:instrText>
      </w:r>
      <w:r w:rsidR="00045E8E">
        <w:fldChar w:fldCharType="separate"/>
      </w:r>
      <w:r w:rsidR="004C0661">
        <w:pict>
          <v:shape id="_x0000_i1026" type="#_x0000_t75" style="width:270pt;height:240pt">
            <v:imagedata r:id="rId10" r:href="rId11"/>
          </v:shape>
        </w:pict>
      </w:r>
      <w:r w:rsidR="00045E8E">
        <w:fldChar w:fldCharType="end"/>
      </w:r>
      <w:r w:rsidR="00240C17">
        <w:fldChar w:fldCharType="end"/>
      </w:r>
      <w:r>
        <w:fldChar w:fldCharType="end"/>
      </w:r>
    </w:p>
    <w:p w:rsidR="000B476B" w:rsidRDefault="00281606">
      <w:pPr>
        <w:pStyle w:val="a5"/>
        <w:framePr w:h="4793" w:hSpace="1477" w:wrap="notBeside" w:vAnchor="text" w:hAnchor="text" w:x="2423" w:y="1"/>
        <w:shd w:val="clear" w:color="auto" w:fill="auto"/>
        <w:spacing w:line="210" w:lineRule="exact"/>
        <w:rPr>
          <w:lang w:eastAsia="zh-CN"/>
        </w:rPr>
      </w:pPr>
      <w:r>
        <w:rPr>
          <w:lang w:val="zh-TW" w:eastAsia="zh-TW" w:bidi="zh-TW"/>
        </w:rPr>
        <w:t>图</w:t>
      </w:r>
      <w:r>
        <w:rPr>
          <w:lang w:eastAsia="zh-CN"/>
        </w:rPr>
        <w:t>5-8</w:t>
      </w:r>
      <w:r>
        <w:rPr>
          <w:lang w:val="zh-TW" w:eastAsia="zh-TW" w:bidi="zh-TW"/>
        </w:rPr>
        <w:t>添加分销商图</w:t>
      </w:r>
    </w:p>
    <w:p w:rsidR="000B476B" w:rsidRDefault="000B476B">
      <w:pPr>
        <w:rPr>
          <w:sz w:val="2"/>
          <w:szCs w:val="2"/>
        </w:rPr>
      </w:pPr>
    </w:p>
    <w:p w:rsidR="000B476B" w:rsidRDefault="000B476B">
      <w:pPr>
        <w:rPr>
          <w:sz w:val="2"/>
          <w:szCs w:val="2"/>
        </w:rPr>
      </w:pPr>
    </w:p>
    <w:p w:rsidR="000B476B" w:rsidRDefault="00281606">
      <w:pPr>
        <w:pStyle w:val="10"/>
        <w:keepNext/>
        <w:keepLines/>
        <w:shd w:val="clear" w:color="auto" w:fill="auto"/>
        <w:spacing w:after="735" w:line="300" w:lineRule="exact"/>
      </w:pPr>
      <w:r>
        <w:t>第六章博远模具分销管理系统的功能实现</w:t>
      </w:r>
    </w:p>
    <w:p w:rsidR="000B476B" w:rsidRDefault="00281606">
      <w:pPr>
        <w:pStyle w:val="26"/>
        <w:keepNext/>
        <w:keepLines/>
        <w:shd w:val="clear" w:color="auto" w:fill="auto"/>
        <w:spacing w:before="0" w:after="365" w:line="300" w:lineRule="exact"/>
      </w:pPr>
      <w:r>
        <w:rPr>
          <w:rStyle w:val="2CenturyGothic"/>
          <w:lang w:eastAsia="zh-CN"/>
        </w:rPr>
        <w:t>6.1</w:t>
      </w:r>
      <w:r>
        <w:t>系统用户登录模块</w:t>
      </w:r>
    </w:p>
    <w:p w:rsidR="000B476B" w:rsidRDefault="00281606">
      <w:pPr>
        <w:pStyle w:val="20"/>
        <w:shd w:val="clear" w:color="auto" w:fill="auto"/>
        <w:ind w:firstLine="560"/>
        <w:jc w:val="both"/>
      </w:pPr>
      <w:r>
        <w:rPr>
          <w:spacing w:val="0"/>
        </w:rPr>
        <w:t>系统用户登录模块的主要功能是实现对登录管理系统的用户进行身份合法性 验证。当用户在页面的文本框中输入用户名、密码、随机验证码，经过与数据库 中的记录进行对比确定该川户是否合法，如果为合法用户，用户才有权限进入本 管理系统，用户登录页面如图</w:t>
      </w:r>
      <w:r>
        <w:rPr>
          <w:spacing w:val="0"/>
          <w:lang w:val="en-US" w:eastAsia="zh-CN" w:bidi="en-US"/>
        </w:rPr>
        <w:t>6-1</w:t>
      </w:r>
      <w:r>
        <w:rPr>
          <w:spacing w:val="0"/>
        </w:rPr>
        <w:t>所示：</w:t>
      </w:r>
    </w:p>
    <w:p w:rsidR="000B476B" w:rsidRDefault="00281606">
      <w:pPr>
        <w:framePr w:h="548" w:wrap="notBeside" w:vAnchor="text" w:hAnchor="text" w:xAlign="center" w:y="1"/>
        <w:jc w:val="center"/>
        <w:rPr>
          <w:sz w:val="2"/>
          <w:szCs w:val="2"/>
        </w:rPr>
      </w:pPr>
      <w:r>
        <w:rPr>
          <w:noProof/>
          <w:lang w:val="en-US" w:eastAsia="zh-CN" w:bidi="ar-SA"/>
        </w:rPr>
        <w:drawing>
          <wp:inline distT="0" distB="0" distL="114300" distR="114300">
            <wp:extent cx="2971800" cy="342900"/>
            <wp:effectExtent l="0" t="0" r="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2" r:link="rId11"/>
                    <a:stretch>
                      <a:fillRect/>
                    </a:stretch>
                  </pic:blipFill>
                  <pic:spPr>
                    <a:xfrm>
                      <a:off x="0" y="0"/>
                      <a:ext cx="2971800" cy="342900"/>
                    </a:xfrm>
                    <a:prstGeom prst="rect">
                      <a:avLst/>
                    </a:prstGeom>
                    <a:noFill/>
                    <a:ln w="9525">
                      <a:noFill/>
                    </a:ln>
                  </pic:spPr>
                </pic:pic>
              </a:graphicData>
            </a:graphic>
          </wp:inline>
        </w:drawing>
      </w:r>
    </w:p>
    <w:p w:rsidR="000B476B" w:rsidRDefault="000B476B">
      <w:pPr>
        <w:rPr>
          <w:sz w:val="2"/>
          <w:szCs w:val="2"/>
        </w:rPr>
      </w:pPr>
    </w:p>
    <w:p w:rsidR="000B476B" w:rsidRDefault="00281606">
      <w:pPr>
        <w:framePr w:h="3285" w:wrap="notBeside" w:vAnchor="text" w:hAnchor="text" w:xAlign="center" w:y="1"/>
        <w:jc w:val="center"/>
        <w:rPr>
          <w:sz w:val="2"/>
          <w:szCs w:val="2"/>
        </w:rPr>
      </w:pPr>
      <w:r>
        <w:rPr>
          <w:noProof/>
          <w:lang w:val="en-US" w:eastAsia="zh-CN" w:bidi="ar-SA"/>
        </w:rPr>
        <w:drawing>
          <wp:inline distT="0" distB="0" distL="114300" distR="114300">
            <wp:extent cx="2971800" cy="2082800"/>
            <wp:effectExtent l="0" t="0" r="0" b="1270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13" r:link="rId9"/>
                    <a:stretch>
                      <a:fillRect/>
                    </a:stretch>
                  </pic:blipFill>
                  <pic:spPr>
                    <a:xfrm>
                      <a:off x="0" y="0"/>
                      <a:ext cx="2971800" cy="2082800"/>
                    </a:xfrm>
                    <a:prstGeom prst="rect">
                      <a:avLst/>
                    </a:prstGeom>
                    <a:noFill/>
                    <a:ln w="9525">
                      <a:noFill/>
                    </a:ln>
                  </pic:spPr>
                </pic:pic>
              </a:graphicData>
            </a:graphic>
          </wp:inline>
        </w:drawing>
      </w:r>
    </w:p>
    <w:p w:rsidR="000B476B" w:rsidRDefault="000B476B">
      <w:pPr>
        <w:rPr>
          <w:sz w:val="2"/>
          <w:szCs w:val="2"/>
        </w:rPr>
      </w:pPr>
    </w:p>
    <w:p w:rsidR="000B476B" w:rsidRDefault="00281606">
      <w:pPr>
        <w:pStyle w:val="20"/>
        <w:shd w:val="clear" w:color="auto" w:fill="auto"/>
        <w:spacing w:before="185"/>
        <w:ind w:firstLine="560"/>
        <w:jc w:val="both"/>
      </w:pPr>
      <w:r>
        <w:rPr>
          <w:rStyle w:val="20pt"/>
        </w:rPr>
        <w:t>功能实现：</w:t>
      </w:r>
    </w:p>
    <w:p w:rsidR="000B476B" w:rsidRDefault="00281606">
      <w:pPr>
        <w:pStyle w:val="20"/>
        <w:numPr>
          <w:ilvl w:val="0"/>
          <w:numId w:val="8"/>
        </w:numPr>
        <w:shd w:val="clear" w:color="auto" w:fill="auto"/>
        <w:tabs>
          <w:tab w:val="left" w:pos="919"/>
        </w:tabs>
        <w:ind w:firstLine="560"/>
        <w:jc w:val="both"/>
      </w:pPr>
      <w:r>
        <w:rPr>
          <w:spacing w:val="0"/>
        </w:rPr>
        <w:t xml:space="preserve">由于用户在登录系统时，可能会有某些信息忘记输入，本管理系统通过获 </w:t>
      </w:r>
      <w:r>
        <w:rPr>
          <w:spacing w:val="0"/>
        </w:rPr>
        <w:lastRenderedPageBreak/>
        <w:t>取用户信息框中填写的信息并进行判断，如果有未输入的信息，则会警告用户并 提示用户将信息输入完整。</w:t>
      </w:r>
    </w:p>
    <w:p w:rsidR="000B476B" w:rsidRDefault="00281606">
      <w:pPr>
        <w:pStyle w:val="20"/>
        <w:numPr>
          <w:ilvl w:val="0"/>
          <w:numId w:val="8"/>
        </w:numPr>
        <w:shd w:val="clear" w:color="auto" w:fill="auto"/>
        <w:tabs>
          <w:tab w:val="left" w:pos="919"/>
        </w:tabs>
        <w:ind w:firstLine="560"/>
        <w:jc w:val="both"/>
      </w:pPr>
      <w:r>
        <w:rPr>
          <w:spacing w:val="0"/>
        </w:rPr>
        <w:t>为了防止用户恶意登录，本管理系统在登录时需要输入验证码，用户必须 正确输入系统给出的验证码后才能成功登陆，验证码由</w:t>
      </w:r>
      <w:r>
        <w:rPr>
          <w:rStyle w:val="212pt0"/>
          <w:lang w:eastAsia="zh-CN"/>
        </w:rPr>
        <w:t>Servlet</w:t>
      </w:r>
      <w:r>
        <w:rPr>
          <w:spacing w:val="0"/>
        </w:rPr>
        <w:t>自动生成•组随机</w:t>
      </w:r>
    </w:p>
    <w:p w:rsidR="000B476B" w:rsidRDefault="00281606">
      <w:pPr>
        <w:pStyle w:val="20"/>
        <w:shd w:val="clear" w:color="auto" w:fill="auto"/>
        <w:spacing w:after="408"/>
        <w:jc w:val="left"/>
      </w:pPr>
      <w:r>
        <w:rPr>
          <w:spacing w:val="0"/>
        </w:rPr>
        <w:t>字母显示在登录页面。</w:t>
      </w:r>
    </w:p>
    <w:p w:rsidR="000B476B" w:rsidRDefault="00281606">
      <w:pPr>
        <w:pStyle w:val="26"/>
        <w:keepNext/>
        <w:keepLines/>
        <w:shd w:val="clear" w:color="auto" w:fill="auto"/>
        <w:spacing w:before="0" w:after="372" w:line="300" w:lineRule="exact"/>
      </w:pPr>
      <w:r>
        <w:rPr>
          <w:rStyle w:val="2MicrosoftSansSerif"/>
          <w:lang w:eastAsia="zh-CN"/>
        </w:rPr>
        <w:t>6.2</w:t>
      </w:r>
      <w:r>
        <w:t>用户维护模块</w:t>
      </w:r>
    </w:p>
    <w:p w:rsidR="000B476B" w:rsidRDefault="00281606">
      <w:pPr>
        <w:pStyle w:val="20"/>
        <w:shd w:val="clear" w:color="auto" w:fill="auto"/>
        <w:ind w:firstLine="560"/>
        <w:jc w:val="both"/>
      </w:pPr>
      <w:r>
        <w:rPr>
          <w:spacing w:val="0"/>
        </w:rPr>
        <w:t>用户维护模块的作用是对使用系统的客户相关信息进行管理，在这个管理模 块中，博远模具公司的系统管理员负责添加系统的使用者，对己有的使用者的信</w:t>
      </w:r>
    </w:p>
    <w:p w:rsidR="000B476B" w:rsidRDefault="00281606">
      <w:pPr>
        <w:pStyle w:val="a5"/>
        <w:framePr w:h="563" w:wrap="notBeside" w:vAnchor="text" w:hAnchor="text" w:xAlign="center" w:y="1"/>
        <w:shd w:val="clear" w:color="auto" w:fill="auto"/>
        <w:rPr>
          <w:lang w:eastAsia="zh-CN"/>
        </w:rPr>
      </w:pPr>
      <w:r>
        <w:rPr>
          <w:lang w:val="zh-TW" w:eastAsia="zh-TW" w:bidi="zh-TW"/>
        </w:rPr>
        <w:t>息进行修改，吋以将不再使用管理系统的用户进行删除操作，同时该模块还提供 了对用户登录密码进行修改的操作，用户维护页面如图</w:t>
      </w:r>
      <w:r>
        <w:rPr>
          <w:lang w:eastAsia="zh-CN"/>
        </w:rPr>
        <w:t>6-2</w:t>
      </w:r>
      <w:r>
        <w:rPr>
          <w:lang w:val="zh-TW" w:eastAsia="zh-TW" w:bidi="zh-TW"/>
        </w:rPr>
        <w:t>所示。</w:t>
      </w:r>
    </w:p>
    <w:p w:rsidR="000B476B" w:rsidRDefault="00281606">
      <w:pPr>
        <w:framePr w:h="563"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045E8E">
        <w:fldChar w:fldCharType="begin"/>
      </w:r>
      <w:r w:rsidR="00045E8E">
        <w:instrText xml:space="preserve"> </w:instrText>
      </w:r>
      <w:r w:rsidR="00045E8E">
        <w:instrText>INCLUDEPICTURE  "E:\\EclipseWorkSpace\\DRP\\DRPWeb\\src\\main\\webapp\\Dissertation\\media\\image1.jpeg" \* MERGEFORMATINET</w:instrText>
      </w:r>
      <w:r w:rsidR="00045E8E">
        <w:instrText xml:space="preserve"> </w:instrText>
      </w:r>
      <w:r w:rsidR="00045E8E">
        <w:fldChar w:fldCharType="separate"/>
      </w:r>
      <w:r w:rsidR="004C0661">
        <w:pict>
          <v:shape id="_x0000_i1027" type="#_x0000_t75" style="width:465.6pt;height:27.75pt">
            <v:imagedata r:id="rId14" r:href="rId15"/>
          </v:shape>
        </w:pict>
      </w:r>
      <w:r w:rsidR="00045E8E">
        <w:fldChar w:fldCharType="end"/>
      </w:r>
      <w:r w:rsidR="00240C17">
        <w:fldChar w:fldCharType="end"/>
      </w:r>
      <w:r>
        <w:fldChar w:fldCharType="end"/>
      </w:r>
    </w:p>
    <w:p w:rsidR="000B476B" w:rsidRDefault="000B476B">
      <w:pPr>
        <w:rPr>
          <w:sz w:val="2"/>
          <w:szCs w:val="2"/>
        </w:rPr>
      </w:pPr>
    </w:p>
    <w:p w:rsidR="000B476B" w:rsidRDefault="00281606">
      <w:pPr>
        <w:pStyle w:val="23"/>
        <w:framePr w:h="1883" w:wrap="notBeside" w:vAnchor="text" w:hAnchor="text" w:xAlign="center" w:y="1"/>
        <w:shd w:val="clear" w:color="auto" w:fill="auto"/>
        <w:spacing w:line="210" w:lineRule="exact"/>
      </w:pPr>
      <w:r>
        <w:rPr>
          <w:rStyle w:val="2-1pt0"/>
        </w:rPr>
        <w:t>系獅〉用户舯</w:t>
      </w:r>
    </w:p>
    <w:p w:rsidR="000B476B" w:rsidRDefault="00281606">
      <w:pPr>
        <w:framePr w:h="1883" w:wrap="notBeside" w:vAnchor="text" w:hAnchor="text" w:xAlign="center" w:y="1"/>
        <w:jc w:val="center"/>
        <w:rPr>
          <w:sz w:val="2"/>
          <w:szCs w:val="2"/>
        </w:rPr>
      </w:pPr>
      <w:r>
        <w:fldChar w:fldCharType="begin"/>
      </w:r>
      <w:r>
        <w:instrText xml:space="preserve"> INCLUDEPICTURE  "E:\\MyWork\\DRP\\DRPWeb\\src\\main\\webapp\\Dissertation\\media\\image2.jpeg" \* MERGEFORMATINET </w:instrText>
      </w:r>
      <w:r>
        <w:fldChar w:fldCharType="separate"/>
      </w:r>
      <w:r w:rsidR="00240C17">
        <w:fldChar w:fldCharType="begin"/>
      </w:r>
      <w:r w:rsidR="00240C17">
        <w:instrText xml:space="preserve"> INCLUDEPICTURE  "E:\\MyWork\\DRP\\DRPWeb\\src\\main\\webapp\\Dissertation\\media\\image2.jpeg" \* MERGEFORMATINET </w:instrText>
      </w:r>
      <w:r w:rsidR="00240C17">
        <w:fldChar w:fldCharType="separate"/>
      </w:r>
      <w:r w:rsidR="00045E8E">
        <w:fldChar w:fldCharType="begin"/>
      </w:r>
      <w:r w:rsidR="00045E8E">
        <w:instrText xml:space="preserve"> </w:instrText>
      </w:r>
      <w:r w:rsidR="00045E8E">
        <w:instrText>INCLUDEPICTURE  "E:\\E</w:instrText>
      </w:r>
      <w:r w:rsidR="00045E8E">
        <w:instrText>clipseWorkSpace\\DRP\\DRPWeb\\src\\main\\webapp\\Dissertation\\media\\image2.jpeg" \* MERGEFORMATINET</w:instrText>
      </w:r>
      <w:r w:rsidR="00045E8E">
        <w:instrText xml:space="preserve"> </w:instrText>
      </w:r>
      <w:r w:rsidR="00045E8E">
        <w:fldChar w:fldCharType="separate"/>
      </w:r>
      <w:r w:rsidR="004C0661">
        <w:pict>
          <v:shape id="_x0000_i1028" type="#_x0000_t75" style="width:447.85pt;height:93.7pt">
            <v:imagedata r:id="rId16" r:href="rId17"/>
          </v:shape>
        </w:pict>
      </w:r>
      <w:r w:rsidR="00045E8E">
        <w:fldChar w:fldCharType="end"/>
      </w:r>
      <w:r w:rsidR="00240C17">
        <w:fldChar w:fldCharType="end"/>
      </w:r>
      <w:r>
        <w:fldChar w:fldCharType="end"/>
      </w:r>
    </w:p>
    <w:p w:rsidR="000B476B" w:rsidRDefault="000B476B">
      <w:pPr>
        <w:rPr>
          <w:sz w:val="2"/>
          <w:szCs w:val="2"/>
        </w:rPr>
      </w:pPr>
    </w:p>
    <w:p w:rsidR="000B476B" w:rsidRDefault="00281606">
      <w:pPr>
        <w:pStyle w:val="30"/>
        <w:shd w:val="clear" w:color="auto" w:fill="auto"/>
        <w:spacing w:before="920" w:after="143" w:line="210" w:lineRule="exact"/>
        <w:ind w:firstLine="0"/>
        <w:rPr>
          <w:lang w:eastAsia="zh-CN"/>
        </w:rPr>
      </w:pPr>
      <w:r>
        <w:rPr>
          <w:lang w:val="zh-TW" w:eastAsia="zh-TW" w:bidi="zh-TW"/>
        </w:rPr>
        <w:t>图</w:t>
      </w:r>
      <w:r>
        <w:rPr>
          <w:lang w:eastAsia="zh-CN"/>
        </w:rPr>
        <w:t>6-2</w:t>
      </w:r>
      <w:r>
        <w:rPr>
          <w:lang w:val="zh-TW" w:eastAsia="zh-TW" w:bidi="zh-TW"/>
        </w:rPr>
        <w:t>用户维护页面</w:t>
      </w:r>
    </w:p>
    <w:p w:rsidR="000B476B" w:rsidRDefault="00281606">
      <w:pPr>
        <w:pStyle w:val="20"/>
        <w:shd w:val="clear" w:color="auto" w:fill="auto"/>
        <w:jc w:val="both"/>
      </w:pPr>
      <w:r>
        <w:rPr>
          <w:rStyle w:val="20pt"/>
        </w:rPr>
        <w:t>功能实现：</w:t>
      </w:r>
    </w:p>
    <w:p w:rsidR="000B476B" w:rsidRDefault="00281606">
      <w:pPr>
        <w:pStyle w:val="20"/>
        <w:numPr>
          <w:ilvl w:val="0"/>
          <w:numId w:val="16"/>
        </w:numPr>
        <w:shd w:val="clear" w:color="auto" w:fill="auto"/>
        <w:tabs>
          <w:tab w:val="left" w:pos="909"/>
        </w:tabs>
        <w:jc w:val="both"/>
      </w:pPr>
      <w:r>
        <w:t>用户信息查询，进入用户维护主页面。进入用户维护页面后，数据库中己 经存在的用户记泶可以通过调用</w:t>
      </w:r>
      <w:proofErr w:type="spellStart"/>
      <w:r>
        <w:rPr>
          <w:rStyle w:val="2TimesNewRoman7"/>
          <w:rFonts w:eastAsia="MingLiU"/>
          <w:lang w:eastAsia="zh-CN"/>
        </w:rPr>
        <w:t>fmdUserLisK</w:t>
      </w:r>
      <w:proofErr w:type="spellEnd"/>
      <w:r>
        <w:rPr>
          <w:lang w:val="en-US" w:eastAsia="zh-CN" w:bidi="en-US"/>
        </w:rPr>
        <w:t>)</w:t>
      </w:r>
      <w:r>
        <w:t>显示在列表中，如果记录较多，将 分页显示，可以通过页面按钮进行翻页操作。</w:t>
      </w:r>
    </w:p>
    <w:p w:rsidR="000B476B" w:rsidRDefault="00281606">
      <w:pPr>
        <w:pStyle w:val="20"/>
        <w:numPr>
          <w:ilvl w:val="0"/>
          <w:numId w:val="16"/>
        </w:numPr>
        <w:shd w:val="clear" w:color="auto" w:fill="auto"/>
        <w:tabs>
          <w:tab w:val="left" w:pos="909"/>
        </w:tabs>
        <w:jc w:val="both"/>
      </w:pPr>
      <w:r>
        <w:t>添加系统的使用者，进入添加用户页面。由于博远模具分销管理系统主要 面向于企业内部使用，由系统管理员对使用者进行账3分配》要创建一个合法账 号，系统管理员要完整的输入用户信息，对丁</w:t>
      </w:r>
      <w:r>
        <w:rPr>
          <w:lang w:val="en-US" w:eastAsia="zh-CN" w:bidi="en-US"/>
        </w:rPr>
        <w:t>•</w:t>
      </w:r>
      <w:r>
        <w:t>输入不完整，不合法的信息，系统 都会通过</w:t>
      </w:r>
      <w:r>
        <w:rPr>
          <w:rStyle w:val="2TimesNewRoman7"/>
          <w:rFonts w:eastAsia="MingLiU"/>
          <w:lang w:eastAsia="zh-CN"/>
        </w:rPr>
        <w:t>JavaScript</w:t>
      </w:r>
      <w:r>
        <w:t>进行验证，并且提示输入信息中的错误。并通过使用</w:t>
      </w:r>
      <w:r>
        <w:rPr>
          <w:rStyle w:val="2TimesNewRoman7"/>
          <w:rFonts w:eastAsia="MingLiU"/>
          <w:lang w:eastAsia="zh-CN"/>
        </w:rPr>
        <w:t>Ajax</w:t>
      </w:r>
      <w:r>
        <w:t>方 式验证添加的用户是否有重复</w:t>
      </w:r>
      <w:r>
        <w:lastRenderedPageBreak/>
        <w:t>现象，只有编号不重复的用户，才能通过</w:t>
      </w:r>
      <w:r>
        <w:rPr>
          <w:rStyle w:val="2TimesNewRoman7"/>
          <w:rFonts w:eastAsia="MingLiU"/>
          <w:lang w:eastAsia="zh-CN"/>
        </w:rPr>
        <w:t>Ajax</w:t>
      </w:r>
      <w:r>
        <w:t>验证, 通过这些验证，系统才会通过调用</w:t>
      </w:r>
      <w:proofErr w:type="spellStart"/>
      <w:r>
        <w:rPr>
          <w:rStyle w:val="2TimesNewRoman7"/>
          <w:rFonts w:eastAsia="MingLiU"/>
          <w:lang w:eastAsia="zh-CN"/>
        </w:rPr>
        <w:t>addUserO</w:t>
      </w:r>
      <w:proofErr w:type="spellEnd"/>
      <w:r>
        <w:t>方法来添加用户，成功添加后，这个 用户才有权限登录和使用本管理系统。</w:t>
      </w:r>
    </w:p>
    <w:p w:rsidR="000B476B" w:rsidRDefault="00281606">
      <w:pPr>
        <w:pStyle w:val="20"/>
        <w:numPr>
          <w:ilvl w:val="0"/>
          <w:numId w:val="16"/>
        </w:numPr>
        <w:shd w:val="clear" w:color="auto" w:fill="auto"/>
        <w:tabs>
          <w:tab w:val="left" w:pos="909"/>
        </w:tabs>
        <w:jc w:val="both"/>
      </w:pPr>
      <w:r>
        <w:t>修改用户信息，进入修改用户页面。在用户维护页面中通过复选框选择一 个要修改的用户，点击修改按钮进入修改页面，系统通过</w:t>
      </w:r>
      <w:proofErr w:type="spellStart"/>
      <w:r>
        <w:rPr>
          <w:rStyle w:val="2TimesNewRoman7"/>
          <w:rFonts w:eastAsia="MingLiU"/>
          <w:lang w:eastAsia="zh-CN"/>
        </w:rPr>
        <w:t>reques</w:t>
      </w:r>
      <w:proofErr w:type="spellEnd"/>
      <w:r>
        <w:rPr>
          <w:lang w:val="en-US" w:eastAsia="zh-CN" w:bidi="en-US"/>
        </w:rPr>
        <w:t>〖.</w:t>
      </w:r>
      <w:proofErr w:type="spellStart"/>
      <w:r>
        <w:rPr>
          <w:rStyle w:val="2TimesNewRoman7"/>
          <w:rFonts w:eastAsia="MingLiU"/>
          <w:lang w:eastAsia="zh-CN"/>
        </w:rPr>
        <w:t>getParameter</w:t>
      </w:r>
      <w:proofErr w:type="spellEnd"/>
      <w:r>
        <w:rPr>
          <w:lang w:val="en-US" w:eastAsia="zh-CN" w:bidi="en-US"/>
        </w:rPr>
        <w:t>()</w:t>
      </w:r>
      <w:r>
        <w:t>方 法取得该用户的信息，并且显示到修改页面的文本框中，用户在文本框中重新输 入要修改的内奔，通过</w:t>
      </w:r>
      <w:r>
        <w:rPr>
          <w:rStyle w:val="2TimesNewRoman7"/>
          <w:rFonts w:eastAsia="MingLiU"/>
          <w:lang w:eastAsia="zh-CN"/>
        </w:rPr>
        <w:t>JavaScript</w:t>
      </w:r>
      <w:r>
        <w:t>对更改信息进行验证，通过调用</w:t>
      </w:r>
      <w:proofErr w:type="spellStart"/>
      <w:r>
        <w:rPr>
          <w:rStyle w:val="2TimesNewRoman7"/>
          <w:rFonts w:eastAsia="MingLiU"/>
          <w:lang w:eastAsia="zh-CN"/>
        </w:rPr>
        <w:t>modiffyUser</w:t>
      </w:r>
      <w:proofErr w:type="spellEnd"/>
      <w:r>
        <w:rPr>
          <w:lang w:val="en-US" w:eastAsia="zh-CN" w:bidi="en-US"/>
        </w:rPr>
        <w:t xml:space="preserve">() </w:t>
      </w:r>
      <w:r>
        <w:t>方法，对数据库内用户信息进行更新。</w:t>
      </w:r>
    </w:p>
    <w:p w:rsidR="000B476B" w:rsidRDefault="00281606">
      <w:pPr>
        <w:pStyle w:val="20"/>
        <w:numPr>
          <w:ilvl w:val="0"/>
          <w:numId w:val="16"/>
        </w:numPr>
        <w:shd w:val="clear" w:color="auto" w:fill="auto"/>
        <w:tabs>
          <w:tab w:val="left" w:pos="909"/>
        </w:tabs>
        <w:jc w:val="left"/>
      </w:pPr>
      <w:r>
        <w:t xml:space="preserve">删除用户信息，进入刪除用户页面。当某些用户不在使用本管理系统时， 系统管理员可以通过用户维护页面中选择该记录，点击刪除按钮，贝面会弹出确 认刪除对话框，再次确认后，从页面得到用户的编号，并将其作为参数，调用 </w:t>
      </w:r>
      <w:proofErr w:type="spellStart"/>
      <w:r>
        <w:rPr>
          <w:rStyle w:val="2TimesNewRoman7"/>
          <w:rFonts w:eastAsia="MingLiU"/>
          <w:lang w:eastAsia="zh-CN"/>
        </w:rPr>
        <w:t>dclUserO</w:t>
      </w:r>
      <w:proofErr w:type="spellEnd"/>
      <w:r>
        <w:t>方法，这些数据将从数据库屮被删除。</w:t>
      </w:r>
    </w:p>
    <w:p w:rsidR="000B476B" w:rsidRDefault="00281606">
      <w:pPr>
        <w:pStyle w:val="21"/>
        <w:shd w:val="clear" w:color="auto" w:fill="auto"/>
        <w:spacing w:after="484"/>
        <w:ind w:firstLine="520"/>
        <w:jc w:val="both"/>
      </w:pPr>
      <w:r>
        <w:rPr>
          <w:lang w:val="en-US" w:eastAsia="zh-CN" w:bidi="en-US"/>
        </w:rPr>
        <w:t>5.</w:t>
      </w:r>
      <w:r>
        <w:t>修改用户密码.进入修改用户密码页面。当用户需要对登录的密码进行修 改操作时，首先需要在密码修改页面中输入原始的密码，系统会通过</w:t>
      </w:r>
      <w:r>
        <w:rPr>
          <w:rStyle w:val="2Sylfaen"/>
          <w:lang w:eastAsia="zh-CN"/>
        </w:rPr>
        <w:t>Ajax</w:t>
      </w:r>
      <w:r>
        <w:t>方式自 动验证用户输入的密码与数据库中保存的密码是否匹配，如果匹配，则允许用户 进行密码修改操作，否则将无法通过</w:t>
      </w:r>
      <w:r>
        <w:rPr>
          <w:rStyle w:val="2Sylfaen"/>
          <w:lang w:eastAsia="zh-CN"/>
        </w:rPr>
        <w:t>Ajax</w:t>
      </w:r>
      <w:r>
        <w:t>验证，无法进行修改用户密码的操作。</w:t>
      </w:r>
    </w:p>
    <w:p w:rsidR="000B476B" w:rsidRDefault="00281606">
      <w:pPr>
        <w:pStyle w:val="10"/>
        <w:keepNext/>
        <w:keepLines/>
        <w:shd w:val="clear" w:color="auto" w:fill="auto"/>
        <w:spacing w:after="376" w:line="280" w:lineRule="exact"/>
        <w:jc w:val="left"/>
      </w:pPr>
      <w:r>
        <w:rPr>
          <w:rStyle w:val="113pt"/>
          <w:lang w:eastAsia="zh-CN"/>
        </w:rPr>
        <w:t>6.3</w:t>
      </w:r>
      <w:r>
        <w:t>分销商维护模块</w:t>
      </w:r>
    </w:p>
    <w:p w:rsidR="000B476B" w:rsidRDefault="00281606">
      <w:pPr>
        <w:pStyle w:val="21"/>
        <w:shd w:val="clear" w:color="auto" w:fill="auto"/>
        <w:spacing w:after="0"/>
        <w:ind w:firstLine="520"/>
        <w:jc w:val="both"/>
      </w:pPr>
      <w:r>
        <w:rPr>
          <w:noProof/>
          <w:lang w:val="en-US" w:eastAsia="zh-CN" w:bidi="ar-SA"/>
        </w:rPr>
        <mc:AlternateContent>
          <mc:Choice Requires="wps">
            <w:drawing>
              <wp:anchor distT="0" distB="0" distL="114300" distR="114300" simplePos="0" relativeHeight="251658240" behindDoc="1" locked="0" layoutInCell="1" allowOverlap="1">
                <wp:simplePos x="0" y="0"/>
                <wp:positionH relativeFrom="margin">
                  <wp:posOffset>100330</wp:posOffset>
                </wp:positionH>
                <wp:positionV relativeFrom="paragraph">
                  <wp:posOffset>2381250</wp:posOffset>
                </wp:positionV>
                <wp:extent cx="1337945" cy="187325"/>
                <wp:effectExtent l="0" t="0" r="0" b="0"/>
                <wp:wrapTopAndBottom/>
                <wp:docPr id="17" name="文本框 9"/>
                <wp:cNvGraphicFramePr/>
                <a:graphic xmlns:a="http://schemas.openxmlformats.org/drawingml/2006/main">
                  <a:graphicData uri="http://schemas.microsoft.com/office/word/2010/wordprocessingShape">
                    <wps:wsp>
                      <wps:cNvSpPr txBox="1"/>
                      <wps:spPr>
                        <a:xfrm>
                          <a:off x="0" y="0"/>
                          <a:ext cx="1337945" cy="187325"/>
                        </a:xfrm>
                        <a:prstGeom prst="rect">
                          <a:avLst/>
                        </a:prstGeom>
                        <a:noFill/>
                        <a:ln w="9525">
                          <a:noFill/>
                        </a:ln>
                      </wps:spPr>
                      <wps:txbx>
                        <w:txbxContent>
                          <w:p w:rsidR="00240C17" w:rsidRDefault="00240C17">
                            <w:pPr>
                              <w:pStyle w:val="23"/>
                              <w:shd w:val="clear" w:color="auto" w:fill="auto"/>
                              <w:spacing w:line="200" w:lineRule="exact"/>
                            </w:pPr>
                            <w:r>
                              <w:rPr>
                                <w:spacing w:val="0"/>
                                <w:vertAlign w:val="superscript"/>
                              </w:rPr>
                              <w:t>E</w:t>
                            </w:r>
                          </w:p>
                        </w:txbxContent>
                      </wps:txbx>
                      <wps:bodyPr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9pt;margin-top:187.5pt;width:105.35pt;height:14.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" filled="f" stroked="f">
                <v:textbox style="mso-fit-shape-to-text:t" inset="0,0,0,0">
                  <w:txbxContent>
                    <w:p w:rsidR="00240C17" w:rsidRDefault="00240C17">
                      <w:pPr>
                        <w:pStyle w:val="23"/>
                        <w:shd w:val="clear" w:color="auto" w:fill="auto"/>
                        <w:spacing w:line="200" w:lineRule="exact"/>
                      </w:pPr>
                      <w:r>
                        <w:rPr>
                          <w:spacing w:val="0"/>
                          <w:vertAlign w:val="superscript"/>
                        </w:rPr>
                        <w:t>E</w:t>
                      </w:r>
                    </w:p>
                  </w:txbxContent>
                </v:textbox>
                <w10:wrap type="topAndBottom" anchorx="margin"/>
              </v:shape>
            </w:pict>
          </mc:Fallback>
        </mc:AlternateContent>
      </w:r>
      <w:r>
        <w:rPr>
          <w:noProof/>
          <w:lang w:val="en-US" w:eastAsia="zh-CN" w:bidi="ar-SA"/>
        </w:rPr>
        <mc:AlternateContent>
          <mc:Choice Requires="wps">
            <w:drawing>
              <wp:anchor distT="0" distB="0" distL="114300" distR="114300" simplePos="0" relativeHeight="251659264" behindDoc="1" locked="0" layoutInCell="1" allowOverlap="1">
                <wp:simplePos x="0" y="0"/>
                <wp:positionH relativeFrom="margin">
                  <wp:posOffset>100330</wp:posOffset>
                </wp:positionH>
                <wp:positionV relativeFrom="paragraph">
                  <wp:posOffset>2595880</wp:posOffset>
                </wp:positionV>
                <wp:extent cx="1337945" cy="563245"/>
                <wp:effectExtent l="0" t="0" r="0" b="0"/>
                <wp:wrapTopAndBottom/>
                <wp:docPr id="18" name="文本框 10"/>
                <wp:cNvGraphicFramePr/>
                <a:graphic xmlns:a="http://schemas.openxmlformats.org/drawingml/2006/main">
                  <a:graphicData uri="http://schemas.microsoft.com/office/word/2010/wordprocessingShape">
                    <wps:wsp>
                      <wps:cNvSpPr txBox="1"/>
                      <wps:spPr>
                        <a:xfrm>
                          <a:off x="0" y="0"/>
                          <a:ext cx="1337945" cy="563245"/>
                        </a:xfrm>
                        <a:prstGeom prst="rect">
                          <a:avLst/>
                        </a:prstGeom>
                        <a:noFill/>
                        <a:ln w="9525">
                          <a:noFill/>
                        </a:ln>
                      </wps:spPr>
                      <wps:txbx>
                        <w:txbxContent>
                          <w:p w:rsidR="00240C17" w:rsidRDefault="00240C17">
                            <w:pPr>
                              <w:pStyle w:val="32"/>
                              <w:shd w:val="clear" w:color="auto" w:fill="auto"/>
                              <w:spacing w:before="0" w:after="102" w:line="240" w:lineRule="exact"/>
                              <w:ind w:left="180"/>
                            </w:pPr>
                            <w:r>
                              <w:rPr>
                                <w:spacing w:val="0"/>
                                <w:sz w:val="24"/>
                                <w:szCs w:val="24"/>
                                <w:vertAlign w:val="superscript"/>
                                <w:lang w:val="en-US" w:eastAsia="en-US" w:bidi="en-US"/>
                              </w:rPr>
                              <w:t>a</w:t>
                            </w:r>
                            <w:r>
                              <w:rPr>
                                <w:spacing w:val="0"/>
                                <w:sz w:val="24"/>
                                <w:szCs w:val="24"/>
                                <w:lang w:val="en-US" w:eastAsia="en-US" w:bidi="en-US"/>
                              </w:rPr>
                              <w:t xml:space="preserve"> </w:t>
                            </w:r>
                            <w:r>
                              <w:rPr>
                                <w:rStyle w:val="3Exact1"/>
                              </w:rPr>
                              <w:t>3</w:t>
                            </w:r>
                            <w:r>
                              <w:rPr>
                                <w:rStyle w:val="3MingLiU0"/>
                              </w:rPr>
                              <w:t>她</w:t>
                            </w:r>
                          </w:p>
                          <w:p w:rsidR="00240C17" w:rsidRDefault="00240C17">
                            <w:pPr>
                              <w:pStyle w:val="42"/>
                              <w:shd w:val="clear" w:color="auto" w:fill="auto"/>
                              <w:spacing w:after="93" w:line="160" w:lineRule="exact"/>
                              <w:ind w:left="180"/>
                            </w:pPr>
                            <w:r>
                              <w:rPr>
                                <w:vertAlign w:val="superscript"/>
                                <w:lang w:val="zh-TW" w:eastAsia="zh-TW" w:bidi="zh-TW"/>
                              </w:rPr>
                              <w:t>3</w:t>
                            </w:r>
                            <w:r>
                              <w:rPr>
                                <w:lang w:val="zh-TW" w:eastAsia="zh-TW" w:bidi="zh-TW"/>
                              </w:rPr>
                              <w:t xml:space="preserve"> ^砸</w:t>
                            </w:r>
                          </w:p>
                          <w:p w:rsidR="00240C17" w:rsidRDefault="00240C17">
                            <w:pPr>
                              <w:pStyle w:val="5"/>
                              <w:shd w:val="clear" w:color="auto" w:fill="auto"/>
                              <w:spacing w:before="0" w:line="200" w:lineRule="exact"/>
                              <w:ind w:left="340"/>
                            </w:pPr>
                            <w:r>
                              <w:rPr>
                                <w:vertAlign w:val="superscript"/>
                              </w:rPr>
                              <w:t>3</w:t>
                            </w:r>
                          </w:p>
                        </w:txbxContent>
                      </wps:txbx>
                      <wps:bodyPr lIns="0" tIns="0" rIns="0" bIns="0" upright="1">
                        <a:spAutoFit/>
                      </wps:bodyPr>
                    </wps:wsp>
                  </a:graphicData>
                </a:graphic>
              </wp:anchor>
            </w:drawing>
          </mc:Choice>
          <mc:Fallback>
            <w:pict>
              <v:shape id="文本框 10" o:spid="_x0000_s1027" type="#_x0000_t202" style="position:absolute;left:0;text-align:left;margin-left:7.9pt;margin-top:204.4pt;width:105.35pt;height:44.3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" filled="f" stroked="f">
                <v:textbox style="mso-fit-shape-to-text:t" inset="0,0,0,0">
                  <w:txbxContent>
                    <w:p w:rsidR="00240C17" w:rsidRDefault="00240C17">
                      <w:pPr>
                        <w:pStyle w:val="32"/>
                        <w:shd w:val="clear" w:color="auto" w:fill="auto"/>
                        <w:spacing w:before="0" w:after="102" w:line="240" w:lineRule="exact"/>
                        <w:ind w:left="180"/>
                      </w:pPr>
                      <w:r>
                        <w:rPr>
                          <w:spacing w:val="0"/>
                          <w:sz w:val="24"/>
                          <w:szCs w:val="24"/>
                          <w:vertAlign w:val="superscript"/>
                          <w:lang w:val="en-US" w:eastAsia="en-US" w:bidi="en-US"/>
                        </w:rPr>
                        <w:t>a</w:t>
                      </w:r>
                      <w:r>
                        <w:rPr>
                          <w:spacing w:val="0"/>
                          <w:sz w:val="24"/>
                          <w:szCs w:val="24"/>
                          <w:lang w:val="en-US" w:eastAsia="en-US" w:bidi="en-US"/>
                        </w:rPr>
                        <w:t xml:space="preserve"> </w:t>
                      </w:r>
                      <w:r>
                        <w:rPr>
                          <w:rStyle w:val="3Exact1"/>
                        </w:rPr>
                        <w:t>3</w:t>
                      </w:r>
                      <w:r>
                        <w:rPr>
                          <w:rStyle w:val="3MingLiU0"/>
                        </w:rPr>
                        <w:t>她</w:t>
                      </w:r>
                    </w:p>
                    <w:p w:rsidR="00240C17" w:rsidRDefault="00240C17">
                      <w:pPr>
                        <w:pStyle w:val="42"/>
                        <w:shd w:val="clear" w:color="auto" w:fill="auto"/>
                        <w:spacing w:after="93" w:line="160" w:lineRule="exact"/>
                        <w:ind w:left="180"/>
                      </w:pPr>
                      <w:r>
                        <w:rPr>
                          <w:vertAlign w:val="superscript"/>
                          <w:lang w:val="zh-TW" w:eastAsia="zh-TW" w:bidi="zh-TW"/>
                        </w:rPr>
                        <w:t>3</w:t>
                      </w:r>
                      <w:r>
                        <w:rPr>
                          <w:lang w:val="zh-TW" w:eastAsia="zh-TW" w:bidi="zh-TW"/>
                        </w:rPr>
                        <w:t xml:space="preserve"> ^砸</w:t>
                      </w:r>
                    </w:p>
                    <w:p w:rsidR="00240C17" w:rsidRDefault="00240C17">
                      <w:pPr>
                        <w:pStyle w:val="5"/>
                        <w:shd w:val="clear" w:color="auto" w:fill="auto"/>
                        <w:spacing w:before="0" w:line="200" w:lineRule="exact"/>
                        <w:ind w:left="340"/>
                      </w:pPr>
                      <w:r>
                        <w:rPr>
                          <w:vertAlign w:val="superscript"/>
                        </w:rPr>
                        <w:t>3</w:t>
                      </w:r>
                    </w:p>
                  </w:txbxContent>
                </v:textbox>
                <w10:wrap type="topAndBottom" anchorx="margin"/>
              </v:shape>
            </w:pict>
          </mc:Fallback>
        </mc:AlternateContent>
      </w:r>
      <w:r>
        <w:rPr>
          <w:noProof/>
          <w:lang w:val="en-US" w:eastAsia="zh-CN" w:bidi="ar-SA"/>
        </w:rPr>
        <mc:AlternateContent>
          <mc:Choice Requires="wps">
            <w:drawing>
              <wp:anchor distT="0" distB="0" distL="114300" distR="114300" simplePos="0" relativeHeight="251660288" behindDoc="1" locked="0" layoutInCell="1" allowOverlap="1">
                <wp:simplePos x="0" y="0"/>
                <wp:positionH relativeFrom="margin">
                  <wp:posOffset>1552575</wp:posOffset>
                </wp:positionH>
                <wp:positionV relativeFrom="paragraph">
                  <wp:posOffset>2299335</wp:posOffset>
                </wp:positionV>
                <wp:extent cx="1285875" cy="258445"/>
                <wp:effectExtent l="0" t="0" r="0" b="0"/>
                <wp:wrapTopAndBottom/>
                <wp:docPr id="16" name="文本框 11"/>
                <wp:cNvGraphicFramePr/>
                <a:graphic xmlns:a="http://schemas.openxmlformats.org/drawingml/2006/main">
                  <a:graphicData uri="http://schemas.microsoft.com/office/word/2010/wordprocessingShape">
                    <wps:wsp>
                      <wps:cNvSpPr txBox="1"/>
                      <wps:spPr>
                        <a:xfrm>
                          <a:off x="0" y="0"/>
                          <a:ext cx="1285875" cy="258445"/>
                        </a:xfrm>
                        <a:prstGeom prst="rect">
                          <a:avLst/>
                        </a:prstGeom>
                        <a:noFill/>
                        <a:ln w="9525">
                          <a:noFill/>
                        </a:ln>
                      </wps:spPr>
                      <wps:txbx>
                        <w:txbxContent>
                          <w:p w:rsidR="00240C17" w:rsidRDefault="00240C17">
                            <w:pPr>
                              <w:pStyle w:val="a5"/>
                              <w:shd w:val="clear" w:color="auto" w:fill="auto"/>
                              <w:spacing w:line="340" w:lineRule="exact"/>
                              <w:ind w:left="340"/>
                              <w:rPr>
                                <w:lang w:eastAsia="zh-CN"/>
                              </w:rPr>
                            </w:pPr>
                            <w:r>
                              <w:rPr>
                                <w:rStyle w:val="-1ptExact"/>
                              </w:rPr>
                              <w:t>基联释理》分</w:t>
                            </w:r>
                            <w:proofErr w:type="spellStart"/>
                            <w:r>
                              <w:rPr>
                                <w:rStyle w:val="Arial"/>
                                <w:lang w:eastAsia="zh-CN"/>
                              </w:rPr>
                              <w:t>gfi</w:t>
                            </w:r>
                            <w:proofErr w:type="spellEnd"/>
                            <w:r>
                              <w:rPr>
                                <w:rStyle w:val="-1ptExact"/>
                              </w:rPr>
                              <w:t>料</w:t>
                            </w:r>
                            <w:r>
                              <w:rPr>
                                <w:rStyle w:val="-1ptExact"/>
                                <w:vertAlign w:val="superscript"/>
                              </w:rPr>
                              <w:t>1</w:t>
                            </w:r>
                          </w:p>
                        </w:txbxContent>
                      </wps:txbx>
                      <wps:bodyPr lIns="0" tIns="0" rIns="0" bIns="0" upright="1">
                        <a:spAutoFit/>
                      </wps:bodyPr>
                    </wps:wsp>
                  </a:graphicData>
                </a:graphic>
              </wp:anchor>
            </w:drawing>
          </mc:Choice>
          <mc:Fallback>
            <w:pict>
              <v:shape id="文本框 11" o:spid="_x0000_s1028" type="#_x0000_t202" style="position:absolute;left:0;text-align:left;margin-left:122.25pt;margin-top:181.05pt;width:101.25pt;height:20.3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" filled="f" stroked="f">
                <v:textbox style="mso-fit-shape-to-text:t" inset="0,0,0,0">
                  <w:txbxContent>
                    <w:p w:rsidR="00240C17" w:rsidRDefault="00240C17">
                      <w:pPr>
                        <w:pStyle w:val="a5"/>
                        <w:shd w:val="clear" w:color="auto" w:fill="auto"/>
                        <w:spacing w:line="340" w:lineRule="exact"/>
                        <w:ind w:left="340"/>
                        <w:rPr>
                          <w:lang w:eastAsia="zh-CN"/>
                        </w:rPr>
                      </w:pPr>
                      <w:r>
                        <w:rPr>
                          <w:rStyle w:val="-1ptExact"/>
                        </w:rPr>
                        <w:t>基联释理》分</w:t>
                      </w:r>
                      <w:proofErr w:type="spellStart"/>
                      <w:r>
                        <w:rPr>
                          <w:rStyle w:val="Arial"/>
                          <w:lang w:eastAsia="zh-CN"/>
                        </w:rPr>
                        <w:t>gfi</w:t>
                      </w:r>
                      <w:proofErr w:type="spellEnd"/>
                      <w:r>
                        <w:rPr>
                          <w:rStyle w:val="-1ptExact"/>
                        </w:rPr>
                        <w:t>料</w:t>
                      </w:r>
                      <w:r>
                        <w:rPr>
                          <w:rStyle w:val="-1ptExact"/>
                          <w:vertAlign w:val="superscript"/>
                        </w:rPr>
                        <w:t>1</w:t>
                      </w:r>
                    </w:p>
                  </w:txbxContent>
                </v:textbox>
                <w10:wrap type="topAndBottom" anchorx="margin"/>
              </v:shape>
            </w:pict>
          </mc:Fallback>
        </mc:AlternateContent>
      </w:r>
      <w:r>
        <w:rPr>
          <w:noProof/>
          <w:lang w:val="en-US" w:eastAsia="zh-CN" w:bidi="ar-SA"/>
        </w:rPr>
        <w:drawing>
          <wp:anchor distT="0" distB="0" distL="114300" distR="114300" simplePos="0" relativeHeight="251661312" behindDoc="1" locked="0" layoutInCell="1" allowOverlap="1">
            <wp:simplePos x="0" y="0"/>
            <wp:positionH relativeFrom="margin">
              <wp:posOffset>19050</wp:posOffset>
            </wp:positionH>
            <wp:positionV relativeFrom="paragraph">
              <wp:posOffset>1900555</wp:posOffset>
            </wp:positionV>
            <wp:extent cx="5845810" cy="353695"/>
            <wp:effectExtent l="0" t="0" r="2540" b="8255"/>
            <wp:wrapTopAndBottom/>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r:link="rId11"/>
                    <a:stretch>
                      <a:fillRect/>
                    </a:stretch>
                  </pic:blipFill>
                  <pic:spPr>
                    <a:xfrm>
                      <a:off x="0" y="0"/>
                      <a:ext cx="5845810" cy="353695"/>
                    </a:xfrm>
                    <a:prstGeom prst="rect">
                      <a:avLst/>
                    </a:prstGeom>
                    <a:noFill/>
                    <a:ln w="9525">
                      <a:noFill/>
                    </a:ln>
                  </pic:spPr>
                </pic:pic>
              </a:graphicData>
            </a:graphic>
          </wp:anchor>
        </w:drawing>
      </w:r>
      <w:r>
        <w:rPr>
          <w:noProof/>
          <w:lang w:val="en-US" w:eastAsia="zh-CN" w:bidi="ar-SA"/>
        </w:rPr>
        <w:drawing>
          <wp:anchor distT="0" distB="0" distL="114300" distR="114300" simplePos="0" relativeHeight="251662336" behindDoc="1" locked="0" layoutInCell="1" allowOverlap="1">
            <wp:simplePos x="0" y="0"/>
            <wp:positionH relativeFrom="margin">
              <wp:posOffset>2190750</wp:posOffset>
            </wp:positionH>
            <wp:positionV relativeFrom="paragraph">
              <wp:posOffset>2824480</wp:posOffset>
            </wp:positionV>
            <wp:extent cx="1560830" cy="207010"/>
            <wp:effectExtent l="0" t="0" r="1270" b="254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r:link="rId9"/>
                    <a:stretch>
                      <a:fillRect/>
                    </a:stretch>
                  </pic:blipFill>
                  <pic:spPr>
                    <a:xfrm>
                      <a:off x="0" y="0"/>
                      <a:ext cx="1560830" cy="207010"/>
                    </a:xfrm>
                    <a:prstGeom prst="rect">
                      <a:avLst/>
                    </a:prstGeom>
                    <a:noFill/>
                    <a:ln w="9525">
                      <a:noFill/>
                    </a:ln>
                  </pic:spPr>
                </pic:pic>
              </a:graphicData>
            </a:graphic>
          </wp:anchor>
        </w:drawing>
      </w:r>
      <w:r>
        <w:t>分销商维护模块上要针对博远模具公司分销网络进行有效管理，公司下属按区 域划分包含多个分销商，以“东北区”下属分销商为例，本管理系统将分销网络 划分成树状结构，所有的分销商或区域都作为•个节点。对“东北区”分销商或 区域进行操作，首先要逐级找到这个节点，单击选屮“东北区”节点后，可以对 该区域内下属分销商“宏发模具科技有限公司”和“长宏模具科技有限公司”进 行添加、修改、刪除、査#分销商洋细信息等操作，由于分销商维护和终端客户 维护的构成和实现方式上</w:t>
      </w:r>
      <w:r>
        <w:lastRenderedPageBreak/>
        <w:t>类似，所以仅以分销商维护模块为例，如阁</w:t>
      </w:r>
      <w:r>
        <w:rPr>
          <w:lang w:val="en-US" w:eastAsia="zh-CN" w:bidi="en-US"/>
        </w:rPr>
        <w:t>6-3</w:t>
      </w:r>
      <w:r>
        <w:t>所示。</w:t>
      </w:r>
    </w:p>
    <w:p w:rsidR="000B476B" w:rsidRDefault="00281606">
      <w:pPr>
        <w:pStyle w:val="31"/>
        <w:shd w:val="clear" w:color="auto" w:fill="auto"/>
        <w:spacing w:after="0"/>
        <w:ind w:left="820"/>
        <w:rPr>
          <w:lang w:eastAsia="zh-CN"/>
        </w:rPr>
      </w:pPr>
      <w:r>
        <w:rPr>
          <w:noProof/>
          <w:lang w:eastAsia="zh-CN" w:bidi="ar-SA"/>
        </w:rPr>
        <w:drawing>
          <wp:anchor distT="9525" distB="393065" distL="1590675" distR="63500" simplePos="0" relativeHeight="251663360" behindDoc="1" locked="0" layoutInCell="1" allowOverlap="1">
            <wp:simplePos x="0" y="0"/>
            <wp:positionH relativeFrom="margin">
              <wp:posOffset>2867025</wp:posOffset>
            </wp:positionH>
            <wp:positionV relativeFrom="paragraph">
              <wp:posOffset>76200</wp:posOffset>
            </wp:positionV>
            <wp:extent cx="1865630" cy="207010"/>
            <wp:effectExtent l="0" t="0" r="1270" b="2540"/>
            <wp:wrapSquare wrapText="left"/>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0" r:link="rId21"/>
                    <a:stretch>
                      <a:fillRect/>
                    </a:stretch>
                  </pic:blipFill>
                  <pic:spPr>
                    <a:xfrm>
                      <a:off x="0" y="0"/>
                      <a:ext cx="1865630" cy="207010"/>
                    </a:xfrm>
                    <a:prstGeom prst="rect">
                      <a:avLst/>
                    </a:prstGeom>
                    <a:noFill/>
                    <a:ln w="9525">
                      <a:noFill/>
                    </a:ln>
                  </pic:spPr>
                </pic:pic>
              </a:graphicData>
            </a:graphic>
          </wp:anchor>
        </w:drawing>
      </w:r>
      <w:r>
        <w:rPr>
          <w:lang w:val="zh-TW" w:eastAsia="zh-TW" w:bidi="zh-TW"/>
        </w:rPr>
        <w:t>三</w:t>
      </w:r>
      <w:r>
        <w:rPr>
          <w:rStyle w:val="3Arial"/>
          <w:lang w:eastAsia="zh-CN"/>
        </w:rPr>
        <w:t>j</w:t>
      </w:r>
      <w:r>
        <w:rPr>
          <w:lang w:val="zh-TW" w:eastAsia="zh-TW" w:bidi="zh-TW"/>
        </w:rPr>
        <w:t xml:space="preserve">钱5 二：0«獅 </w:t>
      </w:r>
      <w:r>
        <w:rPr>
          <w:lang w:eastAsia="zh-CN"/>
        </w:rPr>
        <w:t>三」</w:t>
      </w:r>
      <w:r>
        <w:rPr>
          <w:rStyle w:val="3Arial"/>
          <w:lang w:eastAsia="zh-CN"/>
        </w:rPr>
        <w:t>f</w:t>
      </w:r>
      <w:r>
        <w:rPr>
          <w:lang w:val="zh-TW" w:eastAsia="zh-TW" w:bidi="zh-TW"/>
        </w:rPr>
        <w:t>文越陡^司</w:t>
      </w:r>
    </w:p>
    <w:p w:rsidR="000B476B" w:rsidRDefault="00281606">
      <w:pPr>
        <w:pStyle w:val="31"/>
        <w:shd w:val="clear" w:color="auto" w:fill="auto"/>
        <w:spacing w:after="558"/>
        <w:ind w:left="340" w:firstLine="0"/>
        <w:rPr>
          <w:lang w:eastAsia="zh-CN"/>
        </w:rPr>
      </w:pPr>
      <w:r>
        <w:rPr>
          <w:vertAlign w:val="superscript"/>
          <w:lang w:val="zh-TW" w:eastAsia="zh-TW" w:bidi="zh-TW"/>
        </w:rPr>
        <w:t>5</w:t>
      </w:r>
      <w:r>
        <w:rPr>
          <w:lang w:val="zh-TW" w:eastAsia="zh-TW" w:bidi="zh-TW"/>
        </w:rPr>
        <w:t>弓鄉</w:t>
      </w:r>
    </w:p>
    <w:p w:rsidR="000B476B" w:rsidRDefault="00281606">
      <w:pPr>
        <w:pStyle w:val="40"/>
        <w:shd w:val="clear" w:color="auto" w:fill="auto"/>
        <w:spacing w:before="0" w:after="150" w:line="210" w:lineRule="exact"/>
        <w:ind w:left="3740" w:firstLine="0"/>
        <w:jc w:val="left"/>
        <w:rPr>
          <w:lang w:eastAsia="zh-CN"/>
        </w:rPr>
      </w:pPr>
      <w:r>
        <w:rPr>
          <w:lang w:val="zh-TW" w:eastAsia="zh-TW" w:bidi="zh-TW"/>
        </w:rPr>
        <w:t>图</w:t>
      </w:r>
      <w:r>
        <w:rPr>
          <w:lang w:eastAsia="zh-CN"/>
        </w:rPr>
        <w:t>6*3</w:t>
      </w:r>
      <w:r>
        <w:rPr>
          <w:lang w:val="zh-TW" w:eastAsia="zh-TW" w:bidi="zh-TW"/>
        </w:rPr>
        <w:t>分销商维护页面</w:t>
      </w:r>
    </w:p>
    <w:p w:rsidR="000B476B" w:rsidRDefault="00281606">
      <w:pPr>
        <w:pStyle w:val="21"/>
        <w:shd w:val="clear" w:color="auto" w:fill="auto"/>
        <w:spacing w:after="0"/>
        <w:ind w:left="820"/>
        <w:jc w:val="left"/>
      </w:pPr>
      <w:r>
        <w:t>功能实现：</w:t>
      </w:r>
    </w:p>
    <w:p w:rsidR="000B476B" w:rsidRDefault="00281606">
      <w:pPr>
        <w:pStyle w:val="21"/>
        <w:numPr>
          <w:ilvl w:val="0"/>
          <w:numId w:val="8"/>
        </w:numPr>
        <w:shd w:val="clear" w:color="auto" w:fill="auto"/>
        <w:tabs>
          <w:tab w:val="left" w:pos="913"/>
        </w:tabs>
        <w:spacing w:after="0"/>
        <w:ind w:firstLine="580"/>
        <w:jc w:val="both"/>
      </w:pPr>
      <w:r>
        <w:t>分销网络树状显示，进入分销商维护主页面。系统管理员点击分销商维护 按钮后，系统通过调用</w:t>
      </w:r>
      <w:proofErr w:type="spellStart"/>
      <w:r>
        <w:rPr>
          <w:rStyle w:val="2Sylfaen"/>
          <w:lang w:eastAsia="zh-CN"/>
        </w:rPr>
        <w:t>CliemTreeReaderO</w:t>
      </w:r>
      <w:proofErr w:type="spellEnd"/>
      <w:r>
        <w:t>方法，将管理系统中所有分销商按各自 的层次以树状结构显示出来。</w:t>
      </w:r>
    </w:p>
    <w:p w:rsidR="000B476B" w:rsidRDefault="00281606">
      <w:pPr>
        <w:pStyle w:val="21"/>
        <w:numPr>
          <w:ilvl w:val="0"/>
          <w:numId w:val="8"/>
        </w:numPr>
        <w:shd w:val="clear" w:color="auto" w:fill="auto"/>
        <w:tabs>
          <w:tab w:val="left" w:pos="905"/>
        </w:tabs>
        <w:spacing w:after="0"/>
        <w:ind w:firstLine="580"/>
        <w:jc w:val="both"/>
      </w:pPr>
      <w:r>
        <w:t>添加分销商或</w:t>
      </w:r>
      <w:r>
        <w:rPr>
          <w:rStyle w:val="2Sylfaen"/>
          <w:lang w:eastAsia="zh-CN"/>
        </w:rPr>
        <w:t>K</w:t>
      </w:r>
      <w:r>
        <w:t>域，进入分销商添加页面。每个分销商或者</w:t>
      </w:r>
      <w:r>
        <w:rPr>
          <w:rStyle w:val="2Sylfaen"/>
          <w:lang w:eastAsia="zh-CN"/>
        </w:rPr>
        <w:t>K</w:t>
      </w:r>
      <w:r>
        <w:t xml:space="preserve">域都被看作 </w:t>
      </w:r>
      <w:r>
        <w:rPr>
          <w:lang w:val="en-US" w:eastAsia="zh-CN" w:bidi="en-US"/>
        </w:rPr>
        <w:t>—</w:t>
      </w:r>
      <w:r>
        <w:t>个节点，每个节点都有</w:t>
      </w:r>
      <w:proofErr w:type="spellStart"/>
      <w:r>
        <w:rPr>
          <w:rStyle w:val="2Sylfaen"/>
          <w:lang w:eastAsia="zh-CN"/>
        </w:rPr>
        <w:t>isLeaf</w:t>
      </w:r>
      <w:proofErr w:type="spellEnd"/>
      <w:r>
        <w:t>属性，分销商的</w:t>
      </w:r>
      <w:proofErr w:type="spellStart"/>
      <w:r>
        <w:rPr>
          <w:rStyle w:val="2Sylfaen"/>
          <w:lang w:eastAsia="zh-CN"/>
        </w:rPr>
        <w:t>isLeaf</w:t>
      </w:r>
      <w:proofErr w:type="spellEnd"/>
      <w:r>
        <w:t>属性默认为</w:t>
      </w:r>
      <w:r>
        <w:rPr>
          <w:rStyle w:val="2Sylfaen"/>
          <w:lang w:eastAsia="zh-CN"/>
        </w:rPr>
        <w:t>Y</w:t>
      </w:r>
      <w:r>
        <w:rPr>
          <w:lang w:val="en-US" w:eastAsia="zh-CN" w:bidi="en-US"/>
        </w:rPr>
        <w:t>，</w:t>
      </w:r>
      <w:r>
        <w:t>区域的</w:t>
      </w:r>
      <w:proofErr w:type="spellStart"/>
      <w:r>
        <w:rPr>
          <w:rStyle w:val="2Sylfaen"/>
          <w:lang w:eastAsia="zh-CN"/>
        </w:rPr>
        <w:t>isLeaf</w:t>
      </w:r>
      <w:proofErr w:type="spellEnd"/>
      <w:r>
        <w:rPr>
          <w:rStyle w:val="2Sylfaen"/>
          <w:lang w:eastAsia="zh-CN"/>
        </w:rPr>
        <w:t xml:space="preserve"> </w:t>
      </w:r>
      <w:r>
        <w:t>默认属性为</w:t>
      </w:r>
      <w:r>
        <w:rPr>
          <w:rStyle w:val="2Sylfaen"/>
          <w:lang w:eastAsia="zh-CN"/>
        </w:rPr>
        <w:t>N</w:t>
      </w:r>
      <w:r>
        <w:rPr>
          <w:lang w:val="en-US" w:eastAsia="zh-CN" w:bidi="en-US"/>
        </w:rPr>
        <w:t>。</w:t>
      </w:r>
      <w:r>
        <w:t>系统管理员可以选择</w:t>
      </w:r>
      <w:proofErr w:type="spellStart"/>
      <w:r>
        <w:rPr>
          <w:rStyle w:val="2Sylfaen"/>
          <w:lang w:eastAsia="zh-CN"/>
        </w:rPr>
        <w:t>isLeaf</w:t>
      </w:r>
      <w:proofErr w:type="spellEnd"/>
      <w:r>
        <w:t>属性为</w:t>
      </w:r>
      <w:r>
        <w:rPr>
          <w:rStyle w:val="2Sylfaen"/>
          <w:lang w:eastAsia="zh-CN"/>
        </w:rPr>
        <w:t>N</w:t>
      </w:r>
      <w:r>
        <w:t>的节点，进入添加页面，在</w:t>
      </w:r>
    </w:p>
    <w:p w:rsidR="000B476B" w:rsidRDefault="00281606">
      <w:pPr>
        <w:pStyle w:val="20"/>
        <w:shd w:val="clear" w:color="auto" w:fill="auto"/>
        <w:ind w:right="160"/>
        <w:jc w:val="both"/>
      </w:pPr>
      <w:r>
        <w:rPr>
          <w:spacing w:val="0"/>
        </w:rPr>
        <w:t>该节点卜添加一个区域或分销商，通过</w:t>
      </w:r>
      <w:r>
        <w:rPr>
          <w:rStyle w:val="2TimesNewRoman"/>
          <w:rFonts w:eastAsia="MingLiU"/>
          <w:lang w:eastAsia="zh-CN"/>
        </w:rPr>
        <w:t>JavaScript</w:t>
      </w:r>
      <w:r>
        <w:rPr>
          <w:spacing w:val="0"/>
        </w:rPr>
        <w:t xml:space="preserve">对输入的信息进行验证，调用 </w:t>
      </w:r>
      <w:proofErr w:type="spellStart"/>
      <w:r>
        <w:rPr>
          <w:rStyle w:val="2TimesNewRoman"/>
          <w:rFonts w:eastAsia="MingLiU"/>
          <w:lang w:eastAsia="zh-CN"/>
        </w:rPr>
        <w:t>addClientO</w:t>
      </w:r>
      <w:proofErr w:type="spellEnd"/>
      <w:r>
        <w:rPr>
          <w:spacing w:val="0"/>
        </w:rPr>
        <w:t>方法，实现添加分销商或区域。</w:t>
      </w:r>
    </w:p>
    <w:p w:rsidR="000B476B" w:rsidRDefault="00281606">
      <w:pPr>
        <w:pStyle w:val="20"/>
        <w:numPr>
          <w:ilvl w:val="0"/>
          <w:numId w:val="17"/>
        </w:numPr>
        <w:shd w:val="clear" w:color="auto" w:fill="auto"/>
        <w:tabs>
          <w:tab w:val="left" w:pos="913"/>
        </w:tabs>
        <w:ind w:firstLine="540"/>
        <w:jc w:val="left"/>
      </w:pPr>
      <w:r>
        <w:rPr>
          <w:spacing w:val="0"/>
        </w:rPr>
        <w:t>修改分销商或区域，进入修改页面。系统管理员选中一个要修改的分销商 或区域，进入修改页面，页面通过</w:t>
      </w:r>
      <w:r>
        <w:rPr>
          <w:rStyle w:val="2TimesNewRoman"/>
          <w:rFonts w:eastAsia="MingLiU"/>
          <w:lang w:eastAsia="zh-CN"/>
        </w:rPr>
        <w:t>request</w:t>
      </w:r>
      <w:r>
        <w:rPr>
          <w:spacing w:val="0"/>
        </w:rPr>
        <w:t>取得该分销商或</w:t>
      </w:r>
      <w:r>
        <w:rPr>
          <w:rStyle w:val="2TimesNewRoman"/>
          <w:rFonts w:eastAsia="MingLiU"/>
          <w:lang w:eastAsia="zh-CN"/>
        </w:rPr>
        <w:t>R</w:t>
      </w:r>
      <w:r>
        <w:rPr>
          <w:spacing w:val="0"/>
        </w:rPr>
        <w:t>域的信息，在页面文 本框中重新输入要修改的信息，通过</w:t>
      </w:r>
      <w:r>
        <w:rPr>
          <w:rStyle w:val="2TimesNewRoman"/>
          <w:rFonts w:eastAsia="MingLiU"/>
          <w:lang w:eastAsia="zh-CN"/>
        </w:rPr>
        <w:t>JavaScript</w:t>
      </w:r>
      <w:r>
        <w:rPr>
          <w:spacing w:val="0"/>
        </w:rPr>
        <w:t>验证，调用</w:t>
      </w:r>
      <w:proofErr w:type="spellStart"/>
      <w:r>
        <w:rPr>
          <w:rStyle w:val="2TimesNewRoman"/>
          <w:rFonts w:eastAsia="MingLiU"/>
          <w:lang w:eastAsia="zh-CN"/>
        </w:rPr>
        <w:t>modif</w:t>
      </w:r>
      <w:proofErr w:type="spellEnd"/>
      <w:r>
        <w:rPr>
          <w:spacing w:val="0"/>
        </w:rPr>
        <w:t>丨</w:t>
      </w:r>
      <w:proofErr w:type="spellStart"/>
      <w:r>
        <w:rPr>
          <w:rStyle w:val="2TimesNewRoman"/>
          <w:rFonts w:eastAsia="MingLiU"/>
          <w:lang w:eastAsia="zh-CN"/>
        </w:rPr>
        <w:t>yClientO</w:t>
      </w:r>
      <w:proofErr w:type="spellEnd"/>
      <w:r>
        <w:rPr>
          <w:spacing w:val="0"/>
        </w:rPr>
        <w:t>方法， 对数据库中的信息进行更新。</w:t>
      </w:r>
    </w:p>
    <w:p w:rsidR="000B476B" w:rsidRDefault="00281606">
      <w:pPr>
        <w:pStyle w:val="20"/>
        <w:numPr>
          <w:ilvl w:val="0"/>
          <w:numId w:val="17"/>
        </w:numPr>
        <w:shd w:val="clear" w:color="auto" w:fill="auto"/>
        <w:tabs>
          <w:tab w:val="left" w:pos="913"/>
        </w:tabs>
        <w:ind w:right="160" w:firstLine="540"/>
        <w:jc w:val="both"/>
      </w:pPr>
      <w:r>
        <w:rPr>
          <w:spacing w:val="0"/>
        </w:rPr>
        <w:t>删除分销商或</w:t>
      </w:r>
      <w:r>
        <w:rPr>
          <w:rStyle w:val="2TimesNewRoman"/>
          <w:rFonts w:eastAsia="MingLiU"/>
          <w:lang w:eastAsia="zh-CN"/>
        </w:rPr>
        <w:t>K</w:t>
      </w:r>
      <w:r>
        <w:rPr>
          <w:spacing w:val="0"/>
        </w:rPr>
        <w:t>域，进入刪除页面。系统管理员选中一个要删除的分销商 或区域，单击刪除选项，通过刪除对话框确认后，调用</w:t>
      </w:r>
      <w:proofErr w:type="spellStart"/>
      <w:r>
        <w:rPr>
          <w:rStyle w:val="2TimesNewRoman"/>
          <w:rFonts w:eastAsia="MingLiU"/>
          <w:lang w:eastAsia="zh-CN"/>
        </w:rPr>
        <w:t>clelClimO</w:t>
      </w:r>
      <w:proofErr w:type="spellEnd"/>
      <w:r>
        <w:rPr>
          <w:spacing w:val="0"/>
        </w:rPr>
        <w:t>方法，将该分销 商或区域删除，如果被刪除的区域下有子节点，则调用</w:t>
      </w:r>
      <w:proofErr w:type="spellStart"/>
      <w:r>
        <w:rPr>
          <w:rStyle w:val="2TimesNewRoman"/>
          <w:rFonts w:eastAsia="MingLiU"/>
          <w:lang w:eastAsia="zh-CN"/>
        </w:rPr>
        <w:t>delNodeO</w:t>
      </w:r>
      <w:proofErr w:type="spellEnd"/>
      <w:r>
        <w:rPr>
          <w:spacing w:val="0"/>
        </w:rPr>
        <w:t>方法将这咚子节 点会全部删除，并且通过</w:t>
      </w:r>
      <w:proofErr w:type="spellStart"/>
      <w:r>
        <w:rPr>
          <w:rStyle w:val="2TimesNewRoman"/>
          <w:rFonts w:eastAsia="MingLiU"/>
          <w:lang w:eastAsia="zh-CN"/>
        </w:rPr>
        <w:t>modifyisLeafO</w:t>
      </w:r>
      <w:proofErr w:type="spellEnd"/>
      <w:r>
        <w:rPr>
          <w:spacing w:val="0"/>
        </w:rPr>
        <w:t>方法，将父节点的</w:t>
      </w:r>
      <w:proofErr w:type="spellStart"/>
      <w:r>
        <w:rPr>
          <w:rStyle w:val="2TimesNewRoman"/>
          <w:rFonts w:eastAsia="MingLiU"/>
          <w:lang w:eastAsia="zh-CN"/>
        </w:rPr>
        <w:t>isLeaf</w:t>
      </w:r>
      <w:proofErr w:type="spellEnd"/>
      <w:r>
        <w:rPr>
          <w:spacing w:val="0"/>
        </w:rPr>
        <w:t>属性修改为</w:t>
      </w:r>
      <w:r>
        <w:rPr>
          <w:rStyle w:val="2TimesNewRoman"/>
          <w:rFonts w:eastAsia="MingLiU"/>
          <w:lang w:eastAsia="zh-CN"/>
        </w:rPr>
        <w:t>Y</w:t>
      </w:r>
      <w:r>
        <w:rPr>
          <w:spacing w:val="0"/>
          <w:lang w:val="en-US" w:eastAsia="zh-CN" w:bidi="en-US"/>
        </w:rPr>
        <w:t>。</w:t>
      </w:r>
    </w:p>
    <w:p w:rsidR="000B476B" w:rsidRDefault="00281606">
      <w:pPr>
        <w:pStyle w:val="20"/>
        <w:numPr>
          <w:ilvl w:val="0"/>
          <w:numId w:val="17"/>
        </w:numPr>
        <w:shd w:val="clear" w:color="auto" w:fill="auto"/>
        <w:tabs>
          <w:tab w:val="left" w:pos="913"/>
        </w:tabs>
        <w:spacing w:after="468"/>
        <w:ind w:right="160" w:firstLine="540"/>
        <w:jc w:val="both"/>
      </w:pPr>
      <w:r>
        <w:rPr>
          <w:spacing w:val="0"/>
        </w:rPr>
        <w:t>查看分销商详细信息，通过分销商编号进入详细信息贞面。系统管理员可 以选中一个分销商，系统通过</w:t>
      </w:r>
      <w:proofErr w:type="spellStart"/>
      <w:r>
        <w:rPr>
          <w:rStyle w:val="2TimesNewRoman"/>
          <w:rFonts w:eastAsia="MingLiU"/>
          <w:lang w:eastAsia="zh-CN"/>
        </w:rPr>
        <w:t>request</w:t>
      </w:r>
      <w:r>
        <w:rPr>
          <w:spacing w:val="0"/>
          <w:lang w:val="en-US" w:eastAsia="zh-CN" w:bidi="en-US"/>
        </w:rPr>
        <w:t>.</w:t>
      </w:r>
      <w:r>
        <w:rPr>
          <w:rStyle w:val="2TimesNewRoman"/>
          <w:rFonts w:eastAsia="MingLiU"/>
          <w:lang w:eastAsia="zh-CN"/>
        </w:rPr>
        <w:t>getparameter</w:t>
      </w:r>
      <w:proofErr w:type="spellEnd"/>
      <w:r>
        <w:rPr>
          <w:spacing w:val="0"/>
          <w:lang w:val="en-US" w:eastAsia="zh-CN" w:bidi="en-US"/>
        </w:rPr>
        <w:t>〇</w:t>
      </w:r>
      <w:r>
        <w:rPr>
          <w:spacing w:val="0"/>
        </w:rPr>
        <w:t>取得分销商编号，将该编号作 为参数，调用</w:t>
      </w:r>
      <w:proofErr w:type="spellStart"/>
      <w:r>
        <w:rPr>
          <w:rStyle w:val="2TimesNewRoman"/>
          <w:rFonts w:eastAsia="MingLiU"/>
          <w:lang w:eastAsia="zh-CN"/>
        </w:rPr>
        <w:t>findClientByClientldO</w:t>
      </w:r>
      <w:proofErr w:type="spellEnd"/>
      <w:r>
        <w:rPr>
          <w:spacing w:val="0"/>
        </w:rPr>
        <w:t>方法，将该分销商的详细信息显示到贞面丨:。</w:t>
      </w:r>
    </w:p>
    <w:p w:rsidR="000B476B" w:rsidRDefault="00281606">
      <w:pPr>
        <w:pStyle w:val="10"/>
        <w:keepNext/>
        <w:keepLines/>
        <w:shd w:val="clear" w:color="auto" w:fill="auto"/>
        <w:spacing w:after="365" w:line="300" w:lineRule="exact"/>
        <w:jc w:val="both"/>
      </w:pPr>
      <w:r>
        <w:rPr>
          <w:lang w:val="en-US" w:eastAsia="zh-CN" w:bidi="en-US"/>
        </w:rPr>
        <w:lastRenderedPageBreak/>
        <w:t>6.4</w:t>
      </w:r>
      <w:r>
        <w:t>会计核算期维护模块</w:t>
      </w:r>
    </w:p>
    <w:p w:rsidR="000B476B" w:rsidRDefault="00281606">
      <w:pPr>
        <w:pStyle w:val="20"/>
        <w:shd w:val="clear" w:color="auto" w:fill="auto"/>
        <w:ind w:right="160" w:firstLine="540"/>
        <w:jc w:val="both"/>
      </w:pPr>
      <w:r>
        <w:rPr>
          <w:spacing w:val="0"/>
        </w:rPr>
        <w:t>会计核算期维护模块主要是实现对会计核算期的添加和修改的管理。当系统管 理员需要对管理系统相关数据进行核算时，可以通过该模块増加一条会计核算期 记录，记录核算的年份，月份，起止日期等信息，如果核算期的记录有误，可以 选择修改这个核算期，由于会计核算期的特殊性，本管理系统将不提供删除核算 期的功能，会计核算期页面如图6~4所示。</w:t>
      </w:r>
    </w:p>
    <w:p w:rsidR="000B476B" w:rsidRDefault="00281606">
      <w:pPr>
        <w:framePr w:h="4088"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045E8E">
        <w:fldChar w:fldCharType="begin"/>
      </w:r>
      <w:r w:rsidR="00045E8E">
        <w:instrText xml:space="preserve"> </w:instrText>
      </w:r>
      <w:r w:rsidR="00045E8E">
        <w:instrText>INCLUDEPICTURE  "E:\\EclipseWorkSpace\\DRP\\DRPWeb\\src\\main\\webapp\\Dissertation\\media\\image1.jpeg" \* MERGEFORMATINET</w:instrText>
      </w:r>
      <w:r w:rsidR="00045E8E">
        <w:instrText xml:space="preserve"> </w:instrText>
      </w:r>
      <w:r w:rsidR="00045E8E">
        <w:fldChar w:fldCharType="separate"/>
      </w:r>
      <w:r w:rsidR="004C0661">
        <w:pict>
          <v:shape id="_x0000_i1029" type="#_x0000_t75" style="width:470.35pt;height:204.7pt">
            <v:imagedata r:id="rId22" r:href="rId23"/>
          </v:shape>
        </w:pict>
      </w:r>
      <w:r w:rsidR="00045E8E">
        <w:fldChar w:fldCharType="end"/>
      </w:r>
      <w:r w:rsidR="00240C17">
        <w:fldChar w:fldCharType="end"/>
      </w:r>
      <w:r>
        <w:fldChar w:fldCharType="end"/>
      </w:r>
    </w:p>
    <w:p w:rsidR="000B476B" w:rsidRDefault="00281606">
      <w:pPr>
        <w:pStyle w:val="a5"/>
        <w:framePr w:h="4088" w:wrap="notBeside" w:vAnchor="text" w:hAnchor="text" w:xAlign="center" w:y="1"/>
        <w:shd w:val="clear" w:color="auto" w:fill="auto"/>
        <w:spacing w:line="210" w:lineRule="exact"/>
        <w:rPr>
          <w:lang w:eastAsia="zh-CN"/>
        </w:rPr>
      </w:pPr>
      <w:r>
        <w:rPr>
          <w:lang w:val="zh-TW" w:eastAsia="zh-TW" w:bidi="zh-TW"/>
        </w:rPr>
        <w:t>图会计核算期维护页面</w:t>
      </w:r>
    </w:p>
    <w:p w:rsidR="000B476B" w:rsidRDefault="000B476B">
      <w:pPr>
        <w:rPr>
          <w:sz w:val="2"/>
          <w:szCs w:val="2"/>
        </w:rPr>
      </w:pPr>
    </w:p>
    <w:p w:rsidR="000B476B" w:rsidRDefault="000B476B">
      <w:pPr>
        <w:rPr>
          <w:sz w:val="2"/>
          <w:szCs w:val="2"/>
        </w:rPr>
      </w:pPr>
    </w:p>
    <w:p w:rsidR="000B476B" w:rsidRDefault="00281606">
      <w:pPr>
        <w:pStyle w:val="20"/>
        <w:shd w:val="clear" w:color="auto" w:fill="auto"/>
        <w:jc w:val="both"/>
      </w:pPr>
      <w:r>
        <w:rPr>
          <w:sz w:val="24"/>
          <w:szCs w:val="24"/>
        </w:rPr>
        <w:t>功能实现：</w:t>
      </w:r>
    </w:p>
    <w:p w:rsidR="000B476B" w:rsidRDefault="00281606">
      <w:pPr>
        <w:pStyle w:val="20"/>
        <w:shd w:val="clear" w:color="auto" w:fill="auto"/>
        <w:jc w:val="both"/>
      </w:pPr>
      <w:r>
        <w:rPr>
          <w:sz w:val="24"/>
          <w:szCs w:val="24"/>
        </w:rPr>
        <w:t>丨.会计核算期信息分页查询，进入会计核算期维护主页面。当系统管理员点 击菜单栏中的会计核算期维护图标，系统会调用</w:t>
      </w:r>
      <w:proofErr w:type="spellStart"/>
      <w:r>
        <w:rPr>
          <w:rStyle w:val="2TimesNewRoman8"/>
          <w:rFonts w:eastAsia="MingLiU"/>
          <w:lang w:eastAsia="zh-CN"/>
        </w:rPr>
        <w:t>fmdAUFiscalYearPeriodO</w:t>
      </w:r>
      <w:proofErr w:type="spellEnd"/>
      <w:r>
        <w:rPr>
          <w:sz w:val="24"/>
          <w:szCs w:val="24"/>
        </w:rPr>
        <w:t>方法，将 己经保存在数据中的会计核算期记录显示在列表中，如果记录较多，将分页显示, 系统管理员可以通过页面的翻页按钮进行翻页。</w:t>
      </w:r>
    </w:p>
    <w:p w:rsidR="000B476B" w:rsidRDefault="00281606">
      <w:pPr>
        <w:pStyle w:val="20"/>
        <w:numPr>
          <w:ilvl w:val="0"/>
          <w:numId w:val="18"/>
        </w:numPr>
        <w:shd w:val="clear" w:color="auto" w:fill="auto"/>
        <w:tabs>
          <w:tab w:val="left" w:pos="911"/>
        </w:tabs>
        <w:jc w:val="both"/>
      </w:pPr>
      <w:r>
        <w:rPr>
          <w:sz w:val="24"/>
          <w:szCs w:val="24"/>
        </w:rPr>
        <w:t>添加会计核算期，进入添加页面，系统管理员可以在会计核算期主页面点 击添加按钮，进入添加页面，输入年份，月年信息，在</w:t>
      </w:r>
      <w:proofErr w:type="spellStart"/>
      <w:r>
        <w:rPr>
          <w:rStyle w:val="2TimesNewRoman8"/>
          <w:rFonts w:eastAsia="MingLiU"/>
          <w:lang w:eastAsia="zh-CN"/>
        </w:rPr>
        <w:t>js</w:t>
      </w:r>
      <w:proofErr w:type="spellEnd"/>
      <w:r>
        <w:rPr>
          <w:sz w:val="24"/>
          <w:szCs w:val="24"/>
        </w:rPr>
        <w:t>脚本制作的日历上选择 起止</w:t>
      </w:r>
      <w:r>
        <w:rPr>
          <w:rStyle w:val="2TimesNewRoman8"/>
          <w:rFonts w:eastAsia="MingLiU"/>
          <w:lang w:eastAsia="zh-CN"/>
        </w:rPr>
        <w:t>H</w:t>
      </w:r>
      <w:r>
        <w:rPr>
          <w:rStyle w:val="24pt"/>
        </w:rPr>
        <w:t>期，勾选出核算期的状态，通过</w:t>
      </w:r>
      <w:r>
        <w:rPr>
          <w:rStyle w:val="2TimesNewRoman8"/>
          <w:rFonts w:eastAsia="MingLiU"/>
          <w:lang w:eastAsia="zh-CN"/>
        </w:rPr>
        <w:t>JavaScript</w:t>
      </w:r>
      <w:r>
        <w:rPr>
          <w:rStyle w:val="24pt"/>
        </w:rPr>
        <w:t xml:space="preserve">验证，系统调用 </w:t>
      </w:r>
      <w:proofErr w:type="spellStart"/>
      <w:r>
        <w:rPr>
          <w:rStyle w:val="2TimesNewRoman8"/>
          <w:rFonts w:eastAsia="MingLiU"/>
          <w:lang w:eastAsia="zh-CN"/>
        </w:rPr>
        <w:t>addFiscal</w:t>
      </w:r>
      <w:proofErr w:type="spellEnd"/>
      <w:r>
        <w:rPr>
          <w:sz w:val="24"/>
          <w:szCs w:val="24"/>
          <w:lang w:val="en-US" w:eastAsia="zh-CN" w:bidi="en-US"/>
        </w:rPr>
        <w:t xml:space="preserve"> </w:t>
      </w:r>
      <w:proofErr w:type="spellStart"/>
      <w:r>
        <w:rPr>
          <w:rStyle w:val="2TimesNewRoman8"/>
          <w:rFonts w:eastAsia="MingLiU"/>
          <w:lang w:eastAsia="zh-CN"/>
        </w:rPr>
        <w:t>YearPeriod</w:t>
      </w:r>
      <w:proofErr w:type="spellEnd"/>
      <w:r>
        <w:rPr>
          <w:sz w:val="24"/>
          <w:szCs w:val="24"/>
          <w:lang w:val="en-US" w:eastAsia="zh-CN" w:bidi="en-US"/>
        </w:rPr>
        <w:t>〇</w:t>
      </w:r>
      <w:r>
        <w:rPr>
          <w:sz w:val="24"/>
          <w:szCs w:val="24"/>
        </w:rPr>
        <w:t>方法，实现添加会计核算期。</w:t>
      </w:r>
    </w:p>
    <w:p w:rsidR="000B476B" w:rsidRDefault="00281606">
      <w:pPr>
        <w:pStyle w:val="20"/>
        <w:numPr>
          <w:ilvl w:val="0"/>
          <w:numId w:val="18"/>
        </w:numPr>
        <w:shd w:val="clear" w:color="auto" w:fill="auto"/>
        <w:tabs>
          <w:tab w:val="left" w:pos="911"/>
        </w:tabs>
        <w:spacing w:after="478"/>
        <w:jc w:val="both"/>
      </w:pPr>
      <w:r>
        <w:rPr>
          <w:sz w:val="24"/>
          <w:szCs w:val="24"/>
        </w:rPr>
        <w:t>修改会计核算期，进入修改页面。系统管理员可以在会计核算期主页面中 选择一条要修改的会计核算期记录，点击修改按钮，进入到修改贞面，系统会读 取所选记录的相关信息，在文本框中重新输入要修改的信息，通过</w:t>
      </w:r>
      <w:r>
        <w:rPr>
          <w:rStyle w:val="2TimesNewRoman8"/>
          <w:rFonts w:eastAsia="MingLiU"/>
          <w:lang w:eastAsia="zh-CN"/>
        </w:rPr>
        <w:t>JavaScript</w:t>
      </w:r>
      <w:r>
        <w:rPr>
          <w:sz w:val="24"/>
          <w:szCs w:val="24"/>
        </w:rPr>
        <w:t>验证， 系统调用</w:t>
      </w:r>
      <w:proofErr w:type="spellStart"/>
      <w:r>
        <w:rPr>
          <w:rStyle w:val="2TimesNewRoman8"/>
          <w:rFonts w:eastAsia="MingLiU"/>
          <w:lang w:eastAsia="zh-CN"/>
        </w:rPr>
        <w:t>modifyFiscalYearPeriod</w:t>
      </w:r>
      <w:proofErr w:type="spellEnd"/>
      <w:r>
        <w:rPr>
          <w:sz w:val="24"/>
          <w:szCs w:val="24"/>
          <w:lang w:val="en-US" w:eastAsia="zh-CN" w:bidi="en-US"/>
        </w:rPr>
        <w:t>〇</w:t>
      </w:r>
      <w:r>
        <w:rPr>
          <w:sz w:val="24"/>
          <w:szCs w:val="24"/>
        </w:rPr>
        <w:t>方法，完成对记求的修改，</w:t>
      </w:r>
      <w:r>
        <w:rPr>
          <w:sz w:val="24"/>
          <w:szCs w:val="24"/>
        </w:rPr>
        <w:lastRenderedPageBreak/>
        <w:t>更新数据库信息。</w:t>
      </w:r>
    </w:p>
    <w:p w:rsidR="000B476B" w:rsidRDefault="00281606">
      <w:pPr>
        <w:pStyle w:val="10"/>
        <w:keepNext/>
        <w:keepLines/>
        <w:shd w:val="clear" w:color="auto" w:fill="auto"/>
        <w:spacing w:after="382" w:line="280" w:lineRule="exact"/>
        <w:jc w:val="left"/>
      </w:pPr>
      <w:r>
        <w:rPr>
          <w:lang w:val="en-US" w:eastAsia="zh-CN" w:bidi="en-US"/>
        </w:rPr>
        <w:t>6.5</w:t>
      </w:r>
      <w:r>
        <w:t>物料维护模块</w:t>
      </w:r>
    </w:p>
    <w:p w:rsidR="000B476B" w:rsidRDefault="00281606">
      <w:pPr>
        <w:pStyle w:val="20"/>
        <w:shd w:val="clear" w:color="auto" w:fill="auto"/>
        <w:jc w:val="both"/>
      </w:pPr>
      <w:r>
        <w:rPr>
          <w:sz w:val="24"/>
          <w:szCs w:val="24"/>
        </w:rPr>
        <w:t>物料维护模块主要实现对博远模具公司所销售产品的信息进行管理。系统管 理员可以在原有物料库中添加新的产品，对原有的产品信息进行修改，将不再生 产、销售的产品进行删除。根据实际需要，系统管理员可以上传产品的实物图片， 如果想查询某种产品，可以通过物料的代码或者名称进行查询，物料维护页面如 图</w:t>
      </w:r>
      <w:r>
        <w:rPr>
          <w:sz w:val="24"/>
          <w:szCs w:val="24"/>
          <w:lang w:val="en-US" w:eastAsia="zh-CN" w:bidi="en-US"/>
        </w:rPr>
        <w:t>6-5</w:t>
      </w:r>
      <w:r>
        <w:rPr>
          <w:sz w:val="24"/>
          <w:szCs w:val="24"/>
        </w:rPr>
        <w:t>所示。</w:t>
      </w:r>
    </w:p>
    <w:p w:rsidR="000B476B" w:rsidRDefault="00281606">
      <w:pPr>
        <w:framePr w:h="1410"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rsidR="00240C17">
        <w:fldChar w:fldCharType="begin"/>
      </w:r>
      <w:r w:rsidR="00240C17">
        <w:instrText xml:space="preserve"> INCLUDEPICTURE  "E:\\MyWork\\DRP\\DRPWeb\\src\\main\\webapp\\Dissertation\\media\\image1.jpeg" \* MERGEFORMATINET </w:instrText>
      </w:r>
      <w:r w:rsidR="00240C17">
        <w:fldChar w:fldCharType="separate"/>
      </w:r>
      <w:r w:rsidR="00045E8E">
        <w:fldChar w:fldCharType="begin"/>
      </w:r>
      <w:r w:rsidR="00045E8E">
        <w:instrText xml:space="preserve"> </w:instrText>
      </w:r>
      <w:r w:rsidR="00045E8E">
        <w:instrText>INCLUDEPICTURE  "E:\\EclipseWorkSpace\\DRP\\DRPWeb\\src\\main\\webapp\\Dissertation\\media\\image1.jpeg" \* MERGEFORMATINET</w:instrText>
      </w:r>
      <w:r w:rsidR="00045E8E">
        <w:instrText xml:space="preserve"> </w:instrText>
      </w:r>
      <w:r w:rsidR="00045E8E">
        <w:fldChar w:fldCharType="separate"/>
      </w:r>
      <w:r w:rsidR="004C0661">
        <w:pict>
          <v:shape id="_x0000_i1030" type="#_x0000_t75" style="width:465.6pt;height:71.25pt">
            <v:imagedata r:id="rId24" r:href="rId25"/>
          </v:shape>
        </w:pict>
      </w:r>
      <w:r w:rsidR="00045E8E">
        <w:fldChar w:fldCharType="end"/>
      </w:r>
      <w:r w:rsidR="00240C17">
        <w:fldChar w:fldCharType="end"/>
      </w:r>
      <w:r>
        <w:fldChar w:fldCharType="end"/>
      </w:r>
    </w:p>
    <w:p w:rsidR="000B476B" w:rsidRDefault="000B476B">
      <w:pPr>
        <w:rPr>
          <w:sz w:val="2"/>
          <w:szCs w:val="2"/>
        </w:rPr>
      </w:pPr>
    </w:p>
    <w:p w:rsidR="000B476B" w:rsidRDefault="00281606">
      <w:pPr>
        <w:framePr w:h="2310" w:wrap="notBeside" w:vAnchor="text" w:hAnchor="text" w:xAlign="center" w:y="1"/>
        <w:jc w:val="center"/>
        <w:rPr>
          <w:sz w:val="2"/>
          <w:szCs w:val="2"/>
        </w:rPr>
      </w:pPr>
      <w:r>
        <w:fldChar w:fldCharType="begin"/>
      </w:r>
      <w:r>
        <w:instrText xml:space="preserve"> INCLUDEPICTURE  "E:\\MyWork\\DRP\\DRPWeb\\src\\main\\webapp\\Dissertation\\media\\image2.jpeg" \* MERGEFORMATINET </w:instrText>
      </w:r>
      <w:r>
        <w:fldChar w:fldCharType="separate"/>
      </w:r>
      <w:r w:rsidR="00240C17">
        <w:fldChar w:fldCharType="begin"/>
      </w:r>
      <w:r w:rsidR="00240C17">
        <w:instrText xml:space="preserve"> INCLUDEPICTURE  "E:\\MyWork\\DRP\\DRPWeb\\src\\main\\webapp\\Dissertation\\media\\image2.jpeg" \* MERGEFORMATINET </w:instrText>
      </w:r>
      <w:r w:rsidR="00240C17">
        <w:fldChar w:fldCharType="separate"/>
      </w:r>
      <w:r w:rsidR="00045E8E">
        <w:fldChar w:fldCharType="begin"/>
      </w:r>
      <w:r w:rsidR="00045E8E">
        <w:instrText xml:space="preserve"> </w:instrText>
      </w:r>
      <w:r w:rsidR="00045E8E">
        <w:instrText>INCLUDEPICTURE  "E:\\Ecli</w:instrText>
      </w:r>
      <w:r w:rsidR="00045E8E">
        <w:instrText>pseWorkSpace\\DRP\\DRPWeb\\src\\main\\webapp\\Dissertation\\media\\image2.jpeg" \* MERGEFORMATINET</w:instrText>
      </w:r>
      <w:r w:rsidR="00045E8E">
        <w:instrText xml:space="preserve"> </w:instrText>
      </w:r>
      <w:r w:rsidR="00045E8E">
        <w:fldChar w:fldCharType="separate"/>
      </w:r>
      <w:r w:rsidR="004C0661">
        <w:pict>
          <v:shape id="_x0000_i1031" type="#_x0000_t75" style="width:447.85pt;height:116.3pt">
            <v:imagedata r:id="rId26" r:href="rId27"/>
          </v:shape>
        </w:pict>
      </w:r>
      <w:r w:rsidR="00045E8E">
        <w:fldChar w:fldCharType="end"/>
      </w:r>
      <w:r w:rsidR="00240C17">
        <w:fldChar w:fldCharType="end"/>
      </w:r>
      <w:r>
        <w:fldChar w:fldCharType="end"/>
      </w:r>
    </w:p>
    <w:p w:rsidR="000B476B" w:rsidRDefault="00281606">
      <w:pPr>
        <w:pStyle w:val="a5"/>
        <w:framePr w:h="2310" w:wrap="notBeside" w:vAnchor="text" w:hAnchor="text" w:xAlign="center" w:y="1"/>
        <w:shd w:val="clear" w:color="auto" w:fill="auto"/>
        <w:spacing w:line="220" w:lineRule="exact"/>
        <w:rPr>
          <w:lang w:eastAsia="zh-CN"/>
        </w:rPr>
      </w:pPr>
      <w:r>
        <w:rPr>
          <w:lang w:val="zh-TW" w:eastAsia="zh-TW" w:bidi="zh-TW"/>
        </w:rPr>
        <w:t>图</w:t>
      </w:r>
      <w:r>
        <w:rPr>
          <w:lang w:eastAsia="zh-CN"/>
        </w:rPr>
        <w:t>6*5</w:t>
      </w:r>
      <w:r>
        <w:rPr>
          <w:lang w:val="zh-TW" w:eastAsia="zh-TW" w:bidi="zh-TW"/>
        </w:rPr>
        <w:t>物料维护主页面</w:t>
      </w:r>
    </w:p>
    <w:p w:rsidR="000B476B" w:rsidRDefault="000B476B">
      <w:pPr>
        <w:rPr>
          <w:sz w:val="2"/>
          <w:szCs w:val="2"/>
        </w:rPr>
      </w:pPr>
    </w:p>
    <w:p w:rsidR="000B476B" w:rsidRDefault="000B476B">
      <w:pPr>
        <w:rPr>
          <w:sz w:val="2"/>
          <w:szCs w:val="2"/>
        </w:rPr>
      </w:pPr>
    </w:p>
    <w:p w:rsidR="000B476B" w:rsidRDefault="00281606">
      <w:pPr>
        <w:pStyle w:val="20"/>
        <w:shd w:val="clear" w:color="auto" w:fill="auto"/>
        <w:jc w:val="both"/>
      </w:pPr>
      <w:r>
        <w:rPr>
          <w:spacing w:val="0"/>
          <w:sz w:val="24"/>
          <w:szCs w:val="24"/>
        </w:rPr>
        <w:t>功能实现：</w:t>
      </w:r>
    </w:p>
    <w:p w:rsidR="000B476B" w:rsidRDefault="00281606">
      <w:pPr>
        <w:pStyle w:val="20"/>
        <w:shd w:val="clear" w:color="auto" w:fill="auto"/>
        <w:jc w:val="both"/>
      </w:pPr>
      <w:r>
        <w:rPr>
          <w:spacing w:val="0"/>
          <w:sz w:val="24"/>
          <w:szCs w:val="24"/>
        </w:rPr>
        <w:t>丨.物料信息分页査询，进入物料维护主页面。系统管理员进入到物料维护主 页面后，系统会在页面中生成表格，通过调用</w:t>
      </w:r>
      <w:proofErr w:type="spellStart"/>
      <w:r>
        <w:rPr>
          <w:rStyle w:val="2TimesNewRoman"/>
          <w:rFonts w:eastAsia="MingLiU"/>
          <w:lang w:eastAsia="zh-CN"/>
        </w:rPr>
        <w:t>findhemListO</w:t>
      </w:r>
      <w:proofErr w:type="spellEnd"/>
      <w:r>
        <w:rPr>
          <w:spacing w:val="0"/>
          <w:sz w:val="24"/>
          <w:szCs w:val="24"/>
        </w:rPr>
        <w:t>方法，将数据库中己经 有的物料记录显示在列表中，如果记录较多，将分页显示，系统管理员可以通过 页面的翻页按钮进行翻页。</w:t>
      </w:r>
    </w:p>
    <w:p w:rsidR="000B476B" w:rsidRDefault="00281606">
      <w:pPr>
        <w:pStyle w:val="20"/>
        <w:numPr>
          <w:ilvl w:val="0"/>
          <w:numId w:val="8"/>
        </w:numPr>
        <w:shd w:val="clear" w:color="auto" w:fill="auto"/>
        <w:tabs>
          <w:tab w:val="left" w:pos="897"/>
        </w:tabs>
        <w:jc w:val="both"/>
      </w:pPr>
      <w:r>
        <w:rPr>
          <w:spacing w:val="0"/>
          <w:sz w:val="24"/>
          <w:szCs w:val="24"/>
        </w:rPr>
        <w:t>物料信息查询，系统管理员在物料信息表格上方的查询条件文木框中输入 查询条件，查询条件可以是物料的代码，也可以是物料的名称，点击查询后，系 统调用</w:t>
      </w:r>
      <w:proofErr w:type="spellStart"/>
      <w:r>
        <w:rPr>
          <w:rStyle w:val="2TimesNewRoman"/>
          <w:rFonts w:eastAsia="MingLiU"/>
          <w:lang w:eastAsia="zh-CN"/>
        </w:rPr>
        <w:t>findhemUstO</w:t>
      </w:r>
      <w:proofErr w:type="spellEnd"/>
      <w:r>
        <w:rPr>
          <w:spacing w:val="0"/>
          <w:sz w:val="24"/>
          <w:szCs w:val="24"/>
        </w:rPr>
        <w:t>方法，将条件文本框中的内容作为方法的参数，把符合条件的 记录筛选后重新显示在表格中。</w:t>
      </w:r>
    </w:p>
    <w:p w:rsidR="000B476B" w:rsidRDefault="00281606">
      <w:pPr>
        <w:pStyle w:val="20"/>
        <w:numPr>
          <w:ilvl w:val="0"/>
          <w:numId w:val="8"/>
        </w:numPr>
        <w:shd w:val="clear" w:color="auto" w:fill="auto"/>
        <w:tabs>
          <w:tab w:val="left" w:pos="897"/>
        </w:tabs>
        <w:jc w:val="both"/>
      </w:pPr>
      <w:r>
        <w:rPr>
          <w:spacing w:val="0"/>
          <w:sz w:val="24"/>
          <w:szCs w:val="24"/>
        </w:rPr>
        <w:t>添加新的产品，进入添加物料贞面。系统管理员可以报据企业生产的需要， 在物料库中添加相应的产品，进入添加贞面，通过文本框和下拉菜单，输入新物 料的完整信</w:t>
      </w:r>
      <w:r>
        <w:rPr>
          <w:spacing w:val="0"/>
          <w:sz w:val="24"/>
          <w:szCs w:val="24"/>
        </w:rPr>
        <w:lastRenderedPageBreak/>
        <w:t>息，通过</w:t>
      </w:r>
      <w:r>
        <w:rPr>
          <w:rStyle w:val="2TimesNewRoman"/>
          <w:rFonts w:eastAsia="MingLiU"/>
          <w:lang w:eastAsia="zh-CN"/>
        </w:rPr>
        <w:t>JavaScript</w:t>
      </w:r>
      <w:r>
        <w:rPr>
          <w:spacing w:val="0"/>
          <w:sz w:val="24"/>
          <w:szCs w:val="24"/>
        </w:rPr>
        <w:t>验证，系统管理员完成添加后，系统调)丨]</w:t>
      </w:r>
      <w:proofErr w:type="spellStart"/>
      <w:r>
        <w:rPr>
          <w:rStyle w:val="2TimesNewRoman"/>
          <w:rFonts w:eastAsia="MingLiU"/>
          <w:lang w:eastAsia="zh-CN"/>
        </w:rPr>
        <w:t>addltemO</w:t>
      </w:r>
      <w:proofErr w:type="spellEnd"/>
      <w:r>
        <w:rPr>
          <w:rStyle w:val="2TimesNewRoman"/>
          <w:rFonts w:eastAsia="MingLiU"/>
          <w:lang w:eastAsia="zh-CN"/>
        </w:rPr>
        <w:t xml:space="preserve"> </w:t>
      </w:r>
      <w:r>
        <w:rPr>
          <w:spacing w:val="0"/>
          <w:sz w:val="24"/>
          <w:szCs w:val="24"/>
        </w:rPr>
        <w:t>方法，将新记录添加到数据中，系统会检查新记录的物料代码，如果重复则会添 加失败，并且在物料维护主页面进行文字提示。</w:t>
      </w:r>
    </w:p>
    <w:p w:rsidR="000B476B" w:rsidRDefault="00281606">
      <w:pPr>
        <w:pStyle w:val="20"/>
        <w:numPr>
          <w:ilvl w:val="0"/>
          <w:numId w:val="8"/>
        </w:numPr>
        <w:shd w:val="clear" w:color="auto" w:fill="auto"/>
        <w:tabs>
          <w:tab w:val="left" w:pos="897"/>
        </w:tabs>
        <w:jc w:val="both"/>
      </w:pPr>
      <w:r>
        <w:rPr>
          <w:spacing w:val="0"/>
          <w:sz w:val="24"/>
          <w:szCs w:val="24"/>
        </w:rPr>
        <w:t>修改物料信息，进入修改物料页面。系统管理员在物料维护主页面，勾选 出一条物料信息，进入修改页面，重新输入要修改的信息，通过</w:t>
      </w:r>
      <w:r>
        <w:rPr>
          <w:rStyle w:val="2TimesNewRoman"/>
          <w:rFonts w:eastAsia="MingLiU"/>
          <w:lang w:eastAsia="zh-CN"/>
        </w:rPr>
        <w:t>JavaScript</w:t>
      </w:r>
      <w:r>
        <w:rPr>
          <w:spacing w:val="0"/>
          <w:sz w:val="24"/>
          <w:szCs w:val="24"/>
        </w:rPr>
        <w:t>验证后, 系统调用</w:t>
      </w:r>
      <w:proofErr w:type="spellStart"/>
      <w:r>
        <w:rPr>
          <w:rStyle w:val="2TimesNewRoman"/>
          <w:rFonts w:eastAsia="MingLiU"/>
          <w:lang w:eastAsia="zh-CN"/>
        </w:rPr>
        <w:t>modifyltemO</w:t>
      </w:r>
      <w:proofErr w:type="spellEnd"/>
      <w:r>
        <w:rPr>
          <w:spacing w:val="0"/>
          <w:sz w:val="24"/>
          <w:szCs w:val="24"/>
        </w:rPr>
        <w:t>方法，对数据库中的信息进行更新.完成修改物料的操作。</w:t>
      </w:r>
    </w:p>
    <w:p w:rsidR="000B476B" w:rsidRDefault="00281606">
      <w:pPr>
        <w:pStyle w:val="20"/>
        <w:numPr>
          <w:ilvl w:val="0"/>
          <w:numId w:val="8"/>
        </w:numPr>
        <w:shd w:val="clear" w:color="auto" w:fill="auto"/>
        <w:tabs>
          <w:tab w:val="left" w:pos="897"/>
        </w:tabs>
        <w:jc w:val="both"/>
      </w:pPr>
      <w:r>
        <w:rPr>
          <w:spacing w:val="0"/>
          <w:sz w:val="24"/>
          <w:szCs w:val="24"/>
        </w:rPr>
        <w:t>删除物料信息，在物料维护主页面，系统管理员可以勾选出一条或多条记 录进行删除，通过对话框确认后，调用</w:t>
      </w:r>
      <w:proofErr w:type="spellStart"/>
      <w:r>
        <w:rPr>
          <w:rStyle w:val="2TimesNewRoman"/>
          <w:rFonts w:eastAsia="MingLiU"/>
          <w:lang w:eastAsia="zh-CN"/>
        </w:rPr>
        <w:t>delltemO</w:t>
      </w:r>
      <w:proofErr w:type="spellEnd"/>
      <w:r>
        <w:rPr>
          <w:spacing w:val="0"/>
          <w:sz w:val="24"/>
          <w:szCs w:val="24"/>
        </w:rPr>
        <w:t>方法，将被选中的记录的物料编 号作为参数，完成删除操作。</w:t>
      </w:r>
    </w:p>
    <w:p w:rsidR="000B476B" w:rsidRDefault="00281606">
      <w:pPr>
        <w:pStyle w:val="20"/>
        <w:numPr>
          <w:ilvl w:val="0"/>
          <w:numId w:val="8"/>
        </w:numPr>
        <w:shd w:val="clear" w:color="auto" w:fill="auto"/>
        <w:tabs>
          <w:tab w:val="left" w:pos="897"/>
        </w:tabs>
        <w:spacing w:after="468"/>
        <w:jc w:val="both"/>
      </w:pPr>
      <w:r>
        <w:rPr>
          <w:spacing w:val="0"/>
          <w:sz w:val="24"/>
          <w:szCs w:val="24"/>
        </w:rPr>
        <w:t xml:space="preserve">上传物料实物图片，进入上传图片信息页面。管理员可以勾选出一项要上 </w:t>
      </w:r>
      <w:r>
        <w:rPr>
          <w:rStyle w:val="22pt"/>
        </w:rPr>
        <w:t xml:space="preserve">传图片的物料记录，在上传图片页面中使用对话框选择一张图片，通过 </w:t>
      </w:r>
      <w:proofErr w:type="spellStart"/>
      <w:r>
        <w:rPr>
          <w:rStyle w:val="2TimesNewRoman"/>
          <w:rFonts w:eastAsia="MingLiU"/>
          <w:lang w:eastAsia="zh-CN"/>
        </w:rPr>
        <w:t>uploadltemlmageO</w:t>
      </w:r>
      <w:proofErr w:type="spellEnd"/>
      <w:r>
        <w:rPr>
          <w:rStyle w:val="22pt"/>
        </w:rPr>
        <w:t>方法和</w:t>
      </w:r>
      <w:r>
        <w:rPr>
          <w:rStyle w:val="2TimesNewRoman"/>
          <w:rFonts w:eastAsia="MingLiU"/>
          <w:lang w:eastAsia="zh-CN"/>
        </w:rPr>
        <w:t>commons-f</w:t>
      </w:r>
      <w:r>
        <w:rPr>
          <w:rStyle w:val="22pt"/>
        </w:rPr>
        <w:t>丨丨</w:t>
      </w:r>
      <w:proofErr w:type="spellStart"/>
      <w:r>
        <w:rPr>
          <w:rStyle w:val="2TimesNewRoman"/>
          <w:rFonts w:eastAsia="MingLiU"/>
          <w:lang w:eastAsia="zh-CN"/>
        </w:rPr>
        <w:t>eup</w:t>
      </w:r>
      <w:proofErr w:type="spellEnd"/>
      <w:r>
        <w:rPr>
          <w:rStyle w:val="22pt"/>
        </w:rPr>
        <w:t>丨</w:t>
      </w:r>
      <w:proofErr w:type="spellStart"/>
      <w:r>
        <w:rPr>
          <w:rStyle w:val="2TimesNewRoman"/>
          <w:rFonts w:eastAsia="MingLiU"/>
          <w:lang w:eastAsia="zh-CN"/>
        </w:rPr>
        <w:t>oacl</w:t>
      </w:r>
      <w:proofErr w:type="spellEnd"/>
      <w:r>
        <w:rPr>
          <w:rStyle w:val="22pt"/>
        </w:rPr>
        <w:t xml:space="preserve">组件究成图片的上传，并通过 </w:t>
      </w:r>
      <w:r>
        <w:rPr>
          <w:rStyle w:val="2TimesNewRoman"/>
          <w:rFonts w:eastAsia="MingLiU"/>
          <w:lang w:eastAsia="zh-CN"/>
        </w:rPr>
        <w:t>JavaScript</w:t>
      </w:r>
      <w:r>
        <w:rPr>
          <w:spacing w:val="0"/>
          <w:sz w:val="24"/>
          <w:szCs w:val="24"/>
        </w:rPr>
        <w:t>对图片格式进行检查。</w:t>
      </w:r>
    </w:p>
    <w:p w:rsidR="000B476B" w:rsidRDefault="00281606">
      <w:pPr>
        <w:pStyle w:val="10"/>
        <w:keepNext/>
        <w:keepLines/>
        <w:shd w:val="clear" w:color="auto" w:fill="auto"/>
        <w:spacing w:after="357" w:line="300" w:lineRule="exact"/>
        <w:jc w:val="left"/>
      </w:pPr>
      <w:r>
        <w:rPr>
          <w:lang w:val="en-US" w:eastAsia="zh-CN" w:bidi="en-US"/>
        </w:rPr>
        <w:t>6.6</w:t>
      </w:r>
      <w:r>
        <w:t>流向单汇总模块</w:t>
      </w:r>
    </w:p>
    <w:p w:rsidR="000B476B" w:rsidRDefault="00281606">
      <w:pPr>
        <w:pStyle w:val="20"/>
        <w:shd w:val="clear" w:color="auto" w:fill="auto"/>
        <w:jc w:val="left"/>
      </w:pPr>
      <w:r>
        <w:rPr>
          <w:spacing w:val="0"/>
          <w:sz w:val="24"/>
          <w:szCs w:val="24"/>
        </w:rPr>
        <w:t>流向单丨丨:总模块主要将己经通过审核的流向单显示到汇总页面，这些流向单 将在数据中长期保存，系统管理员可以在流向单汇总页面里查看到这些流向单， 并且可以通过供方分销商名称和起止曰期进行相应的查询操作。以设定的时间区 间</w:t>
      </w:r>
      <w:r>
        <w:rPr>
          <w:spacing w:val="0"/>
          <w:sz w:val="24"/>
          <w:szCs w:val="24"/>
          <w:lang w:val="en-US" w:eastAsia="zh-CN" w:bidi="en-US"/>
        </w:rPr>
        <w:t>（9</w:t>
      </w:r>
      <w:r>
        <w:rPr>
          <w:spacing w:val="0"/>
          <w:sz w:val="24"/>
          <w:szCs w:val="24"/>
        </w:rPr>
        <w:t>月丨口至丨丨月丨5 口）为例，对该时间段内博远模具公司流向单情况进行査 询和汇总，该时间段内下属分销商“长宏模具科技有限公司”有一个流向单审核</w:t>
      </w:r>
    </w:p>
    <w:p w:rsidR="000B476B" w:rsidRDefault="00281606">
      <w:pPr>
        <w:pStyle w:val="20"/>
        <w:shd w:val="clear" w:color="auto" w:fill="auto"/>
        <w:spacing w:line="240" w:lineRule="exact"/>
        <w:jc w:val="left"/>
      </w:pPr>
      <w:r>
        <w:rPr>
          <w:spacing w:val="0"/>
          <w:sz w:val="24"/>
          <w:szCs w:val="24"/>
        </w:rPr>
        <w:t>通过。流向单汇总页面如图</w:t>
      </w:r>
      <w:r>
        <w:rPr>
          <w:spacing w:val="0"/>
          <w:sz w:val="24"/>
          <w:szCs w:val="24"/>
          <w:lang w:val="en-US" w:eastAsia="zh-CN" w:bidi="en-US"/>
        </w:rPr>
        <w:t>6-6</w:t>
      </w:r>
      <w:r>
        <w:rPr>
          <w:spacing w:val="0"/>
          <w:sz w:val="24"/>
          <w:szCs w:val="24"/>
        </w:rPr>
        <w:t>所示。</w:t>
      </w:r>
      <w:r>
        <w:rPr>
          <w:noProof/>
          <w:lang w:val="en-US" w:eastAsia="zh-CN" w:bidi="ar-SA"/>
        </w:rPr>
        <mc:AlternateContent>
          <mc:Choice Requires="wps">
            <w:drawing>
              <wp:anchor distT="0" distB="0" distL="114300" distR="114300" simplePos="0" relativeHeight="251664384" behindDoc="0" locked="0" layoutInCell="1" allowOverlap="1">
                <wp:simplePos x="0" y="0"/>
                <wp:positionH relativeFrom="margin">
                  <wp:posOffset>147955</wp:posOffset>
                </wp:positionH>
                <wp:positionV relativeFrom="paragraph">
                  <wp:posOffset>419100</wp:posOffset>
                </wp:positionV>
                <wp:extent cx="1376680" cy="201930"/>
                <wp:effectExtent l="0" t="0" r="0" b="0"/>
                <wp:wrapNone/>
                <wp:docPr id="14" name="文本框 9"/>
                <wp:cNvGraphicFramePr/>
                <a:graphic xmlns:a="http://schemas.openxmlformats.org/drawingml/2006/main">
                  <a:graphicData uri="http://schemas.microsoft.com/office/word/2010/wordprocessingShape">
                    <wps:wsp>
                      <wps:cNvSpPr txBox="1"/>
                      <wps:spPr>
                        <a:xfrm>
                          <a:off x="0" y="0"/>
                          <a:ext cx="1376680" cy="201930"/>
                        </a:xfrm>
                        <a:prstGeom prst="rect">
                          <a:avLst/>
                        </a:prstGeom>
                        <a:noFill/>
                        <a:ln w="9525">
                          <a:noFill/>
                        </a:ln>
                      </wps:spPr>
                      <wps:txbx>
                        <w:txbxContent>
                          <w:p w:rsidR="00240C17" w:rsidRDefault="00240C17">
                            <w:pPr>
                              <w:pStyle w:val="40"/>
                              <w:shd w:val="clear" w:color="auto" w:fill="auto"/>
                              <w:spacing w:before="0" w:line="200" w:lineRule="exact"/>
                              <w:ind w:left="360" w:firstLine="0"/>
                              <w:jc w:val="left"/>
                              <w:rPr>
                                <w:lang w:eastAsia="zh-CN"/>
                              </w:rPr>
                            </w:pPr>
                            <w:r>
                              <w:rPr>
                                <w:lang w:val="zh-TW" w:eastAsia="zh-TW" w:bidi="zh-TW"/>
                              </w:rPr>
                              <w:t>分龆库存管彰〉餅单审核</w:t>
                            </w:r>
                          </w:p>
                        </w:txbxContent>
                      </wps:txbx>
                      <wps:bodyPr lIns="0" tIns="0" rIns="0" bIns="0" upright="1">
                        <a:spAutoFit/>
                      </wps:bodyPr>
                    </wps:wsp>
                  </a:graphicData>
                </a:graphic>
              </wp:anchor>
            </w:drawing>
          </mc:Choice>
          <mc:Fallback>
            <w:pict>
              <v:shape id="_x0000_s1029" type="#_x0000_t202" style="position:absolute;margin-left:11.65pt;margin-top:33pt;width:108.4pt;height:15.9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" filled="f" stroked="f">
                <v:textbox style="mso-fit-shape-to-text:t" inset="0,0,0,0">
                  <w:txbxContent>
                    <w:p w:rsidR="00240C17" w:rsidRDefault="00240C17">
                      <w:pPr>
                        <w:pStyle w:val="40"/>
                        <w:shd w:val="clear" w:color="auto" w:fill="auto"/>
                        <w:spacing w:before="0" w:line="200" w:lineRule="exact"/>
                        <w:ind w:left="360" w:firstLine="0"/>
                        <w:jc w:val="left"/>
                        <w:rPr>
                          <w:lang w:eastAsia="zh-CN"/>
                        </w:rPr>
                      </w:pPr>
                      <w:r>
                        <w:rPr>
                          <w:lang w:val="zh-TW" w:eastAsia="zh-TW" w:bidi="zh-TW"/>
                        </w:rPr>
                        <w:t>分龆库存管彰〉餅单审核</w:t>
                      </w:r>
                    </w:p>
                  </w:txbxContent>
                </v:textbox>
                <w10:wrap anchorx="margin"/>
              </v:shape>
            </w:pict>
          </mc:Fallback>
        </mc:AlternateContent>
      </w:r>
      <w:r>
        <w:rPr>
          <w:noProof/>
          <w:lang w:val="en-US" w:eastAsia="zh-CN" w:bidi="ar-SA"/>
        </w:rPr>
        <mc:AlternateContent>
          <mc:Choice Requires="wps">
            <w:drawing>
              <wp:anchor distT="0" distB="0" distL="114300" distR="114300" simplePos="0" relativeHeight="251665408" behindDoc="0" locked="0" layoutInCell="1" allowOverlap="1">
                <wp:simplePos x="0" y="0"/>
                <wp:positionH relativeFrom="margin">
                  <wp:posOffset>428625</wp:posOffset>
                </wp:positionH>
                <wp:positionV relativeFrom="paragraph">
                  <wp:posOffset>775970</wp:posOffset>
                </wp:positionV>
                <wp:extent cx="2548255" cy="635"/>
                <wp:effectExtent l="0" t="0" r="0" b="0"/>
                <wp:wrapNone/>
                <wp:docPr id="23" name="文本框 10"/>
                <wp:cNvGraphicFramePr/>
                <a:graphic xmlns:a="http://schemas.openxmlformats.org/drawingml/2006/main">
                  <a:graphicData uri="http://schemas.microsoft.com/office/word/2010/wordprocessingShape">
                    <wps:wsp>
                      <wps:cNvSpPr txBox="1"/>
                      <wps:spPr>
                        <a:xfrm>
                          <a:off x="0" y="0"/>
                          <a:ext cx="2548255" cy="635"/>
                        </a:xfrm>
                        <a:prstGeom prst="rect">
                          <a:avLst/>
                        </a:prstGeom>
                        <a:noFill/>
                        <a:ln w="9525">
                          <a:noFill/>
                        </a:ln>
                      </wps:spPr>
                      <wps:txbx>
                        <w:txbxContent>
                          <w:tbl>
                            <w:tblPr>
                              <w:tblW w:w="4014" w:type="dxa"/>
                              <w:jc w:val="center"/>
                              <w:tblLayout w:type="fixed"/>
                              <w:tblLook w:val="04A0" w:firstRow="1" w:lastRow="0" w:firstColumn="1" w:lastColumn="0" w:noHBand="0" w:noVBand="1"/>
                            </w:tblPr>
                            <w:tblGrid>
                              <w:gridCol w:w="1133"/>
                              <w:gridCol w:w="1373"/>
                              <w:gridCol w:w="1508"/>
                            </w:tblGrid>
                            <w:tr w:rsidR="00240C17">
                              <w:trPr>
                                <w:trHeight w:hRule="exact" w:val="390"/>
                                <w:jc w:val="center"/>
                              </w:trPr>
                              <w:tc>
                                <w:tcPr>
                                  <w:tcW w:w="1133" w:type="dxa"/>
                                  <w:tcBorders>
                                    <w:top w:val="single" w:sz="4" w:space="0" w:color="auto"/>
                                  </w:tcBorders>
                                  <w:shd w:val="clear" w:color="auto" w:fill="FFFFFF"/>
                                </w:tcPr>
                                <w:p w:rsidR="00240C17" w:rsidRDefault="00240C17">
                                  <w:pPr>
                                    <w:rPr>
                                      <w:sz w:val="10"/>
                                      <w:szCs w:val="10"/>
                                    </w:rPr>
                                  </w:pPr>
                                </w:p>
                              </w:tc>
                              <w:tc>
                                <w:tcPr>
                                  <w:tcW w:w="1373" w:type="dxa"/>
                                  <w:tcBorders>
                                    <w:top w:val="single" w:sz="4" w:space="0" w:color="auto"/>
                                  </w:tcBorders>
                                  <w:shd w:val="clear" w:color="auto" w:fill="FFFFFF"/>
                                </w:tcPr>
                                <w:p w:rsidR="00240C17" w:rsidRDefault="00240C17">
                                  <w:pPr>
                                    <w:pStyle w:val="20"/>
                                    <w:shd w:val="clear" w:color="auto" w:fill="auto"/>
                                    <w:spacing w:line="180" w:lineRule="exact"/>
                                    <w:jc w:val="left"/>
                                  </w:pPr>
                                  <w:r>
                                    <w:rPr>
                                      <w:rStyle w:val="29pt"/>
                                      <w:lang w:val="en-US" w:eastAsia="en-US" w:bidi="en-US"/>
                                    </w:rPr>
                                    <w:t>]□</w:t>
                                  </w:r>
                                </w:p>
                              </w:tc>
                              <w:tc>
                                <w:tcPr>
                                  <w:tcW w:w="1508" w:type="dxa"/>
                                  <w:shd w:val="clear" w:color="auto" w:fill="FFFFFF"/>
                                </w:tcPr>
                                <w:p w:rsidR="00240C17" w:rsidRDefault="00240C17">
                                  <w:pPr>
                                    <w:rPr>
                                      <w:sz w:val="10"/>
                                      <w:szCs w:val="10"/>
                                    </w:rPr>
                                  </w:pPr>
                                </w:p>
                              </w:tc>
                            </w:tr>
                            <w:tr w:rsidR="00240C17">
                              <w:trPr>
                                <w:trHeight w:hRule="exact" w:val="308"/>
                                <w:jc w:val="center"/>
                              </w:trPr>
                              <w:tc>
                                <w:tcPr>
                                  <w:tcW w:w="1133" w:type="dxa"/>
                                  <w:shd w:val="clear" w:color="auto" w:fill="FFFFFF"/>
                                </w:tcPr>
                                <w:p w:rsidR="00240C17" w:rsidRDefault="00240C17">
                                  <w:pPr>
                                    <w:pStyle w:val="20"/>
                                    <w:shd w:val="clear" w:color="auto" w:fill="auto"/>
                                    <w:spacing w:line="180" w:lineRule="exact"/>
                                    <w:jc w:val="center"/>
                                  </w:pPr>
                                  <w:r>
                                    <w:rPr>
                                      <w:rStyle w:val="29pt"/>
                                    </w:rPr>
                                    <w:t>確明</w:t>
                                  </w:r>
                                </w:p>
                              </w:tc>
                              <w:tc>
                                <w:tcPr>
                                  <w:tcW w:w="1373" w:type="dxa"/>
                                  <w:shd w:val="clear" w:color="auto" w:fill="FFFFFF"/>
                                </w:tcPr>
                                <w:p w:rsidR="00240C17" w:rsidRDefault="00240C17">
                                  <w:pPr>
                                    <w:rPr>
                                      <w:sz w:val="10"/>
                                      <w:szCs w:val="10"/>
                                    </w:rPr>
                                  </w:pPr>
                                </w:p>
                              </w:tc>
                              <w:tc>
                                <w:tcPr>
                                  <w:tcW w:w="1508" w:type="dxa"/>
                                  <w:shd w:val="clear" w:color="auto" w:fill="FFFFFF"/>
                                </w:tcPr>
                                <w:p w:rsidR="00240C17" w:rsidRDefault="00240C17">
                                  <w:pPr>
                                    <w:rPr>
                                      <w:sz w:val="10"/>
                                      <w:szCs w:val="10"/>
                                    </w:rPr>
                                  </w:pPr>
                                </w:p>
                              </w:tc>
                            </w:tr>
                          </w:tbl>
                          <w:p w:rsidR="00240C17" w:rsidRDefault="00240C17">
                            <w:pPr>
                              <w:rPr>
                                <w:sz w:val="2"/>
                                <w:szCs w:val="2"/>
                              </w:rPr>
                            </w:pPr>
                          </w:p>
                        </w:txbxContent>
                      </wps:txbx>
                      <wps:bodyPr lIns="0" tIns="0" rIns="0" bIns="0" upright="1">
                        <a:spAutoFit/>
                      </wps:bodyPr>
                    </wps:wsp>
                  </a:graphicData>
                </a:graphic>
              </wp:anchor>
            </w:drawing>
          </mc:Choice>
          <mc:Fallback>
            <w:pict>
              <v:shape id="_x0000_s1030" type="#_x0000_t202" style="position:absolute;margin-left:33.75pt;margin-top:61.1pt;width:200.6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" filled="f" stroked="f">
                <v:textbox style="mso-fit-shape-to-text:t" inset="0,0,0,0">
                  <w:txbxContent>
                    <w:tbl>
                      <w:tblPr>
                        <w:tblW w:w="4014" w:type="dxa"/>
                        <w:jc w:val="center"/>
                        <w:tblLayout w:type="fixed"/>
                        <w:tblLook w:val="04A0" w:firstRow="1" w:lastRow="0" w:firstColumn="1" w:lastColumn="0" w:noHBand="0" w:noVBand="1"/>
                      </w:tblPr>
                      <w:tblGrid>
                        <w:gridCol w:w="1133"/>
                        <w:gridCol w:w="1373"/>
                        <w:gridCol w:w="1508"/>
                      </w:tblGrid>
                      <w:tr w:rsidR="00240C17">
                        <w:trPr>
                          <w:trHeight w:hRule="exact" w:val="390"/>
                          <w:jc w:val="center"/>
                        </w:trPr>
                        <w:tc>
                          <w:tcPr>
                            <w:tcW w:w="1133" w:type="dxa"/>
                            <w:tcBorders>
                              <w:top w:val="single" w:sz="4" w:space="0" w:color="auto"/>
                            </w:tcBorders>
                            <w:shd w:val="clear" w:color="auto" w:fill="FFFFFF"/>
                          </w:tcPr>
                          <w:p w:rsidR="00240C17" w:rsidRDefault="00240C17">
                            <w:pPr>
                              <w:rPr>
                                <w:sz w:val="10"/>
                                <w:szCs w:val="10"/>
                              </w:rPr>
                            </w:pPr>
                          </w:p>
                        </w:tc>
                        <w:tc>
                          <w:tcPr>
                            <w:tcW w:w="1373" w:type="dxa"/>
                            <w:tcBorders>
                              <w:top w:val="single" w:sz="4" w:space="0" w:color="auto"/>
                            </w:tcBorders>
                            <w:shd w:val="clear" w:color="auto" w:fill="FFFFFF"/>
                          </w:tcPr>
                          <w:p w:rsidR="00240C17" w:rsidRDefault="00240C17">
                            <w:pPr>
                              <w:pStyle w:val="20"/>
                              <w:shd w:val="clear" w:color="auto" w:fill="auto"/>
                              <w:spacing w:line="180" w:lineRule="exact"/>
                              <w:jc w:val="left"/>
                            </w:pPr>
                            <w:r>
                              <w:rPr>
                                <w:rStyle w:val="29pt"/>
                                <w:lang w:val="en-US" w:eastAsia="en-US" w:bidi="en-US"/>
                              </w:rPr>
                              <w:t>]□</w:t>
                            </w:r>
                          </w:p>
                        </w:tc>
                        <w:tc>
                          <w:tcPr>
                            <w:tcW w:w="1508" w:type="dxa"/>
                            <w:shd w:val="clear" w:color="auto" w:fill="FFFFFF"/>
                          </w:tcPr>
                          <w:p w:rsidR="00240C17" w:rsidRDefault="00240C17">
                            <w:pPr>
                              <w:rPr>
                                <w:sz w:val="10"/>
                                <w:szCs w:val="10"/>
                              </w:rPr>
                            </w:pPr>
                          </w:p>
                        </w:tc>
                      </w:tr>
                      <w:tr w:rsidR="00240C17">
                        <w:trPr>
                          <w:trHeight w:hRule="exact" w:val="308"/>
                          <w:jc w:val="center"/>
                        </w:trPr>
                        <w:tc>
                          <w:tcPr>
                            <w:tcW w:w="1133" w:type="dxa"/>
                            <w:shd w:val="clear" w:color="auto" w:fill="FFFFFF"/>
                          </w:tcPr>
                          <w:p w:rsidR="00240C17" w:rsidRDefault="00240C17">
                            <w:pPr>
                              <w:pStyle w:val="20"/>
                              <w:shd w:val="clear" w:color="auto" w:fill="auto"/>
                              <w:spacing w:line="180" w:lineRule="exact"/>
                              <w:jc w:val="center"/>
                            </w:pPr>
                            <w:r>
                              <w:rPr>
                                <w:rStyle w:val="29pt"/>
                              </w:rPr>
                              <w:t>確明</w:t>
                            </w:r>
                          </w:p>
                        </w:tc>
                        <w:tc>
                          <w:tcPr>
                            <w:tcW w:w="1373" w:type="dxa"/>
                            <w:shd w:val="clear" w:color="auto" w:fill="FFFFFF"/>
                          </w:tcPr>
                          <w:p w:rsidR="00240C17" w:rsidRDefault="00240C17">
                            <w:pPr>
                              <w:rPr>
                                <w:sz w:val="10"/>
                                <w:szCs w:val="10"/>
                              </w:rPr>
                            </w:pPr>
                          </w:p>
                        </w:tc>
                        <w:tc>
                          <w:tcPr>
                            <w:tcW w:w="1508" w:type="dxa"/>
                            <w:shd w:val="clear" w:color="auto" w:fill="FFFFFF"/>
                          </w:tcPr>
                          <w:p w:rsidR="00240C17" w:rsidRDefault="00240C17">
                            <w:pPr>
                              <w:rPr>
                                <w:sz w:val="10"/>
                                <w:szCs w:val="10"/>
                              </w:rPr>
                            </w:pPr>
                          </w:p>
                        </w:tc>
                      </w:tr>
                    </w:tbl>
                    <w:p w:rsidR="00240C17" w:rsidRDefault="00240C17">
                      <w:pPr>
                        <w:rPr>
                          <w:sz w:val="2"/>
                          <w:szCs w:val="2"/>
                        </w:rPr>
                      </w:pPr>
                    </w:p>
                  </w:txbxContent>
                </v:textbox>
                <w10:wrap anchorx="margin"/>
              </v:shape>
            </w:pict>
          </mc:Fallback>
        </mc:AlternateContent>
      </w:r>
      <w:r>
        <w:rPr>
          <w:noProof/>
          <w:lang w:val="en-US" w:eastAsia="zh-CN" w:bidi="ar-SA"/>
        </w:rPr>
        <mc:AlternateContent>
          <mc:Choice Requires="wps">
            <w:drawing>
              <wp:anchor distT="0" distB="0" distL="114300" distR="114300" simplePos="0" relativeHeight="251666432" behindDoc="0" locked="0" layoutInCell="1" allowOverlap="1">
                <wp:simplePos x="0" y="0"/>
                <wp:positionH relativeFrom="margin">
                  <wp:posOffset>3971925</wp:posOffset>
                </wp:positionH>
                <wp:positionV relativeFrom="paragraph">
                  <wp:posOffset>752475</wp:posOffset>
                </wp:positionV>
                <wp:extent cx="238125" cy="471805"/>
                <wp:effectExtent l="0" t="0" r="0" b="0"/>
                <wp:wrapNone/>
                <wp:docPr id="22" name="文本框 11"/>
                <wp:cNvGraphicFramePr/>
                <a:graphic xmlns:a="http://schemas.openxmlformats.org/drawingml/2006/main">
                  <a:graphicData uri="http://schemas.microsoft.com/office/word/2010/wordprocessingShape">
                    <wps:wsp>
                      <wps:cNvSpPr txBox="1"/>
                      <wps:spPr>
                        <a:xfrm>
                          <a:off x="0" y="0"/>
                          <a:ext cx="238125" cy="471805"/>
                        </a:xfrm>
                        <a:prstGeom prst="rect">
                          <a:avLst/>
                        </a:prstGeom>
                        <a:noFill/>
                        <a:ln w="9525">
                          <a:noFill/>
                        </a:ln>
                      </wps:spPr>
                      <wps:txbx>
                        <w:txbxContent>
                          <w:p w:rsidR="00240C17" w:rsidRDefault="00240C17">
                            <w:pPr>
                              <w:pStyle w:val="10"/>
                              <w:keepNext/>
                              <w:keepLines/>
                              <w:shd w:val="clear" w:color="auto" w:fill="auto"/>
                              <w:spacing w:after="0" w:line="280" w:lineRule="exact"/>
                              <w:jc w:val="left"/>
                            </w:pPr>
                            <w:r>
                              <w:rPr>
                                <w:rStyle w:val="1Exact"/>
                              </w:rPr>
                              <w:t>圏</w:t>
                            </w:r>
                          </w:p>
                        </w:txbxContent>
                      </wps:txbx>
                      <wps:bodyPr lIns="0" tIns="0" rIns="0" bIns="0" upright="1">
                        <a:spAutoFit/>
                      </wps:bodyPr>
                    </wps:wsp>
                  </a:graphicData>
                </a:graphic>
              </wp:anchor>
            </w:drawing>
          </mc:Choice>
          <mc:Fallback>
            <w:pict>
              <v:shape id="_x0000_s1031" type="#_x0000_t202" style="position:absolute;margin-left:312.75pt;margin-top:59.25pt;width:18.75pt;height:37.1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" filled="f" stroked="f">
                <v:textbox style="mso-fit-shape-to-text:t" inset="0,0,0,0">
                  <w:txbxContent>
                    <w:p w:rsidR="00240C17" w:rsidRDefault="00240C17">
                      <w:pPr>
                        <w:pStyle w:val="10"/>
                        <w:keepNext/>
                        <w:keepLines/>
                        <w:shd w:val="clear" w:color="auto" w:fill="auto"/>
                        <w:spacing w:after="0" w:line="280" w:lineRule="exact"/>
                        <w:jc w:val="left"/>
                      </w:pPr>
                      <w:r>
                        <w:rPr>
                          <w:rStyle w:val="1Exact"/>
                        </w:rPr>
                        <w:t>圏</w:t>
                      </w:r>
                    </w:p>
                  </w:txbxContent>
                </v:textbox>
                <w10:wrap anchorx="margin"/>
              </v:shape>
            </w:pict>
          </mc:Fallback>
        </mc:AlternateContent>
      </w:r>
      <w:r>
        <w:rPr>
          <w:noProof/>
          <w:lang w:val="en-US" w:eastAsia="zh-CN" w:bidi="ar-SA"/>
        </w:rPr>
        <mc:AlternateContent>
          <mc:Choice Requires="wps">
            <w:drawing>
              <wp:anchor distT="0" distB="0" distL="114300" distR="114300" simplePos="0" relativeHeight="251667456" behindDoc="0" locked="0" layoutInCell="1" allowOverlap="1">
                <wp:simplePos x="0" y="0"/>
                <wp:positionH relativeFrom="margin">
                  <wp:posOffset>19050</wp:posOffset>
                </wp:positionH>
                <wp:positionV relativeFrom="paragraph">
                  <wp:posOffset>1466850</wp:posOffset>
                </wp:positionV>
                <wp:extent cx="5872480" cy="1109980"/>
                <wp:effectExtent l="0" t="0" r="0" b="0"/>
                <wp:wrapNone/>
                <wp:docPr id="21" name="文本框 12"/>
                <wp:cNvGraphicFramePr/>
                <a:graphic xmlns:a="http://schemas.openxmlformats.org/drawingml/2006/main">
                  <a:graphicData uri="http://schemas.microsoft.com/office/word/2010/wordprocessingShape">
                    <wps:wsp>
                      <wps:cNvSpPr txBox="1"/>
                      <wps:spPr>
                        <a:xfrm>
                          <a:off x="0" y="0"/>
                          <a:ext cx="5872480" cy="1109980"/>
                        </a:xfrm>
                        <a:prstGeom prst="rect">
                          <a:avLst/>
                        </a:prstGeom>
                        <a:noFill/>
                        <a:ln w="9525">
                          <a:noFill/>
                        </a:ln>
                      </wps:spPr>
                      <wps:txbx>
                        <w:txbxContent>
                          <w:p w:rsidR="00240C17" w:rsidRDefault="00240C17">
                            <w:pPr>
                              <w:jc w:val="center"/>
                              <w:rPr>
                                <w:sz w:val="2"/>
                                <w:szCs w:val="2"/>
                              </w:rPr>
                            </w:pPr>
                            <w:r>
                              <w:rPr>
                                <w:noProof/>
                                <w:lang w:val="en-US" w:eastAsia="zh-CN" w:bidi="ar-SA"/>
                              </w:rP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28" r:link="rId25"/>
                                          <a:stretch>
                                            <a:fillRect/>
                                          </a:stretch>
                                        </pic:blipFill>
                                        <pic:spPr>
                                          <a:xfrm>
                                            <a:off x="0" y="0"/>
                                            <a:ext cx="5867400" cy="1104900"/>
                                          </a:xfrm>
                                          <a:prstGeom prst="rect">
                                            <a:avLst/>
                                          </a:prstGeom>
                                          <a:noFill/>
                                          <a:ln w="9525">
                                            <a:noFill/>
                                          </a:ln>
                                        </pic:spPr>
                                      </pic:pic>
                                    </a:graphicData>
                                  </a:graphic>
                                </wp:inline>
                              </w:drawing>
                            </w:r>
                          </w:p>
                          <w:p w:rsidR="00240C17" w:rsidRDefault="00240C17">
                            <w:pPr>
                              <w:pStyle w:val="a5"/>
                              <w:shd w:val="clear" w:color="auto" w:fill="auto"/>
                              <w:spacing w:line="220" w:lineRule="exact"/>
                            </w:pPr>
                            <w:r>
                              <w:rPr>
                                <w:lang w:val="zh-TW" w:eastAsia="zh-TW" w:bidi="zh-TW"/>
                              </w:rPr>
                              <w:t>图6&gt;6流向单汇总页面</w:t>
                            </w:r>
                          </w:p>
                        </w:txbxContent>
                      </wps:txbx>
                      <wps:bodyPr lIns="0" tIns="0" rIns="0" bIns="0" upright="1">
                        <a:spAutoFit/>
                      </wps:bodyPr>
                    </wps:wsp>
                  </a:graphicData>
                </a:graphic>
              </wp:anchor>
            </w:drawing>
          </mc:Choice>
          <mc:Fallback>
            <w:pict>
              <v:shape id="文本框 12" o:spid="_x0000_s1032" type="#_x0000_t202" style="position:absolute;margin-left:1.5pt;margin-top:115.5pt;width:462.4pt;height:87.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" filled="f" stroked="f">
                <v:textbox style="mso-fit-shape-to-text:t" inset="0,0,0,0">
                  <w:txbxContent>
                    <w:p w:rsidR="00240C17" w:rsidRDefault="00240C17">
                      <w:pPr>
                        <w:jc w:val="center"/>
                        <w:rPr>
                          <w:sz w:val="2"/>
                          <w:szCs w:val="2"/>
                        </w:rPr>
                      </w:pPr>
                      <w:r>
                        <w:rPr>
                          <w:noProof/>
                          <w:lang w:val="en-US" w:eastAsia="zh-CN" w:bidi="ar-SA"/>
                        </w:rP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28" r:link="rId25"/>
                                    <a:stretch>
                                      <a:fillRect/>
                                    </a:stretch>
                                  </pic:blipFill>
                                  <pic:spPr>
                                    <a:xfrm>
                                      <a:off x="0" y="0"/>
                                      <a:ext cx="5867400" cy="1104900"/>
                                    </a:xfrm>
                                    <a:prstGeom prst="rect">
                                      <a:avLst/>
                                    </a:prstGeom>
                                    <a:noFill/>
                                    <a:ln w="9525">
                                      <a:noFill/>
                                    </a:ln>
                                  </pic:spPr>
                                </pic:pic>
                              </a:graphicData>
                            </a:graphic>
                          </wp:inline>
                        </w:drawing>
                      </w:r>
                    </w:p>
                    <w:p w:rsidR="00240C17" w:rsidRDefault="00240C17">
                      <w:pPr>
                        <w:pStyle w:val="a5"/>
                        <w:shd w:val="clear" w:color="auto" w:fill="auto"/>
                        <w:spacing w:line="220" w:lineRule="exact"/>
                      </w:pPr>
                      <w:r>
                        <w:rPr>
                          <w:lang w:val="zh-TW" w:eastAsia="zh-TW" w:bidi="zh-TW"/>
                        </w:rPr>
                        <w:t>图6&gt;6流向单汇总页面</w:t>
                      </w:r>
                    </w:p>
                  </w:txbxContent>
                </v:textbox>
                <w10:wrap anchorx="margin"/>
              </v:shape>
            </w:pict>
          </mc:Fallback>
        </mc:AlternateContent>
      </w: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465" w:lineRule="exact"/>
      </w:pPr>
    </w:p>
    <w:p w:rsidR="000B476B" w:rsidRDefault="000B476B">
      <w:pPr>
        <w:rPr>
          <w:sz w:val="2"/>
          <w:szCs w:val="2"/>
        </w:rPr>
        <w:sectPr w:rsidR="000B476B">
          <w:headerReference w:type="default" r:id="rId29"/>
          <w:pgSz w:w="10275" w:h="14595"/>
          <w:pgMar w:top="178" w:right="495" w:bottom="620" w:left="480" w:header="0" w:footer="3" w:gutter="0"/>
          <w:cols w:space="720"/>
          <w:docGrid w:linePitch="360"/>
        </w:sectPr>
      </w:pPr>
    </w:p>
    <w:p w:rsidR="000B476B" w:rsidRDefault="00281606">
      <w:pPr>
        <w:rPr>
          <w:sz w:val="2"/>
          <w:szCs w:val="2"/>
        </w:rPr>
      </w:pPr>
      <w:r>
        <w:rPr>
          <w:noProof/>
          <w:lang w:val="en-US" w:eastAsia="zh-CN" w:bidi="ar-SA"/>
        </w:rPr>
        <w:lastRenderedPageBreak/>
        <mc:AlternateContent>
          <mc:Choice Requires="wps">
            <w:drawing>
              <wp:inline distT="0" distB="0" distL="114300" distR="114300">
                <wp:extent cx="6524625" cy="95885"/>
                <wp:effectExtent l="0" t="0" r="0" b="0"/>
                <wp:docPr id="20" name="文本框 13"/>
                <wp:cNvGraphicFramePr/>
                <a:graphic xmlns:a="http://schemas.openxmlformats.org/drawingml/2006/main">
                  <a:graphicData uri="http://schemas.microsoft.com/office/word/2010/wordprocessingShape">
                    <wps:wsp>
                      <wps:cNvSpPr txBox="1"/>
                      <wps:spPr>
                        <a:xfrm>
                          <a:off x="0" y="0"/>
                          <a:ext cx="6524625" cy="95885"/>
                        </a:xfrm>
                        <a:prstGeom prst="rect">
                          <a:avLst/>
                        </a:prstGeom>
                        <a:noFill/>
                        <a:ln w="9525">
                          <a:noFill/>
                        </a:ln>
                      </wps:spPr>
                      <wps:txbx>
                        <w:txbxContent>
                          <w:p w:rsidR="00240C17" w:rsidRDefault="00240C17"/>
                        </w:txbxContent>
                      </wps:txbx>
                      <wps:bodyPr lIns="0" tIns="0" rIns="0" bIns="0" upright="1"/>
                    </wps:wsp>
                  </a:graphicData>
                </a:graphic>
              </wp:inline>
            </w:drawing>
          </mc:Choice>
          <mc:Fallback>
            <w:pict>
              <v:shape id="文本框 13" o:spid="_x0000_s1033" type="#_x0000_t202" style="width:513.7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" filled="f" stroked="f">
                <v:textbox inset="0,0,0,0">
                  <w:txbxContent>
                    <w:p w:rsidR="00240C17" w:rsidRDefault="00240C17"/>
                  </w:txbxContent>
                </v:textbox>
                <w10:anchorlock/>
              </v:shape>
            </w:pict>
          </mc:Fallback>
        </mc:AlternateContent>
      </w:r>
      <w:r>
        <w:t xml:space="preserve"> </w:t>
      </w:r>
    </w:p>
    <w:p w:rsidR="000B476B" w:rsidRDefault="000B476B">
      <w:pPr>
        <w:rPr>
          <w:sz w:val="2"/>
          <w:szCs w:val="2"/>
        </w:rPr>
        <w:sectPr w:rsidR="000B476B">
          <w:type w:val="continuous"/>
          <w:pgSz w:w="10275" w:h="14595"/>
          <w:pgMar w:top="208" w:right="0" w:bottom="208" w:left="0" w:header="0" w:footer="3" w:gutter="0"/>
          <w:cols w:space="720"/>
          <w:docGrid w:linePitch="360"/>
        </w:sectPr>
      </w:pPr>
    </w:p>
    <w:p w:rsidR="000B476B" w:rsidRDefault="00281606">
      <w:pPr>
        <w:pStyle w:val="20"/>
        <w:shd w:val="clear" w:color="auto" w:fill="auto"/>
        <w:spacing w:line="435" w:lineRule="exact"/>
        <w:ind w:firstLine="560"/>
        <w:jc w:val="both"/>
      </w:pPr>
      <w:r>
        <w:rPr>
          <w:spacing w:val="0"/>
          <w:sz w:val="24"/>
          <w:szCs w:val="24"/>
        </w:rPr>
        <w:lastRenderedPageBreak/>
        <w:t>功能实现：</w:t>
      </w:r>
    </w:p>
    <w:p w:rsidR="000B476B" w:rsidRDefault="00281606">
      <w:pPr>
        <w:pStyle w:val="20"/>
        <w:numPr>
          <w:ilvl w:val="0"/>
          <w:numId w:val="8"/>
        </w:numPr>
        <w:shd w:val="clear" w:color="auto" w:fill="auto"/>
        <w:tabs>
          <w:tab w:val="left" w:pos="908"/>
        </w:tabs>
        <w:spacing w:line="435" w:lineRule="exact"/>
        <w:ind w:firstLine="560"/>
        <w:jc w:val="both"/>
      </w:pPr>
      <w:r>
        <w:rPr>
          <w:spacing w:val="0"/>
          <w:sz w:val="24"/>
          <w:szCs w:val="24"/>
        </w:rPr>
        <w:t>流向单汇总分页杳询，进入流向单汇总主页面。系统管理员进入到流向单 汇总主页面后，通过调用</w:t>
      </w:r>
      <w:proofErr w:type="spellStart"/>
      <w:r>
        <w:rPr>
          <w:rStyle w:val="2PalatinoLinotype"/>
          <w:lang w:eastAsia="zh-CN"/>
        </w:rPr>
        <w:t>searchAudhO</w:t>
      </w:r>
      <w:proofErr w:type="spellEnd"/>
      <w:r>
        <w:rPr>
          <w:spacing w:val="0"/>
          <w:sz w:val="24"/>
          <w:szCs w:val="24"/>
        </w:rPr>
        <w:t>方法，将己经通过审核的流向单显示到页面 列表中。</w:t>
      </w:r>
    </w:p>
    <w:p w:rsidR="000B476B" w:rsidRDefault="00281606">
      <w:pPr>
        <w:pStyle w:val="20"/>
        <w:numPr>
          <w:ilvl w:val="0"/>
          <w:numId w:val="8"/>
        </w:numPr>
        <w:shd w:val="clear" w:color="auto" w:fill="auto"/>
        <w:tabs>
          <w:tab w:val="left" w:pos="908"/>
        </w:tabs>
        <w:spacing w:after="424" w:line="435" w:lineRule="exact"/>
        <w:ind w:firstLine="560"/>
        <w:jc w:val="left"/>
      </w:pPr>
      <w:r>
        <w:rPr>
          <w:spacing w:val="0"/>
          <w:sz w:val="24"/>
          <w:szCs w:val="24"/>
        </w:rPr>
        <w:t>流向单查询，系统管理员可以通过选择分销商和流向单录入的起止时间， 调用</w:t>
      </w:r>
      <w:proofErr w:type="spellStart"/>
      <w:r>
        <w:rPr>
          <w:rStyle w:val="2PalatinoLinotype"/>
          <w:lang w:eastAsia="zh-CN"/>
        </w:rPr>
        <w:t>seardiAuclUO</w:t>
      </w:r>
      <w:proofErr w:type="spellEnd"/>
      <w:r>
        <w:rPr>
          <w:spacing w:val="0"/>
          <w:sz w:val="24"/>
          <w:szCs w:val="24"/>
        </w:rPr>
        <w:t>方法，并将页面上的查询条件作为参数，将符合查询条件的记录 显示到页面列表中。</w:t>
      </w:r>
    </w:p>
    <w:p w:rsidR="000B476B" w:rsidRDefault="00281606">
      <w:pPr>
        <w:pStyle w:val="10"/>
        <w:keepNext/>
        <w:keepLines/>
        <w:shd w:val="clear" w:color="auto" w:fill="auto"/>
        <w:spacing w:after="369" w:line="280" w:lineRule="exact"/>
        <w:jc w:val="left"/>
      </w:pPr>
      <w:r>
        <w:rPr>
          <w:rStyle w:val="112pt"/>
          <w:lang w:eastAsia="zh-CN"/>
        </w:rPr>
        <w:t>6.7</w:t>
      </w:r>
      <w:r>
        <w:t>流向单维护模块</w:t>
      </w:r>
    </w:p>
    <w:p w:rsidR="000B476B" w:rsidRDefault="00281606">
      <w:pPr>
        <w:pStyle w:val="20"/>
        <w:shd w:val="clear" w:color="auto" w:fill="auto"/>
        <w:spacing w:line="435" w:lineRule="exact"/>
        <w:ind w:firstLine="560"/>
        <w:jc w:val="both"/>
      </w:pPr>
      <w:r>
        <w:rPr>
          <w:spacing w:val="0"/>
          <w:sz w:val="24"/>
          <w:szCs w:val="24"/>
        </w:rPr>
        <w:t>流向单维护模块的主要功能是对博远模具公司销倍人员和系统管理员之间对 流向单的操作，当各地区的销售人员定期向辖区内的分销商收集纸质流向单后， 要定期将这些纸质流向单录入到管理系统中，由于流向单管理的特殊性，本管理 系统将不提供修改流向单的功能，录入有误的流向单只能在系统管理员审核之前 删除，并重新录入，系统管理员有权删除任何销岱人员录入的流向单，流向单一 旦经过系统管理员审核，就会进入流向单汇总页面并且在数据中长期保存，任何 人不能再对审核过的流向单进行操作，销售人员和系统管理员可以对流向单进行 高级查询，可以选择供方分销商和选择起止时间査询流向单，符合条件的流向单 会显示在页面生成的表格中。以设定的时间区间（丨0月15至丨丨月丨5日）为例， 对该时间段内博远模具公司流向羊情况进行查询，该时间段内下属分销商“宏发</w:t>
      </w:r>
    </w:p>
    <w:p w:rsidR="000B476B" w:rsidRDefault="00281606">
      <w:pPr>
        <w:pStyle w:val="20"/>
        <w:shd w:val="clear" w:color="auto" w:fill="auto"/>
        <w:jc w:val="both"/>
      </w:pPr>
      <w:r>
        <w:rPr>
          <w:noProof/>
          <w:lang w:val="en-US" w:eastAsia="zh-CN" w:bidi="ar-SA"/>
        </w:rPr>
        <mc:AlternateContent>
          <mc:Choice Requires="wps">
            <w:drawing>
              <wp:anchor distT="0" distB="0" distL="114300" distR="114300" simplePos="0" relativeHeight="251668480" behindDoc="1" locked="0" layoutInCell="1" allowOverlap="1">
                <wp:simplePos x="0" y="0"/>
                <wp:positionH relativeFrom="margin">
                  <wp:posOffset>13970</wp:posOffset>
                </wp:positionH>
                <wp:positionV relativeFrom="paragraph">
                  <wp:posOffset>533400</wp:posOffset>
                </wp:positionV>
                <wp:extent cx="5910580" cy="304800"/>
                <wp:effectExtent l="0" t="0" r="0" b="0"/>
                <wp:wrapTopAndBottom/>
                <wp:docPr id="24" name="文本框 14"/>
                <wp:cNvGraphicFramePr/>
                <a:graphic xmlns:a="http://schemas.openxmlformats.org/drawingml/2006/main">
                  <a:graphicData uri="http://schemas.microsoft.com/office/word/2010/wordprocessingShape">
                    <wps:wsp>
                      <wps:cNvSpPr txBox="1"/>
                      <wps:spPr>
                        <a:xfrm>
                          <a:off x="0" y="0"/>
                          <a:ext cx="5910580" cy="304800"/>
                        </a:xfrm>
                        <a:prstGeom prst="rect">
                          <a:avLst/>
                        </a:prstGeom>
                        <a:noFill/>
                        <a:ln w="9525">
                          <a:noFill/>
                        </a:ln>
                      </wps:spPr>
                      <wps:txbx>
                        <w:txbxContent>
                          <w:p w:rsidR="00240C17" w:rsidRDefault="00240C17">
                            <w:pPr>
                              <w:jc w:val="center"/>
                              <w:rPr>
                                <w:sz w:val="2"/>
                                <w:szCs w:val="2"/>
                              </w:rPr>
                            </w:pPr>
                            <w:r>
                              <w:rPr>
                                <w:noProof/>
                                <w:lang w:val="en-US" w:eastAsia="zh-CN" w:bidi="ar-SA"/>
                              </w:rP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0" r:link="rId25"/>
                                          <a:stretch>
                                            <a:fillRect/>
                                          </a:stretch>
                                        </pic:blipFill>
                                        <pic:spPr>
                                          <a:xfrm>
                                            <a:off x="0" y="0"/>
                                            <a:ext cx="5918200" cy="304800"/>
                                          </a:xfrm>
                                          <a:prstGeom prst="rect">
                                            <a:avLst/>
                                          </a:prstGeom>
                                          <a:noFill/>
                                          <a:ln w="9525">
                                            <a:noFill/>
                                          </a:ln>
                                        </pic:spPr>
                                      </pic:pic>
                                    </a:graphicData>
                                  </a:graphic>
                                </wp:inline>
                              </w:drawing>
                            </w:r>
                          </w:p>
                          <w:p w:rsidR="00240C17" w:rsidRDefault="00240C17">
                            <w:pPr>
                              <w:pStyle w:val="a5"/>
                              <w:shd w:val="clear" w:color="auto" w:fill="auto"/>
                              <w:spacing w:line="260" w:lineRule="exact"/>
                            </w:pPr>
                            <w:r>
                              <w:rPr>
                                <w:spacing w:val="0"/>
                                <w:lang w:val="zh-TW" w:eastAsia="zh-TW" w:bidi="zh-TW"/>
                              </w:rPr>
                              <w:t>分销有絲</w:t>
                            </w:r>
                            <w:r>
                              <w:rPr>
                                <w:rStyle w:val="Consolas"/>
                              </w:rPr>
                              <w:t>t</w:t>
                            </w:r>
                            <w:r>
                              <w:rPr>
                                <w:spacing w:val="0"/>
                              </w:rPr>
                              <w:t>3&gt;&gt;</w:t>
                            </w:r>
                            <w:r>
                              <w:rPr>
                                <w:spacing w:val="0"/>
                                <w:lang w:val="zh-TW" w:eastAsia="zh-TW" w:bidi="zh-TW"/>
                              </w:rPr>
                              <w:t>餅单财</w:t>
                            </w:r>
                          </w:p>
                        </w:txbxContent>
                      </wps:txbx>
                      <wps:bodyPr lIns="0" tIns="0" rIns="0" bIns="0" upright="1">
                        <a:spAutoFit/>
                      </wps:bodyPr>
                    </wps:wsp>
                  </a:graphicData>
                </a:graphic>
              </wp:anchor>
            </w:drawing>
          </mc:Choice>
          <mc:Fallback>
            <w:pict>
              <v:shape id="文本框 14" o:spid="_x0000_s1034" type="#_x0000_t202" style="position:absolute;left:0;text-align:left;margin-left:1.1pt;margin-top:42pt;width:465.4pt;height:24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" filled="f" stroked="f">
                <v:textbox style="mso-fit-shape-to-text:t" inset="0,0,0,0">
                  <w:txbxContent>
                    <w:p w:rsidR="00240C17" w:rsidRDefault="00240C17">
                      <w:pPr>
                        <w:jc w:val="center"/>
                        <w:rPr>
                          <w:sz w:val="2"/>
                          <w:szCs w:val="2"/>
                        </w:rPr>
                      </w:pPr>
                      <w:r>
                        <w:rPr>
                          <w:noProof/>
                          <w:lang w:val="en-US" w:eastAsia="zh-CN" w:bidi="ar-SA"/>
                        </w:rP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0" r:link="rId25"/>
                                    <a:stretch>
                                      <a:fillRect/>
                                    </a:stretch>
                                  </pic:blipFill>
                                  <pic:spPr>
                                    <a:xfrm>
                                      <a:off x="0" y="0"/>
                                      <a:ext cx="5918200" cy="304800"/>
                                    </a:xfrm>
                                    <a:prstGeom prst="rect">
                                      <a:avLst/>
                                    </a:prstGeom>
                                    <a:noFill/>
                                    <a:ln w="9525">
                                      <a:noFill/>
                                    </a:ln>
                                  </pic:spPr>
                                </pic:pic>
                              </a:graphicData>
                            </a:graphic>
                          </wp:inline>
                        </w:drawing>
                      </w:r>
                    </w:p>
                    <w:p w:rsidR="00240C17" w:rsidRDefault="00240C17">
                      <w:pPr>
                        <w:pStyle w:val="a5"/>
                        <w:shd w:val="clear" w:color="auto" w:fill="auto"/>
                        <w:spacing w:line="260" w:lineRule="exact"/>
                      </w:pPr>
                      <w:r>
                        <w:rPr>
                          <w:spacing w:val="0"/>
                          <w:lang w:val="zh-TW" w:eastAsia="zh-TW" w:bidi="zh-TW"/>
                        </w:rPr>
                        <w:t>分销有絲</w:t>
                      </w:r>
                      <w:r>
                        <w:rPr>
                          <w:rStyle w:val="Consolas"/>
                        </w:rPr>
                        <w:t>t</w:t>
                      </w:r>
                      <w:r>
                        <w:rPr>
                          <w:spacing w:val="0"/>
                        </w:rPr>
                        <w:t>3&gt;&gt;</w:t>
                      </w:r>
                      <w:r>
                        <w:rPr>
                          <w:spacing w:val="0"/>
                          <w:lang w:val="zh-TW" w:eastAsia="zh-TW" w:bidi="zh-TW"/>
                        </w:rPr>
                        <w:t>餅单财</w:t>
                      </w:r>
                    </w:p>
                  </w:txbxContent>
                </v:textbox>
                <w10:wrap type="topAndBottom" anchorx="margin"/>
              </v:shape>
            </w:pict>
          </mc:Fallback>
        </mc:AlternateContent>
      </w:r>
      <w:r>
        <w:rPr>
          <w:spacing w:val="0"/>
          <w:sz w:val="24"/>
          <w:szCs w:val="24"/>
        </w:rPr>
        <w:t>模具科技有限公司”添加了一个流向单，系统管理员可以对该流向单进行删除或 审核合格后进行提交。流向单维护页面如图6^7所示。</w:t>
      </w:r>
    </w:p>
    <w:p w:rsidR="000B476B" w:rsidRDefault="00281606">
      <w:pPr>
        <w:pStyle w:val="20"/>
        <w:shd w:val="clear" w:color="auto" w:fill="auto"/>
        <w:spacing w:after="52" w:line="240" w:lineRule="exact"/>
        <w:jc w:val="left"/>
      </w:pPr>
      <w:r>
        <w:rPr>
          <w:noProof/>
          <w:lang w:val="en-US" w:eastAsia="zh-CN" w:bidi="ar-SA"/>
        </w:rPr>
        <mc:AlternateContent>
          <mc:Choice Requires="wps">
            <w:drawing>
              <wp:anchor distT="0" distB="0" distL="63500" distR="699770" simplePos="0" relativeHeight="251669504" behindDoc="1" locked="0" layoutInCell="1" allowOverlap="1">
                <wp:simplePos x="0" y="0"/>
                <wp:positionH relativeFrom="margin">
                  <wp:posOffset>495300</wp:posOffset>
                </wp:positionH>
                <wp:positionV relativeFrom="paragraph">
                  <wp:posOffset>0</wp:posOffset>
                </wp:positionV>
                <wp:extent cx="4043680" cy="635"/>
                <wp:effectExtent l="0" t="0" r="0" b="0"/>
                <wp:wrapSquare wrapText="right"/>
                <wp:docPr id="25" name="文本框 15"/>
                <wp:cNvGraphicFramePr/>
                <a:graphic xmlns:a="http://schemas.openxmlformats.org/drawingml/2006/main">
                  <a:graphicData uri="http://schemas.microsoft.com/office/word/2010/wordprocessingShape">
                    <wps:wsp>
                      <wps:cNvSpPr txBox="1"/>
                      <wps:spPr>
                        <a:xfrm>
                          <a:off x="0" y="0"/>
                          <a:ext cx="4043680" cy="635"/>
                        </a:xfrm>
                        <a:prstGeom prst="rect">
                          <a:avLst/>
                        </a:prstGeom>
                        <a:noFill/>
                        <a:ln w="9525">
                          <a:noFill/>
                        </a:ln>
                      </wps:spPr>
                      <wps:txbx>
                        <w:txbxContent>
                          <w:tbl>
                            <w:tblPr>
                              <w:tblW w:w="6368" w:type="dxa"/>
                              <w:jc w:val="center"/>
                              <w:tblLayout w:type="fixed"/>
                              <w:tblLook w:val="04A0" w:firstRow="1" w:lastRow="0" w:firstColumn="1" w:lastColumn="0" w:noHBand="0" w:noVBand="1"/>
                            </w:tblPr>
                            <w:tblGrid>
                              <w:gridCol w:w="1125"/>
                              <w:gridCol w:w="1575"/>
                              <w:gridCol w:w="3668"/>
                            </w:tblGrid>
                            <w:tr w:rsidR="00240C17">
                              <w:trPr>
                                <w:trHeight w:hRule="exact" w:val="240"/>
                                <w:jc w:val="center"/>
                              </w:trPr>
                              <w:tc>
                                <w:tcPr>
                                  <w:tcW w:w="1125" w:type="dxa"/>
                                  <w:shd w:val="clear" w:color="auto" w:fill="FFFFFF"/>
                                  <w:vAlign w:val="center"/>
                                </w:tcPr>
                                <w:p w:rsidR="00240C17" w:rsidRDefault="00240C17">
                                  <w:pPr>
                                    <w:pStyle w:val="20"/>
                                    <w:shd w:val="clear" w:color="auto" w:fill="auto"/>
                                    <w:spacing w:line="140" w:lineRule="exact"/>
                                    <w:jc w:val="left"/>
                                  </w:pPr>
                                  <w:r>
                                    <w:rPr>
                                      <w:rStyle w:val="2MSGothic"/>
                                    </w:rPr>
                                    <w:t>㈣</w:t>
                                  </w:r>
                                  <w:r>
                                    <w:rPr>
                                      <w:rStyle w:val="27pt"/>
                                    </w:rPr>
                                    <w:t>拥喁</w:t>
                                  </w:r>
                                </w:p>
                              </w:tc>
                              <w:tc>
                                <w:tcPr>
                                  <w:tcW w:w="1575" w:type="dxa"/>
                                  <w:shd w:val="clear" w:color="auto" w:fill="FFFFFF"/>
                                  <w:vAlign w:val="bottom"/>
                                </w:tcPr>
                                <w:p w:rsidR="00240C17" w:rsidRDefault="00240C17">
                                  <w:pPr>
                                    <w:pStyle w:val="20"/>
                                    <w:shd w:val="clear" w:color="auto" w:fill="auto"/>
                                    <w:spacing w:line="140" w:lineRule="exact"/>
                                    <w:ind w:left="380"/>
                                    <w:jc w:val="left"/>
                                  </w:pPr>
                                  <w:r>
                                    <w:rPr>
                                      <w:rStyle w:val="2MSGothic"/>
                                    </w:rPr>
                                    <w:t>□</w:t>
                                  </w:r>
                                </w:p>
                              </w:tc>
                              <w:tc>
                                <w:tcPr>
                                  <w:tcW w:w="3668" w:type="dxa"/>
                                  <w:tcBorders>
                                    <w:top w:val="single" w:sz="4" w:space="0" w:color="auto"/>
                                  </w:tcBorders>
                                  <w:shd w:val="clear" w:color="auto" w:fill="FFFFFF"/>
                                </w:tcPr>
                                <w:p w:rsidR="00240C17" w:rsidRDefault="00240C17">
                                  <w:pPr>
                                    <w:rPr>
                                      <w:sz w:val="10"/>
                                      <w:szCs w:val="10"/>
                                    </w:rPr>
                                  </w:pPr>
                                </w:p>
                              </w:tc>
                            </w:tr>
                            <w:tr w:rsidR="00240C17">
                              <w:trPr>
                                <w:trHeight w:hRule="exact" w:val="360"/>
                                <w:jc w:val="center"/>
                              </w:trPr>
                              <w:tc>
                                <w:tcPr>
                                  <w:tcW w:w="1125" w:type="dxa"/>
                                  <w:shd w:val="clear" w:color="auto" w:fill="FFFFFF"/>
                                  <w:vAlign w:val="bottom"/>
                                </w:tcPr>
                                <w:p w:rsidR="00240C17" w:rsidRDefault="00240C17">
                                  <w:pPr>
                                    <w:pStyle w:val="20"/>
                                    <w:shd w:val="clear" w:color="auto" w:fill="auto"/>
                                    <w:spacing w:line="140" w:lineRule="exact"/>
                                    <w:jc w:val="center"/>
                                  </w:pPr>
                                  <w:r>
                                    <w:rPr>
                                      <w:rStyle w:val="27pt"/>
                                    </w:rPr>
                                    <w:t>残日</w:t>
                                  </w:r>
                                  <w:r>
                                    <w:rPr>
                                      <w:rStyle w:val="2MSGothic"/>
                                    </w:rPr>
                                    <w:t>88</w:t>
                                  </w:r>
                                </w:p>
                              </w:tc>
                              <w:tc>
                                <w:tcPr>
                                  <w:tcW w:w="1575" w:type="dxa"/>
                                  <w:shd w:val="clear" w:color="auto" w:fill="FFFFFF"/>
                                </w:tcPr>
                                <w:p w:rsidR="00240C17" w:rsidRDefault="00240C17">
                                  <w:pPr>
                                    <w:rPr>
                                      <w:sz w:val="10"/>
                                      <w:szCs w:val="10"/>
                                    </w:rPr>
                                  </w:pPr>
                                </w:p>
                              </w:tc>
                              <w:tc>
                                <w:tcPr>
                                  <w:tcW w:w="3668" w:type="dxa"/>
                                  <w:tcBorders>
                                    <w:top w:val="single" w:sz="4" w:space="0" w:color="auto"/>
                                  </w:tcBorders>
                                  <w:shd w:val="clear" w:color="auto" w:fill="FFFFFF"/>
                                </w:tcPr>
                                <w:p w:rsidR="00240C17" w:rsidRDefault="00240C17">
                                  <w:pPr>
                                    <w:rPr>
                                      <w:sz w:val="10"/>
                                      <w:szCs w:val="10"/>
                                    </w:rPr>
                                  </w:pPr>
                                </w:p>
                              </w:tc>
                            </w:tr>
                          </w:tbl>
                          <w:p w:rsidR="00240C17" w:rsidRDefault="00240C17">
                            <w:pPr>
                              <w:rPr>
                                <w:sz w:val="2"/>
                                <w:szCs w:val="2"/>
                              </w:rPr>
                            </w:pPr>
                          </w:p>
                        </w:txbxContent>
                      </wps:txbx>
                      <wps:bodyPr lIns="0" tIns="0" rIns="0" bIns="0" upright="1">
                        <a:spAutoFit/>
                      </wps:bodyPr>
                    </wps:wsp>
                  </a:graphicData>
                </a:graphic>
              </wp:anchor>
            </w:drawing>
          </mc:Choice>
          <mc:Fallback>
            <w:pict>
              <v:shape id="文本框 15" o:spid="_x0000_s1035" type="#_x0000_t202" style="position:absolute;margin-left:39pt;margin-top:0;width:318.4pt;height:.05pt;z-index:-251646976;visibility:visible;mso-wrap-style:square;mso-wrap-distance-left:5pt;mso-wrap-distance-top:0;mso-wrap-distance-right:55.1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" filled="f" stroked="f">
                <v:textbox style="mso-fit-shape-to-text:t" inset="0,0,0,0">
                  <w:txbxContent>
                    <w:tbl>
                      <w:tblPr>
                        <w:tblW w:w="6368" w:type="dxa"/>
                        <w:jc w:val="center"/>
                        <w:tblLayout w:type="fixed"/>
                        <w:tblLook w:val="04A0" w:firstRow="1" w:lastRow="0" w:firstColumn="1" w:lastColumn="0" w:noHBand="0" w:noVBand="1"/>
                      </w:tblPr>
                      <w:tblGrid>
                        <w:gridCol w:w="1125"/>
                        <w:gridCol w:w="1575"/>
                        <w:gridCol w:w="3668"/>
                      </w:tblGrid>
                      <w:tr w:rsidR="00240C17">
                        <w:trPr>
                          <w:trHeight w:hRule="exact" w:val="240"/>
                          <w:jc w:val="center"/>
                        </w:trPr>
                        <w:tc>
                          <w:tcPr>
                            <w:tcW w:w="1125" w:type="dxa"/>
                            <w:shd w:val="clear" w:color="auto" w:fill="FFFFFF"/>
                            <w:vAlign w:val="center"/>
                          </w:tcPr>
                          <w:p w:rsidR="00240C17" w:rsidRDefault="00240C17">
                            <w:pPr>
                              <w:pStyle w:val="20"/>
                              <w:shd w:val="clear" w:color="auto" w:fill="auto"/>
                              <w:spacing w:line="140" w:lineRule="exact"/>
                              <w:jc w:val="left"/>
                            </w:pPr>
                            <w:r>
                              <w:rPr>
                                <w:rStyle w:val="2MSGothic"/>
                              </w:rPr>
                              <w:t>㈣</w:t>
                            </w:r>
                            <w:r>
                              <w:rPr>
                                <w:rStyle w:val="27pt"/>
                              </w:rPr>
                              <w:t>拥喁</w:t>
                            </w:r>
                          </w:p>
                        </w:tc>
                        <w:tc>
                          <w:tcPr>
                            <w:tcW w:w="1575" w:type="dxa"/>
                            <w:shd w:val="clear" w:color="auto" w:fill="FFFFFF"/>
                            <w:vAlign w:val="bottom"/>
                          </w:tcPr>
                          <w:p w:rsidR="00240C17" w:rsidRDefault="00240C17">
                            <w:pPr>
                              <w:pStyle w:val="20"/>
                              <w:shd w:val="clear" w:color="auto" w:fill="auto"/>
                              <w:spacing w:line="140" w:lineRule="exact"/>
                              <w:ind w:left="380"/>
                              <w:jc w:val="left"/>
                            </w:pPr>
                            <w:r>
                              <w:rPr>
                                <w:rStyle w:val="2MSGothic"/>
                              </w:rPr>
                              <w:t>□</w:t>
                            </w:r>
                          </w:p>
                        </w:tc>
                        <w:tc>
                          <w:tcPr>
                            <w:tcW w:w="3668" w:type="dxa"/>
                            <w:tcBorders>
                              <w:top w:val="single" w:sz="4" w:space="0" w:color="auto"/>
                            </w:tcBorders>
                            <w:shd w:val="clear" w:color="auto" w:fill="FFFFFF"/>
                          </w:tcPr>
                          <w:p w:rsidR="00240C17" w:rsidRDefault="00240C17">
                            <w:pPr>
                              <w:rPr>
                                <w:sz w:val="10"/>
                                <w:szCs w:val="10"/>
                              </w:rPr>
                            </w:pPr>
                          </w:p>
                        </w:tc>
                      </w:tr>
                      <w:tr w:rsidR="00240C17">
                        <w:trPr>
                          <w:trHeight w:hRule="exact" w:val="360"/>
                          <w:jc w:val="center"/>
                        </w:trPr>
                        <w:tc>
                          <w:tcPr>
                            <w:tcW w:w="1125" w:type="dxa"/>
                            <w:shd w:val="clear" w:color="auto" w:fill="FFFFFF"/>
                            <w:vAlign w:val="bottom"/>
                          </w:tcPr>
                          <w:p w:rsidR="00240C17" w:rsidRDefault="00240C17">
                            <w:pPr>
                              <w:pStyle w:val="20"/>
                              <w:shd w:val="clear" w:color="auto" w:fill="auto"/>
                              <w:spacing w:line="140" w:lineRule="exact"/>
                              <w:jc w:val="center"/>
                            </w:pPr>
                            <w:r>
                              <w:rPr>
                                <w:rStyle w:val="27pt"/>
                              </w:rPr>
                              <w:t>残日</w:t>
                            </w:r>
                            <w:r>
                              <w:rPr>
                                <w:rStyle w:val="2MSGothic"/>
                              </w:rPr>
                              <w:t>88</w:t>
                            </w:r>
                          </w:p>
                        </w:tc>
                        <w:tc>
                          <w:tcPr>
                            <w:tcW w:w="1575" w:type="dxa"/>
                            <w:shd w:val="clear" w:color="auto" w:fill="FFFFFF"/>
                          </w:tcPr>
                          <w:p w:rsidR="00240C17" w:rsidRDefault="00240C17">
                            <w:pPr>
                              <w:rPr>
                                <w:sz w:val="10"/>
                                <w:szCs w:val="10"/>
                              </w:rPr>
                            </w:pPr>
                          </w:p>
                        </w:tc>
                        <w:tc>
                          <w:tcPr>
                            <w:tcW w:w="3668" w:type="dxa"/>
                            <w:tcBorders>
                              <w:top w:val="single" w:sz="4" w:space="0" w:color="auto"/>
                            </w:tcBorders>
                            <w:shd w:val="clear" w:color="auto" w:fill="FFFFFF"/>
                          </w:tcPr>
                          <w:p w:rsidR="00240C17" w:rsidRDefault="00240C17">
                            <w:pPr>
                              <w:rPr>
                                <w:sz w:val="10"/>
                                <w:szCs w:val="10"/>
                              </w:rPr>
                            </w:pPr>
                          </w:p>
                        </w:tc>
                      </w:tr>
                    </w:tbl>
                    <w:p w:rsidR="00240C17" w:rsidRDefault="00240C17">
                      <w:pPr>
                        <w:rPr>
                          <w:sz w:val="2"/>
                          <w:szCs w:val="2"/>
                        </w:rPr>
                      </w:pPr>
                    </w:p>
                  </w:txbxContent>
                </v:textbox>
                <w10:wrap type="square" side="right" anchorx="margin"/>
              </v:shape>
            </w:pict>
          </mc:Fallback>
        </mc:AlternateContent>
      </w:r>
      <w:r>
        <w:rPr>
          <w:spacing w:val="0"/>
          <w:sz w:val="24"/>
          <w:szCs w:val="24"/>
        </w:rPr>
        <w:t>囹</w:t>
      </w:r>
    </w:p>
    <w:p w:rsidR="000B476B" w:rsidRDefault="00281606">
      <w:pPr>
        <w:pStyle w:val="30"/>
        <w:shd w:val="clear" w:color="auto" w:fill="auto"/>
        <w:spacing w:before="0" w:after="878" w:line="260" w:lineRule="exact"/>
        <w:ind w:firstLine="0"/>
      </w:pPr>
      <w:r>
        <w:t>m</w:t>
      </w:r>
    </w:p>
    <w:p w:rsidR="000B476B" w:rsidRDefault="00281606">
      <w:pPr>
        <w:pStyle w:val="40"/>
        <w:shd w:val="clear" w:color="auto" w:fill="auto"/>
        <w:tabs>
          <w:tab w:val="left" w:pos="3543"/>
          <w:tab w:val="left" w:pos="5260"/>
          <w:tab w:val="left" w:pos="5868"/>
          <w:tab w:val="left" w:pos="7240"/>
          <w:tab w:val="left" w:pos="7585"/>
        </w:tabs>
        <w:spacing w:before="0" w:after="6" w:line="160" w:lineRule="exact"/>
        <w:ind w:left="280" w:firstLine="0"/>
      </w:pPr>
      <w:r>
        <w:t>I □ |20l3060ia</w:t>
      </w:r>
      <w:r>
        <w:rPr>
          <w:rStyle w:val="4MingLiU"/>
        </w:rPr>
        <w:t>〇</w:t>
      </w:r>
      <w:r>
        <w:t>l j JOI</w:t>
      </w:r>
      <w:r>
        <w:tab/>
      </w:r>
      <w:proofErr w:type="spellStart"/>
      <w:r>
        <w:rPr>
          <w:rStyle w:val="4Verdana"/>
        </w:rPr>
        <w:t>fStSfiS^m</w:t>
      </w:r>
      <w:proofErr w:type="spellEnd"/>
      <w:r>
        <w:tab/>
        <w:t>,</w:t>
      </w:r>
      <w:r>
        <w:tab/>
        <w:t>SjggS5</w:t>
      </w:r>
      <w:r>
        <w:tab/>
        <w:t>I</w:t>
      </w:r>
      <w:r>
        <w:tab/>
        <w:t>201H6^I1 OP2tS8</w:t>
      </w:r>
    </w:p>
    <w:p w:rsidR="000B476B" w:rsidRDefault="00281606">
      <w:pPr>
        <w:pStyle w:val="10"/>
        <w:keepNext/>
        <w:keepLines/>
        <w:shd w:val="clear" w:color="auto" w:fill="auto"/>
        <w:spacing w:after="588" w:line="300" w:lineRule="exact"/>
      </w:pPr>
      <w:r>
        <w:t>T"T| &gt;&gt;i^|ife|iii</w:t>
      </w:r>
    </w:p>
    <w:p w:rsidR="000B476B" w:rsidRDefault="00281606">
      <w:pPr>
        <w:pStyle w:val="50"/>
        <w:shd w:val="clear" w:color="auto" w:fill="auto"/>
        <w:spacing w:before="0" w:after="137" w:line="240" w:lineRule="exact"/>
        <w:ind w:left="3640"/>
      </w:pPr>
      <w:r>
        <w:t>图</w:t>
      </w:r>
      <w:r>
        <w:rPr>
          <w:lang w:val="en-US" w:eastAsia="zh-CN" w:bidi="en-US"/>
        </w:rPr>
        <w:t>6-7</w:t>
      </w:r>
      <w:r>
        <w:t>流向单维护主贞</w:t>
      </w:r>
      <w:proofErr w:type="spellStart"/>
      <w:r>
        <w:rPr>
          <w:rStyle w:val="5Consolas"/>
          <w:lang w:eastAsia="zh-CN"/>
        </w:rPr>
        <w:t>Ifii</w:t>
      </w:r>
      <w:proofErr w:type="spellEnd"/>
    </w:p>
    <w:p w:rsidR="000B476B" w:rsidRDefault="00281606">
      <w:pPr>
        <w:pStyle w:val="20"/>
        <w:shd w:val="clear" w:color="auto" w:fill="auto"/>
        <w:ind w:firstLine="560"/>
        <w:jc w:val="both"/>
      </w:pPr>
      <w:r>
        <w:rPr>
          <w:spacing w:val="0"/>
          <w:sz w:val="24"/>
          <w:szCs w:val="24"/>
        </w:rPr>
        <w:lastRenderedPageBreak/>
        <w:t>功能实现：</w:t>
      </w:r>
    </w:p>
    <w:p w:rsidR="000B476B" w:rsidRDefault="00281606">
      <w:pPr>
        <w:pStyle w:val="20"/>
        <w:numPr>
          <w:ilvl w:val="0"/>
          <w:numId w:val="19"/>
        </w:numPr>
        <w:shd w:val="clear" w:color="auto" w:fill="auto"/>
        <w:tabs>
          <w:tab w:val="left" w:pos="913"/>
        </w:tabs>
        <w:ind w:firstLine="560"/>
        <w:jc w:val="both"/>
      </w:pPr>
      <w:r>
        <w:rPr>
          <w:spacing w:val="0"/>
          <w:sz w:val="24"/>
          <w:szCs w:val="24"/>
        </w:rPr>
        <w:t>流向单分页査询，进入流向单维护主页面。系统管理员或销</w:t>
      </w:r>
      <w:proofErr w:type="spellStart"/>
      <w:r>
        <w:rPr>
          <w:rStyle w:val="2TimesNewRoman"/>
          <w:rFonts w:eastAsia="MingLiU"/>
          <w:lang w:eastAsia="zh-CN"/>
        </w:rPr>
        <w:t>ffi</w:t>
      </w:r>
      <w:proofErr w:type="spellEnd"/>
      <w:r>
        <w:rPr>
          <w:spacing w:val="0"/>
          <w:sz w:val="24"/>
          <w:szCs w:val="24"/>
        </w:rPr>
        <w:t>人员进入到 物料维护主页面后，系统通过调用</w:t>
      </w:r>
      <w:proofErr w:type="spellStart"/>
      <w:r>
        <w:rPr>
          <w:rStyle w:val="2TimesNewRoman"/>
          <w:rFonts w:eastAsia="MingLiU"/>
          <w:lang w:eastAsia="zh-CN"/>
        </w:rPr>
        <w:t>searcho</w:t>
      </w:r>
      <w:proofErr w:type="spellEnd"/>
      <w:r>
        <w:rPr>
          <w:spacing w:val="0"/>
          <w:sz w:val="24"/>
          <w:szCs w:val="24"/>
        </w:rPr>
        <w:t>方法，将数据库中尚未经过审核的流向 单显示在列表中，如果记录较多，将分页显示，可以通过页面的翻页按钮进行翻</w:t>
      </w:r>
    </w:p>
    <w:p w:rsidR="000B476B" w:rsidRDefault="00281606">
      <w:pPr>
        <w:pStyle w:val="20"/>
        <w:shd w:val="clear" w:color="auto" w:fill="auto"/>
        <w:jc w:val="left"/>
      </w:pPr>
      <w:r>
        <w:rPr>
          <w:spacing w:val="0"/>
          <w:sz w:val="24"/>
          <w:szCs w:val="24"/>
        </w:rPr>
        <w:t>页。</w:t>
      </w:r>
    </w:p>
    <w:p w:rsidR="000B476B" w:rsidRDefault="00281606">
      <w:pPr>
        <w:pStyle w:val="20"/>
        <w:numPr>
          <w:ilvl w:val="0"/>
          <w:numId w:val="19"/>
        </w:numPr>
        <w:shd w:val="clear" w:color="auto" w:fill="auto"/>
        <w:tabs>
          <w:tab w:val="left" w:pos="908"/>
        </w:tabs>
        <w:ind w:firstLine="560"/>
        <w:jc w:val="both"/>
      </w:pPr>
      <w:r>
        <w:rPr>
          <w:spacing w:val="0"/>
          <w:sz w:val="24"/>
          <w:szCs w:val="24"/>
        </w:rPr>
        <w:t>流向单录入，进入流向单添加页面。销售人员定期向管理系统中录入流向 单，在添加流向荜页面中，销售人员完整的输入流向单的相关信息，如果输入有 误或者输入不完整，系统会通过</w:t>
      </w:r>
      <w:r>
        <w:rPr>
          <w:rStyle w:val="2TimesNewRoman"/>
          <w:rFonts w:eastAsia="MingLiU"/>
          <w:lang w:eastAsia="zh-CN"/>
        </w:rPr>
        <w:t>JavaScript</w:t>
      </w:r>
      <w:r>
        <w:rPr>
          <w:spacing w:val="0"/>
          <w:sz w:val="24"/>
          <w:szCs w:val="24"/>
        </w:rPr>
        <w:t>验证，并进行提示，通过验证后，系统 调用</w:t>
      </w:r>
      <w:proofErr w:type="spellStart"/>
      <w:r>
        <w:rPr>
          <w:rStyle w:val="2TimesNewRoman"/>
          <w:rFonts w:eastAsia="MingLiU"/>
          <w:lang w:eastAsia="zh-CN"/>
        </w:rPr>
        <w:t>addFlowCa</w:t>
      </w:r>
      <w:proofErr w:type="spellEnd"/>
      <w:r>
        <w:rPr>
          <w:spacing w:val="0"/>
          <w:sz w:val="24"/>
          <w:szCs w:val="24"/>
          <w:lang w:val="en-US" w:eastAsia="zh-CN" w:bidi="en-US"/>
        </w:rPr>
        <w:t>「</w:t>
      </w:r>
      <w:proofErr w:type="spellStart"/>
      <w:r>
        <w:rPr>
          <w:rStyle w:val="2TimesNewRoman"/>
          <w:rFonts w:eastAsia="MingLiU"/>
          <w:lang w:eastAsia="zh-CN"/>
        </w:rPr>
        <w:t>dDetail</w:t>
      </w:r>
      <w:proofErr w:type="spellEnd"/>
      <w:r>
        <w:rPr>
          <w:spacing w:val="0"/>
          <w:sz w:val="24"/>
          <w:szCs w:val="24"/>
          <w:lang w:val="en-US" w:eastAsia="zh-CN" w:bidi="en-US"/>
        </w:rPr>
        <w:t>()</w:t>
      </w:r>
      <w:r>
        <w:rPr>
          <w:spacing w:val="0"/>
          <w:sz w:val="24"/>
          <w:szCs w:val="24"/>
        </w:rPr>
        <w:t>方法和</w:t>
      </w:r>
      <w:proofErr w:type="spellStart"/>
      <w:r>
        <w:rPr>
          <w:rStyle w:val="2TimesNewRoman"/>
          <w:rFonts w:eastAsia="MingLiU"/>
          <w:lang w:eastAsia="zh-CN"/>
        </w:rPr>
        <w:t>addFlowCardMasterO</w:t>
      </w:r>
      <w:proofErr w:type="spellEnd"/>
      <w:r>
        <w:rPr>
          <w:spacing w:val="0"/>
          <w:sz w:val="24"/>
          <w:szCs w:val="24"/>
        </w:rPr>
        <w:t>方法，通过添加流向单主信 息和流向单明细信息，组成一条完整的流向申-信息记录。</w:t>
      </w:r>
    </w:p>
    <w:p w:rsidR="000B476B" w:rsidRDefault="00281606">
      <w:pPr>
        <w:pStyle w:val="20"/>
        <w:numPr>
          <w:ilvl w:val="0"/>
          <w:numId w:val="19"/>
        </w:numPr>
        <w:shd w:val="clear" w:color="auto" w:fill="auto"/>
        <w:tabs>
          <w:tab w:val="left" w:pos="920"/>
        </w:tabs>
        <w:ind w:firstLine="560"/>
        <w:jc w:val="both"/>
      </w:pPr>
      <w:r>
        <w:rPr>
          <w:spacing w:val="0"/>
          <w:sz w:val="24"/>
          <w:szCs w:val="24"/>
        </w:rPr>
        <w:t xml:space="preserve">流向单删除，在流向申-维护主页面，系统管理员和销售人员可以勾选出流 </w:t>
      </w:r>
      <w:r>
        <w:rPr>
          <w:rStyle w:val="22pt"/>
        </w:rPr>
        <w:t xml:space="preserve">向单记录前的复选框，点击刪除按钮，通过对话框确认删除后，系统调爪 </w:t>
      </w:r>
      <w:proofErr w:type="spellStart"/>
      <w:r>
        <w:rPr>
          <w:rStyle w:val="2TimesNewRoman"/>
          <w:rFonts w:eastAsia="MingLiU"/>
          <w:lang w:eastAsia="zh-CN"/>
        </w:rPr>
        <w:t>ddFbwCardO</w:t>
      </w:r>
      <w:proofErr w:type="spellEnd"/>
      <w:r>
        <w:rPr>
          <w:spacing w:val="0"/>
          <w:sz w:val="24"/>
          <w:szCs w:val="24"/>
        </w:rPr>
        <w:t>方法来进行删除操作。由于权限的不同，销售人员只能刪除自己录入 的流向单，系统管理员可以刪除任何流向单，在删除流向单时可以选择多条记录， 进行批量删除。</w:t>
      </w:r>
    </w:p>
    <w:p w:rsidR="000B476B" w:rsidRDefault="00281606">
      <w:pPr>
        <w:pStyle w:val="20"/>
        <w:numPr>
          <w:ilvl w:val="0"/>
          <w:numId w:val="19"/>
        </w:numPr>
        <w:shd w:val="clear" w:color="auto" w:fill="auto"/>
        <w:tabs>
          <w:tab w:val="left" w:pos="913"/>
        </w:tabs>
        <w:ind w:firstLine="560"/>
        <w:jc w:val="both"/>
      </w:pPr>
      <w:r>
        <w:rPr>
          <w:spacing w:val="0"/>
          <w:sz w:val="24"/>
          <w:szCs w:val="24"/>
        </w:rPr>
        <w:t>流向单审核，在流向单主页面，系统管理员可以定期对己经录入的流向单 进行审核，通过勾选出流向单记录前的复选框，将一条流向单信息审核，系统调 用</w:t>
      </w:r>
      <w:proofErr w:type="spellStart"/>
      <w:r>
        <w:rPr>
          <w:rStyle w:val="2TimesNewRoman"/>
          <w:rFonts w:eastAsia="MingLiU"/>
          <w:lang w:eastAsia="zh-CN"/>
        </w:rPr>
        <w:t>aiiditFlowCard</w:t>
      </w:r>
      <w:proofErr w:type="spellEnd"/>
      <w:r>
        <w:rPr>
          <w:rStyle w:val="2TimesNewRoman"/>
          <w:rFonts w:eastAsia="MingLiU"/>
          <w:lang w:eastAsia="zh-CN"/>
        </w:rPr>
        <w:t>()</w:t>
      </w:r>
      <w:r>
        <w:rPr>
          <w:spacing w:val="0"/>
          <w:sz w:val="24"/>
          <w:szCs w:val="24"/>
        </w:rPr>
        <w:t>方法，审核后的流向单可以进入到流向单汇总页面，不在本页面 屮显示。通过审核的流向单将长期保存在数据中，不能再进行任何操作。</w:t>
      </w:r>
    </w:p>
    <w:p w:rsidR="000B476B" w:rsidRDefault="00281606">
      <w:pPr>
        <w:pStyle w:val="10"/>
        <w:keepNext/>
        <w:keepLines/>
        <w:shd w:val="clear" w:color="auto" w:fill="auto"/>
        <w:spacing w:after="480" w:line="300" w:lineRule="exact"/>
        <w:jc w:val="left"/>
      </w:pPr>
      <w:r>
        <w:rPr>
          <w:lang w:val="en-US" w:eastAsia="zh-CN" w:bidi="en-US"/>
        </w:rPr>
        <w:t>6.8</w:t>
      </w:r>
      <w:r>
        <w:t>统计报表管理模块</w:t>
      </w:r>
    </w:p>
    <w:p w:rsidR="000B476B" w:rsidRDefault="00281606">
      <w:pPr>
        <w:pStyle w:val="a5"/>
        <w:framePr w:h="398" w:wrap="notBeside" w:vAnchor="text" w:hAnchor="text" w:xAlign="center" w:y="1"/>
        <w:shd w:val="clear" w:color="auto" w:fill="auto"/>
        <w:rPr>
          <w:lang w:eastAsia="zh-CN"/>
        </w:rPr>
      </w:pPr>
      <w:r>
        <w:rPr>
          <w:spacing w:val="0"/>
          <w:lang w:val="zh-TW" w:eastAsia="zh-TW" w:bidi="zh-TW"/>
        </w:rPr>
        <w:t xml:space="preserve">统计报表管理主要是对博远模具分销管理系统中的一些数据进行汇总，通过 </w:t>
      </w:r>
      <w:proofErr w:type="spellStart"/>
      <w:r>
        <w:rPr>
          <w:rStyle w:val="TimesNewRoman"/>
          <w:rFonts w:eastAsia="MingLiU"/>
          <w:lang w:eastAsia="zh-CN"/>
        </w:rPr>
        <w:t>jfreechart</w:t>
      </w:r>
      <w:proofErr w:type="spellEnd"/>
      <w:r>
        <w:rPr>
          <w:spacing w:val="0"/>
          <w:lang w:val="zh-TW" w:eastAsia="zh-TW" w:bidi="zh-TW"/>
        </w:rPr>
        <w:t>组件，在页面上生成相关统计图表，系统管理员通过分析图表，为今后 的商业决策进行支持，以分销商级别分布图为例，如图</w:t>
      </w:r>
      <w:r>
        <w:rPr>
          <w:spacing w:val="0"/>
          <w:lang w:eastAsia="zh-CN"/>
        </w:rPr>
        <w:t>6-8</w:t>
      </w:r>
      <w:r>
        <w:rPr>
          <w:spacing w:val="0"/>
          <w:lang w:val="zh-TW" w:eastAsia="zh-TW" w:bidi="zh-TW"/>
        </w:rPr>
        <w:t>所示。</w:t>
      </w:r>
    </w:p>
    <w:p w:rsidR="000B476B" w:rsidRDefault="00281606">
      <w:pPr>
        <w:framePr w:h="398" w:wrap="notBeside" w:vAnchor="text" w:hAnchor="text" w:xAlign="center" w:y="1"/>
        <w:jc w:val="center"/>
        <w:rPr>
          <w:sz w:val="2"/>
          <w:szCs w:val="2"/>
        </w:rPr>
      </w:pPr>
      <w:r>
        <w:rPr>
          <w:noProof/>
          <w:lang w:val="en-US" w:eastAsia="zh-CN" w:bidi="ar-SA"/>
        </w:rPr>
        <w:drawing>
          <wp:inline distT="0" distB="0" distL="114300" distR="114300">
            <wp:extent cx="5918200" cy="254000"/>
            <wp:effectExtent l="0" t="0" r="6350" b="1270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31" r:link="rId25"/>
                    <a:stretch>
                      <a:fillRect/>
                    </a:stretch>
                  </pic:blipFill>
                  <pic:spPr>
                    <a:xfrm>
                      <a:off x="0" y="0"/>
                      <a:ext cx="5918200" cy="254000"/>
                    </a:xfrm>
                    <a:prstGeom prst="rect">
                      <a:avLst/>
                    </a:prstGeom>
                    <a:noFill/>
                    <a:ln w="9525">
                      <a:noFill/>
                    </a:ln>
                  </pic:spPr>
                </pic:pic>
              </a:graphicData>
            </a:graphic>
          </wp:inline>
        </w:drawing>
      </w:r>
    </w:p>
    <w:p w:rsidR="000B476B" w:rsidRDefault="00281606">
      <w:pPr>
        <w:pStyle w:val="23"/>
        <w:framePr w:h="398" w:wrap="notBeside" w:vAnchor="text" w:hAnchor="text" w:xAlign="center" w:y="1"/>
        <w:shd w:val="clear" w:color="auto" w:fill="auto"/>
        <w:spacing w:line="160" w:lineRule="exact"/>
      </w:pPr>
      <w:r>
        <w:rPr>
          <w:spacing w:val="0"/>
        </w:rPr>
        <w:t>味</w:t>
      </w:r>
      <w:r>
        <w:rPr>
          <w:rStyle w:val="2Verdana"/>
          <w:lang w:eastAsia="zh-TW"/>
        </w:rPr>
        <w:t>H</w:t>
      </w:r>
      <w:r>
        <w:rPr>
          <w:spacing w:val="0"/>
          <w:lang w:val="en-US" w:bidi="en-US"/>
        </w:rPr>
        <w:t>7</w:t>
      </w:r>
      <w:r>
        <w:rPr>
          <w:spacing w:val="0"/>
        </w:rPr>
        <w:t>鍰裳營</w:t>
      </w:r>
      <w:r>
        <w:rPr>
          <w:spacing w:val="0"/>
          <w:lang w:val="en-US" w:bidi="en-US"/>
        </w:rPr>
        <w:t>{«&gt;&gt;</w:t>
      </w:r>
      <w:r>
        <w:rPr>
          <w:spacing w:val="0"/>
        </w:rPr>
        <w:t>分供》«»分《&amp;</w:t>
      </w:r>
    </w:p>
    <w:p w:rsidR="000B476B" w:rsidRDefault="000B476B">
      <w:pPr>
        <w:rPr>
          <w:sz w:val="2"/>
          <w:szCs w:val="2"/>
        </w:rPr>
      </w:pPr>
    </w:p>
    <w:p w:rsidR="000B476B" w:rsidRDefault="00281606">
      <w:pPr>
        <w:pStyle w:val="32"/>
        <w:framePr w:h="2115" w:wrap="notBeside" w:vAnchor="text" w:hAnchor="text" w:xAlign="center" w:y="1"/>
        <w:shd w:val="clear" w:color="auto" w:fill="auto"/>
        <w:spacing w:before="0" w:line="160" w:lineRule="exact"/>
      </w:pPr>
      <w:r>
        <w:rPr>
          <w:spacing w:val="0"/>
        </w:rPr>
        <w:lastRenderedPageBreak/>
        <w:t>分《8等缰分布两</w:t>
      </w:r>
    </w:p>
    <w:p w:rsidR="000B476B" w:rsidRDefault="00281606">
      <w:pPr>
        <w:framePr w:h="2115" w:wrap="notBeside" w:vAnchor="text" w:hAnchor="text" w:xAlign="center" w:y="1"/>
        <w:jc w:val="center"/>
        <w:rPr>
          <w:sz w:val="2"/>
          <w:szCs w:val="2"/>
        </w:rPr>
      </w:pPr>
      <w:r>
        <w:rPr>
          <w:noProof/>
          <w:lang w:val="en-US" w:eastAsia="zh-CN" w:bidi="ar-SA"/>
        </w:rPr>
        <w:drawing>
          <wp:inline distT="0" distB="0" distL="114300" distR="114300">
            <wp:extent cx="2197100" cy="1346200"/>
            <wp:effectExtent l="0" t="0" r="1270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32" r:link="rId17"/>
                    <a:stretch>
                      <a:fillRect/>
                    </a:stretch>
                  </pic:blipFill>
                  <pic:spPr>
                    <a:xfrm>
                      <a:off x="0" y="0"/>
                      <a:ext cx="2197100" cy="1346200"/>
                    </a:xfrm>
                    <a:prstGeom prst="rect">
                      <a:avLst/>
                    </a:prstGeom>
                    <a:noFill/>
                    <a:ln w="9525">
                      <a:noFill/>
                    </a:ln>
                  </pic:spPr>
                </pic:pic>
              </a:graphicData>
            </a:graphic>
          </wp:inline>
        </w:drawing>
      </w:r>
    </w:p>
    <w:p w:rsidR="000B476B" w:rsidRDefault="00281606">
      <w:pPr>
        <w:pStyle w:val="42"/>
        <w:framePr w:h="2115" w:wrap="notBeside" w:vAnchor="text" w:hAnchor="text" w:xAlign="center" w:y="1"/>
        <w:shd w:val="clear" w:color="auto" w:fill="auto"/>
        <w:spacing w:line="220" w:lineRule="exact"/>
        <w:rPr>
          <w:lang w:eastAsia="zh-CN"/>
        </w:rPr>
      </w:pPr>
      <w:r>
        <w:rPr>
          <w:lang w:val="zh-TW" w:eastAsia="zh-TW" w:bidi="zh-TW"/>
        </w:rPr>
        <w:t>图</w:t>
      </w:r>
      <w:r>
        <w:rPr>
          <w:lang w:eastAsia="zh-CN"/>
        </w:rPr>
        <w:t>6-8</w:t>
      </w:r>
      <w:r>
        <w:rPr>
          <w:lang w:val="zh-TW" w:eastAsia="zh-TW" w:bidi="zh-TW"/>
        </w:rPr>
        <w:t>统计报表管理主页面</w:t>
      </w:r>
    </w:p>
    <w:p w:rsidR="000B476B" w:rsidRDefault="000B476B">
      <w:pPr>
        <w:rPr>
          <w:sz w:val="2"/>
          <w:szCs w:val="2"/>
        </w:rPr>
      </w:pPr>
    </w:p>
    <w:p w:rsidR="000B476B" w:rsidRDefault="00281606">
      <w:pPr>
        <w:pStyle w:val="20"/>
        <w:shd w:val="clear" w:color="auto" w:fill="auto"/>
        <w:spacing w:before="131"/>
        <w:jc w:val="both"/>
      </w:pPr>
      <w:r>
        <w:rPr>
          <w:rStyle w:val="20pt"/>
        </w:rPr>
        <w:t>功能实现：</w:t>
      </w:r>
    </w:p>
    <w:p w:rsidR="000B476B" w:rsidRDefault="00281606">
      <w:pPr>
        <w:pStyle w:val="20"/>
        <w:numPr>
          <w:ilvl w:val="0"/>
          <w:numId w:val="20"/>
        </w:numPr>
        <w:shd w:val="clear" w:color="auto" w:fill="auto"/>
        <w:tabs>
          <w:tab w:val="left" w:pos="990"/>
        </w:tabs>
        <w:jc w:val="both"/>
      </w:pPr>
      <w:r>
        <w:rPr>
          <w:rStyle w:val="23pt1"/>
        </w:rPr>
        <w:t xml:space="preserve">分销商级别分布图，系统管理员点击图标后，系统通过调用 </w:t>
      </w:r>
      <w:proofErr w:type="spellStart"/>
      <w:r>
        <w:rPr>
          <w:rStyle w:val="2TimesNewRoman"/>
          <w:rFonts w:eastAsia="MingLiU"/>
          <w:lang w:eastAsia="zh-CN"/>
        </w:rPr>
        <w:t>geiCliemUvelCoumO</w:t>
      </w:r>
      <w:proofErr w:type="spellEnd"/>
      <w:r>
        <w:rPr>
          <w:spacing w:val="0"/>
        </w:rPr>
        <w:t>方法，对数据库中分销商的级别进行汇总，将每一个级别的 分销商数鼠汇总出来，通过</w:t>
      </w:r>
      <w:proofErr w:type="spellStart"/>
      <w:r>
        <w:rPr>
          <w:rStyle w:val="2TimesNewRoman"/>
          <w:rFonts w:eastAsia="MingLiU"/>
          <w:lang w:eastAsia="zh-CN"/>
        </w:rPr>
        <w:t>jfreediart</w:t>
      </w:r>
      <w:proofErr w:type="spellEnd"/>
      <w:r>
        <w:rPr>
          <w:spacing w:val="0"/>
        </w:rPr>
        <w:t>组件，以饼状图的形式显示到页面上。</w:t>
      </w:r>
    </w:p>
    <w:p w:rsidR="000B476B" w:rsidRDefault="00281606">
      <w:pPr>
        <w:pStyle w:val="20"/>
        <w:numPr>
          <w:ilvl w:val="0"/>
          <w:numId w:val="20"/>
        </w:numPr>
        <w:shd w:val="clear" w:color="auto" w:fill="auto"/>
        <w:tabs>
          <w:tab w:val="left" w:pos="990"/>
        </w:tabs>
        <w:jc w:val="both"/>
      </w:pPr>
      <w:r>
        <w:rPr>
          <w:rStyle w:val="23pt1"/>
        </w:rPr>
        <w:t xml:space="preserve">终端客户级别分布图，系统管理员点击图标后，系统通过调用 </w:t>
      </w:r>
      <w:proofErr w:type="spellStart"/>
      <w:r>
        <w:rPr>
          <w:rStyle w:val="2TimesNewRoman"/>
          <w:rFonts w:eastAsia="MingLiU"/>
          <w:lang w:eastAsia="zh-CN"/>
        </w:rPr>
        <w:t>getTemiCliemLeve</w:t>
      </w:r>
      <w:proofErr w:type="spellEnd"/>
      <w:r>
        <w:rPr>
          <w:spacing w:val="0"/>
        </w:rPr>
        <w:t>丨</w:t>
      </w:r>
      <w:proofErr w:type="spellStart"/>
      <w:r>
        <w:rPr>
          <w:rStyle w:val="2TimesNewRoman"/>
          <w:rFonts w:eastAsia="MingLiU"/>
          <w:lang w:eastAsia="zh-CN"/>
        </w:rPr>
        <w:t>Coiim</w:t>
      </w:r>
      <w:proofErr w:type="spellEnd"/>
      <w:r>
        <w:rPr>
          <w:spacing w:val="0"/>
          <w:lang w:val="en-US" w:eastAsia="zh-CN" w:bidi="en-US"/>
        </w:rPr>
        <w:t>〇</w:t>
      </w:r>
      <w:r>
        <w:rPr>
          <w:spacing w:val="0"/>
        </w:rPr>
        <w:t>方法，对数据库中终端客户的级别进行汇总，将每一个 级別的终端客户数量汇总出來，通过</w:t>
      </w:r>
      <w:proofErr w:type="spellStart"/>
      <w:r>
        <w:rPr>
          <w:rStyle w:val="2TimesNewRoman"/>
          <w:rFonts w:eastAsia="MingLiU"/>
          <w:lang w:eastAsia="zh-CN"/>
        </w:rPr>
        <w:t>jfreechart</w:t>
      </w:r>
      <w:proofErr w:type="spellEnd"/>
      <w:r>
        <w:rPr>
          <w:spacing w:val="0"/>
        </w:rPr>
        <w:t>组件，以饼状图的形式显示到页面 上。</w:t>
      </w:r>
    </w:p>
    <w:p w:rsidR="000B476B" w:rsidRDefault="00281606">
      <w:pPr>
        <w:pStyle w:val="20"/>
        <w:numPr>
          <w:ilvl w:val="0"/>
          <w:numId w:val="20"/>
        </w:numPr>
        <w:shd w:val="clear" w:color="auto" w:fill="auto"/>
        <w:tabs>
          <w:tab w:val="left" w:pos="990"/>
        </w:tabs>
        <w:jc w:val="both"/>
      </w:pPr>
      <w:r>
        <w:rPr>
          <w:spacing w:val="0"/>
        </w:rPr>
        <w:t>物料类别分布图，系统管理员点击图标后，系统调用</w:t>
      </w:r>
      <w:proofErr w:type="spellStart"/>
      <w:r>
        <w:rPr>
          <w:rStyle w:val="2TimesNewRoman"/>
          <w:rFonts w:eastAsia="MingLiU"/>
          <w:lang w:eastAsia="zh-CN"/>
        </w:rPr>
        <w:t>getltemCategoryCount</w:t>
      </w:r>
      <w:proofErr w:type="spellEnd"/>
      <w:r>
        <w:rPr>
          <w:rStyle w:val="2TimesNewRoman"/>
          <w:rFonts w:eastAsia="MingLiU"/>
          <w:lang w:eastAsia="zh-CN"/>
        </w:rPr>
        <w:t xml:space="preserve"> </w:t>
      </w:r>
      <w:r>
        <w:rPr>
          <w:spacing w:val="0"/>
        </w:rPr>
        <w:t xml:space="preserve">0方法，对数据库中物料的类别进行汇总，将每一种物料的数量汇总出来，通过 </w:t>
      </w:r>
      <w:proofErr w:type="spellStart"/>
      <w:r>
        <w:rPr>
          <w:rStyle w:val="2TimesNewRoman"/>
          <w:rFonts w:eastAsia="MingLiU"/>
          <w:lang w:eastAsia="zh-CN"/>
        </w:rPr>
        <w:t>jfreechart</w:t>
      </w:r>
      <w:proofErr w:type="spellEnd"/>
      <w:r>
        <w:rPr>
          <w:spacing w:val="0"/>
        </w:rPr>
        <w:t>组件，以饼状图的形式显示到页面上。</w:t>
      </w:r>
    </w:p>
    <w:p w:rsidR="000B476B" w:rsidRDefault="00281606">
      <w:pPr>
        <w:pStyle w:val="10"/>
        <w:keepNext/>
        <w:keepLines/>
        <w:shd w:val="clear" w:color="auto" w:fill="auto"/>
        <w:spacing w:after="323" w:line="300" w:lineRule="exact"/>
      </w:pPr>
      <w:r>
        <w:t>第七章软件测试</w:t>
      </w:r>
    </w:p>
    <w:p w:rsidR="000B476B" w:rsidRDefault="00281606">
      <w:pPr>
        <w:pStyle w:val="26"/>
        <w:keepNext/>
        <w:keepLines/>
        <w:shd w:val="clear" w:color="auto" w:fill="auto"/>
        <w:spacing w:before="0"/>
        <w:ind w:right="5800"/>
      </w:pPr>
      <w:r>
        <w:rPr>
          <w:lang w:val="en-US" w:eastAsia="zh-CN" w:bidi="en-US"/>
        </w:rPr>
        <w:t>7.1</w:t>
      </w:r>
      <w:r>
        <w:t xml:space="preserve">软件测试的基础 </w:t>
      </w:r>
      <w:r>
        <w:rPr>
          <w:lang w:val="en-US" w:eastAsia="zh-CN" w:bidi="en-US"/>
        </w:rPr>
        <w:t>7.1.1</w:t>
      </w:r>
      <w:r>
        <w:t>软件测试的目标</w:t>
      </w:r>
    </w:p>
    <w:p w:rsidR="000B476B" w:rsidRDefault="00281606">
      <w:pPr>
        <w:pStyle w:val="20"/>
        <w:shd w:val="clear" w:color="auto" w:fill="auto"/>
        <w:spacing w:after="288"/>
        <w:jc w:val="both"/>
      </w:pPr>
      <w:r>
        <w:rPr>
          <w:sz w:val="24"/>
          <w:szCs w:val="24"/>
        </w:rPr>
        <w:t>所有软件的开发都是存在生存周期的.并且在软件开发的全部过程中会出现 各种己知或未知的问题。软件测试的</w:t>
      </w:r>
      <w:r>
        <w:rPr>
          <w:rStyle w:val="20pt"/>
        </w:rPr>
        <w:t>F</w:t>
      </w:r>
      <w:r>
        <w:rPr>
          <w:sz w:val="24"/>
          <w:szCs w:val="24"/>
          <w:lang w:val="en-US" w:eastAsia="zh-CN" w:bidi="en-US"/>
        </w:rPr>
        <w:t>1</w:t>
      </w:r>
      <w:r>
        <w:rPr>
          <w:sz w:val="24"/>
          <w:szCs w:val="24"/>
        </w:rPr>
        <w:t>标就足通过严格的检</w:t>
      </w:r>
      <w:r>
        <w:rPr>
          <w:rStyle w:val="20pt"/>
        </w:rPr>
        <w:t>ft</w:t>
      </w:r>
      <w:r>
        <w:rPr>
          <w:sz w:val="24"/>
          <w:szCs w:val="24"/>
        </w:rPr>
        <w:t>及各种专业的技术， 找出软件隐狨的错误并及时加以改正</w:t>
      </w:r>
      <w:r>
        <w:rPr>
          <w:sz w:val="24"/>
          <w:szCs w:val="24"/>
          <w:vertAlign w:val="superscript"/>
        </w:rPr>
        <w:t>||41</w:t>
      </w:r>
      <w:r>
        <w:rPr>
          <w:sz w:val="24"/>
          <w:szCs w:val="24"/>
        </w:rPr>
        <w:t xml:space="preserve">. </w:t>
      </w:r>
      <w:r>
        <w:rPr>
          <w:rStyle w:val="20pt"/>
        </w:rPr>
        <w:t>ft</w:t>
      </w:r>
      <w:r>
        <w:rPr>
          <w:sz w:val="24"/>
          <w:szCs w:val="24"/>
        </w:rPr>
        <w:t>现阶段软件测试仍然足软件开发过程 中，必不可少的步骤和艰要的技术手段》</w:t>
      </w:r>
    </w:p>
    <w:p w:rsidR="000B476B" w:rsidRDefault="00281606">
      <w:pPr>
        <w:pStyle w:val="26"/>
        <w:keepNext/>
        <w:keepLines/>
        <w:shd w:val="clear" w:color="auto" w:fill="auto"/>
        <w:spacing w:before="0" w:after="245" w:line="300" w:lineRule="exact"/>
      </w:pPr>
      <w:r>
        <w:rPr>
          <w:lang w:val="en-US" w:eastAsia="zh-CN" w:bidi="en-US"/>
        </w:rPr>
        <w:lastRenderedPageBreak/>
        <w:t>7.1.2</w:t>
      </w:r>
      <w:r>
        <w:t>黑盒测试和白盒测试</w:t>
      </w:r>
    </w:p>
    <w:p w:rsidR="000B476B" w:rsidRDefault="00281606">
      <w:pPr>
        <w:pStyle w:val="20"/>
        <w:shd w:val="clear" w:color="auto" w:fill="auto"/>
        <w:jc w:val="both"/>
      </w:pPr>
      <w:r>
        <w:rPr>
          <w:sz w:val="24"/>
          <w:szCs w:val="24"/>
        </w:rPr>
        <w:t>软件测</w:t>
      </w:r>
      <w:r>
        <w:rPr>
          <w:rStyle w:val="20pt"/>
        </w:rPr>
        <w:t>bUI</w:t>
      </w:r>
      <w:r>
        <w:rPr>
          <w:sz w:val="24"/>
          <w:szCs w:val="24"/>
        </w:rPr>
        <w:t>分为黑盒测试和广丨盒测试两种方法。黑&amp;测试足指</w:t>
      </w:r>
      <w:r>
        <w:rPr>
          <w:rStyle w:val="20pt"/>
        </w:rPr>
        <w:t>ft</w:t>
      </w:r>
      <w:r>
        <w:rPr>
          <w:sz w:val="24"/>
          <w:szCs w:val="24"/>
        </w:rPr>
        <w:t>沾楚软件 «•项功能的坫础之上，在测试中逐一检测每项功能足否能够止常运行和使用</w:t>
      </w:r>
      <w:r>
        <w:rPr>
          <w:rStyle w:val="20pt"/>
        </w:rPr>
        <w:t xml:space="preserve">：A </w:t>
      </w:r>
      <w:r>
        <w:rPr>
          <w:sz w:val="24"/>
          <w:szCs w:val="24"/>
        </w:rPr>
        <w:t>盒测试足指己经了解软件内部的丨:作®理和过</w:t>
      </w:r>
      <w:r>
        <w:rPr>
          <w:rStyle w:val="20pt"/>
        </w:rPr>
        <w:t>ft</w:t>
      </w:r>
      <w:r>
        <w:rPr>
          <w:sz w:val="24"/>
          <w:szCs w:val="24"/>
          <w:lang w:val="en-US" w:eastAsia="zh-CN" w:bidi="en-US"/>
        </w:rPr>
        <w:t>!.</w:t>
      </w:r>
      <w:r>
        <w:rPr>
          <w:sz w:val="24"/>
          <w:szCs w:val="24"/>
        </w:rPr>
        <w:t>在测试中检测其内部运作玷否 按照软件说明书中所规定的正常运行_</w:t>
      </w:r>
    </w:p>
    <w:p w:rsidR="000B476B" w:rsidRDefault="00281606">
      <w:pPr>
        <w:pStyle w:val="20"/>
        <w:shd w:val="clear" w:color="auto" w:fill="auto"/>
        <w:spacing w:after="288"/>
        <w:jc w:val="both"/>
      </w:pPr>
      <w:r>
        <w:rPr>
          <w:sz w:val="24"/>
          <w:szCs w:val="24"/>
        </w:rPr>
        <w:t>在软件测试中，通常我们将黑盒溯试称为功能性测试，它足在程序的接口处 进行测试的，只用来检测软件的功能是否满足用户的霈求.是否可以使用。接收 数据后会不会产牛.输出结果并丨1是否能够保证外部数据庳、文件的完幣性。与黑 盒测试相反，</w:t>
      </w:r>
      <w:r>
        <w:rPr>
          <w:rStyle w:val="20pt"/>
        </w:rPr>
        <w:t>r</w:t>
      </w:r>
      <w:r>
        <w:rPr>
          <w:sz w:val="24"/>
          <w:szCs w:val="24"/>
        </w:rPr>
        <w:t>丨盒测试乂祢为结构测试.它主耍足针对程</w:t>
      </w:r>
      <w:r>
        <w:rPr>
          <w:rStyle w:val="20pt"/>
        </w:rPr>
        <w:t>rr</w:t>
      </w:r>
      <w:r>
        <w:rPr>
          <w:sz w:val="24"/>
          <w:szCs w:val="24"/>
        </w:rPr>
        <w:t>•的内部逻辑进行测试. 主要检验每条通路足否能够按照预期的要求正确工作。</w:t>
      </w:r>
    </w:p>
    <w:p w:rsidR="000B476B" w:rsidRDefault="00281606">
      <w:pPr>
        <w:pStyle w:val="26"/>
        <w:keepNext/>
        <w:keepLines/>
        <w:shd w:val="clear" w:color="auto" w:fill="auto"/>
        <w:spacing w:before="0" w:after="252" w:line="300" w:lineRule="exact"/>
      </w:pPr>
      <w:bookmarkStart w:id="1" w:name="bookmark3"/>
      <w:r>
        <w:rPr>
          <w:lang w:val="en-US" w:eastAsia="zh-CN" w:bidi="en-US"/>
        </w:rPr>
        <w:t>7.1.3</w:t>
      </w:r>
      <w:r>
        <w:t>软件测试的准则</w:t>
      </w:r>
      <w:bookmarkEnd w:id="1"/>
    </w:p>
    <w:p w:rsidR="000B476B" w:rsidRDefault="00281606">
      <w:pPr>
        <w:pStyle w:val="20"/>
        <w:shd w:val="clear" w:color="auto" w:fill="auto"/>
        <w:jc w:val="both"/>
      </w:pPr>
      <w:r>
        <w:rPr>
          <w:sz w:val="24"/>
          <w:szCs w:val="24"/>
        </w:rPr>
        <w:t>在对软件进行测试的&amp;先耍报据用户需要制定出具体的测试方法和步骤，软 件测试人员要严格按照其准则进行测试。软件测试准则如下：</w:t>
      </w:r>
    </w:p>
    <w:p w:rsidR="000B476B" w:rsidRDefault="00281606">
      <w:pPr>
        <w:pStyle w:val="20"/>
        <w:numPr>
          <w:ilvl w:val="0"/>
          <w:numId w:val="21"/>
        </w:numPr>
        <w:shd w:val="clear" w:color="auto" w:fill="auto"/>
        <w:tabs>
          <w:tab w:val="left" w:pos="1211"/>
        </w:tabs>
        <w:ind w:firstLine="680"/>
        <w:jc w:val="both"/>
      </w:pPr>
      <w:r>
        <w:rPr>
          <w:sz w:val="24"/>
          <w:szCs w:val="24"/>
        </w:rPr>
        <w:t>软件测试的0的就是报据用户的要求对所开发的软件进行测试，找出存 在的问题和错误。用户对所开发的软件是否满意，主要体现在软件所存在的问题 和产生的错误是否影响该软件无法达到用户的要求。</w:t>
      </w:r>
    </w:p>
    <w:p w:rsidR="000B476B" w:rsidRDefault="00281606">
      <w:pPr>
        <w:pStyle w:val="20"/>
        <w:numPr>
          <w:ilvl w:val="0"/>
          <w:numId w:val="21"/>
        </w:numPr>
        <w:shd w:val="clear" w:color="auto" w:fill="auto"/>
        <w:tabs>
          <w:tab w:val="left" w:pos="1188"/>
        </w:tabs>
        <w:ind w:firstLine="680"/>
        <w:jc w:val="both"/>
      </w:pPr>
      <w:r>
        <w:rPr>
          <w:sz w:val="24"/>
          <w:szCs w:val="24"/>
        </w:rPr>
        <w:t>软件测试原则上可以在软件需求阶段完成时制定出测试的初步计划，在 设计阶段完成时制定出测试的洋细方法，</w:t>
      </w:r>
      <w:r>
        <w:rPr>
          <w:rStyle w:val="20pt"/>
        </w:rPr>
        <w:t>ft</w:t>
      </w:r>
      <w:r>
        <w:rPr>
          <w:sz w:val="24"/>
          <w:szCs w:val="24"/>
        </w:rPr>
        <w:t>软件代码编写前完成全部测试的所有</w:t>
      </w:r>
    </w:p>
    <w:p w:rsidR="000B476B" w:rsidRDefault="00281606">
      <w:pPr>
        <w:pStyle w:val="20"/>
        <w:shd w:val="clear" w:color="auto" w:fill="auto"/>
        <w:ind w:left="160"/>
        <w:jc w:val="left"/>
      </w:pPr>
      <w:r>
        <w:rPr>
          <w:spacing w:val="0"/>
        </w:rPr>
        <w:t>计划和步骤。</w:t>
      </w:r>
    </w:p>
    <w:p w:rsidR="000B476B" w:rsidRDefault="00281606">
      <w:pPr>
        <w:pStyle w:val="20"/>
        <w:numPr>
          <w:ilvl w:val="0"/>
          <w:numId w:val="8"/>
        </w:numPr>
        <w:shd w:val="clear" w:color="auto" w:fill="auto"/>
        <w:tabs>
          <w:tab w:val="left" w:pos="1373"/>
        </w:tabs>
        <w:ind w:left="160" w:right="160" w:firstLine="580"/>
        <w:jc w:val="both"/>
      </w:pPr>
      <w:r>
        <w:rPr>
          <w:spacing w:val="0"/>
        </w:rPr>
        <w:t>在软件测试中引用</w:t>
      </w:r>
      <w:proofErr w:type="spellStart"/>
      <w:r>
        <w:rPr>
          <w:rStyle w:val="2TimesNewRoman"/>
          <w:rFonts w:eastAsia="MingLiU"/>
          <w:lang w:eastAsia="zh-CN"/>
        </w:rPr>
        <w:t>Pareio</w:t>
      </w:r>
      <w:proofErr w:type="spellEnd"/>
      <w:r>
        <w:rPr>
          <w:spacing w:val="0"/>
        </w:rPr>
        <w:t>原理。对软件进行测试时，我们经常会发现八 成以上的错误主要出现在软件的模块部分，其它方面的比例约占两成左右。但如 何找出这些存在问题的模块并对其进行彻底的测试是值得我们去进一步研宂的。</w:t>
      </w:r>
    </w:p>
    <w:p w:rsidR="000B476B" w:rsidRDefault="00281606">
      <w:pPr>
        <w:pStyle w:val="20"/>
        <w:numPr>
          <w:ilvl w:val="0"/>
          <w:numId w:val="8"/>
        </w:numPr>
        <w:shd w:val="clear" w:color="auto" w:fill="auto"/>
        <w:tabs>
          <w:tab w:val="left" w:pos="1365"/>
        </w:tabs>
        <w:ind w:left="160" w:right="160" w:firstLine="580"/>
        <w:jc w:val="both"/>
      </w:pPr>
      <w:r>
        <w:rPr>
          <w:spacing w:val="0"/>
        </w:rPr>
        <w:t>软件测试从规模上应该从小到大逐步进行测试。要逐步的从申.一的模块 向集成的模块进行测试，最后对系统的整体进行测试，逐级逐层的找出错误。</w:t>
      </w:r>
    </w:p>
    <w:p w:rsidR="000B476B" w:rsidRDefault="00281606">
      <w:pPr>
        <w:pStyle w:val="20"/>
        <w:numPr>
          <w:ilvl w:val="0"/>
          <w:numId w:val="8"/>
        </w:numPr>
        <w:shd w:val="clear" w:color="auto" w:fill="auto"/>
        <w:tabs>
          <w:tab w:val="left" w:pos="1380"/>
        </w:tabs>
        <w:ind w:left="160" w:firstLine="580"/>
        <w:jc w:val="left"/>
      </w:pPr>
      <w:r>
        <w:rPr>
          <w:spacing w:val="0"/>
        </w:rPr>
        <w:lastRenderedPageBreak/>
        <w:t xml:space="preserve">在软件开发过程中，即使是一个很小的软件，也包括众多的执行路径。 因人力、物力等渚多原因，开发人员在进行软件测试过程中小可能把所有的执行 路径全部进行测试，只能根据前期制定的测试方法和步骤进行相应的测试工作。 因此，软件测试主要是为了证明软件开发过程中是存在问题和错误的，而+是为 </w:t>
      </w:r>
      <w:r>
        <w:rPr>
          <w:rStyle w:val="2TimesNewRoman"/>
          <w:rFonts w:eastAsia="MingLiU"/>
          <w:lang w:eastAsia="zh-CN"/>
        </w:rPr>
        <w:t>J</w:t>
      </w:r>
      <w:r>
        <w:rPr>
          <w:spacing w:val="0"/>
          <w:lang w:val="en-US" w:eastAsia="zh-CN" w:bidi="en-US"/>
        </w:rPr>
        <w:t>'</w:t>
      </w:r>
      <w:r>
        <w:rPr>
          <w:spacing w:val="0"/>
        </w:rPr>
        <w:t>证明软件是没有问题和错误的。</w:t>
      </w:r>
      <w:r>
        <w:rPr>
          <w:rStyle w:val="2TimesNewRoman"/>
          <w:rFonts w:eastAsia="MingLiU"/>
          <w:lang w:eastAsia="zh-CN"/>
        </w:rPr>
        <w:t>W</w:t>
      </w:r>
      <w:r>
        <w:rPr>
          <w:spacing w:val="0"/>
        </w:rPr>
        <w:t>此，在前期制定测试方法和步骤时应越详细， 覆盖面越广，尽量把软件开发过程中的全部条件都进行一次检查。</w:t>
      </w:r>
    </w:p>
    <w:p w:rsidR="000B476B" w:rsidRDefault="00281606">
      <w:pPr>
        <w:pStyle w:val="20"/>
        <w:numPr>
          <w:ilvl w:val="0"/>
          <w:numId w:val="8"/>
        </w:numPr>
        <w:shd w:val="clear" w:color="auto" w:fill="auto"/>
        <w:tabs>
          <w:tab w:val="left" w:pos="1373"/>
        </w:tabs>
        <w:spacing w:after="408"/>
        <w:ind w:left="160" w:right="160" w:firstLine="580"/>
        <w:jc w:val="both"/>
      </w:pPr>
      <w:r>
        <w:rPr>
          <w:spacing w:val="0"/>
        </w:rPr>
        <w:t>软件测试工作一般情况下应该由第三方来完成，以最大限度的发现软件 开发过程中存在的问题和错误，从而得到最佳的测试结果。</w:t>
      </w:r>
    </w:p>
    <w:p w:rsidR="000B476B" w:rsidRDefault="00281606">
      <w:pPr>
        <w:pStyle w:val="10"/>
        <w:keepNext/>
        <w:keepLines/>
        <w:shd w:val="clear" w:color="auto" w:fill="auto"/>
        <w:spacing w:after="488" w:line="300" w:lineRule="exact"/>
        <w:ind w:left="160"/>
        <w:jc w:val="left"/>
      </w:pPr>
      <w:r>
        <w:rPr>
          <w:rStyle w:val="113pt"/>
          <w:lang w:eastAsia="zh-CN"/>
        </w:rPr>
        <w:t>7.2</w:t>
      </w:r>
      <w:r>
        <w:t>测试用例设计</w:t>
      </w:r>
    </w:p>
    <w:p w:rsidR="000B476B" w:rsidRDefault="00281606">
      <w:pPr>
        <w:pStyle w:val="10"/>
        <w:keepNext/>
        <w:keepLines/>
        <w:shd w:val="clear" w:color="auto" w:fill="auto"/>
        <w:spacing w:after="245" w:line="300" w:lineRule="exact"/>
        <w:ind w:left="160"/>
        <w:jc w:val="left"/>
      </w:pPr>
      <w:r>
        <w:rPr>
          <w:rStyle w:val="113pt"/>
          <w:lang w:eastAsia="zh-CN"/>
        </w:rPr>
        <w:t>7.2.1</w:t>
      </w:r>
      <w:r>
        <w:t>等价类测试用例设计</w:t>
      </w:r>
    </w:p>
    <w:p w:rsidR="000B476B" w:rsidRDefault="00281606">
      <w:pPr>
        <w:pStyle w:val="20"/>
        <w:shd w:val="clear" w:color="auto" w:fill="auto"/>
        <w:ind w:left="160" w:right="160" w:firstLine="580"/>
        <w:jc w:val="both"/>
      </w:pPr>
      <w:r>
        <w:rPr>
          <w:spacing w:val="0"/>
        </w:rPr>
        <w:t>以添加用户的规格说明为例：在博远模具分销管理系统中对用户信息进行添 加的规定：</w:t>
      </w:r>
    </w:p>
    <w:p w:rsidR="000B476B" w:rsidRDefault="00281606">
      <w:pPr>
        <w:pStyle w:val="20"/>
        <w:shd w:val="clear" w:color="auto" w:fill="auto"/>
        <w:ind w:left="160" w:right="160" w:firstLine="580"/>
        <w:jc w:val="both"/>
      </w:pPr>
      <w:r>
        <w:rPr>
          <w:spacing w:val="0"/>
          <w:lang w:val="en-US" w:eastAsia="zh-CN" w:bidi="en-US"/>
        </w:rPr>
        <w:t>(1)</w:t>
      </w:r>
      <w:r>
        <w:rPr>
          <w:spacing w:val="0"/>
        </w:rPr>
        <w:t>用户代码可以由数字和字母组合，以小写字母开头，长度设定在4个字 符至6个字符之间，根据上述规定可以建立其输入等价类表。如表</w:t>
      </w:r>
      <w:r>
        <w:rPr>
          <w:spacing w:val="0"/>
          <w:lang w:val="en-US" w:eastAsia="zh-CN" w:bidi="en-US"/>
        </w:rPr>
        <w:t>7-1</w:t>
      </w:r>
      <w:r>
        <w:rPr>
          <w:spacing w:val="0"/>
        </w:rPr>
        <w:t>所示。</w:t>
      </w:r>
    </w:p>
    <w:p w:rsidR="000B476B" w:rsidRDefault="00281606">
      <w:pPr>
        <w:pStyle w:val="a9"/>
        <w:framePr w:w="9533" w:wrap="notBeside" w:vAnchor="text" w:hAnchor="text" w:xAlign="center" w:y="1"/>
        <w:shd w:val="clear" w:color="auto" w:fill="auto"/>
        <w:spacing w:line="210" w:lineRule="exact"/>
        <w:ind w:firstLine="0"/>
      </w:pPr>
      <w:r>
        <w:t>表7-丨用户名等价类表</w:t>
      </w:r>
    </w:p>
    <w:tbl>
      <w:tblPr>
        <w:tblW w:w="9534" w:type="dxa"/>
        <w:jc w:val="center"/>
        <w:tblLayout w:type="fixed"/>
        <w:tblLook w:val="04A0" w:firstRow="1" w:lastRow="0" w:firstColumn="1" w:lastColumn="0" w:noHBand="0" w:noVBand="1"/>
      </w:tblPr>
      <w:tblGrid>
        <w:gridCol w:w="1673"/>
        <w:gridCol w:w="3518"/>
        <w:gridCol w:w="4343"/>
      </w:tblGrid>
      <w:tr w:rsidR="000B476B">
        <w:trPr>
          <w:trHeight w:hRule="exact" w:val="473"/>
          <w:jc w:val="center"/>
        </w:trPr>
        <w:tc>
          <w:tcPr>
            <w:tcW w:w="167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ind w:left="400"/>
              <w:jc w:val="left"/>
            </w:pPr>
            <w:r>
              <w:rPr>
                <w:rStyle w:val="2105pt"/>
              </w:rPr>
              <w:t>输入条件</w:t>
            </w:r>
          </w:p>
        </w:tc>
        <w:tc>
          <w:tcPr>
            <w:tcW w:w="351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有效等价类</w:t>
            </w:r>
          </w:p>
        </w:tc>
        <w:tc>
          <w:tcPr>
            <w:tcW w:w="4343"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无效等价类</w:t>
            </w:r>
          </w:p>
        </w:tc>
      </w:tr>
      <w:tr w:rsidR="000B476B">
        <w:trPr>
          <w:trHeight w:hRule="exact" w:val="600"/>
          <w:jc w:val="center"/>
        </w:trPr>
        <w:tc>
          <w:tcPr>
            <w:tcW w:w="167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ind w:left="160"/>
              <w:jc w:val="left"/>
            </w:pPr>
            <w:r>
              <w:rPr>
                <w:rStyle w:val="2105pt"/>
              </w:rPr>
              <w:t>用户代码组成</w:t>
            </w:r>
          </w:p>
        </w:tc>
        <w:tc>
          <w:tcPr>
            <w:tcW w:w="3518"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300" w:lineRule="exact"/>
              <w:jc w:val="both"/>
            </w:pPr>
            <w:r>
              <w:rPr>
                <w:rStyle w:val="2105pt"/>
              </w:rPr>
              <w:t>数字和字母的组合（丨 &gt;,小写字 母开头</w:t>
            </w:r>
            <w:r>
              <w:rPr>
                <w:rStyle w:val="2105pt"/>
                <w:lang w:val="en-US" w:eastAsia="zh-CN" w:bidi="en-US"/>
              </w:rPr>
              <w:t>（2)</w:t>
            </w:r>
          </w:p>
        </w:tc>
        <w:tc>
          <w:tcPr>
            <w:tcW w:w="4343"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300" w:lineRule="exact"/>
              <w:jc w:val="both"/>
            </w:pPr>
            <w:r>
              <w:rPr>
                <w:rStyle w:val="2105pt"/>
              </w:rPr>
              <w:t>非数字、字母</w:t>
            </w:r>
            <w:r>
              <w:rPr>
                <w:rStyle w:val="2105pt"/>
                <w:lang w:val="en-US" w:eastAsia="zh-CN" w:bidi="en-US"/>
              </w:rPr>
              <w:t>（3),</w:t>
            </w:r>
            <w:r>
              <w:rPr>
                <w:rStyle w:val="2105pt"/>
              </w:rPr>
              <w:t>非小写字母开头（4)， 非数字和字母的组合</w:t>
            </w:r>
            <w:r>
              <w:rPr>
                <w:rStyle w:val="2105pt"/>
                <w:lang w:val="en-US" w:eastAsia="zh-CN" w:bidi="en-US"/>
              </w:rPr>
              <w:t>（5)</w:t>
            </w:r>
          </w:p>
        </w:tc>
      </w:tr>
      <w:tr w:rsidR="000B476B">
        <w:trPr>
          <w:trHeight w:hRule="exact" w:val="458"/>
          <w:jc w:val="center"/>
        </w:trPr>
        <w:tc>
          <w:tcPr>
            <w:tcW w:w="1673"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ind w:left="160"/>
              <w:jc w:val="left"/>
            </w:pPr>
            <w:r>
              <w:rPr>
                <w:rStyle w:val="2105pt"/>
              </w:rPr>
              <w:t>用户代码长度</w:t>
            </w:r>
          </w:p>
        </w:tc>
        <w:tc>
          <w:tcPr>
            <w:tcW w:w="3518"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both"/>
            </w:pPr>
            <w:r>
              <w:rPr>
                <w:rStyle w:val="2105pt"/>
                <w:lang w:val="en-US" w:eastAsia="en-US" w:bidi="en-US"/>
              </w:rPr>
              <w:t>4-6</w:t>
            </w:r>
            <w:r>
              <w:rPr>
                <w:rStyle w:val="2105pt"/>
              </w:rPr>
              <w:t>个⑹</w:t>
            </w:r>
          </w:p>
        </w:tc>
        <w:tc>
          <w:tcPr>
            <w:tcW w:w="4343"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both"/>
            </w:pPr>
            <w:r>
              <w:rPr>
                <w:rStyle w:val="2105pt"/>
              </w:rPr>
              <w:t>&lt;4 个</w:t>
            </w:r>
            <w:r>
              <w:rPr>
                <w:rStyle w:val="2105pt"/>
                <w:lang w:val="en-US" w:eastAsia="en-US" w:bidi="en-US"/>
              </w:rPr>
              <w:t xml:space="preserve">（7), </w:t>
            </w:r>
            <w:r>
              <w:rPr>
                <w:rStyle w:val="2105pt"/>
              </w:rPr>
              <w:t>&gt;6 个</w:t>
            </w:r>
            <w:r>
              <w:rPr>
                <w:rStyle w:val="2105pt"/>
                <w:lang w:val="en-US" w:eastAsia="en-US" w:bidi="en-US"/>
              </w:rPr>
              <w:t>（8)</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102"/>
        <w:ind w:left="160" w:right="160" w:firstLine="580"/>
        <w:jc w:val="both"/>
      </w:pPr>
      <w:r>
        <w:rPr>
          <w:spacing w:val="0"/>
        </w:rPr>
        <w:t>以丨:述表格为基础选择</w:t>
      </w:r>
      <w:r>
        <w:rPr>
          <w:rStyle w:val="2TimesNewRoman"/>
          <w:rFonts w:eastAsia="MingLiU"/>
          <w:lang w:eastAsia="zh-CN"/>
        </w:rPr>
        <w:t>f</w:t>
      </w:r>
      <w:r>
        <w:rPr>
          <w:spacing w:val="0"/>
          <w:lang w:val="en-US" w:eastAsia="zh-CN" w:bidi="en-US"/>
        </w:rPr>
        <w:t xml:space="preserve"> </w:t>
      </w:r>
      <w:r>
        <w:rPr>
          <w:spacing w:val="0"/>
        </w:rPr>
        <w:t>6个测试用例，除第一个测试用例包含了全部有效 的等价类外，其他几个均为无效的等价类。</w:t>
      </w:r>
    </w:p>
    <w:p w:rsidR="000B476B" w:rsidRDefault="00281606">
      <w:pPr>
        <w:pStyle w:val="20"/>
        <w:shd w:val="clear" w:color="auto" w:fill="auto"/>
        <w:ind w:left="160" w:firstLine="580"/>
        <w:jc w:val="both"/>
      </w:pPr>
      <w:r>
        <w:rPr>
          <w:spacing w:val="0"/>
        </w:rPr>
        <w:t>输入内容：</w:t>
      </w:r>
      <w:r>
        <w:rPr>
          <w:rStyle w:val="2TimesNewRoman"/>
          <w:rFonts w:eastAsia="MingLiU"/>
          <w:lang w:eastAsia="zh-CN"/>
        </w:rPr>
        <w:t>xi</w:t>
      </w:r>
      <w:r>
        <w:rPr>
          <w:spacing w:val="0"/>
          <w:lang w:val="en-US" w:eastAsia="zh-CN" w:bidi="en-US"/>
        </w:rPr>
        <w:t xml:space="preserve">456 </w:t>
      </w:r>
      <w:r>
        <w:rPr>
          <w:rStyle w:val="20pt"/>
        </w:rPr>
        <w:t>丨包含了等价类（1)，（2)，</w:t>
      </w:r>
      <w:r>
        <w:rPr>
          <w:rStyle w:val="20pt"/>
          <w:lang w:val="en-US" w:eastAsia="zh-CN" w:bidi="en-US"/>
        </w:rPr>
        <w:t>（6)</w:t>
      </w:r>
    </w:p>
    <w:p w:rsidR="000B476B" w:rsidRDefault="00281606">
      <w:pPr>
        <w:pStyle w:val="20"/>
        <w:shd w:val="clear" w:color="auto" w:fill="auto"/>
        <w:tabs>
          <w:tab w:val="left" w:pos="3245"/>
        </w:tabs>
        <w:ind w:left="160" w:firstLine="580"/>
        <w:jc w:val="both"/>
      </w:pPr>
      <w:r>
        <w:rPr>
          <w:spacing w:val="0"/>
        </w:rPr>
        <w:t>输入内容：林凯</w:t>
      </w:r>
      <w:r>
        <w:rPr>
          <w:spacing w:val="0"/>
        </w:rPr>
        <w:tab/>
      </w:r>
      <w:r>
        <w:rPr>
          <w:rStyle w:val="20pt"/>
        </w:rPr>
        <w:t>丨用户代码包含非法字符，包含丫等价类（3)，（4)，</w:t>
      </w:r>
      <w:r>
        <w:rPr>
          <w:rStyle w:val="20pt"/>
          <w:lang w:val="en-US" w:eastAsia="zh-CN" w:bidi="en-US"/>
        </w:rPr>
        <w:t>（5)</w:t>
      </w:r>
    </w:p>
    <w:p w:rsidR="000B476B" w:rsidRDefault="00281606">
      <w:pPr>
        <w:pStyle w:val="20"/>
        <w:shd w:val="clear" w:color="auto" w:fill="auto"/>
        <w:tabs>
          <w:tab w:val="left" w:pos="3240"/>
        </w:tabs>
        <w:ind w:left="660"/>
        <w:jc w:val="left"/>
      </w:pPr>
      <w:r>
        <w:rPr>
          <w:spacing w:val="0"/>
        </w:rPr>
        <w:t>输入内容：丨|用户代码包含非法字符，包含了等价类（丨），</w:t>
      </w:r>
      <w:r>
        <w:rPr>
          <w:spacing w:val="0"/>
          <w:lang w:val="en-US" w:eastAsia="zh-CN" w:bidi="en-US"/>
        </w:rPr>
        <w:t xml:space="preserve">（5) </w:t>
      </w:r>
      <w:r>
        <w:rPr>
          <w:spacing w:val="0"/>
        </w:rPr>
        <w:t>输入内容：空</w:t>
      </w:r>
      <w:r>
        <w:rPr>
          <w:spacing w:val="0"/>
        </w:rPr>
        <w:tab/>
        <w:t>丨用户代码字符为0,包含了等价类</w:t>
      </w:r>
      <w:r>
        <w:rPr>
          <w:spacing w:val="0"/>
          <w:lang w:val="en-US" w:eastAsia="zh-CN" w:bidi="en-US"/>
        </w:rPr>
        <w:t>（7)</w:t>
      </w:r>
    </w:p>
    <w:p w:rsidR="000B476B" w:rsidRDefault="00281606">
      <w:pPr>
        <w:pStyle w:val="20"/>
        <w:shd w:val="clear" w:color="auto" w:fill="auto"/>
        <w:tabs>
          <w:tab w:val="left" w:pos="4365"/>
        </w:tabs>
        <w:ind w:left="660"/>
        <w:jc w:val="both"/>
      </w:pPr>
      <w:r>
        <w:rPr>
          <w:spacing w:val="0"/>
        </w:rPr>
        <w:t>输入内容：</w:t>
      </w:r>
      <w:r>
        <w:rPr>
          <w:rStyle w:val="2TrebuchetMS"/>
          <w:lang w:eastAsia="zh-CN"/>
        </w:rPr>
        <w:t>ldxasfwrsas</w:t>
      </w:r>
      <w:r>
        <w:rPr>
          <w:spacing w:val="0"/>
          <w:lang w:val="en-US" w:eastAsia="zh-CN" w:bidi="en-US"/>
        </w:rPr>
        <w:t>332</w:t>
      </w:r>
      <w:r>
        <w:rPr>
          <w:spacing w:val="0"/>
          <w:lang w:val="en-US" w:eastAsia="zh-CN" w:bidi="en-US"/>
        </w:rPr>
        <w:tab/>
        <w:t>}</w:t>
      </w:r>
      <w:r>
        <w:rPr>
          <w:spacing w:val="0"/>
        </w:rPr>
        <w:t>用户代码多于8个字符，包含了等价类</w:t>
      </w:r>
      <w:r>
        <w:rPr>
          <w:spacing w:val="0"/>
          <w:lang w:val="en-US" w:eastAsia="zh-CN" w:bidi="en-US"/>
        </w:rPr>
        <w:t>（8)</w:t>
      </w:r>
    </w:p>
    <w:p w:rsidR="000B476B" w:rsidRDefault="00281606">
      <w:pPr>
        <w:pStyle w:val="20"/>
        <w:shd w:val="clear" w:color="auto" w:fill="auto"/>
        <w:tabs>
          <w:tab w:val="left" w:pos="4365"/>
        </w:tabs>
        <w:ind w:left="660"/>
        <w:jc w:val="both"/>
      </w:pPr>
      <w:r>
        <w:rPr>
          <w:spacing w:val="0"/>
        </w:rPr>
        <w:lastRenderedPageBreak/>
        <w:t>输入内容</w:t>
      </w:r>
      <w:r>
        <w:rPr>
          <w:rStyle w:val="2TrebuchetMS"/>
          <w:lang w:val="zh-TW" w:eastAsia="zh-TW" w:bidi="zh-TW"/>
        </w:rPr>
        <w:t>：</w:t>
      </w:r>
      <w:proofErr w:type="spellStart"/>
      <w:r>
        <w:rPr>
          <w:rStyle w:val="2TrebuchetMS"/>
          <w:lang w:eastAsia="zh-CN"/>
        </w:rPr>
        <w:t>alO</w:t>
      </w:r>
      <w:proofErr w:type="spellEnd"/>
      <w:r>
        <w:rPr>
          <w:spacing w:val="0"/>
          <w:lang w:val="en-US" w:eastAsia="zh-CN" w:bidi="en-US"/>
        </w:rPr>
        <w:tab/>
      </w:r>
      <w:r>
        <w:rPr>
          <w:spacing w:val="0"/>
        </w:rPr>
        <w:t>1用户代码少于4个字符，包含了等价类</w:t>
      </w:r>
      <w:r>
        <w:rPr>
          <w:spacing w:val="0"/>
          <w:lang w:val="en-US" w:eastAsia="zh-CN" w:bidi="en-US"/>
        </w:rPr>
        <w:t>（7)</w:t>
      </w:r>
    </w:p>
    <w:p w:rsidR="000B476B" w:rsidRDefault="00281606">
      <w:pPr>
        <w:pStyle w:val="20"/>
        <w:shd w:val="clear" w:color="auto" w:fill="auto"/>
        <w:ind w:left="140" w:firstLine="660"/>
        <w:jc w:val="left"/>
      </w:pPr>
      <w:r>
        <w:rPr>
          <w:spacing w:val="0"/>
          <w:lang w:val="en-US" w:eastAsia="zh-CN" w:bidi="en-US"/>
        </w:rPr>
        <w:t>(2)</w:t>
      </w:r>
      <w:r>
        <w:rPr>
          <w:spacing w:val="0"/>
        </w:rPr>
        <w:t>用户密码可以为任意的字符，长度在6个字符至8个字符之间，根据上 述规定可以建立其输入等价类表。如表</w:t>
      </w:r>
      <w:r>
        <w:rPr>
          <w:spacing w:val="0"/>
          <w:lang w:val="en-US" w:eastAsia="zh-CN" w:bidi="en-US"/>
        </w:rPr>
        <w:t>7-2</w:t>
      </w:r>
      <w:r>
        <w:rPr>
          <w:spacing w:val="0"/>
        </w:rPr>
        <w:t>所示。</w:t>
      </w:r>
    </w:p>
    <w:p w:rsidR="000B476B" w:rsidRDefault="00281606">
      <w:pPr>
        <w:pStyle w:val="a9"/>
        <w:framePr w:w="9533" w:wrap="notBeside" w:vAnchor="text" w:hAnchor="text" w:xAlign="center" w:y="1"/>
        <w:shd w:val="clear" w:color="auto" w:fill="auto"/>
        <w:spacing w:line="210" w:lineRule="exact"/>
        <w:ind w:firstLine="0"/>
      </w:pPr>
      <w:r>
        <w:t>表</w:t>
      </w:r>
      <w:r>
        <w:rPr>
          <w:lang w:val="en-US" w:eastAsia="zh-CN" w:bidi="en-US"/>
        </w:rPr>
        <w:t>7-2</w:t>
      </w:r>
      <w:r>
        <w:t>用户密码等价类表</w:t>
      </w:r>
    </w:p>
    <w:tbl>
      <w:tblPr>
        <w:tblW w:w="9533" w:type="dxa"/>
        <w:jc w:val="center"/>
        <w:tblLayout w:type="fixed"/>
        <w:tblLook w:val="04A0" w:firstRow="1" w:lastRow="0" w:firstColumn="1" w:lastColumn="0" w:noHBand="0" w:noVBand="1"/>
      </w:tblPr>
      <w:tblGrid>
        <w:gridCol w:w="3150"/>
        <w:gridCol w:w="3413"/>
        <w:gridCol w:w="2970"/>
      </w:tblGrid>
      <w:tr w:rsidR="000B476B">
        <w:trPr>
          <w:trHeight w:hRule="exact" w:val="465"/>
          <w:jc w:val="center"/>
        </w:trPr>
        <w:tc>
          <w:tcPr>
            <w:tcW w:w="315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输入条件</w:t>
            </w:r>
          </w:p>
        </w:tc>
        <w:tc>
          <w:tcPr>
            <w:tcW w:w="341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有效等价类</w:t>
            </w:r>
          </w:p>
        </w:tc>
        <w:tc>
          <w:tcPr>
            <w:tcW w:w="2970"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无效等价类</w:t>
            </w:r>
          </w:p>
        </w:tc>
      </w:tr>
      <w:tr w:rsidR="000B476B">
        <w:trPr>
          <w:trHeight w:hRule="exact" w:val="450"/>
          <w:jc w:val="center"/>
        </w:trPr>
        <w:tc>
          <w:tcPr>
            <w:tcW w:w="315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密码的组成</w:t>
            </w:r>
          </w:p>
        </w:tc>
        <w:tc>
          <w:tcPr>
            <w:tcW w:w="341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任意字符</w:t>
            </w:r>
            <w:r>
              <w:rPr>
                <w:rStyle w:val="2105pt"/>
                <w:lang w:val="en-US" w:eastAsia="en-US" w:bidi="en-US"/>
              </w:rPr>
              <w:t>（1)</w:t>
            </w:r>
          </w:p>
        </w:tc>
        <w:tc>
          <w:tcPr>
            <w:tcW w:w="2970"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非字符</w:t>
            </w:r>
            <w:r>
              <w:rPr>
                <w:rStyle w:val="2105pt"/>
                <w:lang w:val="en-US" w:eastAsia="en-US" w:bidi="en-US"/>
              </w:rPr>
              <w:t>（2)</w:t>
            </w:r>
          </w:p>
        </w:tc>
      </w:tr>
      <w:tr w:rsidR="000B476B">
        <w:trPr>
          <w:trHeight w:hRule="exact" w:val="458"/>
          <w:jc w:val="center"/>
        </w:trPr>
        <w:tc>
          <w:tcPr>
            <w:tcW w:w="3150"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证件号字符个数</w:t>
            </w:r>
          </w:p>
        </w:tc>
        <w:tc>
          <w:tcPr>
            <w:tcW w:w="3413"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6~10 个</w:t>
            </w:r>
            <w:r>
              <w:rPr>
                <w:rStyle w:val="2105pt"/>
                <w:lang w:val="en-US" w:eastAsia="en-US" w:bidi="en-US"/>
              </w:rPr>
              <w:t>（3)</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&lt;6 个</w:t>
            </w:r>
            <w:r>
              <w:rPr>
                <w:rStyle w:val="2105pt"/>
                <w:lang w:val="en-US" w:eastAsia="en-US" w:bidi="en-US"/>
              </w:rPr>
              <w:t xml:space="preserve">（4), </w:t>
            </w:r>
            <w:r>
              <w:rPr>
                <w:rStyle w:val="2105pt"/>
              </w:rPr>
              <w:t>&gt;丨0 个</w:t>
            </w:r>
            <w:r>
              <w:rPr>
                <w:rStyle w:val="2105pt"/>
                <w:lang w:val="en-US" w:eastAsia="en-US" w:bidi="en-US"/>
              </w:rPr>
              <w:t>（5)</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44" w:line="443" w:lineRule="exact"/>
        <w:ind w:left="140" w:firstLine="520"/>
        <w:jc w:val="left"/>
      </w:pPr>
      <w:r>
        <w:rPr>
          <w:spacing w:val="0"/>
        </w:rPr>
        <w:t>以上述表格为基础选择了 3个测试用例，除第一个测试用例包含了全部有效 的等价类外，其他几个均为无效的等价类。</w:t>
      </w:r>
    </w:p>
    <w:p w:rsidR="000B476B" w:rsidRDefault="00281606">
      <w:pPr>
        <w:pStyle w:val="20"/>
        <w:shd w:val="clear" w:color="auto" w:fill="auto"/>
        <w:tabs>
          <w:tab w:val="left" w:pos="4365"/>
        </w:tabs>
        <w:ind w:left="660"/>
        <w:jc w:val="both"/>
      </w:pPr>
      <w:r>
        <w:rPr>
          <w:rStyle w:val="20pt"/>
        </w:rPr>
        <w:t>输入内容：丨</w:t>
      </w:r>
      <w:proofErr w:type="spellStart"/>
      <w:r>
        <w:rPr>
          <w:rStyle w:val="2TrebuchetMS"/>
          <w:lang w:eastAsia="zh-CN"/>
        </w:rPr>
        <w:t>inkai</w:t>
      </w:r>
      <w:proofErr w:type="spellEnd"/>
      <w:r>
        <w:rPr>
          <w:rStyle w:val="20pt"/>
          <w:lang w:val="en-US" w:eastAsia="zh-CN" w:bidi="en-US"/>
        </w:rPr>
        <w:tab/>
      </w:r>
      <w:r>
        <w:rPr>
          <w:rStyle w:val="20pt"/>
        </w:rPr>
        <w:t>丨包含了等价类（丨），</w:t>
      </w:r>
      <w:r>
        <w:rPr>
          <w:rStyle w:val="20pt"/>
          <w:lang w:val="en-US" w:eastAsia="zh-CN" w:bidi="en-US"/>
        </w:rPr>
        <w:t>（3)</w:t>
      </w:r>
    </w:p>
    <w:p w:rsidR="000B476B" w:rsidRDefault="00281606">
      <w:pPr>
        <w:pStyle w:val="20"/>
        <w:shd w:val="clear" w:color="auto" w:fill="auto"/>
        <w:tabs>
          <w:tab w:val="left" w:pos="4365"/>
        </w:tabs>
        <w:ind w:left="660"/>
        <w:jc w:val="both"/>
      </w:pPr>
      <w:r>
        <w:rPr>
          <w:spacing w:val="0"/>
        </w:rPr>
        <w:t>输入内容：空</w:t>
      </w:r>
      <w:r>
        <w:rPr>
          <w:spacing w:val="0"/>
        </w:rPr>
        <w:tab/>
        <w:t>丨密码位数少于6个字符，包含了等价类</w:t>
      </w:r>
      <w:r>
        <w:rPr>
          <w:spacing w:val="0"/>
          <w:lang w:val="en-US" w:eastAsia="zh-CN" w:bidi="en-US"/>
        </w:rPr>
        <w:t>（4)</w:t>
      </w:r>
    </w:p>
    <w:p w:rsidR="000B476B" w:rsidRDefault="00281606">
      <w:pPr>
        <w:pStyle w:val="20"/>
        <w:shd w:val="clear" w:color="auto" w:fill="auto"/>
        <w:tabs>
          <w:tab w:val="left" w:pos="4370"/>
        </w:tabs>
        <w:spacing w:after="288"/>
        <w:ind w:left="660"/>
        <w:jc w:val="both"/>
      </w:pPr>
      <w:r>
        <w:rPr>
          <w:rStyle w:val="20pt1"/>
        </w:rPr>
        <w:t>输入内容：65226423232323233</w:t>
      </w:r>
      <w:r>
        <w:rPr>
          <w:spacing w:val="0"/>
        </w:rPr>
        <w:tab/>
        <w:t>1证件号多于10个字符，包含/等价类</w:t>
      </w:r>
      <w:r>
        <w:rPr>
          <w:spacing w:val="0"/>
          <w:lang w:val="en-US" w:eastAsia="zh-CN" w:bidi="en-US"/>
        </w:rPr>
        <w:t>（5)</w:t>
      </w:r>
    </w:p>
    <w:p w:rsidR="000B476B" w:rsidRDefault="00281606">
      <w:pPr>
        <w:pStyle w:val="10"/>
        <w:keepNext/>
        <w:keepLines/>
        <w:shd w:val="clear" w:color="auto" w:fill="auto"/>
        <w:spacing w:after="245" w:line="300" w:lineRule="exact"/>
        <w:ind w:left="140"/>
        <w:jc w:val="left"/>
      </w:pPr>
      <w:r>
        <w:rPr>
          <w:lang w:val="en-US" w:eastAsia="zh-CN" w:bidi="en-US"/>
        </w:rPr>
        <w:t>7.2.2</w:t>
      </w:r>
      <w:r>
        <w:t>边界值测试用例设计</w:t>
      </w:r>
    </w:p>
    <w:p w:rsidR="000B476B" w:rsidRDefault="00281606">
      <w:pPr>
        <w:pStyle w:val="20"/>
        <w:shd w:val="clear" w:color="auto" w:fill="auto"/>
        <w:ind w:left="140" w:firstLine="520"/>
        <w:jc w:val="left"/>
      </w:pPr>
      <w:r>
        <w:rPr>
          <w:spacing w:val="0"/>
        </w:rPr>
        <w:t>以添加分销商的规格说明为例：由系统管理员在页由中输入相应的信息，并 将其中几组信息列出：</w:t>
      </w:r>
    </w:p>
    <w:p w:rsidR="000B476B" w:rsidRDefault="00281606">
      <w:pPr>
        <w:pStyle w:val="20"/>
        <w:numPr>
          <w:ilvl w:val="0"/>
          <w:numId w:val="19"/>
        </w:numPr>
        <w:shd w:val="clear" w:color="auto" w:fill="auto"/>
        <w:tabs>
          <w:tab w:val="left" w:pos="1368"/>
        </w:tabs>
        <w:ind w:left="800"/>
        <w:jc w:val="both"/>
      </w:pPr>
      <w:r>
        <w:rPr>
          <w:spacing w:val="0"/>
        </w:rPr>
        <w:t>分销商代码。该项内容不能为空，可以由任意字符组成，不能重复。</w:t>
      </w:r>
    </w:p>
    <w:p w:rsidR="000B476B" w:rsidRDefault="00281606">
      <w:pPr>
        <w:pStyle w:val="20"/>
        <w:numPr>
          <w:ilvl w:val="0"/>
          <w:numId w:val="19"/>
        </w:numPr>
        <w:shd w:val="clear" w:color="auto" w:fill="auto"/>
        <w:tabs>
          <w:tab w:val="left" w:pos="1368"/>
        </w:tabs>
        <w:ind w:left="800"/>
        <w:jc w:val="both"/>
      </w:pPr>
      <w:r>
        <w:rPr>
          <w:spacing w:val="0"/>
        </w:rPr>
        <w:t>分销商名称。该项内容不能为空，可以由任意字符组成。</w:t>
      </w:r>
    </w:p>
    <w:p w:rsidR="000B476B" w:rsidRDefault="00281606">
      <w:pPr>
        <w:pStyle w:val="20"/>
        <w:numPr>
          <w:ilvl w:val="0"/>
          <w:numId w:val="19"/>
        </w:numPr>
        <w:shd w:val="clear" w:color="auto" w:fill="auto"/>
        <w:tabs>
          <w:tab w:val="left" w:pos="1360"/>
        </w:tabs>
        <w:ind w:left="140" w:firstLine="660"/>
        <w:jc w:val="left"/>
      </w:pPr>
      <w:r>
        <w:rPr>
          <w:spacing w:val="0"/>
        </w:rPr>
        <w:t xml:space="preserve">分销商级别。每个分销商都有级别属性，如一级分销商、二级分销商、 </w:t>
      </w:r>
      <w:r>
        <w:rPr>
          <w:rStyle w:val="20pt1"/>
        </w:rPr>
        <w:t>三级分销商。</w:t>
      </w:r>
    </w:p>
    <w:p w:rsidR="000B476B" w:rsidRDefault="00281606">
      <w:pPr>
        <w:pStyle w:val="20"/>
        <w:shd w:val="clear" w:color="auto" w:fill="auto"/>
        <w:ind w:left="660"/>
        <w:jc w:val="both"/>
      </w:pPr>
      <w:r>
        <w:rPr>
          <w:spacing w:val="0"/>
        </w:rPr>
        <w:t>测试用例按照录入的条件及边界条件进行选取，如表</w:t>
      </w:r>
      <w:r>
        <w:rPr>
          <w:spacing w:val="0"/>
          <w:lang w:val="en-US" w:eastAsia="zh-CN" w:bidi="en-US"/>
        </w:rPr>
        <w:t>7-3</w:t>
      </w:r>
      <w:r>
        <w:rPr>
          <w:spacing w:val="0"/>
        </w:rPr>
        <w:t>所示。</w:t>
      </w:r>
    </w:p>
    <w:p w:rsidR="000B476B" w:rsidRDefault="00281606">
      <w:pPr>
        <w:pStyle w:val="a9"/>
        <w:framePr w:w="9533" w:wrap="notBeside" w:vAnchor="text" w:hAnchor="text" w:xAlign="center" w:y="1"/>
        <w:shd w:val="clear" w:color="auto" w:fill="auto"/>
        <w:spacing w:line="210" w:lineRule="exact"/>
        <w:ind w:firstLine="0"/>
      </w:pPr>
      <w:r>
        <w:t>表</w:t>
      </w:r>
      <w:r>
        <w:rPr>
          <w:lang w:val="en-US" w:eastAsia="zh-CN" w:bidi="en-US"/>
        </w:rPr>
        <w:t>7-3</w:t>
      </w:r>
      <w:r>
        <w:t>添加分销商的测试用例</w:t>
      </w:r>
    </w:p>
    <w:tbl>
      <w:tblPr>
        <w:tblW w:w="9533" w:type="dxa"/>
        <w:jc w:val="center"/>
        <w:tblLayout w:type="fixed"/>
        <w:tblLook w:val="04A0" w:firstRow="1" w:lastRow="0" w:firstColumn="1" w:lastColumn="0" w:noHBand="0" w:noVBand="1"/>
      </w:tblPr>
      <w:tblGrid>
        <w:gridCol w:w="2985"/>
        <w:gridCol w:w="6548"/>
      </w:tblGrid>
      <w:tr w:rsidR="000B476B">
        <w:trPr>
          <w:trHeight w:hRule="exact" w:val="465"/>
          <w:jc w:val="center"/>
        </w:trPr>
        <w:tc>
          <w:tcPr>
            <w:tcW w:w="298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输入条件</w:t>
            </w:r>
          </w:p>
        </w:tc>
        <w:tc>
          <w:tcPr>
            <w:tcW w:w="6548"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测试用例</w:t>
            </w:r>
          </w:p>
        </w:tc>
      </w:tr>
      <w:tr w:rsidR="000B476B">
        <w:trPr>
          <w:trHeight w:hRule="exact" w:val="1815"/>
          <w:jc w:val="center"/>
        </w:trPr>
        <w:tc>
          <w:tcPr>
            <w:tcW w:w="298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分销商代码</w:t>
            </w:r>
          </w:p>
        </w:tc>
        <w:tc>
          <w:tcPr>
            <w:tcW w:w="6548"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93" w:lineRule="exact"/>
              <w:jc w:val="center"/>
            </w:pPr>
            <w:r>
              <w:rPr>
                <w:rStyle w:val="2105pt"/>
              </w:rPr>
              <w:t>代码重复 代码不重复 代码为0个字符 代码只有1个字符 代码为100个字符 代码为无效字符</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0B476B">
      <w:pPr>
        <w:rPr>
          <w:sz w:val="2"/>
          <w:szCs w:val="2"/>
        </w:rPr>
      </w:pPr>
    </w:p>
    <w:tbl>
      <w:tblPr>
        <w:tblW w:w="9533" w:type="dxa"/>
        <w:jc w:val="center"/>
        <w:tblLayout w:type="fixed"/>
        <w:tblLook w:val="04A0" w:firstRow="1" w:lastRow="0" w:firstColumn="1" w:lastColumn="0" w:noHBand="0" w:noVBand="1"/>
      </w:tblPr>
      <w:tblGrid>
        <w:gridCol w:w="2985"/>
        <w:gridCol w:w="6548"/>
      </w:tblGrid>
      <w:tr w:rsidR="000B476B">
        <w:trPr>
          <w:trHeight w:hRule="exact" w:val="1208"/>
          <w:jc w:val="center"/>
        </w:trPr>
        <w:tc>
          <w:tcPr>
            <w:tcW w:w="298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lastRenderedPageBreak/>
              <w:t>分销商名称</w:t>
            </w:r>
          </w:p>
        </w:tc>
        <w:tc>
          <w:tcPr>
            <w:tcW w:w="654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93" w:lineRule="exact"/>
              <w:jc w:val="center"/>
            </w:pPr>
            <w:r>
              <w:rPr>
                <w:rStyle w:val="2105pt"/>
              </w:rPr>
              <w:t>名称为0个字符 名称为丨个字符 名称为100个字符 名称为无效字符</w:t>
            </w:r>
          </w:p>
        </w:tc>
      </w:tr>
      <w:tr w:rsidR="000B476B">
        <w:trPr>
          <w:trHeight w:hRule="exact" w:val="300"/>
          <w:jc w:val="center"/>
        </w:trPr>
        <w:tc>
          <w:tcPr>
            <w:tcW w:w="2985"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654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类型为一级分销商</w:t>
            </w:r>
          </w:p>
        </w:tc>
      </w:tr>
      <w:tr w:rsidR="000B476B">
        <w:trPr>
          <w:trHeight w:hRule="exact" w:val="293"/>
          <w:jc w:val="center"/>
        </w:trPr>
        <w:tc>
          <w:tcPr>
            <w:tcW w:w="2985" w:type="dxa"/>
            <w:tcBorders>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分销商类型</w:t>
            </w:r>
          </w:p>
        </w:tc>
        <w:tc>
          <w:tcPr>
            <w:tcW w:w="6548" w:type="dxa"/>
            <w:tcBorders>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类型为二级分销商</w:t>
            </w:r>
          </w:p>
        </w:tc>
      </w:tr>
      <w:tr w:rsidR="000B476B">
        <w:trPr>
          <w:trHeight w:hRule="exact" w:val="323"/>
          <w:jc w:val="center"/>
        </w:trPr>
        <w:tc>
          <w:tcPr>
            <w:tcW w:w="2985" w:type="dxa"/>
            <w:tcBorders>
              <w:left w:val="single" w:sz="4" w:space="0" w:color="auto"/>
              <w:bottom w:val="single" w:sz="4" w:space="0" w:color="auto"/>
            </w:tcBorders>
            <w:shd w:val="clear" w:color="auto" w:fill="FFFFFF"/>
          </w:tcPr>
          <w:p w:rsidR="000B476B" w:rsidRDefault="000B476B">
            <w:pPr>
              <w:framePr w:w="9533" w:wrap="notBeside" w:vAnchor="text" w:hAnchor="text" w:xAlign="center" w:y="1"/>
              <w:rPr>
                <w:sz w:val="10"/>
                <w:szCs w:val="10"/>
              </w:rPr>
            </w:pPr>
          </w:p>
        </w:tc>
        <w:tc>
          <w:tcPr>
            <w:tcW w:w="6548" w:type="dxa"/>
            <w:tcBorders>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类型为三级分销商</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10"/>
        <w:keepNext/>
        <w:keepLines/>
        <w:shd w:val="clear" w:color="auto" w:fill="auto"/>
        <w:spacing w:before="315" w:after="258" w:line="300" w:lineRule="exact"/>
        <w:ind w:left="140"/>
        <w:jc w:val="left"/>
      </w:pPr>
      <w:r>
        <w:rPr>
          <w:rStyle w:val="113pt"/>
        </w:rPr>
        <w:t>7.2.3</w:t>
      </w:r>
      <w:r>
        <w:t>功能图法测试用例设计</w:t>
      </w:r>
    </w:p>
    <w:p w:rsidR="000B476B" w:rsidRDefault="00281606">
      <w:pPr>
        <w:pStyle w:val="20"/>
        <w:shd w:val="clear" w:color="auto" w:fill="auto"/>
        <w:ind w:left="140" w:right="160" w:firstLine="660"/>
        <w:jc w:val="both"/>
      </w:pPr>
      <w:r>
        <w:rPr>
          <w:spacing w:val="0"/>
        </w:rPr>
        <w:t>博远模具分销管理系统，系统管理人员对系统中存在的物料情况进行查询的 功能图，如图</w:t>
      </w:r>
      <w:r>
        <w:rPr>
          <w:spacing w:val="0"/>
          <w:lang w:val="en-US" w:eastAsia="zh-CN" w:bidi="en-US"/>
        </w:rPr>
        <w:t>7-1</w:t>
      </w:r>
      <w:r>
        <w:rPr>
          <w:spacing w:val="0"/>
        </w:rPr>
        <w:t>听不。</w:t>
      </w:r>
    </w:p>
    <w:p w:rsidR="000B476B" w:rsidRDefault="00281606">
      <w:pPr>
        <w:framePr w:h="5445" w:hSpace="1762" w:wrap="notBeside" w:vAnchor="text" w:hAnchor="text" w:x="1763" w:y="1"/>
        <w:jc w:val="center"/>
        <w:rPr>
          <w:sz w:val="2"/>
          <w:szCs w:val="2"/>
        </w:rPr>
      </w:pPr>
      <w:r>
        <w:rPr>
          <w:noProof/>
          <w:lang w:val="en-US" w:eastAsia="zh-CN" w:bidi="ar-SA"/>
        </w:rPr>
        <w:drawing>
          <wp:inline distT="0" distB="0" distL="114300" distR="114300">
            <wp:extent cx="3098800" cy="3454400"/>
            <wp:effectExtent l="0" t="0" r="6350" b="1270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33" r:link="rId25"/>
                    <a:stretch>
                      <a:fillRect/>
                    </a:stretch>
                  </pic:blipFill>
                  <pic:spPr>
                    <a:xfrm>
                      <a:off x="0" y="0"/>
                      <a:ext cx="3098800" cy="3454400"/>
                    </a:xfrm>
                    <a:prstGeom prst="rect">
                      <a:avLst/>
                    </a:prstGeom>
                    <a:noFill/>
                    <a:ln w="9525">
                      <a:noFill/>
                    </a:ln>
                  </pic:spPr>
                </pic:pic>
              </a:graphicData>
            </a:graphic>
          </wp:inline>
        </w:drawing>
      </w:r>
    </w:p>
    <w:p w:rsidR="000B476B" w:rsidRDefault="00281606">
      <w:pPr>
        <w:pStyle w:val="a5"/>
        <w:framePr w:h="5445" w:hSpace="1762" w:wrap="notBeside" w:vAnchor="text" w:hAnchor="text" w:x="1763" w:y="1"/>
        <w:shd w:val="clear" w:color="auto" w:fill="auto"/>
        <w:tabs>
          <w:tab w:val="left" w:pos="3540"/>
        </w:tabs>
        <w:spacing w:line="140" w:lineRule="exact"/>
      </w:pPr>
      <w:r>
        <w:rPr>
          <w:rStyle w:val="aa"/>
        </w:rPr>
        <w:t>mi.</w:t>
      </w:r>
      <w:r>
        <w:rPr>
          <w:spacing w:val="0"/>
        </w:rPr>
        <w:t xml:space="preserve"> ft3\c. 3iAft5csaM3.</w:t>
      </w:r>
      <w:r>
        <w:rPr>
          <w:spacing w:val="0"/>
        </w:rPr>
        <w:tab/>
      </w:r>
      <w:proofErr w:type="spellStart"/>
      <w:proofErr w:type="gramStart"/>
      <w:r>
        <w:rPr>
          <w:spacing w:val="0"/>
        </w:rPr>
        <w:t>iisasstai</w:t>
      </w:r>
      <w:proofErr w:type="spellEnd"/>
      <w:proofErr w:type="gramEnd"/>
      <w:r>
        <w:rPr>
          <w:rStyle w:val="MingLiU"/>
          <w:lang w:val="en-US" w:eastAsia="en-US" w:bidi="en-US"/>
        </w:rPr>
        <w:t>?：</w:t>
      </w:r>
    </w:p>
    <w:p w:rsidR="000B476B" w:rsidRDefault="00281606">
      <w:pPr>
        <w:pStyle w:val="a5"/>
        <w:framePr w:h="5445" w:hSpace="1762" w:wrap="notBeside" w:vAnchor="text" w:hAnchor="text" w:x="1763" w:y="1"/>
        <w:shd w:val="clear" w:color="auto" w:fill="auto"/>
        <w:spacing w:after="119" w:line="140" w:lineRule="exact"/>
        <w:jc w:val="distribute"/>
        <w:rPr>
          <w:lang w:eastAsia="zh-CN"/>
        </w:rPr>
      </w:pPr>
      <w:r>
        <w:rPr>
          <w:spacing w:val="0"/>
          <w:lang w:eastAsia="zh-CN"/>
        </w:rPr>
        <w:t>Mil</w:t>
      </w:r>
      <w:r>
        <w:rPr>
          <w:rStyle w:val="MingLiU"/>
        </w:rPr>
        <w:t>至八査</w:t>
      </w:r>
      <w:r>
        <w:rPr>
          <w:spacing w:val="0"/>
          <w:lang w:val="zh-TW" w:eastAsia="zh-TW" w:bidi="zh-TW"/>
        </w:rPr>
        <w:t>»</w:t>
      </w:r>
      <w:r>
        <w:rPr>
          <w:rStyle w:val="MingLiU"/>
        </w:rPr>
        <w:t>条沒泌昼〒游典</w:t>
      </w:r>
      <w:r>
        <w:rPr>
          <w:spacing w:val="0"/>
          <w:lang w:eastAsia="zh-CN"/>
        </w:rPr>
        <w:t>M7« s</w:t>
      </w:r>
      <w:r>
        <w:rPr>
          <w:rStyle w:val="MingLiU"/>
        </w:rPr>
        <w:t>而</w:t>
      </w:r>
      <w:r>
        <w:rPr>
          <w:spacing w:val="0"/>
          <w:lang w:eastAsia="zh-CN"/>
        </w:rPr>
        <w:t>*</w:t>
      </w:r>
      <w:r>
        <w:rPr>
          <w:rStyle w:val="MingLiU"/>
        </w:rPr>
        <w:t>示</w:t>
      </w:r>
      <w:proofErr w:type="spellStart"/>
      <w:r>
        <w:rPr>
          <w:rStyle w:val="aa"/>
          <w:lang w:eastAsia="zh-CN"/>
        </w:rPr>
        <w:t>ms</w:t>
      </w:r>
      <w:proofErr w:type="spellEnd"/>
      <w:r>
        <w:rPr>
          <w:rStyle w:val="aa"/>
          <w:lang w:eastAsia="zh-CN"/>
        </w:rPr>
        <w:t>«</w:t>
      </w:r>
    </w:p>
    <w:p w:rsidR="000B476B" w:rsidRDefault="00281606">
      <w:pPr>
        <w:pStyle w:val="23"/>
        <w:framePr w:h="5445" w:hSpace="1762" w:wrap="notBeside" w:vAnchor="text" w:hAnchor="text" w:x="1763" w:y="1"/>
        <w:shd w:val="clear" w:color="auto" w:fill="auto"/>
        <w:spacing w:line="210" w:lineRule="exact"/>
      </w:pPr>
      <w:r>
        <w:t>图</w:t>
      </w:r>
      <w:r>
        <w:rPr>
          <w:lang w:val="en-US" w:eastAsia="zh-CN" w:bidi="en-US"/>
        </w:rPr>
        <w:t>7-1</w:t>
      </w:r>
      <w:r>
        <w:t>物料查询功能图</w:t>
      </w:r>
    </w:p>
    <w:p w:rsidR="000B476B" w:rsidRDefault="000B476B">
      <w:pPr>
        <w:rPr>
          <w:sz w:val="2"/>
          <w:szCs w:val="2"/>
        </w:rPr>
      </w:pPr>
    </w:p>
    <w:p w:rsidR="000B476B" w:rsidRDefault="00281606">
      <w:pPr>
        <w:pStyle w:val="20"/>
        <w:shd w:val="clear" w:color="auto" w:fill="auto"/>
        <w:spacing w:before="185" w:line="435" w:lineRule="exact"/>
        <w:ind w:left="680"/>
        <w:jc w:val="left"/>
      </w:pPr>
      <w:r>
        <w:rPr>
          <w:spacing w:val="0"/>
        </w:rPr>
        <w:t>具体规格说明如下所示：</w:t>
      </w:r>
    </w:p>
    <w:p w:rsidR="000B476B" w:rsidRDefault="00281606">
      <w:pPr>
        <w:pStyle w:val="20"/>
        <w:numPr>
          <w:ilvl w:val="0"/>
          <w:numId w:val="20"/>
        </w:numPr>
        <w:shd w:val="clear" w:color="auto" w:fill="auto"/>
        <w:tabs>
          <w:tab w:val="left" w:pos="1368"/>
        </w:tabs>
        <w:spacing w:line="435" w:lineRule="exact"/>
        <w:ind w:left="140" w:firstLine="660"/>
        <w:jc w:val="both"/>
      </w:pPr>
      <w:r>
        <w:rPr>
          <w:spacing w:val="0"/>
        </w:rPr>
        <w:t>首先进行登录操作。</w:t>
      </w:r>
    </w:p>
    <w:p w:rsidR="000B476B" w:rsidRDefault="00281606">
      <w:pPr>
        <w:pStyle w:val="20"/>
        <w:numPr>
          <w:ilvl w:val="0"/>
          <w:numId w:val="20"/>
        </w:numPr>
        <w:shd w:val="clear" w:color="auto" w:fill="auto"/>
        <w:tabs>
          <w:tab w:val="left" w:pos="1353"/>
        </w:tabs>
        <w:spacing w:line="435" w:lineRule="exact"/>
        <w:ind w:left="140" w:right="160" w:firstLine="660"/>
        <w:jc w:val="both"/>
      </w:pPr>
      <w:r>
        <w:rPr>
          <w:spacing w:val="0"/>
        </w:rPr>
        <w:t>登录成功后，系统判断该用户是否为系统管理员。通过对用户的编号进 行验证，如果通过则转到物料维护主页面，如果没有通过，则该用户没有查询物 料的权限。</w:t>
      </w:r>
    </w:p>
    <w:p w:rsidR="000B476B" w:rsidRDefault="00281606">
      <w:pPr>
        <w:pStyle w:val="20"/>
        <w:numPr>
          <w:ilvl w:val="0"/>
          <w:numId w:val="20"/>
        </w:numPr>
        <w:shd w:val="clear" w:color="auto" w:fill="auto"/>
        <w:tabs>
          <w:tab w:val="left" w:pos="1353"/>
        </w:tabs>
        <w:spacing w:line="435" w:lineRule="exact"/>
        <w:ind w:left="140" w:right="160" w:firstLine="660"/>
        <w:jc w:val="both"/>
      </w:pPr>
      <w:r>
        <w:rPr>
          <w:spacing w:val="0"/>
        </w:rPr>
        <w:t>系统管理员在物料维护主页面内输入要查询的物料信息，系统自动查找 数据库中的信息是否存在，如果存在则显示其查询结果：否则要求重新录入，</w:t>
      </w:r>
      <w:r>
        <w:rPr>
          <w:spacing w:val="0"/>
        </w:rPr>
        <w:lastRenderedPageBreak/>
        <w:t>重</w:t>
      </w:r>
    </w:p>
    <w:p w:rsidR="000B476B" w:rsidRDefault="00281606">
      <w:pPr>
        <w:pStyle w:val="43"/>
        <w:keepNext/>
        <w:keepLines/>
        <w:shd w:val="clear" w:color="auto" w:fill="auto"/>
      </w:pPr>
      <w:r>
        <w:t>新进行杳找。</w:t>
      </w:r>
    </w:p>
    <w:p w:rsidR="000B476B" w:rsidRDefault="00281606">
      <w:pPr>
        <w:pStyle w:val="43"/>
        <w:keepNext/>
        <w:keepLines/>
        <w:shd w:val="clear" w:color="auto" w:fill="auto"/>
        <w:ind w:left="540"/>
      </w:pPr>
      <w:r>
        <w:t>根据上述情况设定出具体的测试用例，如图</w:t>
      </w:r>
      <w:r>
        <w:rPr>
          <w:lang w:val="en-US" w:eastAsia="zh-CN" w:bidi="en-US"/>
        </w:rPr>
        <w:t>7-2</w:t>
      </w:r>
      <w:r>
        <w:t>所示。</w:t>
      </w:r>
    </w:p>
    <w:p w:rsidR="000B476B" w:rsidRDefault="00281606">
      <w:pPr>
        <w:pStyle w:val="31"/>
        <w:shd w:val="clear" w:color="auto" w:fill="auto"/>
        <w:spacing w:after="0"/>
        <w:ind w:left="5880" w:firstLine="0"/>
        <w:rPr>
          <w:lang w:eastAsia="zh-TW"/>
        </w:rPr>
        <w:sectPr w:rsidR="000B476B">
          <w:footerReference w:type="default" r:id="rId34"/>
          <w:pgSz w:w="10320" w:h="14610"/>
          <w:pgMar w:top="133" w:right="465" w:bottom="905" w:left="570" w:header="0" w:footer="3" w:gutter="0"/>
          <w:cols w:space="720"/>
          <w:docGrid w:linePitch="360"/>
        </w:sectPr>
      </w:pPr>
      <w:r>
        <w:rPr>
          <w:lang w:eastAsia="zh-TW"/>
        </w:rPr>
        <w:t>滷试闲例</w:t>
      </w:r>
      <w:r>
        <w:rPr>
          <w:rStyle w:val="3Calibri"/>
        </w:rPr>
        <w:t>2</w:t>
      </w:r>
    </w:p>
    <w:p w:rsidR="000B476B" w:rsidRDefault="000B476B">
      <w:pPr>
        <w:spacing w:before="13" w:after="13" w:line="240" w:lineRule="exact"/>
        <w:rPr>
          <w:sz w:val="19"/>
          <w:szCs w:val="19"/>
        </w:rPr>
      </w:pPr>
    </w:p>
    <w:p w:rsidR="000B476B" w:rsidRDefault="000B476B">
      <w:pPr>
        <w:rPr>
          <w:sz w:val="2"/>
          <w:szCs w:val="2"/>
        </w:rPr>
        <w:sectPr w:rsidR="000B476B">
          <w:type w:val="continuous"/>
          <w:pgSz w:w="10320" w:h="14610"/>
          <w:pgMar w:top="133" w:right="0" w:bottom="905" w:left="0" w:header="0" w:footer="3" w:gutter="0"/>
          <w:cols w:space="720"/>
          <w:docGrid w:linePitch="360"/>
        </w:sectPr>
      </w:pPr>
    </w:p>
    <w:p w:rsidR="000B476B" w:rsidRDefault="00281606">
      <w:pPr>
        <w:pStyle w:val="20"/>
        <w:shd w:val="clear" w:color="auto" w:fill="auto"/>
        <w:spacing w:after="332" w:line="200" w:lineRule="exact"/>
        <w:ind w:left="400"/>
        <w:jc w:val="both"/>
      </w:pPr>
      <w:r>
        <w:rPr>
          <w:rStyle w:val="23pt"/>
        </w:rPr>
        <w:lastRenderedPageBreak/>
        <w:t>@管理员登录</w:t>
      </w:r>
    </w:p>
    <w:p w:rsidR="000B476B" w:rsidRDefault="00281606">
      <w:pPr>
        <w:pStyle w:val="20"/>
        <w:shd w:val="clear" w:color="auto" w:fill="auto"/>
        <w:spacing w:line="510" w:lineRule="exact"/>
        <w:ind w:left="400"/>
        <w:jc w:val="left"/>
      </w:pPr>
      <w:proofErr w:type="spellStart"/>
      <w:r>
        <w:rPr>
          <w:rStyle w:val="214pt"/>
          <w:lang w:eastAsia="zh-TW"/>
        </w:rPr>
        <w:t>si</w:t>
      </w:r>
      <w:proofErr w:type="spellEnd"/>
      <w:r>
        <w:t xml:space="preserve">登录名或密码错误 </w:t>
      </w:r>
      <w:r>
        <w:rPr>
          <w:lang w:val="en-US" w:bidi="en-US"/>
        </w:rPr>
        <w:t>▼</w:t>
      </w:r>
    </w:p>
    <w:p w:rsidR="000B476B" w:rsidRDefault="00281606">
      <w:pPr>
        <w:pStyle w:val="20"/>
        <w:numPr>
          <w:ilvl w:val="0"/>
          <w:numId w:val="21"/>
        </w:numPr>
        <w:shd w:val="clear" w:color="auto" w:fill="auto"/>
        <w:tabs>
          <w:tab w:val="left" w:pos="908"/>
        </w:tabs>
        <w:spacing w:line="280" w:lineRule="exact"/>
        <w:ind w:left="400"/>
        <w:jc w:val="both"/>
      </w:pPr>
      <w:r>
        <w:t>提示错误信息</w:t>
      </w:r>
    </w:p>
    <w:p w:rsidR="000B476B" w:rsidRDefault="00281606">
      <w:pPr>
        <w:pStyle w:val="10"/>
        <w:keepNext/>
        <w:keepLines/>
        <w:shd w:val="clear" w:color="auto" w:fill="auto"/>
        <w:spacing w:after="84" w:line="260" w:lineRule="exact"/>
        <w:ind w:left="400"/>
      </w:pPr>
      <w:r>
        <w:t>]:</w:t>
      </w:r>
    </w:p>
    <w:p w:rsidR="000B476B" w:rsidRDefault="00281606">
      <w:pPr>
        <w:pStyle w:val="20"/>
        <w:shd w:val="clear" w:color="auto" w:fill="auto"/>
        <w:spacing w:after="541" w:line="280" w:lineRule="exact"/>
        <w:ind w:left="400"/>
        <w:jc w:val="both"/>
      </w:pPr>
      <w:r>
        <w:rPr>
          <w:rStyle w:val="214pt"/>
        </w:rPr>
        <w:t>so</w:t>
      </w:r>
      <w:r>
        <w:rPr>
          <w:lang w:val="en-US" w:eastAsia="en-US" w:bidi="en-US"/>
        </w:rPr>
        <w:t xml:space="preserve"> </w:t>
      </w:r>
      <w:r>
        <w:t>返回继续登录</w:t>
      </w:r>
    </w:p>
    <w:p w:rsidR="000B476B" w:rsidRDefault="00281606">
      <w:pPr>
        <w:pStyle w:val="41"/>
        <w:shd w:val="clear" w:color="auto" w:fill="auto"/>
        <w:spacing w:before="0" w:after="0" w:line="220" w:lineRule="exact"/>
      </w:pPr>
      <w:r>
        <w:rPr>
          <w:rStyle w:val="49pt"/>
        </w:rPr>
        <w:t>涮</w:t>
      </w:r>
      <w:proofErr w:type="spellStart"/>
      <w:r>
        <w:t>bCffl</w:t>
      </w:r>
      <w:proofErr w:type="spellEnd"/>
      <w:r>
        <w:rPr>
          <w:rStyle w:val="49pt"/>
        </w:rPr>
        <w:t>例</w:t>
      </w:r>
      <w:r>
        <w:rPr>
          <w:lang w:val="zh-TW" w:eastAsia="zh-TW" w:bidi="zh-TW"/>
        </w:rPr>
        <w:t>3</w:t>
      </w:r>
    </w:p>
    <w:p w:rsidR="000B476B" w:rsidRDefault="00281606">
      <w:pPr>
        <w:pStyle w:val="20"/>
        <w:shd w:val="clear" w:color="auto" w:fill="auto"/>
        <w:spacing w:line="803" w:lineRule="exact"/>
        <w:ind w:left="400"/>
        <w:jc w:val="both"/>
      </w:pPr>
      <w:r>
        <w:rPr>
          <w:rStyle w:val="214pt"/>
        </w:rPr>
        <w:t>so</w:t>
      </w:r>
      <w:r>
        <w:t>荇理员登录</w:t>
      </w:r>
    </w:p>
    <w:p w:rsidR="000B476B" w:rsidRDefault="00281606">
      <w:pPr>
        <w:pStyle w:val="20"/>
        <w:shd w:val="clear" w:color="auto" w:fill="auto"/>
        <w:tabs>
          <w:tab w:val="left" w:pos="908"/>
        </w:tabs>
        <w:spacing w:line="803" w:lineRule="exact"/>
        <w:ind w:left="400"/>
        <w:jc w:val="both"/>
      </w:pPr>
      <w:r>
        <w:rPr>
          <w:rStyle w:val="2Calibri"/>
        </w:rPr>
        <w:t>s</w:t>
      </w:r>
      <w:r>
        <w:rPr>
          <w:rStyle w:val="2105pt"/>
          <w:i/>
          <w:iCs/>
        </w:rPr>
        <w:t>\</w:t>
      </w:r>
      <w:r>
        <w:rPr>
          <w:lang w:val="en-US" w:eastAsia="en-US" w:bidi="en-US"/>
        </w:rPr>
        <w:tab/>
      </w:r>
      <w:r>
        <w:t>登录名各密码正确</w:t>
      </w:r>
    </w:p>
    <w:p w:rsidR="000B476B" w:rsidRDefault="00281606">
      <w:pPr>
        <w:pStyle w:val="20"/>
        <w:shd w:val="clear" w:color="auto" w:fill="auto"/>
        <w:spacing w:line="803" w:lineRule="exact"/>
        <w:ind w:left="400"/>
        <w:jc w:val="both"/>
      </w:pPr>
      <w:r>
        <w:rPr>
          <w:rStyle w:val="2Calibri"/>
          <w:i w:val="0"/>
          <w:iCs w:val="0"/>
        </w:rPr>
        <w:t xml:space="preserve">S2 </w:t>
      </w:r>
      <w:r>
        <w:t>录入查询条件</w:t>
      </w:r>
    </w:p>
    <w:p w:rsidR="000B476B" w:rsidRDefault="00281606">
      <w:pPr>
        <w:pStyle w:val="50"/>
        <w:shd w:val="clear" w:color="auto" w:fill="auto"/>
        <w:spacing w:before="0" w:after="102" w:line="210" w:lineRule="exact"/>
        <w:ind w:left="400"/>
        <w:jc w:val="both"/>
      </w:pPr>
      <w:r>
        <w:t>丁</w:t>
      </w:r>
    </w:p>
    <w:p w:rsidR="000B476B" w:rsidRDefault="00281606">
      <w:pPr>
        <w:pStyle w:val="20"/>
        <w:numPr>
          <w:ilvl w:val="0"/>
          <w:numId w:val="21"/>
        </w:numPr>
        <w:shd w:val="clear" w:color="auto" w:fill="auto"/>
        <w:tabs>
          <w:tab w:val="left" w:pos="908"/>
        </w:tabs>
        <w:spacing w:line="280" w:lineRule="exact"/>
        <w:ind w:left="400"/>
        <w:jc w:val="both"/>
      </w:pPr>
      <w:r>
        <w:t>查无记录并提示</w:t>
      </w:r>
    </w:p>
    <w:p w:rsidR="000B476B" w:rsidRDefault="00281606">
      <w:pPr>
        <w:pStyle w:val="26"/>
        <w:keepNext/>
        <w:keepLines/>
        <w:shd w:val="clear" w:color="auto" w:fill="auto"/>
        <w:spacing w:before="0" w:line="210" w:lineRule="exact"/>
        <w:ind w:left="400"/>
        <w:jc w:val="both"/>
      </w:pPr>
      <w:r>
        <w:t>.丁</w:t>
      </w:r>
    </w:p>
    <w:p w:rsidR="000B476B" w:rsidRDefault="00281606">
      <w:pPr>
        <w:pStyle w:val="20"/>
        <w:shd w:val="clear" w:color="auto" w:fill="auto"/>
        <w:spacing w:line="668" w:lineRule="exact"/>
        <w:ind w:left="400"/>
        <w:jc w:val="left"/>
      </w:pPr>
      <w:r>
        <w:rPr>
          <w:rStyle w:val="2Calibri"/>
          <w:i w:val="0"/>
          <w:iCs w:val="0"/>
        </w:rPr>
        <w:t>S2</w:t>
      </w:r>
      <w:r>
        <w:t xml:space="preserve">返回继续査询 </w:t>
      </w:r>
      <w:r>
        <w:rPr>
          <w:lang w:val="en-US" w:eastAsia="en-US" w:bidi="en-US"/>
        </w:rPr>
        <w:t>▼</w:t>
      </w:r>
    </w:p>
    <w:p w:rsidR="000B476B" w:rsidRDefault="00281606">
      <w:pPr>
        <w:pStyle w:val="20"/>
        <w:shd w:val="clear" w:color="auto" w:fill="auto"/>
        <w:spacing w:line="220" w:lineRule="exact"/>
        <w:ind w:left="400"/>
        <w:jc w:val="both"/>
      </w:pPr>
      <w:r>
        <w:rPr>
          <w:rStyle w:val="2Calibri"/>
          <w:i w:val="0"/>
          <w:iCs w:val="0"/>
        </w:rPr>
        <w:t>S3</w:t>
      </w:r>
      <w:r>
        <w:t>显示査询结果</w:t>
      </w:r>
    </w:p>
    <w:p w:rsidR="000B476B" w:rsidRDefault="00281606">
      <w:pPr>
        <w:pStyle w:val="61"/>
        <w:shd w:val="clear" w:color="auto" w:fill="auto"/>
        <w:ind w:left="400"/>
      </w:pPr>
      <w:r>
        <w:rPr>
          <w:rStyle w:val="60pt"/>
          <w:lang w:eastAsia="zh-CN"/>
        </w:rPr>
        <w:t>SO</w:t>
      </w:r>
      <w:r>
        <w:t xml:space="preserve">管理员登录 </w:t>
      </w:r>
      <w:proofErr w:type="spellStart"/>
      <w:r>
        <w:rPr>
          <w:rStyle w:val="60pt"/>
          <w:lang w:eastAsia="zh-CN"/>
        </w:rPr>
        <w:t>S</w:t>
      </w:r>
      <w:r>
        <w:rPr>
          <w:lang w:val="en-US" w:eastAsia="zh-CN" w:bidi="en-US"/>
        </w:rPr>
        <w:t>’</w:t>
      </w:r>
      <w:r>
        <w:rPr>
          <w:rStyle w:val="60pt"/>
          <w:lang w:eastAsia="zh-CN"/>
        </w:rPr>
        <w:t>l</w:t>
      </w:r>
      <w:proofErr w:type="spellEnd"/>
      <w:r>
        <w:t>登录名各密码正确</w:t>
      </w:r>
    </w:p>
    <w:p w:rsidR="000B476B" w:rsidRDefault="00281606">
      <w:pPr>
        <w:pStyle w:val="61"/>
        <w:numPr>
          <w:ilvl w:val="0"/>
          <w:numId w:val="22"/>
        </w:numPr>
        <w:shd w:val="clear" w:color="auto" w:fill="auto"/>
        <w:ind w:left="400"/>
      </w:pPr>
      <w:r>
        <w:rPr>
          <w:lang w:val="en-US" w:eastAsia="zh-CN" w:bidi="en-US"/>
        </w:rPr>
        <w:lastRenderedPageBreak/>
        <w:t xml:space="preserve"> </w:t>
      </w:r>
      <w:r>
        <w:t>录入查询条件</w:t>
      </w:r>
    </w:p>
    <w:p w:rsidR="000B476B" w:rsidRDefault="00281606">
      <w:pPr>
        <w:pStyle w:val="61"/>
        <w:shd w:val="clear" w:color="auto" w:fill="auto"/>
        <w:spacing w:line="675" w:lineRule="exact"/>
        <w:ind w:left="400"/>
      </w:pPr>
      <w:r>
        <w:rPr>
          <w:rStyle w:val="6Calibri"/>
        </w:rPr>
        <w:t xml:space="preserve">S5 </w:t>
      </w:r>
      <w:r>
        <w:t xml:space="preserve">査无记录并提示 </w:t>
      </w:r>
      <w:r>
        <w:rPr>
          <w:lang w:val="en-US" w:eastAsia="en-US" w:bidi="en-US"/>
        </w:rPr>
        <w:t>▼</w:t>
      </w:r>
    </w:p>
    <w:p w:rsidR="000B476B" w:rsidRDefault="00281606">
      <w:pPr>
        <w:pStyle w:val="61"/>
        <w:shd w:val="clear" w:color="auto" w:fill="auto"/>
        <w:spacing w:after="929" w:line="220" w:lineRule="exact"/>
        <w:ind w:left="400"/>
      </w:pPr>
      <w:r>
        <w:rPr>
          <w:rStyle w:val="6Calibri"/>
        </w:rPr>
        <w:t>S2</w:t>
      </w:r>
      <w:r>
        <w:t>返回继续查询</w:t>
      </w:r>
    </w:p>
    <w:p w:rsidR="000B476B" w:rsidRDefault="00281606">
      <w:pPr>
        <w:pStyle w:val="61"/>
        <w:shd w:val="clear" w:color="auto" w:fill="auto"/>
        <w:spacing w:after="340" w:line="200" w:lineRule="exact"/>
      </w:pPr>
      <w:r>
        <w:rPr>
          <w:rStyle w:val="60"/>
        </w:rPr>
        <w:t>测试用例4</w:t>
      </w:r>
    </w:p>
    <w:p w:rsidR="000B476B" w:rsidRDefault="00281606">
      <w:pPr>
        <w:pStyle w:val="61"/>
        <w:shd w:val="clear" w:color="auto" w:fill="auto"/>
        <w:spacing w:after="313" w:line="200" w:lineRule="exact"/>
        <w:ind w:left="400"/>
      </w:pPr>
      <w:r>
        <w:rPr>
          <w:rStyle w:val="60pt"/>
        </w:rPr>
        <w:t>SO</w:t>
      </w:r>
      <w:r>
        <w:rPr>
          <w:lang w:val="en-US" w:eastAsia="en-US" w:bidi="en-US"/>
        </w:rPr>
        <w:t xml:space="preserve"> </w:t>
      </w:r>
      <w:r>
        <w:t>管理员登录</w:t>
      </w:r>
    </w:p>
    <w:p w:rsidR="000B476B" w:rsidRDefault="00281606">
      <w:pPr>
        <w:pStyle w:val="7"/>
        <w:shd w:val="clear" w:color="auto" w:fill="auto"/>
        <w:spacing w:before="0" w:line="140" w:lineRule="exact"/>
        <w:ind w:left="400"/>
      </w:pPr>
      <w:r>
        <w:t>T</w:t>
      </w:r>
    </w:p>
    <w:p w:rsidR="000B476B" w:rsidRDefault="00281606">
      <w:pPr>
        <w:pStyle w:val="61"/>
        <w:shd w:val="clear" w:color="auto" w:fill="auto"/>
        <w:ind w:left="400"/>
      </w:pPr>
      <w:r>
        <w:rPr>
          <w:rStyle w:val="60pt"/>
          <w:lang w:eastAsia="zh-CN"/>
        </w:rPr>
        <w:t>SI</w:t>
      </w:r>
      <w:r>
        <w:t xml:space="preserve">登斌名各密码正确 </w:t>
      </w:r>
      <w:r>
        <w:rPr>
          <w:rStyle w:val="60pt"/>
          <w:lang w:eastAsia="zh-CN"/>
        </w:rPr>
        <w:t>S</w:t>
      </w:r>
      <w:r>
        <w:rPr>
          <w:lang w:val="en-US" w:eastAsia="zh-CN" w:bidi="en-US"/>
        </w:rPr>
        <w:t xml:space="preserve">*2 </w:t>
      </w:r>
      <w:r>
        <w:t>录入査询条件</w:t>
      </w:r>
    </w:p>
    <w:p w:rsidR="000B476B" w:rsidRDefault="00281606">
      <w:pPr>
        <w:pStyle w:val="61"/>
        <w:numPr>
          <w:ilvl w:val="0"/>
          <w:numId w:val="22"/>
        </w:numPr>
        <w:shd w:val="clear" w:color="auto" w:fill="auto"/>
        <w:ind w:left="400"/>
        <w:sectPr w:rsidR="000B476B">
          <w:type w:val="continuous"/>
          <w:pgSz w:w="10320" w:h="14610"/>
          <w:pgMar w:top="133" w:right="1276" w:bottom="905" w:left="1448" w:header="0" w:footer="3" w:gutter="0"/>
          <w:cols w:num="2" w:space="2284"/>
          <w:docGrid w:linePitch="360"/>
        </w:sectPr>
      </w:pPr>
      <w:r>
        <w:rPr>
          <w:lang w:val="en-US" w:eastAsia="zh-CN" w:bidi="en-US"/>
        </w:rPr>
        <w:t xml:space="preserve"> </w:t>
      </w:r>
      <w:r>
        <w:t>显示查询结果</w:t>
      </w:r>
    </w:p>
    <w:p w:rsidR="000B476B" w:rsidRDefault="00281606">
      <w:pPr>
        <w:pStyle w:val="8"/>
        <w:shd w:val="clear" w:color="auto" w:fill="auto"/>
        <w:ind w:right="80"/>
      </w:pPr>
      <w:r>
        <w:lastRenderedPageBreak/>
        <w:t>图</w:t>
      </w:r>
      <w:r>
        <w:rPr>
          <w:lang w:val="en-US" w:eastAsia="en-US" w:bidi="en-US"/>
        </w:rPr>
        <w:t>7-2</w:t>
      </w:r>
      <w:r>
        <w:t>物料查询测试用例</w:t>
      </w:r>
    </w:p>
    <w:p w:rsidR="000B476B" w:rsidRDefault="00281606">
      <w:pPr>
        <w:pStyle w:val="33"/>
        <w:keepNext/>
        <w:keepLines/>
        <w:shd w:val="clear" w:color="auto" w:fill="auto"/>
      </w:pPr>
      <w:bookmarkStart w:id="2" w:name="bookmark4"/>
      <w:r>
        <w:rPr>
          <w:lang w:val="en-US" w:eastAsia="en-US" w:bidi="en-US"/>
        </w:rPr>
        <w:t>7.3</w:t>
      </w:r>
      <w:r>
        <w:t>软件的可靠性</w:t>
      </w:r>
      <w:bookmarkEnd w:id="2"/>
    </w:p>
    <w:p w:rsidR="000B476B" w:rsidRDefault="00281606">
      <w:pPr>
        <w:pStyle w:val="33"/>
        <w:keepNext/>
        <w:keepLines/>
        <w:shd w:val="clear" w:color="auto" w:fill="auto"/>
      </w:pPr>
      <w:bookmarkStart w:id="3" w:name="bookmark5"/>
      <w:r>
        <w:rPr>
          <w:lang w:val="en-US" w:eastAsia="en-US" w:bidi="en-US"/>
        </w:rPr>
        <w:t>7.3.1</w:t>
      </w:r>
      <w:r>
        <w:t>基本定义</w:t>
      </w:r>
      <w:bookmarkEnd w:id="3"/>
    </w:p>
    <w:p w:rsidR="000B476B" w:rsidRDefault="00281606">
      <w:pPr>
        <w:pStyle w:val="43"/>
        <w:keepNext/>
        <w:keepLines/>
        <w:shd w:val="clear" w:color="auto" w:fill="auto"/>
        <w:ind w:left="580"/>
      </w:pPr>
      <w:bookmarkStart w:id="4" w:name="bookmark6"/>
      <w:r>
        <w:rPr>
          <w:rStyle w:val="4Calibri"/>
        </w:rPr>
        <w:t>I</w:t>
      </w:r>
      <w:r>
        <w:rPr>
          <w:lang w:val="en-US" w:eastAsia="en-US" w:bidi="en-US"/>
        </w:rPr>
        <w:t>.</w:t>
      </w:r>
      <w:r>
        <w:t>软件的可靠性定义</w:t>
      </w:r>
      <w:bookmarkEnd w:id="4"/>
    </w:p>
    <w:p w:rsidR="000B476B" w:rsidRDefault="00281606">
      <w:pPr>
        <w:pStyle w:val="43"/>
        <w:keepNext/>
        <w:keepLines/>
        <w:shd w:val="clear" w:color="auto" w:fill="auto"/>
        <w:jc w:val="right"/>
      </w:pPr>
      <w:bookmarkStart w:id="5" w:name="bookmark7"/>
      <w:r>
        <w:t>对于软件的可靠性的定义包括很多种，其中得到大多数人认可的定义是：软 件的可靠性是指一个软件能够按照产品规格说明书内部的要求，在所给定的时间</w:t>
      </w:r>
      <w:bookmarkEnd w:id="5"/>
    </w:p>
    <w:p w:rsidR="000B476B" w:rsidRDefault="00281606">
      <w:pPr>
        <w:pStyle w:val="21"/>
        <w:shd w:val="clear" w:color="auto" w:fill="auto"/>
        <w:spacing w:after="0"/>
        <w:ind w:firstLine="0"/>
        <w:jc w:val="left"/>
      </w:pPr>
      <w:r>
        <w:t>范围或间隔内，该软件正常运行的概率=</w:t>
      </w:r>
    </w:p>
    <w:p w:rsidR="000B476B" w:rsidRDefault="00281606">
      <w:pPr>
        <w:pStyle w:val="21"/>
        <w:shd w:val="clear" w:color="auto" w:fill="auto"/>
        <w:spacing w:after="0"/>
        <w:ind w:firstLine="560"/>
        <w:jc w:val="both"/>
      </w:pPr>
      <w:r>
        <w:t>综上所述，软件运行的时间范围或间隔不是一成不变的，它会随着时间而改 变或延长，从而导致程序出现错误和槪率的现象也随之增加</w:t>
      </w:r>
      <w:r>
        <w:rPr>
          <w:vertAlign w:val="subscript"/>
        </w:rPr>
        <w:t>3</w:t>
      </w:r>
      <w:r>
        <w:t>因此，可以得出以 下结论，软件的可靠性是会根据时间范围和间隔的延长而相对减少</w:t>
      </w:r>
      <w:proofErr w:type="spellStart"/>
      <w:r>
        <w:rPr>
          <w:vertAlign w:val="superscript"/>
          <w:lang w:val="en-US" w:eastAsia="zh-CN" w:bidi="en-US"/>
        </w:rPr>
        <w:t>lh</w:t>
      </w:r>
      <w:proofErr w:type="spellEnd"/>
      <w:r>
        <w:rPr>
          <w:lang w:val="en-US" w:eastAsia="zh-CN" w:bidi="en-US"/>
        </w:rPr>
        <w:t>'</w:t>
      </w:r>
    </w:p>
    <w:p w:rsidR="000B476B" w:rsidRDefault="00281606">
      <w:pPr>
        <w:pStyle w:val="21"/>
        <w:shd w:val="clear" w:color="auto" w:fill="auto"/>
        <w:spacing w:after="0"/>
        <w:ind w:firstLine="560"/>
        <w:jc w:val="both"/>
      </w:pPr>
      <w:r>
        <w:rPr>
          <w:lang w:val="en-US" w:eastAsia="zh-CN" w:bidi="en-US"/>
        </w:rPr>
        <w:t>2.</w:t>
      </w:r>
      <w:r>
        <w:t>软件的可用性定义</w:t>
      </w:r>
    </w:p>
    <w:p w:rsidR="000B476B" w:rsidRDefault="00281606">
      <w:pPr>
        <w:pStyle w:val="21"/>
        <w:shd w:val="clear" w:color="auto" w:fill="auto"/>
        <w:spacing w:after="0"/>
        <w:ind w:firstLine="560"/>
        <w:jc w:val="both"/>
      </w:pPr>
      <w:r>
        <w:t>在软件的使用过程中，如果软件出现的故障是可以进行修复的，那么在衡量 软件好坏的标准上就应该用到可靠性和可用性两方面。</w:t>
      </w:r>
    </w:p>
    <w:p w:rsidR="000B476B" w:rsidRDefault="00281606">
      <w:pPr>
        <w:pStyle w:val="21"/>
        <w:shd w:val="clear" w:color="auto" w:fill="auto"/>
        <w:spacing w:after="0"/>
        <w:ind w:firstLine="560"/>
        <w:jc w:val="both"/>
      </w:pPr>
      <w:r>
        <w:t>软件的可用性是指一个软件能够按照规格说明书的规定，在所给定的时间点 内，该软件正常运行的概率。</w:t>
      </w:r>
    </w:p>
    <w:p w:rsidR="000B476B" w:rsidRDefault="00281606">
      <w:pPr>
        <w:pStyle w:val="21"/>
        <w:shd w:val="clear" w:color="auto" w:fill="auto"/>
        <w:spacing w:after="0"/>
        <w:ind w:firstLine="560"/>
        <w:jc w:val="both"/>
      </w:pPr>
      <w:r>
        <w:t>两者最大的差别在于可靠性是在0至</w:t>
      </w:r>
      <w:r>
        <w:rPr>
          <w:rStyle w:val="2TimesNewRoman"/>
          <w:rFonts w:eastAsia="MingLiU"/>
          <w:lang w:eastAsia="zh-CN"/>
        </w:rPr>
        <w:t>t</w:t>
      </w:r>
      <w:r>
        <w:t>这个时间间隔内系统是有效的。但可用 性单单只代表</w:t>
      </w:r>
      <w:r>
        <w:rPr>
          <w:rStyle w:val="2TimesNewRoman"/>
          <w:rFonts w:eastAsia="MingLiU"/>
          <w:lang w:eastAsia="zh-CN"/>
        </w:rPr>
        <w:t>ft</w:t>
      </w:r>
      <w:r>
        <w:rPr>
          <w:lang w:val="en-US" w:eastAsia="zh-CN" w:bidi="en-US"/>
        </w:rPr>
        <w:t>,</w:t>
      </w:r>
      <w:r>
        <w:t>系统是可以正常运行的。所以，如果</w:t>
      </w:r>
      <w:r>
        <w:rPr>
          <w:rStyle w:val="2TimesNewRoman"/>
          <w:rFonts w:eastAsia="MingLiU"/>
          <w:lang w:eastAsia="zh-CN"/>
        </w:rPr>
        <w:t>t</w:t>
      </w:r>
      <w:r>
        <w:t>系统是可用的，那么会 有如下几种情况出现：</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时间段内系统是可靠的没有失效：</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时间段内系统有过•次失效，自行进行修复：</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时间段内失效了两次、修复了两次。</w:t>
      </w:r>
    </w:p>
    <w:p w:rsidR="000B476B" w:rsidRDefault="00281606">
      <w:pPr>
        <w:pStyle w:val="21"/>
        <w:shd w:val="clear" w:color="auto" w:fill="auto"/>
        <w:spacing w:after="60"/>
        <w:ind w:firstLine="560"/>
        <w:jc w:val="both"/>
      </w:pPr>
      <w:r>
        <w:t>将系统故障的停机时间设定为:</w:t>
      </w:r>
      <w:proofErr w:type="spellStart"/>
      <w:r>
        <w:rPr>
          <w:rStyle w:val="2TimesNewRoman"/>
          <w:rFonts w:eastAsia="MingLiU"/>
          <w:lang w:eastAsia="zh-CN"/>
        </w:rPr>
        <w:t>tdl</w:t>
      </w:r>
      <w:proofErr w:type="spellEnd"/>
      <w:r>
        <w:rPr>
          <w:lang w:val="en-US" w:eastAsia="zh-CN" w:bidi="en-US"/>
        </w:rPr>
        <w:t>，</w:t>
      </w:r>
      <w:r>
        <w:rPr>
          <w:rStyle w:val="2TimesNewRoman"/>
          <w:rFonts w:eastAsia="MingLiU"/>
          <w:lang w:eastAsia="zh-CN"/>
        </w:rPr>
        <w:t>td</w:t>
      </w:r>
      <w:r>
        <w:rPr>
          <w:lang w:val="en-US" w:eastAsia="zh-CN" w:bidi="en-US"/>
        </w:rPr>
        <w:t>2...，</w:t>
      </w:r>
      <w:r>
        <w:t>系统正常运行时间设为:</w:t>
      </w:r>
      <w:proofErr w:type="spellStart"/>
      <w:r>
        <w:rPr>
          <w:rStyle w:val="2TimesNewRoman"/>
          <w:rFonts w:eastAsia="MingLiU"/>
          <w:lang w:eastAsia="zh-CN"/>
        </w:rPr>
        <w:t>tul</w:t>
      </w:r>
      <w:proofErr w:type="spellEnd"/>
      <w:r>
        <w:rPr>
          <w:lang w:val="en-US" w:eastAsia="zh-CN" w:bidi="en-US"/>
        </w:rPr>
        <w:t>，</w:t>
      </w:r>
      <w:r>
        <w:rPr>
          <w:rStyle w:val="2TimesNewRoman"/>
          <w:rFonts w:eastAsia="MingLiU"/>
          <w:lang w:eastAsia="zh-CN"/>
        </w:rPr>
        <w:t>m</w:t>
      </w:r>
      <w:r>
        <w:rPr>
          <w:rStyle w:val="2-2pt"/>
          <w:lang w:eastAsia="zh-CN"/>
        </w:rPr>
        <w:t xml:space="preserve">2....， </w:t>
      </w:r>
      <w:r>
        <w:t>则系统的稳态可用性，见公式</w:t>
      </w:r>
      <w:r>
        <w:rPr>
          <w:lang w:val="en-US" w:eastAsia="zh-CN" w:bidi="en-US"/>
        </w:rPr>
        <w:t>（7-1)</w:t>
      </w:r>
      <w:r>
        <w:t>所示。</w:t>
      </w:r>
    </w:p>
    <w:p w:rsidR="000B476B" w:rsidRDefault="00281606">
      <w:pPr>
        <w:pStyle w:val="30"/>
        <w:shd w:val="clear" w:color="auto" w:fill="auto"/>
        <w:tabs>
          <w:tab w:val="left" w:pos="8541"/>
        </w:tabs>
        <w:spacing w:before="0"/>
        <w:ind w:left="3560" w:firstLine="0"/>
        <w:rPr>
          <w:lang w:eastAsia="zh-CN"/>
        </w:rPr>
      </w:pPr>
      <w:r>
        <w:rPr>
          <w:lang w:eastAsia="zh-CN"/>
        </w:rPr>
        <w:t>Ass</w:t>
      </w:r>
      <w:r>
        <w:rPr>
          <w:rStyle w:val="3MingLiU"/>
        </w:rPr>
        <w:t>=</w:t>
      </w:r>
      <w:proofErr w:type="spellStart"/>
      <w:r>
        <w:rPr>
          <w:lang w:eastAsia="zh-CN"/>
        </w:rPr>
        <w:t>Tup</w:t>
      </w:r>
      <w:proofErr w:type="spellEnd"/>
      <w:r>
        <w:rPr>
          <w:rStyle w:val="3MingLiU"/>
        </w:rPr>
        <w:t>/ (</w:t>
      </w:r>
      <w:proofErr w:type="spellStart"/>
      <w:r>
        <w:rPr>
          <w:lang w:eastAsia="zh-CN"/>
        </w:rPr>
        <w:t>Tup</w:t>
      </w:r>
      <w:proofErr w:type="spellEnd"/>
      <w:r>
        <w:rPr>
          <w:rStyle w:val="3MingLiU"/>
        </w:rPr>
        <w:t>+</w:t>
      </w:r>
      <w:proofErr w:type="spellStart"/>
      <w:r>
        <w:rPr>
          <w:lang w:eastAsia="zh-CN"/>
        </w:rPr>
        <w:t>Tdown</w:t>
      </w:r>
      <w:proofErr w:type="spellEnd"/>
      <w:r>
        <w:rPr>
          <w:rStyle w:val="3MingLiU"/>
        </w:rPr>
        <w:t>)</w:t>
      </w:r>
      <w:r>
        <w:rPr>
          <w:rStyle w:val="3MingLiU"/>
        </w:rPr>
        <w:tab/>
        <w:t>(7-1)</w:t>
      </w:r>
    </w:p>
    <w:p w:rsidR="000B476B" w:rsidRDefault="00281606">
      <w:pPr>
        <w:pStyle w:val="21"/>
        <w:shd w:val="clear" w:color="auto" w:fill="auto"/>
        <w:spacing w:after="0"/>
        <w:ind w:firstLine="560"/>
        <w:jc w:val="both"/>
      </w:pPr>
      <w:proofErr w:type="spellStart"/>
      <w:r>
        <w:rPr>
          <w:rStyle w:val="2TimesNewRoman"/>
          <w:rFonts w:eastAsia="MingLiU"/>
          <w:lang w:eastAsia="zh-CN"/>
        </w:rPr>
        <w:t>Tup</w:t>
      </w:r>
      <w:proofErr w:type="spellEnd"/>
      <w:r>
        <w:t>为成功运行的时间总和：</w:t>
      </w:r>
      <w:proofErr w:type="spellStart"/>
      <w:r>
        <w:rPr>
          <w:rStyle w:val="2TimesNewRoman"/>
          <w:rFonts w:eastAsia="MingLiU"/>
          <w:lang w:eastAsia="zh-CN"/>
        </w:rPr>
        <w:t>Tdown</w:t>
      </w:r>
      <w:proofErr w:type="spellEnd"/>
      <w:r>
        <w:t>为失畋的时间总和。</w:t>
      </w:r>
    </w:p>
    <w:p w:rsidR="000B476B" w:rsidRDefault="00281606">
      <w:pPr>
        <w:pStyle w:val="21"/>
        <w:shd w:val="clear" w:color="auto" w:fill="auto"/>
        <w:spacing w:after="200"/>
        <w:ind w:firstLine="560"/>
        <w:jc w:val="both"/>
      </w:pPr>
      <w:r>
        <w:t>当引入系统</w:t>
      </w:r>
      <w:r>
        <w:rPr>
          <w:rStyle w:val="2TimesNewRoman"/>
          <w:rFonts w:eastAsia="MingLiU"/>
          <w:lang w:eastAsia="zh-CN"/>
        </w:rPr>
        <w:t>MTTF</w:t>
      </w:r>
      <w:r>
        <w:t>和</w:t>
      </w:r>
      <w:r>
        <w:rPr>
          <w:rStyle w:val="2TimesNewRoman"/>
          <w:rFonts w:eastAsia="MingLiU"/>
          <w:lang w:eastAsia="zh-CN"/>
        </w:rPr>
        <w:t>MTTR</w:t>
      </w:r>
      <w:r>
        <w:t>两个概念后，则公式</w:t>
      </w:r>
      <w:r>
        <w:rPr>
          <w:lang w:val="en-US" w:eastAsia="zh-CN" w:bidi="en-US"/>
        </w:rPr>
        <w:t>（7-1)</w:t>
      </w:r>
      <w:r>
        <w:t>将会变为公式</w:t>
      </w:r>
      <w:r>
        <w:rPr>
          <w:lang w:val="en-US" w:eastAsia="zh-CN" w:bidi="en-US"/>
        </w:rPr>
        <w:t xml:space="preserve">（7-2), </w:t>
      </w:r>
      <w:r>
        <w:t>见公式</w:t>
      </w:r>
      <w:r>
        <w:rPr>
          <w:lang w:val="en-US" w:eastAsia="zh-CN" w:bidi="en-US"/>
        </w:rPr>
        <w:t>（7-2)</w:t>
      </w:r>
      <w:r>
        <w:t>所示。</w:t>
      </w:r>
    </w:p>
    <w:p w:rsidR="000B476B" w:rsidRDefault="00281606">
      <w:pPr>
        <w:pStyle w:val="30"/>
        <w:shd w:val="clear" w:color="auto" w:fill="auto"/>
        <w:tabs>
          <w:tab w:val="left" w:pos="8541"/>
        </w:tabs>
        <w:spacing w:before="0" w:after="258" w:line="260" w:lineRule="exact"/>
        <w:ind w:left="3240" w:firstLine="0"/>
        <w:rPr>
          <w:lang w:eastAsia="zh-CN"/>
        </w:rPr>
      </w:pPr>
      <w:r>
        <w:rPr>
          <w:lang w:eastAsia="zh-CN"/>
        </w:rPr>
        <w:lastRenderedPageBreak/>
        <w:t>Ass</w:t>
      </w:r>
      <w:r>
        <w:rPr>
          <w:rStyle w:val="3MingLiU"/>
        </w:rPr>
        <w:t>=</w:t>
      </w:r>
      <w:r>
        <w:rPr>
          <w:lang w:eastAsia="zh-CN"/>
        </w:rPr>
        <w:t>MTTF</w:t>
      </w:r>
      <w:r>
        <w:rPr>
          <w:rStyle w:val="3MingLiU"/>
        </w:rPr>
        <w:t>/ (</w:t>
      </w:r>
      <w:r>
        <w:rPr>
          <w:lang w:eastAsia="zh-CN"/>
        </w:rPr>
        <w:t>MTTF</w:t>
      </w:r>
      <w:r>
        <w:rPr>
          <w:rStyle w:val="3MingLiU"/>
        </w:rPr>
        <w:t>+</w:t>
      </w:r>
      <w:r>
        <w:rPr>
          <w:lang w:eastAsia="zh-CN"/>
        </w:rPr>
        <w:t>MTTR</w:t>
      </w:r>
      <w:r>
        <w:rPr>
          <w:rStyle w:val="3MingLiU"/>
        </w:rPr>
        <w:t>)</w:t>
      </w:r>
      <w:r>
        <w:rPr>
          <w:rStyle w:val="3MingLiU"/>
        </w:rPr>
        <w:tab/>
        <w:t>(7-2)</w:t>
      </w:r>
    </w:p>
    <w:p w:rsidR="000B476B" w:rsidRDefault="00281606">
      <w:pPr>
        <w:pStyle w:val="21"/>
        <w:shd w:val="clear" w:color="auto" w:fill="auto"/>
        <w:spacing w:after="376" w:line="260" w:lineRule="exact"/>
        <w:ind w:firstLine="560"/>
        <w:jc w:val="both"/>
      </w:pPr>
      <w:r>
        <w:rPr>
          <w:rStyle w:val="2TimesNewRoman"/>
          <w:rFonts w:eastAsia="MingLiU"/>
          <w:lang w:eastAsia="zh-CN"/>
        </w:rPr>
        <w:t>MTTF</w:t>
      </w:r>
      <w:r>
        <w:t>为平均尤故障时间：</w:t>
      </w:r>
      <w:r>
        <w:rPr>
          <w:rStyle w:val="2TimesNewRoman"/>
          <w:rFonts w:eastAsia="MingLiU"/>
          <w:lang w:eastAsia="zh-CN"/>
        </w:rPr>
        <w:t>MTTR</w:t>
      </w:r>
      <w:r>
        <w:t>为平均维修时间。</w:t>
      </w:r>
    </w:p>
    <w:p w:rsidR="000B476B" w:rsidRDefault="00281606">
      <w:pPr>
        <w:pStyle w:val="10"/>
        <w:keepNext/>
        <w:keepLines/>
        <w:shd w:val="clear" w:color="auto" w:fill="auto"/>
        <w:spacing w:after="245" w:line="300" w:lineRule="exact"/>
        <w:jc w:val="left"/>
      </w:pPr>
      <w:r>
        <w:rPr>
          <w:rStyle w:val="113pt"/>
          <w:lang w:eastAsia="zh-CN"/>
        </w:rPr>
        <w:t>7.3.2</w:t>
      </w:r>
      <w:r>
        <w:t>估算平均无故障时间的方法</w:t>
      </w:r>
    </w:p>
    <w:p w:rsidR="000B476B" w:rsidRDefault="00281606">
      <w:pPr>
        <w:pStyle w:val="21"/>
        <w:shd w:val="clear" w:color="auto" w:fill="auto"/>
        <w:spacing w:after="0"/>
        <w:ind w:firstLine="560"/>
        <w:jc w:val="both"/>
      </w:pPr>
      <w:r>
        <w:t>软件的</w:t>
      </w:r>
      <w:r>
        <w:rPr>
          <w:rStyle w:val="2TimesNewRoman"/>
          <w:rFonts w:eastAsia="MingLiU"/>
          <w:lang w:eastAsia="zh-CN"/>
        </w:rPr>
        <w:t>f</w:t>
      </w:r>
      <w:r>
        <w:t>均无故障时间是软件开发过程中由用户提出的一项重要的要求及质 量的标准。为了估算软件的平均尤故障时间，首先要引入下述符号表示一些有关 的数量。</w:t>
      </w:r>
    </w:p>
    <w:p w:rsidR="000B476B" w:rsidRDefault="00281606">
      <w:pPr>
        <w:pStyle w:val="21"/>
        <w:numPr>
          <w:ilvl w:val="0"/>
          <w:numId w:val="24"/>
        </w:numPr>
        <w:shd w:val="clear" w:color="auto" w:fill="auto"/>
        <w:tabs>
          <w:tab w:val="left" w:pos="1745"/>
        </w:tabs>
        <w:spacing w:after="0"/>
        <w:ind w:left="680" w:firstLine="0"/>
        <w:jc w:val="both"/>
      </w:pPr>
      <w:r>
        <w:t>表示软件测试前期开发的程序中所包含错误的总体数量：</w:t>
      </w:r>
    </w:p>
    <w:p w:rsidR="000B476B" w:rsidRDefault="00281606">
      <w:pPr>
        <w:pStyle w:val="21"/>
        <w:numPr>
          <w:ilvl w:val="0"/>
          <w:numId w:val="24"/>
        </w:numPr>
        <w:shd w:val="clear" w:color="auto" w:fill="auto"/>
        <w:tabs>
          <w:tab w:val="left" w:pos="1745"/>
        </w:tabs>
        <w:spacing w:after="0"/>
        <w:ind w:left="680" w:firstLine="0"/>
        <w:jc w:val="both"/>
      </w:pPr>
      <w:r>
        <w:t>表示程序中机器指令的总体数量，即程序的长度：</w:t>
      </w:r>
    </w:p>
    <w:p w:rsidR="000B476B" w:rsidRDefault="00281606">
      <w:pPr>
        <w:pStyle w:val="21"/>
        <w:numPr>
          <w:ilvl w:val="0"/>
          <w:numId w:val="24"/>
        </w:numPr>
        <w:shd w:val="clear" w:color="auto" w:fill="auto"/>
        <w:tabs>
          <w:tab w:val="left" w:pos="1745"/>
        </w:tabs>
        <w:spacing w:after="0"/>
        <w:ind w:left="680" w:firstLine="0"/>
        <w:jc w:val="both"/>
      </w:pPr>
      <w:r>
        <w:t>表示程序测试的时间和程序调试的时间：</w:t>
      </w:r>
    </w:p>
    <w:p w:rsidR="000B476B" w:rsidRDefault="00281606">
      <w:pPr>
        <w:pStyle w:val="20"/>
        <w:numPr>
          <w:ilvl w:val="0"/>
          <w:numId w:val="25"/>
        </w:numPr>
        <w:shd w:val="clear" w:color="auto" w:fill="auto"/>
        <w:tabs>
          <w:tab w:val="left" w:pos="1228"/>
        </w:tabs>
        <w:ind w:firstLine="660"/>
        <w:jc w:val="both"/>
      </w:pPr>
      <w:r>
        <w:rPr>
          <w:spacing w:val="0"/>
        </w:rPr>
        <w:t>&amp;</w:t>
      </w:r>
      <w:r>
        <w:rPr>
          <w:spacing w:val="0"/>
          <w:vertAlign w:val="superscript"/>
        </w:rPr>
        <w:t>(2</w:t>
      </w:r>
      <w:r>
        <w:rPr>
          <w:spacing w:val="0"/>
        </w:rPr>
        <w:t>^</w:t>
      </w:r>
      <w:r>
        <w:rPr>
          <w:spacing w:val="0"/>
          <w:vertAlign w:val="subscript"/>
        </w:rPr>
        <w:t>:</w:t>
      </w:r>
      <w:r>
        <w:rPr>
          <w:spacing w:val="0"/>
        </w:rPr>
        <w:t>表示在0至</w:t>
      </w:r>
      <w:r>
        <w:rPr>
          <w:rStyle w:val="2TimesNewRoman"/>
          <w:rFonts w:eastAsia="MingLiU"/>
          <w:lang w:eastAsia="zh-CN"/>
        </w:rPr>
        <w:t>r</w:t>
      </w:r>
      <w:r>
        <w:rPr>
          <w:spacing w:val="0"/>
        </w:rPr>
        <w:t>期间程序所发现的错误的总量：</w:t>
      </w:r>
    </w:p>
    <w:p w:rsidR="000B476B" w:rsidRDefault="00281606">
      <w:pPr>
        <w:pStyle w:val="20"/>
        <w:numPr>
          <w:ilvl w:val="0"/>
          <w:numId w:val="25"/>
        </w:numPr>
        <w:shd w:val="clear" w:color="auto" w:fill="auto"/>
        <w:tabs>
          <w:tab w:val="left" w:pos="2093"/>
        </w:tabs>
        <w:ind w:firstLine="660"/>
        <w:jc w:val="both"/>
      </w:pPr>
      <w:r>
        <w:rPr>
          <w:spacing w:val="0"/>
        </w:rPr>
        <w:t>表示在0至</w:t>
      </w:r>
      <w:r>
        <w:rPr>
          <w:rStyle w:val="2TimesNewRoman"/>
          <w:rFonts w:eastAsia="MingLiU"/>
          <w:lang w:eastAsia="zh-CN"/>
        </w:rPr>
        <w:t>r</w:t>
      </w:r>
      <w:r>
        <w:rPr>
          <w:spacing w:val="0"/>
        </w:rPr>
        <w:t>期间程序所改正错误的总量；</w:t>
      </w:r>
    </w:p>
    <w:p w:rsidR="000B476B" w:rsidRDefault="00281606">
      <w:pPr>
        <w:pStyle w:val="20"/>
        <w:shd w:val="clear" w:color="auto" w:fill="auto"/>
        <w:spacing w:after="54"/>
        <w:ind w:firstLine="560"/>
        <w:jc w:val="left"/>
      </w:pPr>
      <w:r>
        <w:rPr>
          <w:spacing w:val="0"/>
        </w:rPr>
        <w:t>通过以上情况可以#出，平均无故障时间与所剩下的错误数据是成反比，见 公式</w:t>
      </w:r>
      <w:r>
        <w:rPr>
          <w:spacing w:val="0"/>
          <w:lang w:val="en-US" w:eastAsia="zh-CN" w:bidi="en-US"/>
        </w:rPr>
        <w:t>（7-3)</w:t>
      </w:r>
      <w:r>
        <w:rPr>
          <w:spacing w:val="0"/>
        </w:rPr>
        <w:t>所示。</w:t>
      </w:r>
    </w:p>
    <w:p w:rsidR="000B476B" w:rsidRDefault="00281606">
      <w:pPr>
        <w:pStyle w:val="20"/>
        <w:shd w:val="clear" w:color="auto" w:fill="auto"/>
        <w:tabs>
          <w:tab w:val="left" w:pos="8535"/>
        </w:tabs>
        <w:spacing w:line="443" w:lineRule="exact"/>
        <w:ind w:left="3180"/>
        <w:jc w:val="both"/>
      </w:pPr>
      <w:r>
        <w:rPr>
          <w:rStyle w:val="2TimesNewRoman"/>
          <w:rFonts w:eastAsia="MingLiU"/>
        </w:rPr>
        <w:t>MTTF</w:t>
      </w:r>
      <w:r>
        <w:rPr>
          <w:spacing w:val="0"/>
          <w:lang w:val="en-US" w:eastAsia="en-US" w:bidi="en-US"/>
        </w:rPr>
        <w:t xml:space="preserve">= </w:t>
      </w:r>
      <w:r>
        <w:rPr>
          <w:rStyle w:val="2TimesNewRoman"/>
          <w:rFonts w:eastAsia="MingLiU"/>
        </w:rPr>
        <w:t>l</w:t>
      </w:r>
      <w:r>
        <w:rPr>
          <w:spacing w:val="0"/>
          <w:lang w:val="en-US" w:eastAsia="en-US" w:bidi="en-US"/>
        </w:rPr>
        <w:t>/(</w:t>
      </w:r>
      <w:r>
        <w:rPr>
          <w:rStyle w:val="2TimesNewRoman"/>
          <w:rFonts w:eastAsia="MingLiU"/>
        </w:rPr>
        <w:t>K</w:t>
      </w:r>
      <w:r>
        <w:rPr>
          <w:spacing w:val="0"/>
          <w:lang w:val="en-US" w:eastAsia="en-US" w:bidi="en-US"/>
        </w:rPr>
        <w:t>*(</w:t>
      </w:r>
      <w:r>
        <w:rPr>
          <w:rStyle w:val="2TimesNewRoman"/>
          <w:rFonts w:eastAsia="MingLiU"/>
        </w:rPr>
        <w:t>Et</w:t>
      </w:r>
      <w:r>
        <w:rPr>
          <w:spacing w:val="0"/>
          <w:lang w:val="en-US" w:eastAsia="en-US" w:bidi="en-US"/>
        </w:rPr>
        <w:t>/</w:t>
      </w:r>
      <w:r>
        <w:rPr>
          <w:rStyle w:val="2TimesNewRoman"/>
          <w:rFonts w:eastAsia="MingLiU"/>
        </w:rPr>
        <w:t>It</w:t>
      </w:r>
      <w:r>
        <w:rPr>
          <w:spacing w:val="0"/>
          <w:lang w:val="en-US" w:eastAsia="en-US" w:bidi="en-US"/>
        </w:rPr>
        <w:t>-</w:t>
      </w:r>
      <w:proofErr w:type="spellStart"/>
      <w:r>
        <w:rPr>
          <w:rStyle w:val="2TimesNewRoman"/>
          <w:rFonts w:eastAsia="MingLiU"/>
        </w:rPr>
        <w:t>Ec</w:t>
      </w:r>
      <w:proofErr w:type="spellEnd"/>
      <w:r>
        <w:rPr>
          <w:spacing w:val="0"/>
          <w:lang w:val="en-US" w:eastAsia="en-US" w:bidi="en-US"/>
        </w:rPr>
        <w:t>/</w:t>
      </w:r>
      <w:r>
        <w:rPr>
          <w:rStyle w:val="2TimesNewRoman"/>
          <w:rFonts w:eastAsia="MingLiU"/>
        </w:rPr>
        <w:t>It</w:t>
      </w:r>
      <w:r>
        <w:rPr>
          <w:spacing w:val="0"/>
          <w:lang w:val="en-US" w:eastAsia="en-US" w:bidi="en-US"/>
        </w:rPr>
        <w:t>))</w:t>
      </w:r>
      <w:r>
        <w:rPr>
          <w:spacing w:val="0"/>
          <w:lang w:val="en-US" w:eastAsia="en-US" w:bidi="en-US"/>
        </w:rPr>
        <w:tab/>
        <w:t>(7-3)</w:t>
      </w:r>
    </w:p>
    <w:p w:rsidR="000B476B" w:rsidRDefault="00281606">
      <w:pPr>
        <w:pStyle w:val="20"/>
        <w:shd w:val="clear" w:color="auto" w:fill="auto"/>
        <w:spacing w:after="294" w:line="443" w:lineRule="exact"/>
        <w:ind w:firstLine="660"/>
        <w:jc w:val="both"/>
      </w:pPr>
      <w:r>
        <w:rPr>
          <w:rStyle w:val="2TimesNewRoman"/>
          <w:rFonts w:eastAsia="MingLiU"/>
          <w:lang w:eastAsia="zh-CN"/>
        </w:rPr>
        <w:t>K</w:t>
      </w:r>
      <w:r>
        <w:rPr>
          <w:spacing w:val="0"/>
        </w:rPr>
        <w:t>为常数，根据美国一些统计数字表明，</w:t>
      </w:r>
      <w:r>
        <w:rPr>
          <w:rStyle w:val="2TimesNewRoman"/>
          <w:rFonts w:eastAsia="MingLiU"/>
          <w:lang w:eastAsia="zh-CN"/>
        </w:rPr>
        <w:t>K</w:t>
      </w:r>
      <w:r>
        <w:rPr>
          <w:spacing w:val="0"/>
        </w:rPr>
        <w:t>的典型值为200,且其值要依据经 验进行选择。通常评估一个软件测试的完成情况和进度，可以用平均无故障时间 的公式來估算。</w:t>
      </w:r>
    </w:p>
    <w:p w:rsidR="000B476B" w:rsidRDefault="00281606">
      <w:pPr>
        <w:pStyle w:val="10"/>
        <w:keepNext/>
        <w:keepLines/>
        <w:shd w:val="clear" w:color="auto" w:fill="auto"/>
        <w:spacing w:after="237" w:line="300" w:lineRule="exact"/>
        <w:jc w:val="left"/>
      </w:pPr>
      <w:r>
        <w:t>7.3.3 MTTF</w:t>
      </w:r>
      <w:r>
        <w:rPr>
          <w:rStyle w:val="1MingLiU"/>
        </w:rPr>
        <w:t>和</w:t>
      </w:r>
      <w:r>
        <w:t>ASS</w:t>
      </w:r>
      <w:r>
        <w:rPr>
          <w:rStyle w:val="1MingLiU"/>
        </w:rPr>
        <w:t>的估算</w:t>
      </w:r>
    </w:p>
    <w:p w:rsidR="000B476B" w:rsidRDefault="00281606">
      <w:pPr>
        <w:pStyle w:val="20"/>
        <w:shd w:val="clear" w:color="auto" w:fill="auto"/>
        <w:ind w:firstLine="660"/>
        <w:jc w:val="left"/>
      </w:pPr>
      <w:r>
        <w:rPr>
          <w:spacing w:val="0"/>
        </w:rPr>
        <w:t>系统开发完毕后，我们对博远模具分销管理系统进行为期丨5天的犯成测试， 平均每天测试2个小时左右。在测试期间记录了数据如下：</w:t>
      </w:r>
    </w:p>
    <w:p w:rsidR="000B476B" w:rsidRDefault="00281606">
      <w:pPr>
        <w:pStyle w:val="20"/>
        <w:shd w:val="clear" w:color="auto" w:fill="auto"/>
        <w:ind w:firstLine="660"/>
        <w:jc w:val="both"/>
      </w:pPr>
      <w:r>
        <w:rPr>
          <w:spacing w:val="0"/>
        </w:rPr>
        <w:t>(丨）在测试之前程序存在30条错误。</w:t>
      </w:r>
    </w:p>
    <w:p w:rsidR="000B476B" w:rsidRDefault="00281606">
      <w:pPr>
        <w:pStyle w:val="20"/>
        <w:numPr>
          <w:ilvl w:val="0"/>
          <w:numId w:val="26"/>
        </w:numPr>
        <w:shd w:val="clear" w:color="auto" w:fill="auto"/>
        <w:tabs>
          <w:tab w:val="left" w:pos="1228"/>
        </w:tabs>
        <w:ind w:firstLine="660"/>
        <w:jc w:val="both"/>
      </w:pPr>
      <w:r>
        <w:rPr>
          <w:spacing w:val="0"/>
        </w:rPr>
        <w:t>程序中指令的长度为24000行。</w:t>
      </w:r>
    </w:p>
    <w:p w:rsidR="000B476B" w:rsidRDefault="00281606">
      <w:pPr>
        <w:pStyle w:val="20"/>
        <w:numPr>
          <w:ilvl w:val="0"/>
          <w:numId w:val="26"/>
        </w:numPr>
        <w:shd w:val="clear" w:color="auto" w:fill="auto"/>
        <w:tabs>
          <w:tab w:val="left" w:pos="1228"/>
        </w:tabs>
        <w:ind w:firstLine="660"/>
        <w:jc w:val="both"/>
      </w:pPr>
      <w:r>
        <w:rPr>
          <w:spacing w:val="0"/>
        </w:rPr>
        <w:t>测试了 15天每天2个小时共30小时，期间维护了 5次共花费2小时。</w:t>
      </w:r>
    </w:p>
    <w:p w:rsidR="000B476B" w:rsidRDefault="00281606">
      <w:pPr>
        <w:pStyle w:val="20"/>
        <w:numPr>
          <w:ilvl w:val="0"/>
          <w:numId w:val="26"/>
        </w:numPr>
        <w:shd w:val="clear" w:color="auto" w:fill="auto"/>
        <w:tabs>
          <w:tab w:val="left" w:pos="1228"/>
        </w:tabs>
        <w:ind w:firstLine="660"/>
        <w:jc w:val="both"/>
      </w:pPr>
      <w:r>
        <w:rPr>
          <w:spacing w:val="0"/>
        </w:rPr>
        <w:t>在测试期间发现并改正了 28条错误。</w:t>
      </w:r>
    </w:p>
    <w:p w:rsidR="000B476B" w:rsidRDefault="00281606">
      <w:pPr>
        <w:pStyle w:val="20"/>
        <w:shd w:val="clear" w:color="auto" w:fill="auto"/>
        <w:spacing w:after="184"/>
        <w:ind w:firstLine="560"/>
        <w:jc w:val="left"/>
      </w:pPr>
      <w:r>
        <w:rPr>
          <w:spacing w:val="0"/>
        </w:rPr>
        <w:t>综合上述测试数据，由公式（7-丨）可以</w:t>
      </w:r>
      <w:r>
        <w:rPr>
          <w:rStyle w:val="2TimesNewRoman"/>
          <w:rFonts w:eastAsia="MingLiU"/>
          <w:lang w:eastAsia="zh-CN"/>
        </w:rPr>
        <w:t>it</w:t>
      </w:r>
      <w:r>
        <w:rPr>
          <w:spacing w:val="0"/>
        </w:rPr>
        <w:t>算出系统的稳态可用性。</w:t>
      </w:r>
    </w:p>
    <w:p w:rsidR="000B476B" w:rsidRDefault="00281606">
      <w:pPr>
        <w:pStyle w:val="20"/>
        <w:shd w:val="clear" w:color="auto" w:fill="auto"/>
        <w:spacing w:after="254" w:line="280" w:lineRule="exact"/>
        <w:ind w:right="20"/>
        <w:jc w:val="center"/>
      </w:pPr>
      <w:r>
        <w:rPr>
          <w:rStyle w:val="2TimesNewRoman"/>
          <w:rFonts w:eastAsia="MingLiU"/>
          <w:lang w:eastAsia="zh-CN"/>
        </w:rPr>
        <w:t>Ass</w:t>
      </w:r>
      <w:r>
        <w:rPr>
          <w:spacing w:val="0"/>
          <w:lang w:val="en-US" w:eastAsia="zh-CN" w:bidi="en-US"/>
        </w:rPr>
        <w:t>=</w:t>
      </w:r>
      <w:proofErr w:type="spellStart"/>
      <w:r>
        <w:rPr>
          <w:rStyle w:val="2TimesNewRoman"/>
          <w:rFonts w:eastAsia="MingLiU"/>
          <w:lang w:eastAsia="zh-CN"/>
        </w:rPr>
        <w:t>Tup</w:t>
      </w:r>
      <w:proofErr w:type="spellEnd"/>
      <w:r>
        <w:rPr>
          <w:spacing w:val="0"/>
          <w:lang w:val="en-US" w:eastAsia="zh-CN" w:bidi="en-US"/>
        </w:rPr>
        <w:t>/ (</w:t>
      </w:r>
      <w:proofErr w:type="spellStart"/>
      <w:r>
        <w:rPr>
          <w:rStyle w:val="2TimesNewRoman"/>
          <w:rFonts w:eastAsia="MingLiU"/>
          <w:lang w:eastAsia="zh-CN"/>
        </w:rPr>
        <w:t>Tup</w:t>
      </w:r>
      <w:r>
        <w:rPr>
          <w:spacing w:val="0"/>
          <w:lang w:val="en-US" w:eastAsia="zh-CN" w:bidi="en-US"/>
        </w:rPr>
        <w:t>+</w:t>
      </w:r>
      <w:r>
        <w:rPr>
          <w:rStyle w:val="2TimesNewRoman"/>
          <w:rFonts w:eastAsia="MingLiU"/>
          <w:lang w:eastAsia="zh-CN"/>
        </w:rPr>
        <w:t>Tdown</w:t>
      </w:r>
      <w:proofErr w:type="spellEnd"/>
      <w:r>
        <w:rPr>
          <w:spacing w:val="0"/>
          <w:lang w:val="en-US" w:eastAsia="zh-CN" w:bidi="en-US"/>
        </w:rPr>
        <w:t xml:space="preserve">) </w:t>
      </w:r>
      <w:r>
        <w:rPr>
          <w:spacing w:val="0"/>
        </w:rPr>
        <w:t xml:space="preserve">=30/ </w:t>
      </w:r>
      <w:r>
        <w:rPr>
          <w:spacing w:val="0"/>
          <w:lang w:val="en-US" w:eastAsia="zh-CN" w:bidi="en-US"/>
        </w:rPr>
        <w:t xml:space="preserve">(30+2) </w:t>
      </w:r>
      <w:r>
        <w:rPr>
          <w:rStyle w:val="2-1pt"/>
        </w:rPr>
        <w:t>=0.93</w:t>
      </w:r>
    </w:p>
    <w:p w:rsidR="000B476B" w:rsidRDefault="00281606">
      <w:pPr>
        <w:pStyle w:val="20"/>
        <w:shd w:val="clear" w:color="auto" w:fill="auto"/>
        <w:spacing w:after="129" w:line="260" w:lineRule="exact"/>
        <w:ind w:firstLine="660"/>
        <w:jc w:val="both"/>
      </w:pPr>
      <w:r>
        <w:rPr>
          <w:spacing w:val="0"/>
        </w:rPr>
        <w:t>由公式</w:t>
      </w:r>
      <w:r>
        <w:rPr>
          <w:spacing w:val="0"/>
          <w:lang w:val="en-US" w:eastAsia="zh-CN" w:bidi="en-US"/>
        </w:rPr>
        <w:t>（7-3)</w:t>
      </w:r>
      <w:r>
        <w:rPr>
          <w:spacing w:val="0"/>
        </w:rPr>
        <w:t>可计算系统的平均无故障工作时间。</w:t>
      </w:r>
    </w:p>
    <w:p w:rsidR="000B476B" w:rsidRDefault="00281606">
      <w:pPr>
        <w:pStyle w:val="20"/>
        <w:shd w:val="clear" w:color="auto" w:fill="auto"/>
        <w:spacing w:line="280" w:lineRule="exact"/>
        <w:ind w:right="20"/>
        <w:jc w:val="center"/>
      </w:pPr>
      <w:r>
        <w:rPr>
          <w:rStyle w:val="2TimesNewRoman"/>
          <w:rFonts w:eastAsia="MingLiU"/>
          <w:lang w:eastAsia="zh-CN"/>
        </w:rPr>
        <w:lastRenderedPageBreak/>
        <w:t>MTTF</w:t>
      </w:r>
      <w:r>
        <w:rPr>
          <w:spacing w:val="0"/>
          <w:lang w:val="en-US" w:eastAsia="zh-CN" w:bidi="en-US"/>
        </w:rPr>
        <w:t xml:space="preserve">=1/ </w:t>
      </w:r>
      <w:r>
        <w:rPr>
          <w:rStyle w:val="2-1pt"/>
        </w:rPr>
        <w:t>(200* (30/24000-28/24000)) =55 小时</w:t>
      </w:r>
    </w:p>
    <w:p w:rsidR="000B476B" w:rsidRDefault="00281606">
      <w:pPr>
        <w:pStyle w:val="10"/>
        <w:keepNext/>
        <w:keepLines/>
        <w:shd w:val="clear" w:color="auto" w:fill="auto"/>
        <w:spacing w:after="708" w:line="320" w:lineRule="exact"/>
        <w:ind w:left="20"/>
      </w:pPr>
      <w:r>
        <w:t>第八章总结和展望</w:t>
      </w:r>
    </w:p>
    <w:p w:rsidR="000B476B" w:rsidRDefault="00281606">
      <w:pPr>
        <w:pStyle w:val="26"/>
        <w:keepNext/>
        <w:keepLines/>
        <w:shd w:val="clear" w:color="auto" w:fill="auto"/>
        <w:spacing w:before="0" w:after="361" w:line="320" w:lineRule="exact"/>
      </w:pPr>
      <w:r>
        <w:t>8.1总结</w:t>
      </w:r>
    </w:p>
    <w:p w:rsidR="000B476B" w:rsidRDefault="00281606">
      <w:pPr>
        <w:pStyle w:val="20"/>
        <w:shd w:val="clear" w:color="auto" w:fill="auto"/>
        <w:jc w:val="both"/>
      </w:pPr>
      <w:r>
        <w:rPr>
          <w:sz w:val="24"/>
          <w:szCs w:val="24"/>
        </w:rPr>
        <w:t>经过几个月的设计、开发和调试，针对博远模具公司开发的分销管理系统己 经设计完成，目前己经正式投入使用。本管理系统的各项功能基本能够满足企业 的需求和日常运作，其具有流程清晰、操作简单、页面简洁、部署方便、性能良 好等特点。本管理系统主要实现的功能包括对用户基本信息的管理、对企业销售 产品的管理、对企业网络中的分销商的管理、对分销网络中的客户的管理、对会 计核算期的管理、对分销网络中的流向单管理、流向申.的汇总功能、重要数据报 表的汇总和统计功能等。</w:t>
      </w:r>
    </w:p>
    <w:p w:rsidR="000B476B" w:rsidRDefault="00281606">
      <w:pPr>
        <w:pStyle w:val="20"/>
        <w:shd w:val="clear" w:color="auto" w:fill="auto"/>
        <w:jc w:val="both"/>
      </w:pPr>
      <w:r>
        <w:rPr>
          <w:sz w:val="24"/>
          <w:szCs w:val="24"/>
        </w:rPr>
        <w:t>系统在开发过程中除了采用</w:t>
      </w:r>
      <w:r>
        <w:rPr>
          <w:rStyle w:val="2TimesNewRoman"/>
          <w:rFonts w:eastAsia="MingLiU"/>
          <w:lang w:eastAsia="zh-CN"/>
        </w:rPr>
        <w:t xml:space="preserve">JSP </w:t>
      </w:r>
      <w:r>
        <w:rPr>
          <w:sz w:val="24"/>
          <w:szCs w:val="24"/>
          <w:lang w:val="en-US" w:eastAsia="zh-CN" w:bidi="en-US"/>
        </w:rPr>
        <w:t>+</w:t>
      </w:r>
      <w:r>
        <w:rPr>
          <w:rStyle w:val="2TimesNewRoman"/>
          <w:rFonts w:eastAsia="MingLiU"/>
          <w:lang w:eastAsia="zh-CN"/>
        </w:rPr>
        <w:t xml:space="preserve">JavaBean </w:t>
      </w:r>
      <w:r>
        <w:rPr>
          <w:rStyle w:val="2TimesNewRoman"/>
          <w:rFonts w:eastAsia="MingLiU"/>
          <w:lang w:val="zh-TW" w:eastAsia="zh-TW" w:bidi="zh-TW"/>
        </w:rPr>
        <w:t xml:space="preserve">+ </w:t>
      </w:r>
      <w:r>
        <w:rPr>
          <w:rStyle w:val="2TimesNewRoman"/>
          <w:rFonts w:eastAsia="MingLiU"/>
          <w:lang w:eastAsia="zh-CN"/>
        </w:rPr>
        <w:t>Database</w:t>
      </w:r>
      <w:r>
        <w:rPr>
          <w:sz w:val="24"/>
          <w:szCs w:val="24"/>
        </w:rPr>
        <w:t>开发框架外，还采用了 一些当今比较成熟的技术手段，其中主要包括：</w:t>
      </w:r>
      <w:r>
        <w:rPr>
          <w:rStyle w:val="2TimesNewRoman"/>
          <w:rFonts w:eastAsia="MingLiU"/>
          <w:lang w:eastAsia="zh-CN"/>
        </w:rPr>
        <w:t>Ajax</w:t>
      </w:r>
      <w:r>
        <w:rPr>
          <w:sz w:val="24"/>
          <w:szCs w:val="24"/>
        </w:rPr>
        <w:t>异步验证、</w:t>
      </w:r>
      <w:r>
        <w:rPr>
          <w:rStyle w:val="2TimesNewRoman"/>
          <w:rFonts w:eastAsia="MingLiU"/>
          <w:lang w:eastAsia="zh-CN"/>
        </w:rPr>
        <w:t>B/S</w:t>
      </w:r>
      <w:r>
        <w:rPr>
          <w:sz w:val="24"/>
          <w:szCs w:val="24"/>
        </w:rPr>
        <w:t xml:space="preserve">结构、工厂 </w:t>
      </w:r>
      <w:r>
        <w:rPr>
          <w:rStyle w:val="2105pt"/>
        </w:rPr>
        <w:t>模式、单例模式、0六〇模式、\1\^模式、\1〇&lt;161〇1^模式、0〇1114』组件、</w:t>
      </w:r>
      <w:r>
        <w:rPr>
          <w:rStyle w:val="2105pt"/>
          <w:vertAlign w:val="subscript"/>
        </w:rPr>
        <w:t>&lt;</w:t>
      </w:r>
      <w:r>
        <w:rPr>
          <w:rStyle w:val="2105pt"/>
        </w:rPr>
        <w:t xml:space="preserve">11&gt;66(：11311 </w:t>
      </w:r>
      <w:r>
        <w:rPr>
          <w:sz w:val="24"/>
          <w:szCs w:val="24"/>
        </w:rPr>
        <w:t>组件等。但系统在设汁过程中仍然受到了时间、开发条件和资源等多方面的限制， 给系统开发过程带来</w:t>
      </w:r>
      <w:r>
        <w:rPr>
          <w:rStyle w:val="220pt"/>
          <w:lang w:eastAsia="zh-CN"/>
        </w:rPr>
        <w:t>r</w:t>
      </w:r>
      <w:r>
        <w:rPr>
          <w:sz w:val="24"/>
          <w:szCs w:val="24"/>
        </w:rPr>
        <w:t>一些技术层面的问題，比如采用模型方式比较简单，结构 层次比较单一，扩展性</w:t>
      </w:r>
      <w:r>
        <w:rPr>
          <w:sz w:val="24"/>
          <w:szCs w:val="24"/>
          <w:lang w:val="en-US" w:eastAsia="zh-CN" w:bidi="en-US"/>
        </w:rPr>
        <w:t>一</w:t>
      </w:r>
      <w:r>
        <w:rPr>
          <w:sz w:val="24"/>
          <w:szCs w:val="24"/>
        </w:rPr>
        <w:t>般等不足之处，并且在日常工作中，公司正常运作还需 要大量的办公软件的支持，如何对企业遗留系统的数据进行对接、如何通过接口 和其他管理系统进行有效的整合等</w:t>
      </w:r>
      <w:r>
        <w:rPr>
          <w:rStyle w:val="220pt"/>
          <w:lang w:eastAsia="zh-CN"/>
        </w:rPr>
        <w:t>N</w:t>
      </w:r>
      <w:r>
        <w:rPr>
          <w:sz w:val="24"/>
          <w:szCs w:val="24"/>
        </w:rPr>
        <w:t>题，都需要我们今后来思考，并且在后继版 本屮得到进•步的优化和完善。</w:t>
      </w:r>
    </w:p>
    <w:p w:rsidR="000B476B" w:rsidRDefault="00281606">
      <w:pPr>
        <w:pStyle w:val="10"/>
        <w:keepNext/>
        <w:keepLines/>
        <w:shd w:val="clear" w:color="auto" w:fill="auto"/>
        <w:spacing w:after="612" w:line="300" w:lineRule="exact"/>
        <w:ind w:left="40"/>
      </w:pPr>
      <w:r>
        <w:t>致谢</w:t>
      </w:r>
    </w:p>
    <w:p w:rsidR="000B476B" w:rsidRDefault="00281606">
      <w:pPr>
        <w:pStyle w:val="20"/>
        <w:shd w:val="clear" w:color="auto" w:fill="auto"/>
        <w:jc w:val="left"/>
      </w:pPr>
      <w:r>
        <w:rPr>
          <w:sz w:val="24"/>
          <w:szCs w:val="24"/>
        </w:rPr>
        <w:t>萏先，我由衷的感谢导师李会勇教授在系统开发和论文撰写过程中给予我的 悉心指导和帮助，他经常利用个人业余时间解答我在系统幵发过程中遇到的困难, 并指导我完成论文的撰4工作</w:t>
      </w:r>
      <w:r>
        <w:rPr>
          <w:rStyle w:val="215pt"/>
          <w:lang w:eastAsia="zh-CN"/>
        </w:rPr>
        <w:t>M</w:t>
      </w:r>
      <w:r>
        <w:rPr>
          <w:sz w:val="24"/>
          <w:szCs w:val="24"/>
        </w:rPr>
        <w:t>然丨</w:t>
      </w:r>
      <w:r>
        <w:rPr>
          <w:rStyle w:val="215pt"/>
          <w:lang w:eastAsia="zh-CN"/>
        </w:rPr>
        <w:t>H</w:t>
      </w:r>
      <w:r>
        <w:rPr>
          <w:sz w:val="24"/>
          <w:szCs w:val="24"/>
        </w:rPr>
        <w:t xml:space="preserve">常教学工作十分繁屯，但是他对待每一项 </w:t>
      </w:r>
      <w:r>
        <w:rPr>
          <w:rStyle w:val="215pt"/>
          <w:lang w:val="zh-TW" w:eastAsia="zh-TW" w:bidi="zh-TW"/>
        </w:rPr>
        <w:t>I</w:t>
      </w:r>
      <w:r>
        <w:rPr>
          <w:sz w:val="24"/>
          <w:szCs w:val="24"/>
        </w:rPr>
        <w:t>：作仍然那么认真负贵.对我射</w:t>
      </w:r>
      <w:r>
        <w:rPr>
          <w:sz w:val="24"/>
          <w:szCs w:val="24"/>
        </w:rPr>
        <w:lastRenderedPageBreak/>
        <w:t>心指导。他丰厚的知识储备，和馮可亲的态度， 强烈的贵任心和对学生的细致又怀，给我留下了深刻的印象，并使我受益匪浅。 尤其足李会剪教授将他本人在工作中枳轵的宝</w:t>
      </w:r>
      <w:r>
        <w:rPr>
          <w:rStyle w:val="215pt"/>
          <w:lang w:eastAsia="zh-CN"/>
        </w:rPr>
        <w:t>IS</w:t>
      </w:r>
      <w:r>
        <w:rPr>
          <w:sz w:val="24"/>
          <w:szCs w:val="24"/>
        </w:rPr>
        <w:t>经验分卞给我，要求我按照理论 结合*际的原则.将在学校中所学到的大部分知识都应)丨]到</w:t>
      </w:r>
      <w:r>
        <w:rPr>
          <w:rStyle w:val="215pt"/>
          <w:lang w:eastAsia="zh-CN"/>
        </w:rPr>
        <w:t>r</w:t>
      </w:r>
      <w:r>
        <w:rPr>
          <w:sz w:val="24"/>
          <w:szCs w:val="24"/>
        </w:rPr>
        <w:t>这次丈践中，在软 件开发中能够设汁出史贴近于现实意义和史加实)丨</w:t>
      </w:r>
      <w:proofErr w:type="spellStart"/>
      <w:r>
        <w:rPr>
          <w:rStyle w:val="215pt"/>
          <w:lang w:eastAsia="zh-CN"/>
        </w:rPr>
        <w:t>i</w:t>
      </w:r>
      <w:proofErr w:type="spellEnd"/>
      <w:r>
        <w:rPr>
          <w:sz w:val="24"/>
          <w:szCs w:val="24"/>
        </w:rPr>
        <w:t>的功能。</w:t>
      </w:r>
    </w:p>
    <w:p w:rsidR="000B476B" w:rsidRDefault="00281606">
      <w:pPr>
        <w:pStyle w:val="20"/>
        <w:shd w:val="clear" w:color="auto" w:fill="auto"/>
        <w:jc w:val="both"/>
      </w:pPr>
      <w:r>
        <w:rPr>
          <w:sz w:val="24"/>
          <w:szCs w:val="24"/>
        </w:rPr>
        <w:t>其次，我要感谢电</w:t>
      </w:r>
      <w:r>
        <w:rPr>
          <w:rStyle w:val="215pt"/>
          <w:lang w:eastAsia="zh-CN"/>
        </w:rPr>
        <w:t>Y</w:t>
      </w:r>
      <w:r>
        <w:rPr>
          <w:sz w:val="24"/>
          <w:szCs w:val="24"/>
        </w:rPr>
        <w:t>•科技大学为我提供了这样•个良好的学习环境，电子科 技大学良好的学</w:t>
      </w:r>
      <w:r>
        <w:rPr>
          <w:rStyle w:val="215pt"/>
          <w:lang w:eastAsia="zh-CN"/>
        </w:rPr>
        <w:t>K</w:t>
      </w:r>
      <w:r>
        <w:rPr>
          <w:sz w:val="24"/>
          <w:szCs w:val="24"/>
          <w:lang w:val="en-US" w:eastAsia="zh-CN" w:bidi="en-US"/>
        </w:rPr>
        <w:t>、</w:t>
      </w:r>
      <w:r>
        <w:rPr>
          <w:sz w:val="24"/>
          <w:szCs w:val="24"/>
        </w:rPr>
        <w:t>严滿的治学态度，教师们的淳淳教诲，这些都使我终生受益。 在这两年的学习生活中，所经历的-切，郁是我人生中宝贵的财富。对我今后的 工作和学习生活都会产生非常枳极的影响。</w:t>
      </w:r>
    </w:p>
    <w:p w:rsidR="000B476B" w:rsidRDefault="00281606">
      <w:pPr>
        <w:pStyle w:val="20"/>
        <w:shd w:val="clear" w:color="auto" w:fill="auto"/>
        <w:jc w:val="both"/>
      </w:pPr>
      <w:r>
        <w:rPr>
          <w:sz w:val="24"/>
          <w:szCs w:val="24"/>
        </w:rPr>
        <w:t>此外，还耍感谢的坫4我同窗两年的同学和朋友们.感谢他们对我的学习和 生活上无私的</w:t>
      </w:r>
      <w:proofErr w:type="spellStart"/>
      <w:r>
        <w:rPr>
          <w:rStyle w:val="215pt"/>
          <w:lang w:eastAsia="zh-CN"/>
        </w:rPr>
        <w:t>ffi</w:t>
      </w:r>
      <w:proofErr w:type="spellEnd"/>
      <w:r>
        <w:rPr>
          <w:sz w:val="24"/>
          <w:szCs w:val="24"/>
        </w:rPr>
        <w:t>助和鼓励.以及《丨:系统幵发过</w:t>
      </w:r>
      <w:r>
        <w:rPr>
          <w:rStyle w:val="215pt"/>
          <w:lang w:eastAsia="zh-CN"/>
        </w:rPr>
        <w:t>ft</w:t>
      </w:r>
      <w:r>
        <w:rPr>
          <w:sz w:val="24"/>
          <w:szCs w:val="24"/>
          <w:lang w:val="en-US" w:eastAsia="zh-CN" w:bidi="en-US"/>
        </w:rPr>
        <w:t>!</w:t>
      </w:r>
      <w:r>
        <w:rPr>
          <w:sz w:val="24"/>
          <w:szCs w:val="24"/>
        </w:rPr>
        <w:t>屮及论文撰写过程屮给丫•我的</w:t>
      </w:r>
      <w:proofErr w:type="spellStart"/>
      <w:r>
        <w:rPr>
          <w:rStyle w:val="215pt"/>
          <w:lang w:eastAsia="zh-CN"/>
        </w:rPr>
        <w:t>ffi</w:t>
      </w:r>
      <w:proofErr w:type="spellEnd"/>
      <w:r>
        <w:rPr>
          <w:rStyle w:val="215pt"/>
          <w:lang w:eastAsia="zh-CN"/>
        </w:rPr>
        <w:t xml:space="preserve"> </w:t>
      </w:r>
      <w:r>
        <w:rPr>
          <w:sz w:val="24"/>
          <w:szCs w:val="24"/>
        </w:rPr>
        <w:t>助和支持。</w:t>
      </w:r>
    </w:p>
    <w:p w:rsidR="000B476B" w:rsidRDefault="00281606">
      <w:pPr>
        <w:pStyle w:val="20"/>
        <w:shd w:val="clear" w:color="auto" w:fill="auto"/>
        <w:jc w:val="left"/>
      </w:pPr>
      <w:r>
        <w:rPr>
          <w:rStyle w:val="215pt"/>
          <w:lang w:eastAsia="zh-CN"/>
        </w:rPr>
        <w:t>W</w:t>
      </w:r>
      <w:r>
        <w:rPr>
          <w:sz w:val="24"/>
          <w:szCs w:val="24"/>
        </w:rPr>
        <w:t>后让我洱-次向所饤关心、支持和报助过我的人衣示说诚的谢</w:t>
      </w:r>
      <w:r>
        <w:rPr>
          <w:rStyle w:val="215pt"/>
          <w:lang w:eastAsia="zh-CN"/>
        </w:rPr>
        <w:t>S</w:t>
      </w:r>
      <w:r>
        <w:rPr>
          <w:sz w:val="24"/>
          <w:szCs w:val="24"/>
        </w:rPr>
        <w:t>!</w:t>
      </w:r>
    </w:p>
    <w:p w:rsidR="000B476B" w:rsidRDefault="00281606">
      <w:pPr>
        <w:pStyle w:val="10"/>
        <w:keepNext/>
        <w:keepLines/>
        <w:shd w:val="clear" w:color="auto" w:fill="auto"/>
        <w:spacing w:after="627" w:line="300" w:lineRule="exact"/>
      </w:pPr>
      <w:r>
        <w:t>参考文献</w:t>
      </w:r>
    </w:p>
    <w:p w:rsidR="000B476B" w:rsidRDefault="00281606">
      <w:pPr>
        <w:pStyle w:val="21"/>
        <w:numPr>
          <w:ilvl w:val="0"/>
          <w:numId w:val="27"/>
        </w:numPr>
        <w:shd w:val="clear" w:color="auto" w:fill="auto"/>
        <w:tabs>
          <w:tab w:val="left" w:pos="443"/>
        </w:tabs>
        <w:spacing w:after="0"/>
        <w:ind w:firstLine="0"/>
        <w:jc w:val="both"/>
      </w:pPr>
      <w:r>
        <w:t>李先国</w:t>
      </w:r>
      <w:r>
        <w:rPr>
          <w:lang w:val="en-US" w:eastAsia="zh-CN" w:bidi="en-US"/>
        </w:rPr>
        <w:t>.</w:t>
      </w:r>
      <w:r>
        <w:t>分销渠道管理</w:t>
      </w:r>
      <w:r>
        <w:rPr>
          <w:lang w:val="en-US" w:eastAsia="zh-CN" w:bidi="en-US"/>
        </w:rPr>
        <w:t>[</w:t>
      </w:r>
      <w:r>
        <w:rPr>
          <w:rStyle w:val="2TimesNewRoman"/>
          <w:rFonts w:eastAsia="MingLiU"/>
          <w:lang w:eastAsia="zh-CN"/>
        </w:rPr>
        <w:t>M</w:t>
      </w:r>
      <w:r>
        <w:rPr>
          <w:lang w:val="en-US" w:eastAsia="zh-CN" w:bidi="en-US"/>
        </w:rPr>
        <w:t>】.</w:t>
      </w:r>
      <w:r>
        <w:t>北京：淸华大学出版社，2007, 2545</w:t>
      </w:r>
    </w:p>
    <w:p w:rsidR="000B476B" w:rsidRDefault="00281606">
      <w:pPr>
        <w:pStyle w:val="21"/>
        <w:numPr>
          <w:ilvl w:val="0"/>
          <w:numId w:val="27"/>
        </w:numPr>
        <w:shd w:val="clear" w:color="auto" w:fill="auto"/>
        <w:spacing w:after="0"/>
        <w:ind w:right="1420" w:firstLine="0"/>
        <w:jc w:val="both"/>
      </w:pPr>
      <w:r>
        <w:rPr>
          <w:lang w:val="en-US" w:eastAsia="zh-CN" w:bidi="en-US"/>
        </w:rPr>
        <w:t xml:space="preserve"> </w:t>
      </w:r>
      <w:r>
        <w:t>陈国肯，李一军.管理信息系统</w:t>
      </w:r>
      <w:r>
        <w:rPr>
          <w:lang w:val="en-US" w:eastAsia="zh-CN" w:bidi="en-US"/>
        </w:rPr>
        <w:t>【</w:t>
      </w:r>
      <w:r>
        <w:rPr>
          <w:rStyle w:val="2TimesNewRoman"/>
          <w:rFonts w:eastAsia="MingLiU"/>
          <w:lang w:eastAsia="zh-CN"/>
        </w:rPr>
        <w:t>M</w:t>
      </w:r>
      <w:r>
        <w:rPr>
          <w:lang w:val="en-US" w:eastAsia="zh-CN" w:bidi="en-US"/>
        </w:rPr>
        <w:t>】.</w:t>
      </w:r>
      <w:r>
        <w:t xml:space="preserve">北京：高等教育出版社，2006, </w:t>
      </w:r>
      <w:r>
        <w:rPr>
          <w:lang w:val="en-US" w:eastAsia="zh-CN" w:bidi="en-US"/>
        </w:rPr>
        <w:t xml:space="preserve">58-65 </w:t>
      </w:r>
      <w:r>
        <w:t>[3】笛斯特曼，王浩</w:t>
      </w:r>
      <w:r>
        <w:rPr>
          <w:lang w:val="en-US" w:eastAsia="zh-CN" w:bidi="en-US"/>
        </w:rPr>
        <w:t>.</w:t>
      </w:r>
      <w:r>
        <w:rPr>
          <w:rStyle w:val="2TimesNewRoman"/>
          <w:rFonts w:eastAsia="MingLiU"/>
          <w:lang w:eastAsia="zh-CN"/>
        </w:rPr>
        <w:t>Java</w:t>
      </w:r>
      <w:r>
        <w:t>核心技术</w:t>
      </w:r>
      <w:r>
        <w:rPr>
          <w:lang w:val="en-US" w:eastAsia="zh-CN" w:bidi="en-US"/>
        </w:rPr>
        <w:t>[</w:t>
      </w:r>
      <w:r>
        <w:rPr>
          <w:rStyle w:val="2TimesNewRoman"/>
          <w:rFonts w:eastAsia="MingLiU"/>
          <w:lang w:eastAsia="zh-CN"/>
        </w:rPr>
        <w:t>Ml</w:t>
      </w:r>
      <w:r>
        <w:rPr>
          <w:lang w:val="en-US" w:eastAsia="zh-CN" w:bidi="en-US"/>
        </w:rPr>
        <w:t>.</w:t>
      </w:r>
      <w:r>
        <w:t>北京：机械工业出版社，2008, 76^89 |41埃史尔，陈旲鹏</w:t>
      </w:r>
      <w:r>
        <w:rPr>
          <w:lang w:val="en-US" w:eastAsia="zh-CN" w:bidi="en-US"/>
        </w:rPr>
        <w:t>.</w:t>
      </w:r>
      <w:r>
        <w:rPr>
          <w:rStyle w:val="2TimesNewRoman"/>
          <w:rFonts w:eastAsia="MingLiU"/>
          <w:lang w:eastAsia="zh-CN"/>
        </w:rPr>
        <w:t>Java</w:t>
      </w:r>
      <w:r>
        <w:t>编程思想丨</w:t>
      </w:r>
      <w:r>
        <w:rPr>
          <w:rStyle w:val="2TimesNewRoman"/>
          <w:rFonts w:eastAsia="MingLiU"/>
          <w:lang w:eastAsia="zh-CN"/>
        </w:rPr>
        <w:t>M</w:t>
      </w:r>
      <w:r>
        <w:t>丨.北京：机械工业出版社，2007, 90^115</w:t>
      </w:r>
    </w:p>
    <w:p w:rsidR="000B476B" w:rsidRDefault="00281606">
      <w:pPr>
        <w:pStyle w:val="21"/>
        <w:numPr>
          <w:ilvl w:val="0"/>
          <w:numId w:val="28"/>
        </w:numPr>
        <w:shd w:val="clear" w:color="auto" w:fill="auto"/>
        <w:tabs>
          <w:tab w:val="left" w:pos="443"/>
        </w:tabs>
        <w:spacing w:after="0"/>
        <w:ind w:firstLine="0"/>
        <w:jc w:val="both"/>
      </w:pPr>
      <w:r>
        <w:t>姜晓铭，陈武</w:t>
      </w:r>
      <w:r>
        <w:rPr>
          <w:lang w:val="en-US" w:eastAsia="zh-CN" w:bidi="en-US"/>
        </w:rPr>
        <w:t>.</w:t>
      </w:r>
      <w:r>
        <w:rPr>
          <w:rStyle w:val="2TimesNewRoman"/>
          <w:rFonts w:eastAsia="MingLiU"/>
          <w:lang w:eastAsia="zh-CN"/>
        </w:rPr>
        <w:t>JSP</w:t>
      </w:r>
      <w:r>
        <w:t>程序设计与实例分析教程</w:t>
      </w:r>
      <w:r>
        <w:rPr>
          <w:lang w:val="en-US" w:eastAsia="zh-CN" w:bidi="en-US"/>
        </w:rPr>
        <w:t>[</w:t>
      </w:r>
      <w:r>
        <w:rPr>
          <w:rStyle w:val="2TimesNewRoman"/>
          <w:rFonts w:eastAsia="MingLiU"/>
          <w:lang w:eastAsia="zh-CN"/>
        </w:rPr>
        <w:t>Ml</w:t>
      </w:r>
      <w:r>
        <w:rPr>
          <w:lang w:val="en-US" w:eastAsia="zh-CN" w:bidi="en-US"/>
        </w:rPr>
        <w:t>.</w:t>
      </w:r>
      <w:r>
        <w:t>北京：淸华大学出版社，2001，</w:t>
      </w:r>
      <w:r>
        <w:rPr>
          <w:lang w:val="en-US" w:eastAsia="zh-CN" w:bidi="en-US"/>
        </w:rPr>
        <w:t>113-215</w:t>
      </w:r>
    </w:p>
    <w:p w:rsidR="000B476B" w:rsidRDefault="00281606">
      <w:pPr>
        <w:pStyle w:val="21"/>
        <w:numPr>
          <w:ilvl w:val="0"/>
          <w:numId w:val="28"/>
        </w:numPr>
        <w:shd w:val="clear" w:color="auto" w:fill="auto"/>
        <w:spacing w:after="0"/>
        <w:ind w:firstLine="0"/>
        <w:jc w:val="both"/>
      </w:pPr>
      <w:r>
        <w:rPr>
          <w:lang w:val="en-US" w:eastAsia="zh-CN" w:bidi="en-US"/>
        </w:rPr>
        <w:t xml:space="preserve"> </w:t>
      </w:r>
      <w:r>
        <w:t>弗拉纳根，李强</w:t>
      </w:r>
      <w:r>
        <w:rPr>
          <w:lang w:val="en-US" w:eastAsia="zh-CN" w:bidi="en-US"/>
        </w:rPr>
        <w:t>.</w:t>
      </w:r>
      <w:proofErr w:type="spellStart"/>
      <w:r>
        <w:rPr>
          <w:rStyle w:val="2TimesNewRoman"/>
          <w:rFonts w:eastAsia="MingLiU"/>
          <w:lang w:eastAsia="zh-CN"/>
        </w:rPr>
        <w:t>JavaScrip</w:t>
      </w:r>
      <w:proofErr w:type="spellEnd"/>
      <w:r>
        <w:t>丨权威指南丨</w:t>
      </w:r>
      <w:r>
        <w:rPr>
          <w:rStyle w:val="2TimesNewRoman"/>
          <w:rFonts w:eastAsia="MingLiU"/>
          <w:lang w:eastAsia="zh-CN"/>
        </w:rPr>
        <w:t>M</w:t>
      </w:r>
      <w:r>
        <w:rPr>
          <w:lang w:val="en-US" w:eastAsia="zh-CN" w:bidi="en-US"/>
        </w:rPr>
        <w:t>].</w:t>
      </w:r>
      <w:r>
        <w:t>北京：机械工业出版社，2007，</w:t>
      </w:r>
      <w:r>
        <w:rPr>
          <w:lang w:val="en-US" w:eastAsia="zh-CN" w:bidi="en-US"/>
        </w:rPr>
        <w:t>102-156</w:t>
      </w:r>
    </w:p>
    <w:p w:rsidR="000B476B" w:rsidRDefault="00281606">
      <w:pPr>
        <w:pStyle w:val="21"/>
        <w:shd w:val="clear" w:color="auto" w:fill="auto"/>
        <w:spacing w:after="0"/>
        <w:ind w:firstLine="0"/>
        <w:jc w:val="both"/>
      </w:pPr>
      <w:r>
        <w:t>丨7|孙卫琴</w:t>
      </w:r>
      <w:r>
        <w:rPr>
          <w:lang w:val="en-US" w:eastAsia="zh-CN" w:bidi="en-US"/>
        </w:rPr>
        <w:t>.</w:t>
      </w:r>
      <w:r>
        <w:rPr>
          <w:rStyle w:val="2TimesNewRoman"/>
          <w:rFonts w:eastAsia="MingLiU"/>
          <w:lang w:eastAsia="zh-CN"/>
        </w:rPr>
        <w:t>Tomcat</w:t>
      </w:r>
      <w:r>
        <w:t>勺</w:t>
      </w:r>
      <w:r>
        <w:rPr>
          <w:rStyle w:val="2TimesNewRoman"/>
          <w:rFonts w:eastAsia="MingLiU"/>
          <w:lang w:eastAsia="zh-CN"/>
        </w:rPr>
        <w:t>Java</w:t>
      </w:r>
      <w:r>
        <w:rPr>
          <w:lang w:val="en-US" w:eastAsia="zh-CN" w:bidi="en-US"/>
        </w:rPr>
        <w:t xml:space="preserve"> </w:t>
      </w:r>
      <w:r>
        <w:rPr>
          <w:rStyle w:val="2TimesNewRoman"/>
          <w:rFonts w:eastAsia="MingLiU"/>
          <w:lang w:eastAsia="zh-CN"/>
        </w:rPr>
        <w:t>Web</w:t>
      </w:r>
      <w:r>
        <w:t>开发技术详解</w:t>
      </w:r>
      <w:r>
        <w:rPr>
          <w:lang w:val="en-US" w:eastAsia="zh-CN" w:bidi="en-US"/>
        </w:rPr>
        <w:t>|</w:t>
      </w:r>
      <w:r>
        <w:rPr>
          <w:rStyle w:val="2TimesNewRoman"/>
          <w:rFonts w:eastAsia="MingLiU"/>
          <w:lang w:eastAsia="zh-CN"/>
        </w:rPr>
        <w:t>M</w:t>
      </w:r>
      <w:r>
        <w:rPr>
          <w:lang w:val="en-US" w:eastAsia="zh-CN" w:bidi="en-US"/>
        </w:rPr>
        <w:t>|.</w:t>
      </w:r>
      <w:r>
        <w:t xml:space="preserve">北京：电子工收出版社，2009, </w:t>
      </w:r>
      <w:r>
        <w:rPr>
          <w:lang w:val="en-US" w:eastAsia="zh-CN" w:bidi="en-US"/>
        </w:rPr>
        <w:t>27-50</w:t>
      </w:r>
    </w:p>
    <w:p w:rsidR="000B476B" w:rsidRDefault="00281606">
      <w:pPr>
        <w:pStyle w:val="21"/>
        <w:shd w:val="clear" w:color="auto" w:fill="auto"/>
        <w:spacing w:after="0"/>
        <w:ind w:firstLine="0"/>
        <w:jc w:val="both"/>
      </w:pPr>
      <w:r>
        <w:t>[8丨任泰明.基于</w:t>
      </w:r>
      <w:r>
        <w:rPr>
          <w:rStyle w:val="2TimesNewRoman"/>
          <w:rFonts w:eastAsia="MingLiU"/>
          <w:lang w:eastAsia="zh-CN"/>
        </w:rPr>
        <w:t>B</w:t>
      </w:r>
      <w:r>
        <w:rPr>
          <w:lang w:val="en-US" w:eastAsia="zh-CN" w:bidi="en-US"/>
        </w:rPr>
        <w:t>/</w:t>
      </w:r>
      <w:r>
        <w:rPr>
          <w:rStyle w:val="2TimesNewRoman"/>
          <w:rFonts w:eastAsia="MingLiU"/>
          <w:lang w:eastAsia="zh-CN"/>
        </w:rPr>
        <w:t>S</w:t>
      </w:r>
      <w:r>
        <w:t>结构的软件开发技术丨</w:t>
      </w:r>
      <w:r>
        <w:rPr>
          <w:rStyle w:val="2TimesNewRoman"/>
          <w:rFonts w:eastAsia="MingLiU"/>
          <w:lang w:eastAsia="zh-CN"/>
        </w:rPr>
        <w:t>Ml</w:t>
      </w:r>
      <w:r>
        <w:rPr>
          <w:lang w:val="en-US" w:eastAsia="zh-CN" w:bidi="en-US"/>
        </w:rPr>
        <w:t>.</w:t>
      </w:r>
      <w:r>
        <w:t xml:space="preserve">西安：西安电子科技大学出版社，2006, </w:t>
      </w:r>
      <w:r>
        <w:rPr>
          <w:lang w:val="en-US" w:eastAsia="zh-CN" w:bidi="en-US"/>
        </w:rPr>
        <w:t>43-87</w:t>
      </w:r>
    </w:p>
    <w:p w:rsidR="000B476B" w:rsidRDefault="00281606">
      <w:pPr>
        <w:pStyle w:val="21"/>
        <w:shd w:val="clear" w:color="auto" w:fill="auto"/>
        <w:spacing w:after="0"/>
        <w:ind w:firstLine="0"/>
        <w:jc w:val="both"/>
      </w:pPr>
      <w:r>
        <w:lastRenderedPageBreak/>
        <w:t>191特罗特.沙洛韦.设计模式精解丨</w:t>
      </w:r>
      <w:r>
        <w:rPr>
          <w:rStyle w:val="2TimesNewRoman"/>
          <w:rFonts w:eastAsia="MingLiU"/>
          <w:lang w:eastAsia="zh-CN"/>
        </w:rPr>
        <w:t>M</w:t>
      </w:r>
      <w:r>
        <w:rPr>
          <w:lang w:val="en-US" w:eastAsia="zh-CN" w:bidi="en-US"/>
        </w:rPr>
        <w:t>|.</w:t>
      </w:r>
      <w:r>
        <w:t xml:space="preserve">北京：消华大学出版社，2004, </w:t>
      </w:r>
      <w:r>
        <w:rPr>
          <w:lang w:val="en-US" w:eastAsia="zh-CN" w:bidi="en-US"/>
        </w:rPr>
        <w:t>303-342</w:t>
      </w:r>
    </w:p>
    <w:p w:rsidR="000B476B" w:rsidRDefault="00281606">
      <w:pPr>
        <w:pStyle w:val="30"/>
        <w:shd w:val="clear" w:color="auto" w:fill="auto"/>
        <w:spacing w:before="0"/>
        <w:ind w:firstLine="0"/>
        <w:jc w:val="both"/>
        <w:rPr>
          <w:lang w:eastAsia="zh-CN"/>
        </w:rPr>
      </w:pPr>
      <w:r>
        <w:rPr>
          <w:lang w:val="zh-TW" w:eastAsia="zh-TW" w:bidi="zh-TW"/>
        </w:rPr>
        <w:t>110</w:t>
      </w:r>
      <w:r>
        <w:rPr>
          <w:rStyle w:val="3MingLiU"/>
        </w:rPr>
        <w:t>丨布赫</w:t>
      </w:r>
      <w:r>
        <w:rPr>
          <w:rStyle w:val="3MingLiU"/>
          <w:lang w:val="en-US" w:eastAsia="zh-CN" w:bidi="en-US"/>
        </w:rPr>
        <w:t>.</w:t>
      </w:r>
      <w:r>
        <w:rPr>
          <w:lang w:eastAsia="zh-CN"/>
        </w:rPr>
        <w:t>UML</w:t>
      </w:r>
      <w:r>
        <w:rPr>
          <w:rStyle w:val="3MingLiU"/>
        </w:rPr>
        <w:t>用户指南丨</w:t>
      </w:r>
      <w:r>
        <w:rPr>
          <w:lang w:eastAsia="zh-CN"/>
        </w:rPr>
        <w:t>M</w:t>
      </w:r>
      <w:r>
        <w:rPr>
          <w:rStyle w:val="3MingLiU"/>
        </w:rPr>
        <w:t>丨.北京：机械</w:t>
      </w:r>
      <w:r>
        <w:rPr>
          <w:lang w:val="zh-TW" w:eastAsia="zh-TW" w:bidi="zh-TW"/>
        </w:rPr>
        <w:t>X</w:t>
      </w:r>
      <w:r>
        <w:rPr>
          <w:rStyle w:val="3MingLiU"/>
        </w:rPr>
        <w:t>业出版社，</w:t>
      </w:r>
      <w:r>
        <w:rPr>
          <w:lang w:val="zh-TW" w:eastAsia="zh-TW" w:bidi="zh-TW"/>
        </w:rPr>
        <w:t xml:space="preserve">2004 </w:t>
      </w:r>
      <w:r>
        <w:rPr>
          <w:rStyle w:val="3MingLiU"/>
        </w:rPr>
        <w:t xml:space="preserve">, </w:t>
      </w:r>
      <w:r>
        <w:rPr>
          <w:lang w:eastAsia="zh-CN"/>
        </w:rPr>
        <w:t>202-264</w:t>
      </w:r>
    </w:p>
    <w:p w:rsidR="000B476B" w:rsidRDefault="00281606">
      <w:pPr>
        <w:pStyle w:val="21"/>
        <w:shd w:val="clear" w:color="auto" w:fill="auto"/>
        <w:spacing w:after="0"/>
        <w:ind w:firstLine="0"/>
        <w:jc w:val="both"/>
      </w:pPr>
      <w:r>
        <w:t>[11】拉曼</w:t>
      </w:r>
      <w:r>
        <w:rPr>
          <w:lang w:val="en-US" w:eastAsia="zh-CN" w:bidi="en-US"/>
        </w:rPr>
        <w:t>.</w:t>
      </w:r>
      <w:r>
        <w:rPr>
          <w:rStyle w:val="2TimesNewRoman"/>
          <w:rFonts w:eastAsia="MingLiU"/>
          <w:lang w:eastAsia="zh-CN"/>
        </w:rPr>
        <w:t>UML</w:t>
      </w:r>
      <w:r>
        <w:t>和模式应用丨</w:t>
      </w:r>
      <w:r>
        <w:rPr>
          <w:rStyle w:val="2TimesNewRoman"/>
          <w:rFonts w:eastAsia="MingLiU"/>
          <w:lang w:eastAsia="zh-CN"/>
        </w:rPr>
        <w:t>M</w:t>
      </w:r>
      <w:r>
        <w:rPr>
          <w:lang w:val="en-US" w:eastAsia="zh-CN" w:bidi="en-US"/>
        </w:rPr>
        <w:t>].</w:t>
      </w:r>
      <w:r>
        <w:t xml:space="preserve">北京：机械工业出版社，2006, </w:t>
      </w:r>
      <w:r>
        <w:rPr>
          <w:lang w:val="en-US" w:eastAsia="zh-CN" w:bidi="en-US"/>
        </w:rPr>
        <w:t>68-70</w:t>
      </w:r>
    </w:p>
    <w:p w:rsidR="000B476B" w:rsidRDefault="00281606">
      <w:pPr>
        <w:pStyle w:val="21"/>
        <w:shd w:val="clear" w:color="auto" w:fill="auto"/>
        <w:spacing w:after="0"/>
        <w:ind w:firstLine="0"/>
        <w:jc w:val="both"/>
      </w:pPr>
      <w:r>
        <w:t>[12]普里斯.</w:t>
      </w:r>
      <w:proofErr w:type="spellStart"/>
      <w:r>
        <w:rPr>
          <w:rStyle w:val="2TimesNewRoman"/>
          <w:rFonts w:eastAsia="MingLiU"/>
          <w:lang w:eastAsia="zh-CN"/>
        </w:rPr>
        <w:t>OracleDatabaselOgSQL</w:t>
      </w:r>
      <w:proofErr w:type="spellEnd"/>
      <w:r>
        <w:t>幵发指南丨</w:t>
      </w:r>
      <w:r>
        <w:rPr>
          <w:rStyle w:val="2TimesNewRoman"/>
          <w:rFonts w:eastAsia="MingLiU"/>
          <w:lang w:eastAsia="zh-CN"/>
        </w:rPr>
        <w:t>M</w:t>
      </w:r>
      <w:r>
        <w:rPr>
          <w:lang w:val="en-US" w:eastAsia="zh-CN" w:bidi="en-US"/>
        </w:rPr>
        <w:t>】.</w:t>
      </w:r>
      <w:r>
        <w:t>北京：清华人学出版社，2005，</w:t>
      </w:r>
      <w:r>
        <w:rPr>
          <w:lang w:val="en-US" w:eastAsia="zh-CN" w:bidi="en-US"/>
        </w:rPr>
        <w:t>126-145</w:t>
      </w:r>
    </w:p>
    <w:p w:rsidR="000B476B" w:rsidRDefault="00281606">
      <w:pPr>
        <w:pStyle w:val="21"/>
        <w:shd w:val="clear" w:color="auto" w:fill="auto"/>
        <w:spacing w:after="0"/>
        <w:ind w:firstLine="0"/>
        <w:jc w:val="both"/>
      </w:pPr>
      <w:r>
        <w:t>[丨3】孙继兰，李素</w:t>
      </w:r>
      <w:r>
        <w:rPr>
          <w:lang w:val="en-US" w:eastAsia="zh-CN" w:bidi="en-US"/>
        </w:rPr>
        <w:t>.</w:t>
      </w:r>
      <w:r>
        <w:t>面向用户的软件界面设计丨</w:t>
      </w:r>
      <w:r>
        <w:rPr>
          <w:rStyle w:val="2TimesNewRoman"/>
          <w:rFonts w:eastAsia="MingLiU"/>
          <w:lang w:eastAsia="zh-CN"/>
        </w:rPr>
        <w:t>M</w:t>
      </w:r>
      <w:r>
        <w:rPr>
          <w:lang w:val="en-US" w:eastAsia="zh-CN" w:bidi="en-US"/>
        </w:rPr>
        <w:t>】.</w:t>
      </w:r>
      <w:r>
        <w:t xml:space="preserve">北京：清华大学出版社，2009, </w:t>
      </w:r>
      <w:r>
        <w:rPr>
          <w:lang w:val="en-US" w:eastAsia="zh-CN" w:bidi="en-US"/>
        </w:rPr>
        <w:t>15-18</w:t>
      </w:r>
    </w:p>
    <w:p w:rsidR="000B476B" w:rsidRDefault="00281606">
      <w:pPr>
        <w:pStyle w:val="21"/>
        <w:shd w:val="clear" w:color="auto" w:fill="auto"/>
        <w:spacing w:after="0"/>
        <w:ind w:firstLine="0"/>
        <w:jc w:val="both"/>
      </w:pPr>
      <w:r>
        <w:t>[丨</w:t>
      </w:r>
      <w:r>
        <w:rPr>
          <w:lang w:val="en-US" w:eastAsia="zh-CN" w:bidi="en-US"/>
        </w:rPr>
        <w:t>4]</w:t>
      </w:r>
      <w:r>
        <w:t>佩腾.软件测试丨</w:t>
      </w:r>
      <w:r>
        <w:rPr>
          <w:rStyle w:val="2TimesNewRoman"/>
          <w:rFonts w:eastAsia="MingLiU"/>
          <w:lang w:eastAsia="zh-CN"/>
        </w:rPr>
        <w:t>M</w:t>
      </w:r>
      <w:r>
        <w:rPr>
          <w:lang w:val="en-US" w:eastAsia="zh-CN" w:bidi="en-US"/>
        </w:rPr>
        <w:t>].</w:t>
      </w:r>
      <w:r>
        <w:t>北京：机娀</w:t>
      </w:r>
      <w:r>
        <w:rPr>
          <w:rStyle w:val="2TimesNewRoman"/>
          <w:rFonts w:eastAsia="MingLiU"/>
          <w:lang w:eastAsia="zh-CN"/>
        </w:rPr>
        <w:t>T</w:t>
      </w:r>
      <w:r>
        <w:rPr>
          <w:lang w:val="en-US" w:eastAsia="zh-CN" w:bidi="en-US"/>
        </w:rPr>
        <w:t>:</w:t>
      </w:r>
      <w:r>
        <w:t>业出版社，</w:t>
      </w:r>
      <w:r>
        <w:rPr>
          <w:lang w:val="en-US" w:eastAsia="zh-CN" w:bidi="en-US"/>
        </w:rPr>
        <w:t xml:space="preserve">2006. </w:t>
      </w:r>
      <w:r>
        <w:t>4549</w:t>
      </w:r>
    </w:p>
    <w:p w:rsidR="000B476B" w:rsidRDefault="00281606">
      <w:pPr>
        <w:pStyle w:val="21"/>
        <w:shd w:val="clear" w:color="auto" w:fill="auto"/>
        <w:spacing w:after="0"/>
        <w:ind w:firstLine="0"/>
        <w:jc w:val="both"/>
      </w:pPr>
      <w:r>
        <w:rPr>
          <w:lang w:val="en-US" w:eastAsia="zh-CN" w:bidi="en-US"/>
        </w:rPr>
        <w:t>[15]</w:t>
      </w:r>
      <w:r>
        <w:t>张海藩</w:t>
      </w:r>
      <w:r>
        <w:rPr>
          <w:lang w:val="en-US" w:eastAsia="zh-CN" w:bidi="en-US"/>
        </w:rPr>
        <w:t>.</w:t>
      </w:r>
      <w:r>
        <w:t>软件工程导论</w:t>
      </w:r>
      <w:r>
        <w:rPr>
          <w:lang w:val="en-US" w:eastAsia="zh-CN" w:bidi="en-US"/>
        </w:rPr>
        <w:t>【</w:t>
      </w:r>
      <w:r>
        <w:rPr>
          <w:rStyle w:val="2TimesNewRoman"/>
          <w:rFonts w:eastAsia="MingLiU"/>
          <w:lang w:eastAsia="zh-CN"/>
        </w:rPr>
        <w:t>M</w:t>
      </w:r>
      <w:r>
        <w:rPr>
          <w:lang w:val="en-US" w:eastAsia="zh-CN" w:bidi="en-US"/>
        </w:rPr>
        <w:t>】.</w:t>
      </w:r>
      <w:r>
        <w:t>北京：清华大学出版社，2008,丨丨4»119</w:t>
      </w:r>
    </w:p>
    <w:p w:rsidR="000B476B" w:rsidRDefault="00281606">
      <w:pPr>
        <w:pStyle w:val="21"/>
        <w:shd w:val="clear" w:color="auto" w:fill="auto"/>
        <w:spacing w:after="0"/>
        <w:ind w:firstLine="0"/>
        <w:jc w:val="both"/>
      </w:pPr>
      <w:r>
        <w:t>[丨6]李代平.软件工程丨</w:t>
      </w:r>
      <w:r>
        <w:rPr>
          <w:rStyle w:val="2TimesNewRoman"/>
          <w:rFonts w:eastAsia="MingLiU"/>
          <w:lang w:eastAsia="zh-CN"/>
        </w:rPr>
        <w:t>M</w:t>
      </w:r>
      <w:r>
        <w:rPr>
          <w:lang w:val="en-US" w:eastAsia="zh-CN" w:bidi="en-US"/>
        </w:rPr>
        <w:t>].</w:t>
      </w:r>
      <w:r>
        <w:t xml:space="preserve">北京：冶金工业出版社，2002, </w:t>
      </w:r>
      <w:r>
        <w:rPr>
          <w:lang w:val="en-US" w:eastAsia="zh-CN" w:bidi="en-US"/>
        </w:rPr>
        <w:t>36*40</w:t>
      </w:r>
    </w:p>
    <w:p w:rsidR="000B476B" w:rsidRDefault="00281606">
      <w:pPr>
        <w:pStyle w:val="21"/>
        <w:numPr>
          <w:ilvl w:val="0"/>
          <w:numId w:val="29"/>
        </w:numPr>
        <w:shd w:val="clear" w:color="auto" w:fill="auto"/>
        <w:spacing w:after="0"/>
        <w:ind w:firstLine="0"/>
        <w:jc w:val="both"/>
      </w:pPr>
      <w:r>
        <w:rPr>
          <w:lang w:val="en-US" w:eastAsia="zh-CN" w:bidi="en-US"/>
        </w:rPr>
        <w:t xml:space="preserve"> </w:t>
      </w:r>
      <w:r>
        <w:t>许泽人.中国特色营销渠道的管理丨几中国商贸，</w:t>
      </w:r>
      <w:r>
        <w:rPr>
          <w:lang w:val="en-US" w:eastAsia="zh-CN" w:bidi="en-US"/>
        </w:rPr>
        <w:t>2009.</w:t>
      </w:r>
      <w:r>
        <w:t>4⑵:</w:t>
      </w:r>
      <w:r>
        <w:rPr>
          <w:lang w:val="en-US" w:eastAsia="zh-CN" w:bidi="en-US"/>
        </w:rPr>
        <w:t>9-10</w:t>
      </w:r>
    </w:p>
    <w:p w:rsidR="000B476B" w:rsidRDefault="00281606">
      <w:pPr>
        <w:pStyle w:val="21"/>
        <w:numPr>
          <w:ilvl w:val="0"/>
          <w:numId w:val="29"/>
        </w:numPr>
        <w:shd w:val="clear" w:color="auto" w:fill="auto"/>
        <w:tabs>
          <w:tab w:val="left" w:pos="560"/>
        </w:tabs>
        <w:spacing w:after="0"/>
        <w:ind w:right="1420" w:firstLine="0"/>
        <w:jc w:val="both"/>
      </w:pPr>
      <w:r>
        <w:t>史达.网络营销中的渠道冲突与渠道整合</w:t>
      </w:r>
      <w:r>
        <w:rPr>
          <w:lang w:val="en-US" w:eastAsia="zh-CN" w:bidi="en-US"/>
        </w:rPr>
        <w:t>[</w:t>
      </w:r>
      <w:r>
        <w:rPr>
          <w:rStyle w:val="2TimesNewRoman"/>
          <w:rFonts w:eastAsia="MingLiU"/>
          <w:lang w:eastAsia="zh-CN"/>
        </w:rPr>
        <w:t>J</w:t>
      </w:r>
      <w:r>
        <w:rPr>
          <w:rStyle w:val="2-1pt"/>
          <w:lang w:val="en-US" w:eastAsia="zh-CN" w:bidi="en-US"/>
        </w:rPr>
        <w:t>].</w:t>
      </w:r>
      <w:r>
        <w:rPr>
          <w:rStyle w:val="2-1pt"/>
        </w:rPr>
        <w:t xml:space="preserve">市场周刊，20丨0,丨丨⑴:50&gt;53 </w:t>
      </w:r>
      <w:r>
        <w:t>[19】刘灵芝.浅析分销渠道策略</w:t>
      </w:r>
      <w:r>
        <w:rPr>
          <w:lang w:val="en-US" w:eastAsia="zh-CN" w:bidi="en-US"/>
        </w:rPr>
        <w:t>[</w:t>
      </w:r>
      <w:r>
        <w:rPr>
          <w:rStyle w:val="2TimesNewRoman"/>
          <w:rFonts w:eastAsia="MingLiU"/>
          <w:lang w:eastAsia="zh-CN"/>
        </w:rPr>
        <w:t>J</w:t>
      </w:r>
      <w:r>
        <w:rPr>
          <w:lang w:val="en-US" w:eastAsia="zh-CN" w:bidi="en-US"/>
        </w:rPr>
        <w:t>】.</w:t>
      </w:r>
      <w:r>
        <w:t>现代企业，2004,9⑴:4041</w:t>
      </w:r>
    </w:p>
    <w:p w:rsidR="000B476B" w:rsidRDefault="00281606">
      <w:pPr>
        <w:pStyle w:val="21"/>
        <w:numPr>
          <w:ilvl w:val="0"/>
          <w:numId w:val="30"/>
        </w:numPr>
        <w:shd w:val="clear" w:color="auto" w:fill="auto"/>
        <w:tabs>
          <w:tab w:val="left" w:pos="553"/>
        </w:tabs>
        <w:spacing w:after="0"/>
        <w:ind w:firstLine="0"/>
        <w:jc w:val="both"/>
      </w:pPr>
      <w:r>
        <w:t>肖美丽，朱荣</w:t>
      </w:r>
      <w:r>
        <w:rPr>
          <w:lang w:val="en-US" w:eastAsia="zh-CN" w:bidi="en-US"/>
        </w:rPr>
        <w:t>.</w:t>
      </w:r>
      <w:r>
        <w:t>电子商务模式中的渠道行为研究丨</w:t>
      </w:r>
      <w:r>
        <w:rPr>
          <w:rStyle w:val="2TimesNewRoman"/>
          <w:rFonts w:eastAsia="MingLiU"/>
          <w:lang w:eastAsia="zh-CN"/>
        </w:rPr>
        <w:t>J</w:t>
      </w:r>
      <w:r>
        <w:rPr>
          <w:lang w:val="en-US" w:eastAsia="zh-CN" w:bidi="en-US"/>
        </w:rPr>
        <w:t>】.</w:t>
      </w:r>
      <w:r>
        <w:t xml:space="preserve">市场闼刊，2008, </w:t>
      </w:r>
      <w:r>
        <w:rPr>
          <w:rStyle w:val="2-1pt"/>
        </w:rPr>
        <w:t>6(2&gt;:</w:t>
      </w:r>
      <w:r>
        <w:rPr>
          <w:rStyle w:val="2-1pt1"/>
          <w:lang w:val="zh-TW" w:eastAsia="zh-TW" w:bidi="zh-TW"/>
        </w:rPr>
        <w:t xml:space="preserve"> </w:t>
      </w:r>
      <w:r>
        <w:rPr>
          <w:rStyle w:val="2-1pt1"/>
          <w:lang w:eastAsia="zh-CN"/>
        </w:rPr>
        <w:t>74-75</w:t>
      </w:r>
    </w:p>
    <w:p w:rsidR="000B476B" w:rsidRDefault="00281606">
      <w:pPr>
        <w:pStyle w:val="21"/>
        <w:numPr>
          <w:ilvl w:val="0"/>
          <w:numId w:val="30"/>
        </w:numPr>
        <w:shd w:val="clear" w:color="auto" w:fill="auto"/>
        <w:spacing w:after="0"/>
        <w:ind w:left="480"/>
        <w:jc w:val="left"/>
      </w:pPr>
      <w:r>
        <w:rPr>
          <w:lang w:val="en-US" w:eastAsia="zh-CN" w:bidi="en-US"/>
        </w:rPr>
        <w:t xml:space="preserve"> </w:t>
      </w:r>
      <w:r>
        <w:t>刘违国</w:t>
      </w:r>
      <w:r>
        <w:rPr>
          <w:lang w:val="en-US" w:eastAsia="zh-CN" w:bidi="en-US"/>
        </w:rPr>
        <w:t>.一</w:t>
      </w:r>
      <w:r>
        <w:t>个企业分销资源規划</w:t>
      </w:r>
      <w:r>
        <w:rPr>
          <w:lang w:val="en-US" w:eastAsia="zh-CN" w:bidi="en-US"/>
        </w:rPr>
        <w:t>（</w:t>
      </w:r>
      <w:r>
        <w:rPr>
          <w:rStyle w:val="2TimesNewRoman"/>
          <w:rFonts w:eastAsia="MingLiU"/>
          <w:lang w:eastAsia="zh-CN"/>
        </w:rPr>
        <w:t>DRP</w:t>
      </w:r>
      <w:r>
        <w:rPr>
          <w:lang w:val="en-US" w:eastAsia="zh-CN" w:bidi="en-US"/>
        </w:rPr>
        <w:t>)</w:t>
      </w:r>
      <w:r>
        <w:t>的设计与实现</w:t>
      </w:r>
      <w:r>
        <w:rPr>
          <w:lang w:val="en-US" w:eastAsia="zh-CN" w:bidi="en-US"/>
        </w:rPr>
        <w:t>[</w:t>
      </w:r>
      <w:r>
        <w:rPr>
          <w:rStyle w:val="2TimesNewRoman"/>
          <w:rFonts w:eastAsia="MingLiU"/>
          <w:lang w:eastAsia="zh-CN"/>
        </w:rPr>
        <w:t>J</w:t>
      </w:r>
      <w:r>
        <w:rPr>
          <w:lang w:val="en-US" w:eastAsia="zh-CN" w:bidi="en-US"/>
        </w:rPr>
        <w:t>】.</w:t>
      </w:r>
      <w:r>
        <w:t xml:space="preserve">计笄机与数字工程，2010,9(1&gt;: </w:t>
      </w:r>
      <w:r>
        <w:rPr>
          <w:rStyle w:val="2-1pt1"/>
          <w:lang w:eastAsia="zh-CN"/>
        </w:rPr>
        <w:t>34-40</w:t>
      </w:r>
    </w:p>
    <w:p w:rsidR="000B476B" w:rsidRDefault="00281606">
      <w:pPr>
        <w:pStyle w:val="21"/>
        <w:shd w:val="clear" w:color="auto" w:fill="auto"/>
        <w:spacing w:after="0"/>
        <w:ind w:firstLine="0"/>
        <w:jc w:val="left"/>
      </w:pPr>
      <w:r>
        <w:t>[22】吴文利.企业分销资源计划</w:t>
      </w:r>
      <w:r>
        <w:rPr>
          <w:lang w:val="en-US" w:eastAsia="zh-CN" w:bidi="en-US"/>
        </w:rPr>
        <w:t>（</w:t>
      </w:r>
      <w:r>
        <w:rPr>
          <w:rStyle w:val="2TimesNewRoman"/>
          <w:rFonts w:eastAsia="MingLiU"/>
          <w:lang w:eastAsia="zh-CN"/>
        </w:rPr>
        <w:t>DRP</w:t>
      </w:r>
      <w:r>
        <w:rPr>
          <w:lang w:val="en-US" w:eastAsia="zh-CN" w:bidi="en-US"/>
        </w:rPr>
        <w:t>)</w:t>
      </w:r>
      <w:r>
        <w:t>原理与实现</w:t>
      </w:r>
      <w:r>
        <w:rPr>
          <w:lang w:val="en-US" w:eastAsia="zh-CN" w:bidi="en-US"/>
        </w:rPr>
        <w:t>[</w:t>
      </w:r>
      <w:r>
        <w:rPr>
          <w:rStyle w:val="2TimesNewRoman"/>
          <w:rFonts w:eastAsia="MingLiU"/>
          <w:lang w:eastAsia="zh-CN"/>
        </w:rPr>
        <w:t>J</w:t>
      </w:r>
      <w:r>
        <w:rPr>
          <w:rStyle w:val="2-1pt"/>
          <w:lang w:val="en-US" w:eastAsia="zh-CN" w:bidi="en-US"/>
        </w:rPr>
        <w:t>】.</w:t>
      </w:r>
      <w:r>
        <w:rPr>
          <w:rStyle w:val="2-1pt"/>
        </w:rPr>
        <w:t>决战营销，2010,丨0(丨&gt;:</w:t>
      </w:r>
      <w:r>
        <w:rPr>
          <w:rStyle w:val="2-1pt"/>
          <w:lang w:val="en-US" w:eastAsia="zh-CN" w:bidi="en-US"/>
        </w:rPr>
        <w:t xml:space="preserve">30-60 </w:t>
      </w:r>
      <w:r>
        <w:t>[23|陶再</w:t>
      </w:r>
      <w:r>
        <w:rPr>
          <w:rStyle w:val="2TimesNewRoman"/>
          <w:rFonts w:eastAsia="MingLiU"/>
          <w:lang w:eastAsia="zh-CN"/>
        </w:rPr>
        <w:t>T</w:t>
      </w:r>
      <w:r>
        <w:rPr>
          <w:rStyle w:val="21pt"/>
          <w:lang w:val="en-US" w:eastAsia="zh-CN" w:bidi="en-US"/>
        </w:rPr>
        <w:t>,</w:t>
      </w:r>
      <w:r>
        <w:rPr>
          <w:rStyle w:val="21pt"/>
        </w:rPr>
        <w:t>陈奇，俞瑞钊.基于</w:t>
      </w:r>
      <w:r>
        <w:rPr>
          <w:rStyle w:val="2TimesNewRoman"/>
          <w:rFonts w:eastAsia="MingLiU"/>
          <w:lang w:eastAsia="zh-CN"/>
        </w:rPr>
        <w:t>WEB</w:t>
      </w:r>
      <w:r>
        <w:t>的企业分销资源计划音理系统</w:t>
      </w:r>
      <w:r>
        <w:rPr>
          <w:lang w:val="en-US" w:eastAsia="zh-CN" w:bidi="en-US"/>
        </w:rPr>
        <w:t>(</w:t>
      </w:r>
      <w:r>
        <w:rPr>
          <w:rStyle w:val="2TimesNewRoman"/>
          <w:rFonts w:eastAsia="MingLiU"/>
          <w:lang w:eastAsia="zh-CN"/>
        </w:rPr>
        <w:t>DRP</w:t>
      </w:r>
      <w:r>
        <w:rPr>
          <w:lang w:val="en-US" w:eastAsia="zh-CN" w:bidi="en-US"/>
        </w:rPr>
        <w:t>)</w:t>
      </w:r>
      <w:r>
        <w:t>的开发</w:t>
      </w:r>
      <w:r>
        <w:rPr>
          <w:rStyle w:val="2TimesNewRoman"/>
          <w:rFonts w:eastAsia="MingLiU"/>
          <w:lang w:eastAsia="zh-CN"/>
        </w:rPr>
        <w:t>NI</w:t>
      </w:r>
      <w:r>
        <w:rPr>
          <w:lang w:val="en-US" w:eastAsia="zh-CN" w:bidi="en-US"/>
        </w:rPr>
        <w:t>.</w:t>
      </w:r>
      <w:r>
        <w:t xml:space="preserve">苻理 </w:t>
      </w:r>
      <w:r>
        <w:rPr>
          <w:rStyle w:val="2-1pt"/>
        </w:rPr>
        <w:t>信总系统，</w:t>
      </w:r>
      <w:r>
        <w:rPr>
          <w:rStyle w:val="2-1pt"/>
          <w:lang w:val="en-US" w:eastAsia="zh-CN" w:bidi="en-US"/>
        </w:rPr>
        <w:t>2008.8(2):</w:t>
      </w:r>
      <w:r>
        <w:rPr>
          <w:rStyle w:val="2-1pt"/>
        </w:rPr>
        <w:t>丨</w:t>
      </w:r>
      <w:r>
        <w:rPr>
          <w:rStyle w:val="2-1pt"/>
          <w:lang w:val="en-US" w:eastAsia="zh-CN" w:bidi="en-US"/>
        </w:rPr>
        <w:t>(</w:t>
      </w:r>
      <w:r>
        <w:rPr>
          <w:rStyle w:val="2TimesNewRoman"/>
          <w:rFonts w:eastAsia="MingLiU"/>
          <w:lang w:eastAsia="zh-CN"/>
        </w:rPr>
        <w:t>M</w:t>
      </w:r>
      <w:r>
        <w:rPr>
          <w:lang w:val="en-US" w:eastAsia="zh-CN" w:bidi="en-US"/>
        </w:rPr>
        <w:t>0</w:t>
      </w:r>
    </w:p>
    <w:p w:rsidR="000B476B" w:rsidRDefault="00281606">
      <w:pPr>
        <w:pStyle w:val="21"/>
        <w:shd w:val="clear" w:color="auto" w:fill="auto"/>
        <w:spacing w:after="0"/>
        <w:ind w:firstLine="0"/>
        <w:jc w:val="left"/>
      </w:pPr>
      <w:r>
        <w:t>丨24丨万畅.基于</w:t>
      </w:r>
      <w:r>
        <w:rPr>
          <w:rStyle w:val="2TimesNewRoman"/>
          <w:rFonts w:eastAsia="MingLiU"/>
          <w:lang w:eastAsia="zh-CN"/>
        </w:rPr>
        <w:t>DRP</w:t>
      </w:r>
      <w:r>
        <w:t>的分销管理系统的设</w:t>
      </w:r>
      <w:r>
        <w:rPr>
          <w:rStyle w:val="2TimesNewRoman"/>
          <w:rFonts w:eastAsia="MingLiU"/>
          <w:lang w:eastAsia="zh-CN"/>
        </w:rPr>
        <w:t>U</w:t>
      </w:r>
      <w:r>
        <w:rPr>
          <w:rStyle w:val="2-1pt"/>
        </w:rPr>
        <w:t>•与研究丨</w:t>
      </w:r>
      <w:r>
        <w:rPr>
          <w:rStyle w:val="2TimesNewRoman"/>
          <w:rFonts w:eastAsia="MingLiU"/>
          <w:lang w:eastAsia="zh-CN"/>
        </w:rPr>
        <w:t>D</w:t>
      </w:r>
      <w:r>
        <w:rPr>
          <w:lang w:val="en-US" w:eastAsia="zh-CN" w:bidi="en-US"/>
        </w:rPr>
        <w:t>|.</w:t>
      </w:r>
      <w:r>
        <w:t>成都：成都理工大学，</w:t>
      </w:r>
      <w:r>
        <w:rPr>
          <w:lang w:val="en-US" w:eastAsia="zh-CN" w:bidi="en-US"/>
        </w:rPr>
        <w:t xml:space="preserve">2004.30-50 </w:t>
      </w:r>
      <w:r>
        <w:t>[25]胡剑.基于</w:t>
      </w:r>
      <w:r>
        <w:rPr>
          <w:rStyle w:val="2TimesNewRoman"/>
          <w:rFonts w:eastAsia="MingLiU"/>
          <w:lang w:eastAsia="zh-CN"/>
        </w:rPr>
        <w:t>SOA</w:t>
      </w:r>
      <w:r>
        <w:t>平台的分销资源计划</w:t>
      </w:r>
      <w:r>
        <w:rPr>
          <w:lang w:val="en-US" w:eastAsia="zh-CN" w:bidi="en-US"/>
        </w:rPr>
        <w:t>（</w:t>
      </w:r>
      <w:r>
        <w:rPr>
          <w:rStyle w:val="2TimesNewRoman"/>
          <w:rFonts w:eastAsia="MingLiU"/>
          <w:lang w:eastAsia="zh-CN"/>
        </w:rPr>
        <w:t>DRP</w:t>
      </w:r>
      <w:r>
        <w:rPr>
          <w:lang w:val="en-US" w:eastAsia="zh-CN" w:bidi="en-US"/>
        </w:rPr>
        <w:t>)</w:t>
      </w:r>
      <w:r>
        <w:t>管理系统设计与实现</w:t>
      </w:r>
      <w:r>
        <w:rPr>
          <w:lang w:val="en-US" w:eastAsia="zh-CN" w:bidi="en-US"/>
        </w:rPr>
        <w:t>[</w:t>
      </w:r>
      <w:r>
        <w:rPr>
          <w:rStyle w:val="2TimesNewRoman"/>
          <w:rFonts w:eastAsia="MingLiU"/>
          <w:lang w:eastAsia="zh-CN"/>
        </w:rPr>
        <w:t>D</w:t>
      </w:r>
      <w:r>
        <w:rPr>
          <w:lang w:val="en-US" w:eastAsia="zh-CN" w:bidi="en-US"/>
        </w:rPr>
        <w:t>】.</w:t>
      </w:r>
      <w:r>
        <w:t xml:space="preserve">上海：上海交通 大学软件学院，2007, </w:t>
      </w:r>
      <w:r>
        <w:rPr>
          <w:lang w:val="en-US" w:eastAsia="zh-CN" w:bidi="en-US"/>
        </w:rPr>
        <w:t>4(^60</w:t>
      </w:r>
    </w:p>
    <w:p w:rsidR="000B476B" w:rsidRDefault="00281606">
      <w:pPr>
        <w:pStyle w:val="20"/>
        <w:shd w:val="clear" w:color="auto" w:fill="auto"/>
        <w:ind w:left="480"/>
        <w:jc w:val="both"/>
      </w:pPr>
      <w:r>
        <w:rPr>
          <w:spacing w:val="0"/>
          <w:lang w:val="en-US" w:eastAsia="zh-CN" w:bidi="en-US"/>
        </w:rPr>
        <w:t>[26]</w:t>
      </w:r>
      <w:r>
        <w:rPr>
          <w:rStyle w:val="2MingLiU"/>
        </w:rPr>
        <w:t>旲根新</w:t>
      </w:r>
      <w:r>
        <w:rPr>
          <w:spacing w:val="0"/>
          <w:lang w:val="en-US" w:eastAsia="zh-CN" w:bidi="en-US"/>
        </w:rPr>
        <w:t>• DRP</w:t>
      </w:r>
      <w:r>
        <w:rPr>
          <w:rStyle w:val="2MingLiU"/>
        </w:rPr>
        <w:t>系统设计及应用研究丨</w:t>
      </w:r>
      <w:r>
        <w:rPr>
          <w:spacing w:val="0"/>
          <w:lang w:val="en-US" w:eastAsia="zh-CN" w:bidi="en-US"/>
        </w:rPr>
        <w:t>D].</w:t>
      </w:r>
      <w:r>
        <w:rPr>
          <w:rStyle w:val="2MingLiU"/>
        </w:rPr>
        <w:t>浙江：浙江大学，</w:t>
      </w:r>
      <w:r>
        <w:rPr>
          <w:spacing w:val="0"/>
        </w:rPr>
        <w:t>2005,</w:t>
      </w:r>
      <w:r>
        <w:rPr>
          <w:rStyle w:val="2MingLiU"/>
        </w:rPr>
        <w:t>丨</w:t>
      </w:r>
      <w:r>
        <w:rPr>
          <w:spacing w:val="0"/>
          <w:lang w:val="en-US" w:eastAsia="zh-CN" w:bidi="en-US"/>
        </w:rPr>
        <w:t>0*30</w:t>
      </w:r>
    </w:p>
    <w:p w:rsidR="000B476B" w:rsidRDefault="00281606">
      <w:pPr>
        <w:pStyle w:val="20"/>
        <w:shd w:val="clear" w:color="auto" w:fill="auto"/>
        <w:ind w:left="480"/>
        <w:jc w:val="left"/>
      </w:pPr>
      <w:r>
        <w:rPr>
          <w:spacing w:val="0"/>
        </w:rPr>
        <w:t>[27</w:t>
      </w:r>
      <w:r>
        <w:rPr>
          <w:rStyle w:val="2MingLiU"/>
        </w:rPr>
        <w:t>】朱</w:t>
      </w:r>
      <w:r>
        <w:rPr>
          <w:spacing w:val="0"/>
          <w:lang w:val="en-US" w:eastAsia="zh-CN" w:bidi="en-US"/>
        </w:rPr>
        <w:t>P.</w:t>
      </w:r>
      <w:r>
        <w:rPr>
          <w:rStyle w:val="2MingLiU"/>
        </w:rPr>
        <w:t>平，殷国稍，苏国星</w:t>
      </w:r>
      <w:r>
        <w:rPr>
          <w:rStyle w:val="22pt"/>
        </w:rPr>
        <w:t>.CRM</w:t>
      </w:r>
      <w:r>
        <w:rPr>
          <w:rStyle w:val="2MingLiU"/>
        </w:rPr>
        <w:t>和</w:t>
      </w:r>
      <w:r>
        <w:rPr>
          <w:spacing w:val="0"/>
          <w:lang w:val="en-US" w:eastAsia="zh-CN" w:bidi="en-US"/>
        </w:rPr>
        <w:t>DRP</w:t>
      </w:r>
      <w:r>
        <w:rPr>
          <w:rStyle w:val="2MingLiU"/>
        </w:rPr>
        <w:t xml:space="preserve">系统的集成分析丨几辽宁工程技术大学学报， </w:t>
      </w:r>
      <w:r>
        <w:rPr>
          <w:spacing w:val="0"/>
          <w:lang w:val="en-US" w:eastAsia="zh-CN" w:bidi="en-US"/>
        </w:rPr>
        <w:t>2004,1(1): 121-123</w:t>
      </w:r>
    </w:p>
    <w:p w:rsidR="000B476B" w:rsidRDefault="00281606">
      <w:pPr>
        <w:pStyle w:val="12"/>
        <w:keepNext/>
        <w:keepLines/>
        <w:shd w:val="clear" w:color="auto" w:fill="auto"/>
        <w:ind w:left="480"/>
        <w:jc w:val="both"/>
      </w:pPr>
      <w:r>
        <w:rPr>
          <w:lang w:val="en-US" w:eastAsia="zh-CN" w:bidi="en-US"/>
        </w:rPr>
        <w:lastRenderedPageBreak/>
        <w:t>[28</w:t>
      </w:r>
      <w:r>
        <w:t>丨甄文祥</w:t>
      </w:r>
      <w:r>
        <w:rPr>
          <w:rStyle w:val="12TimesNewRoman"/>
          <w:rFonts w:eastAsia="MingLiU"/>
          <w:lang w:eastAsia="zh-CN"/>
        </w:rPr>
        <w:t>.DRP</w:t>
      </w:r>
      <w:r>
        <w:rPr>
          <w:lang w:val="en-US" w:eastAsia="zh-CN" w:bidi="en-US"/>
        </w:rPr>
        <w:t xml:space="preserve"> </w:t>
      </w:r>
      <w:r>
        <w:t>(配送资源计划）系统及其应用丨</w:t>
      </w:r>
      <w:r>
        <w:rPr>
          <w:rStyle w:val="12TimesNewRoman"/>
          <w:rFonts w:eastAsia="MingLiU"/>
          <w:lang w:eastAsia="zh-CN"/>
        </w:rPr>
        <w:t>J</w:t>
      </w:r>
      <w:r>
        <w:rPr>
          <w:lang w:val="en-US" w:eastAsia="zh-CN" w:bidi="en-US"/>
        </w:rPr>
        <w:t>】.</w:t>
      </w:r>
      <w:r>
        <w:t>工业工程与管理，2007,10⑴:</w:t>
      </w:r>
      <w:r>
        <w:rPr>
          <w:lang w:val="en-US" w:eastAsia="zh-CN" w:bidi="en-US"/>
        </w:rPr>
        <w:t>30-60</w:t>
      </w:r>
    </w:p>
    <w:p w:rsidR="000B476B" w:rsidRDefault="00281606">
      <w:pPr>
        <w:pStyle w:val="20"/>
        <w:numPr>
          <w:ilvl w:val="0"/>
          <w:numId w:val="31"/>
        </w:numPr>
        <w:shd w:val="clear" w:color="auto" w:fill="auto"/>
        <w:tabs>
          <w:tab w:val="left" w:pos="553"/>
        </w:tabs>
        <w:ind w:left="480"/>
        <w:jc w:val="both"/>
      </w:pPr>
      <w:r>
        <w:rPr>
          <w:spacing w:val="0"/>
          <w:lang w:val="en-US" w:eastAsia="en-US" w:bidi="en-US"/>
        </w:rPr>
        <w:t xml:space="preserve">M. Clerc. X. F. wang, W. </w:t>
      </w:r>
      <w:proofErr w:type="spellStart"/>
      <w:r>
        <w:rPr>
          <w:spacing w:val="0"/>
          <w:lang w:val="en-US" w:eastAsia="en-US" w:bidi="en-US"/>
        </w:rPr>
        <w:t>xing</w:t>
      </w:r>
      <w:proofErr w:type="spellEnd"/>
      <w:r>
        <w:rPr>
          <w:spacing w:val="0"/>
          <w:lang w:val="en-US" w:eastAsia="en-US" w:bidi="en-US"/>
        </w:rPr>
        <w:t xml:space="preserve">. Oracle Corporation Oracle manufacturing APIs and open </w:t>
      </w:r>
      <w:proofErr w:type="spellStart"/>
      <w:r>
        <w:rPr>
          <w:spacing w:val="0"/>
          <w:lang w:val="en-US" w:eastAsia="en-US" w:bidi="en-US"/>
        </w:rPr>
        <w:t>imerface</w:t>
      </w:r>
      <w:proofErr w:type="spellEnd"/>
      <w:r>
        <w:rPr>
          <w:spacing w:val="0"/>
          <w:lang w:val="en-US" w:eastAsia="en-US" w:bidi="en-US"/>
        </w:rPr>
        <w:t xml:space="preserve"> [EB/OL】. </w:t>
      </w:r>
      <w:hyperlink r:id="rId35" w:history="1">
        <w:r>
          <w:rPr>
            <w:rStyle w:val="a3"/>
            <w:lang w:val="en-US" w:eastAsia="en-US" w:bidi="en-US"/>
          </w:rPr>
          <w:t>http://WWW.ORACLE.com</w:t>
        </w:r>
      </w:hyperlink>
      <w:r>
        <w:rPr>
          <w:spacing w:val="0"/>
          <w:lang w:val="en-US" w:eastAsia="en-US" w:bidi="en-US"/>
        </w:rPr>
        <w:t>, 2010</w:t>
      </w:r>
    </w:p>
    <w:p w:rsidR="000B476B" w:rsidRDefault="00281606">
      <w:pPr>
        <w:pStyle w:val="10"/>
        <w:keepNext/>
        <w:keepLines/>
        <w:numPr>
          <w:ilvl w:val="0"/>
          <w:numId w:val="31"/>
        </w:numPr>
        <w:shd w:val="clear" w:color="auto" w:fill="auto"/>
        <w:tabs>
          <w:tab w:val="left" w:pos="553"/>
        </w:tabs>
        <w:spacing w:after="0"/>
        <w:ind w:left="480"/>
      </w:pPr>
      <w:proofErr w:type="spellStart"/>
      <w:r>
        <w:rPr>
          <w:lang w:val="en-US" w:eastAsia="en-US" w:bidi="en-US"/>
        </w:rPr>
        <w:t>Qusay</w:t>
      </w:r>
      <w:proofErr w:type="spellEnd"/>
      <w:r>
        <w:rPr>
          <w:rStyle w:val="1MingLiU"/>
        </w:rPr>
        <w:t xml:space="preserve"> </w:t>
      </w:r>
      <w:r>
        <w:rPr>
          <w:lang w:val="en-US" w:eastAsia="en-US" w:bidi="en-US"/>
        </w:rPr>
        <w:t>H</w:t>
      </w:r>
      <w:r>
        <w:rPr>
          <w:rStyle w:val="1MingLiU"/>
        </w:rPr>
        <w:t xml:space="preserve">. </w:t>
      </w:r>
      <w:proofErr w:type="spellStart"/>
      <w:r>
        <w:rPr>
          <w:lang w:val="en-US" w:eastAsia="en-US" w:bidi="en-US"/>
        </w:rPr>
        <w:t>Miihmoud</w:t>
      </w:r>
      <w:proofErr w:type="spellEnd"/>
      <w:r>
        <w:rPr>
          <w:rStyle w:val="1MingLiU"/>
        </w:rPr>
        <w:t xml:space="preserve">. </w:t>
      </w:r>
      <w:r>
        <w:rPr>
          <w:lang w:val="en-US" w:eastAsia="en-US" w:bidi="en-US"/>
        </w:rPr>
        <w:t>Servlets</w:t>
      </w:r>
      <w:r>
        <w:rPr>
          <w:rStyle w:val="1MingLiU"/>
        </w:rPr>
        <w:t xml:space="preserve"> </w:t>
      </w:r>
      <w:r>
        <w:rPr>
          <w:lang w:val="en-US" w:eastAsia="en-US" w:bidi="en-US"/>
        </w:rPr>
        <w:t>and</w:t>
      </w:r>
      <w:r>
        <w:rPr>
          <w:rStyle w:val="1MingLiU"/>
        </w:rPr>
        <w:t xml:space="preserve"> </w:t>
      </w:r>
      <w:r>
        <w:rPr>
          <w:lang w:val="en-US" w:eastAsia="en-US" w:bidi="en-US"/>
        </w:rPr>
        <w:t>JSP</w:t>
      </w:r>
      <w:r>
        <w:rPr>
          <w:rStyle w:val="1MingLiU"/>
        </w:rPr>
        <w:t xml:space="preserve"> (</w:t>
      </w:r>
      <w:r>
        <w:rPr>
          <w:lang w:val="en-US" w:eastAsia="en-US" w:bidi="en-US"/>
        </w:rPr>
        <w:t>N</w:t>
      </w:r>
      <w:r>
        <w:rPr>
          <w:rStyle w:val="1MingLiU"/>
        </w:rPr>
        <w:t xml:space="preserve">). </w:t>
      </w:r>
      <w:r>
        <w:rPr>
          <w:lang w:val="en-US" w:eastAsia="en-US" w:bidi="en-US"/>
        </w:rPr>
        <w:t>Pages</w:t>
      </w:r>
      <w:r>
        <w:rPr>
          <w:rStyle w:val="1MingLiU"/>
        </w:rPr>
        <w:t xml:space="preserve"> </w:t>
      </w:r>
      <w:r>
        <w:rPr>
          <w:lang w:val="en-US" w:eastAsia="en-US" w:bidi="en-US"/>
        </w:rPr>
        <w:t>Best</w:t>
      </w:r>
      <w:r>
        <w:rPr>
          <w:rStyle w:val="1MingLiU"/>
        </w:rPr>
        <w:t>. 2007</w:t>
      </w:r>
    </w:p>
    <w:p w:rsidR="000B476B" w:rsidRDefault="00281606">
      <w:pPr>
        <w:pStyle w:val="20"/>
        <w:shd w:val="clear" w:color="auto" w:fill="auto"/>
        <w:ind w:left="480"/>
        <w:jc w:val="both"/>
      </w:pPr>
      <w:r>
        <w:rPr>
          <w:spacing w:val="0"/>
          <w:lang w:val="en-US" w:eastAsia="en-US" w:bidi="en-US"/>
        </w:rPr>
        <w:t xml:space="preserve">|31| Mitchell F.H.C1M. Systems- An Introduction to Computer </w:t>
      </w:r>
      <w:proofErr w:type="spellStart"/>
      <w:r>
        <w:rPr>
          <w:spacing w:val="0"/>
          <w:lang w:val="en-US" w:eastAsia="en-US" w:bidi="en-US"/>
        </w:rPr>
        <w:t>Inlergrated</w:t>
      </w:r>
      <w:proofErr w:type="spellEnd"/>
      <w:r>
        <w:rPr>
          <w:spacing w:val="0"/>
          <w:lang w:val="en-US" w:eastAsia="en-US" w:bidi="en-US"/>
        </w:rPr>
        <w:t xml:space="preserve"> Manufacturing |NJ. Prentice-Hall International. 1991</w:t>
      </w:r>
    </w:p>
    <w:p w:rsidR="000B476B" w:rsidRDefault="00281606">
      <w:pPr>
        <w:pStyle w:val="20"/>
        <w:shd w:val="clear" w:color="auto" w:fill="auto"/>
        <w:ind w:left="480"/>
        <w:jc w:val="both"/>
      </w:pPr>
      <w:r>
        <w:rPr>
          <w:spacing w:val="0"/>
          <w:lang w:val="en-US" w:eastAsia="en-US" w:bidi="en-US"/>
        </w:rPr>
        <w:t xml:space="preserve">[32| Michel </w:t>
      </w:r>
      <w:proofErr w:type="spellStart"/>
      <w:r>
        <w:rPr>
          <w:spacing w:val="0"/>
          <w:lang w:val="en-US" w:eastAsia="en-US" w:bidi="en-US"/>
        </w:rPr>
        <w:t>Giot</w:t>
      </w:r>
      <w:proofErr w:type="spellEnd"/>
      <w:r>
        <w:rPr>
          <w:spacing w:val="0"/>
          <w:lang w:val="en-US" w:eastAsia="en-US" w:bidi="en-US"/>
        </w:rPr>
        <w:t xml:space="preserve">. The National Systems of Engineering Education in Europe (C|. </w:t>
      </w:r>
      <w:proofErr w:type="spellStart"/>
      <w:r>
        <w:rPr>
          <w:spacing w:val="0"/>
          <w:lang w:val="en-US" w:eastAsia="en-US" w:bidi="en-US"/>
        </w:rPr>
        <w:t>Edizioni</w:t>
      </w:r>
      <w:proofErr w:type="spellEnd"/>
      <w:r>
        <w:rPr>
          <w:spacing w:val="0"/>
          <w:lang w:val="en-US" w:eastAsia="en-US" w:bidi="en-US"/>
        </w:rPr>
        <w:t xml:space="preserve"> ETS, Italy. 1995. 60-70</w:t>
      </w:r>
    </w:p>
    <w:p w:rsidR="000B476B" w:rsidRDefault="00281606">
      <w:pPr>
        <w:pStyle w:val="20"/>
        <w:shd w:val="clear" w:color="auto" w:fill="auto"/>
        <w:ind w:left="480"/>
        <w:jc w:val="both"/>
      </w:pPr>
      <w:r>
        <w:rPr>
          <w:spacing w:val="0"/>
          <w:lang w:val="en-US" w:eastAsia="en-US" w:bidi="en-US"/>
        </w:rPr>
        <w:t>f33] Br&gt;an Kathy Basham. Microsoft Developer Net worker |R|. Illinois: Microsoft Corp, 1998</w:t>
      </w:r>
    </w:p>
    <w:p w:rsidR="000B476B" w:rsidRDefault="00281606">
      <w:pPr>
        <w:pStyle w:val="20"/>
        <w:shd w:val="clear" w:color="auto" w:fill="auto"/>
        <w:ind w:left="480"/>
        <w:jc w:val="both"/>
      </w:pPr>
      <w:r>
        <w:rPr>
          <w:spacing w:val="0"/>
          <w:lang w:val="en-US" w:eastAsia="en-US" w:bidi="en-US"/>
        </w:rPr>
        <w:t>[34] Martel. Alain. DRP SYSTEMS WITH PROBABILISTIC TIME-VARYING DEMANDS [J|. POLICIES FOR MULTI-ECHELON SUPPLY. 2003.41 (1): 3()-33</w:t>
      </w:r>
    </w:p>
    <w:p w:rsidR="000B476B" w:rsidRDefault="00281606">
      <w:pPr>
        <w:pStyle w:val="20"/>
        <w:shd w:val="clear" w:color="auto" w:fill="auto"/>
        <w:ind w:left="480"/>
        <w:jc w:val="both"/>
      </w:pPr>
      <w:r>
        <w:rPr>
          <w:spacing w:val="0"/>
          <w:lang w:val="en-US" w:eastAsia="en-US" w:bidi="en-US"/>
        </w:rPr>
        <w:t xml:space="preserve">[35J Kenneth C. Laudon Jane. Management Information </w:t>
      </w:r>
      <w:proofErr w:type="spellStart"/>
      <w:r>
        <w:rPr>
          <w:spacing w:val="0"/>
          <w:lang w:val="en-US" w:eastAsia="en-US" w:bidi="en-US"/>
        </w:rPr>
        <w:t>Sj^tem</w:t>
      </w:r>
      <w:proofErr w:type="spellEnd"/>
      <w:r>
        <w:rPr>
          <w:spacing w:val="0"/>
          <w:lang w:val="en-US" w:eastAsia="en-US" w:bidi="en-US"/>
        </w:rPr>
        <w:t xml:space="preserve"> [M). California: Higher Education Press, 2009, 50-52</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John Current. Catalog Age [N]. Challenges and Choices. 2004</w:t>
      </w:r>
    </w:p>
    <w:p w:rsidR="000B476B" w:rsidRDefault="00281606">
      <w:pPr>
        <w:pStyle w:val="20"/>
        <w:numPr>
          <w:ilvl w:val="0"/>
          <w:numId w:val="32"/>
        </w:numPr>
        <w:shd w:val="clear" w:color="auto" w:fill="auto"/>
        <w:tabs>
          <w:tab w:val="left" w:pos="553"/>
        </w:tabs>
        <w:ind w:left="480"/>
        <w:jc w:val="both"/>
      </w:pPr>
      <w:proofErr w:type="spellStart"/>
      <w:r>
        <w:rPr>
          <w:spacing w:val="0"/>
          <w:lang w:val="en-US" w:eastAsia="en-US" w:bidi="en-US"/>
        </w:rPr>
        <w:t>Gadde</w:t>
      </w:r>
      <w:proofErr w:type="spellEnd"/>
      <w:r>
        <w:rPr>
          <w:spacing w:val="0"/>
          <w:lang w:val="en-US" w:eastAsia="en-US" w:bidi="en-US"/>
        </w:rPr>
        <w:t xml:space="preserve">, Lars-Erik. </w:t>
      </w:r>
      <w:proofErr w:type="spellStart"/>
      <w:r>
        <w:rPr>
          <w:spacing w:val="0"/>
          <w:lang w:val="en-US" w:eastAsia="en-US" w:bidi="en-US"/>
        </w:rPr>
        <w:t>Activiiy</w:t>
      </w:r>
      <w:proofErr w:type="spellEnd"/>
      <w:r>
        <w:rPr>
          <w:spacing w:val="0"/>
          <w:lang w:val="en-US" w:eastAsia="en-US" w:bidi="en-US"/>
        </w:rPr>
        <w:t xml:space="preserve"> </w:t>
      </w:r>
      <w:proofErr w:type="spellStart"/>
      <w:r>
        <w:rPr>
          <w:spacing w:val="0"/>
          <w:lang w:val="en-US" w:eastAsia="en-US" w:bidi="en-US"/>
        </w:rPr>
        <w:t>Coordinalion</w:t>
      </w:r>
      <w:proofErr w:type="spellEnd"/>
      <w:r>
        <w:rPr>
          <w:spacing w:val="0"/>
          <w:lang w:val="en-US" w:eastAsia="en-US" w:bidi="en-US"/>
        </w:rPr>
        <w:t xml:space="preserve"> and Resource Combining in Distribution Networks- Implications for Relationship Involvement and the Relationship Atmosphere [J]. Journal of Marketing Management, 2007, 14(2): 157-184</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 xml:space="preserve">Douglass, Bruce Powel. UML Class Diagrams [J], </w:t>
      </w:r>
      <w:proofErr w:type="spellStart"/>
      <w:r>
        <w:rPr>
          <w:spacing w:val="0"/>
          <w:lang w:val="en-US" w:eastAsia="en-US" w:bidi="en-US"/>
        </w:rPr>
        <w:t>F.nibedded</w:t>
      </w:r>
      <w:proofErr w:type="spellEnd"/>
      <w:r>
        <w:rPr>
          <w:spacing w:val="0"/>
          <w:lang w:val="en-US" w:eastAsia="en-US" w:bidi="en-US"/>
        </w:rPr>
        <w:t xml:space="preserve"> </w:t>
      </w:r>
      <w:proofErr w:type="spellStart"/>
      <w:r>
        <w:rPr>
          <w:spacing w:val="0"/>
          <w:lang w:val="en-US" w:eastAsia="en-US" w:bidi="en-US"/>
        </w:rPr>
        <w:t>Sysiems</w:t>
      </w:r>
      <w:proofErr w:type="spellEnd"/>
      <w:r>
        <w:rPr>
          <w:spacing w:val="0"/>
          <w:lang w:val="en-US" w:eastAsia="en-US" w:bidi="en-US"/>
        </w:rPr>
        <w:t xml:space="preserve"> Programming, 2009. 16 (2): 30-40</w:t>
      </w:r>
    </w:p>
    <w:p w:rsidR="000B476B" w:rsidRDefault="00281606">
      <w:pPr>
        <w:pStyle w:val="20"/>
        <w:numPr>
          <w:ilvl w:val="0"/>
          <w:numId w:val="32"/>
        </w:numPr>
        <w:shd w:val="clear" w:color="auto" w:fill="auto"/>
        <w:tabs>
          <w:tab w:val="left" w:pos="553"/>
        </w:tabs>
        <w:ind w:left="480"/>
        <w:jc w:val="both"/>
      </w:pPr>
      <w:proofErr w:type="spellStart"/>
      <w:r>
        <w:rPr>
          <w:spacing w:val="0"/>
          <w:lang w:val="en-US" w:eastAsia="en-US" w:bidi="en-US"/>
        </w:rPr>
        <w:t>Vidgcn</w:t>
      </w:r>
      <w:proofErr w:type="spellEnd"/>
      <w:r>
        <w:rPr>
          <w:spacing w:val="0"/>
          <w:lang w:val="en-US" w:eastAsia="en-US" w:bidi="en-US"/>
        </w:rPr>
        <w:t xml:space="preserve">. Richard. REQUIREMENTS ANALYSIS AND UML [J]. Computing </w:t>
      </w:r>
      <w:r>
        <w:rPr>
          <w:spacing w:val="0"/>
        </w:rPr>
        <w:t xml:space="preserve">&amp; </w:t>
      </w:r>
      <w:r>
        <w:rPr>
          <w:spacing w:val="0"/>
          <w:lang w:val="en-US" w:eastAsia="en-US" w:bidi="en-US"/>
        </w:rPr>
        <w:t>Control Engineering. 14(3): 7-12</w:t>
      </w:r>
    </w:p>
    <w:p w:rsidR="000B476B" w:rsidRDefault="00281606">
      <w:pPr>
        <w:pStyle w:val="20"/>
        <w:shd w:val="clear" w:color="auto" w:fill="auto"/>
        <w:ind w:left="480"/>
        <w:jc w:val="both"/>
      </w:pPr>
      <w:r>
        <w:rPr>
          <w:spacing w:val="0"/>
          <w:lang w:val="en-US" w:eastAsia="en-US" w:bidi="en-US"/>
        </w:rPr>
        <w:lastRenderedPageBreak/>
        <w:t>[40</w:t>
      </w:r>
      <w:r>
        <w:rPr>
          <w:rStyle w:val="2MingLiU"/>
          <w:lang w:val="en-US" w:eastAsia="en-US" w:bidi="en-US"/>
        </w:rPr>
        <w:t>】</w:t>
      </w:r>
      <w:r>
        <w:rPr>
          <w:spacing w:val="0"/>
          <w:lang w:val="en-US" w:eastAsia="en-US" w:bidi="en-US"/>
        </w:rPr>
        <w:t xml:space="preserve"> </w:t>
      </w:r>
      <w:proofErr w:type="spellStart"/>
      <w:r>
        <w:rPr>
          <w:spacing w:val="0"/>
          <w:lang w:val="en-US" w:eastAsia="en-US" w:bidi="en-US"/>
        </w:rPr>
        <w:t>Corbill</w:t>
      </w:r>
      <w:proofErr w:type="spellEnd"/>
      <w:r>
        <w:rPr>
          <w:spacing w:val="0"/>
          <w:lang w:val="en-US" w:eastAsia="en-US" w:bidi="en-US"/>
        </w:rPr>
        <w:t xml:space="preserve">, Terry. Business intelligence anti Data Mining [J】. </w:t>
      </w:r>
      <w:proofErr w:type="spellStart"/>
      <w:r>
        <w:rPr>
          <w:spacing w:val="0"/>
          <w:lang w:val="en-US" w:eastAsia="en-US" w:bidi="en-US"/>
        </w:rPr>
        <w:t>Managemem</w:t>
      </w:r>
      <w:proofErr w:type="spellEnd"/>
      <w:r>
        <w:rPr>
          <w:spacing w:val="0"/>
          <w:lang w:val="en-US" w:eastAsia="en-US" w:bidi="en-US"/>
        </w:rPr>
        <w:t xml:space="preserve"> Services. 47 (11): 60-70</w:t>
      </w:r>
    </w:p>
    <w:p w:rsidR="000B476B" w:rsidRDefault="000B476B"/>
    <w:sectPr w:rsidR="000B4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E8E" w:rsidRDefault="00045E8E">
      <w:r>
        <w:separator/>
      </w:r>
    </w:p>
  </w:endnote>
  <w:endnote w:type="continuationSeparator" w:id="0">
    <w:p w:rsidR="00045E8E" w:rsidRDefault="00045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Arial Unicode MS"/>
    <w:panose1 w:val="02010609000101010101"/>
    <w:charset w:val="88"/>
    <w:family w:val="modern"/>
    <w:notTrueType/>
    <w:pitch w:val="fixed"/>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17" w:rsidRDefault="00240C17">
    <w:pPr>
      <w:rPr>
        <w:sz w:val="2"/>
        <w:szCs w:val="2"/>
      </w:rPr>
    </w:pPr>
    <w:r>
      <w:rPr>
        <w:noProof/>
        <w:lang w:val="en-US" w:eastAsia="zh-CN" w:bidi="ar-SA"/>
      </w:rPr>
      <mc:AlternateContent>
        <mc:Choice Requires="wps">
          <w:drawing>
            <wp:anchor distT="0" distB="0" distL="114300" distR="114300" simplePos="0" relativeHeight="251657216" behindDoc="1" locked="0" layoutInCell="1" allowOverlap="1">
              <wp:simplePos x="0" y="0"/>
              <wp:positionH relativeFrom="page">
                <wp:posOffset>3276600</wp:posOffset>
              </wp:positionH>
              <wp:positionV relativeFrom="page">
                <wp:posOffset>9015730</wp:posOffset>
              </wp:positionV>
              <wp:extent cx="123825" cy="85725"/>
              <wp:effectExtent l="0" t="0" r="0" b="0"/>
              <wp:wrapNone/>
              <wp:docPr id="30" name="文本框 4"/>
              <wp:cNvGraphicFramePr/>
              <a:graphic xmlns:a="http://schemas.openxmlformats.org/drawingml/2006/main">
                <a:graphicData uri="http://schemas.microsoft.com/office/word/2010/wordprocessingShape">
                  <wps:wsp>
                    <wps:cNvSpPr txBox="1"/>
                    <wps:spPr>
                      <a:xfrm>
                        <a:off x="0" y="0"/>
                        <a:ext cx="123825" cy="85725"/>
                      </a:xfrm>
                      <a:prstGeom prst="rect">
                        <a:avLst/>
                      </a:prstGeom>
                      <a:noFill/>
                      <a:ln w="9525">
                        <a:noFill/>
                      </a:ln>
                    </wps:spPr>
                    <wps:txbx>
                      <w:txbxContent>
                        <w:p w:rsidR="00240C17" w:rsidRDefault="00240C17">
                          <w:pPr>
                            <w:pStyle w:val="11"/>
                            <w:shd w:val="clear" w:color="auto" w:fill="auto"/>
                            <w:spacing w:line="240" w:lineRule="auto"/>
                          </w:pPr>
                          <w:r>
                            <w:rPr>
                              <w:rStyle w:val="a7"/>
                            </w:rPr>
                            <w:t>49</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258pt;margin-top:709.9pt;width:9.75pt;height:6.7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" filled="f" stroked="f">
              <v:textbox style="mso-fit-shape-to-text:t" inset="0,0,0,0">
                <w:txbxContent>
                  <w:p w:rsidR="00240C17" w:rsidRDefault="00240C17">
                    <w:pPr>
                      <w:pStyle w:val="11"/>
                      <w:shd w:val="clear" w:color="auto" w:fill="auto"/>
                      <w:spacing w:line="240" w:lineRule="auto"/>
                    </w:pPr>
                    <w:r>
                      <w:rPr>
                        <w:rStyle w:val="a7"/>
                      </w:rPr>
                      <w:t>49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E8E" w:rsidRDefault="00045E8E">
      <w:r>
        <w:separator/>
      </w:r>
    </w:p>
  </w:footnote>
  <w:footnote w:type="continuationSeparator" w:id="0">
    <w:p w:rsidR="00045E8E" w:rsidRDefault="00045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17" w:rsidRDefault="00045E8E">
    <w:pPr>
      <w:rPr>
        <w:sz w:val="2"/>
        <w:szCs w:val="2"/>
      </w:rPr>
    </w:pPr>
    <w:r>
      <w:pict>
        <v:shapetype id="_x0000_t202" coordsize="21600,21600" o:spt="202" path="m,l,21600r21600,l21600,xe">
          <v:stroke joinstyle="miter"/>
          <v:path gradientshapeok="t" o:connecttype="rect"/>
        </v:shapetype>
        <v:shape id="_x0000_s2051" type="#_x0000_t202" style="position:absolute;margin-left:331.5pt;margin-top:39.75pt;width:51.75pt;height:10.9pt;z-index:-251658240;mso-wrap-style:none;mso-position-horizontal-relative:page;mso-position-vertical-relative:page;mso-width-relative:page;mso-height-relative:page" filled="f" stroked="f">
          <v:textbox style="mso-fit-shape-to-text:t" inset="0,0,0,0">
            <w:txbxContent>
              <w:p w:rsidR="00240C17" w:rsidRDefault="00240C17">
                <w:r>
                  <w:rPr>
                    <w:rStyle w:val="a7"/>
                  </w:rPr>
                  <w:t>添加用户</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17443C"/>
    <w:multiLevelType w:val="singleLevel"/>
    <w:tmpl w:val="8017443C"/>
    <w:lvl w:ilvl="0">
      <w:start w:val="1"/>
      <w:numFmt w:val="decimal"/>
      <w:lvlText w:val="2.%1"/>
      <w:lvlJc w:val="left"/>
      <w:rPr>
        <w:rFonts w:ascii="MingLiU" w:eastAsia="MingLiU" w:hAnsi="MingLiU" w:cs="MingLiU"/>
        <w:b w:val="0"/>
        <w:bCs w:val="0"/>
        <w:i w:val="0"/>
        <w:iCs w:val="0"/>
        <w:smallCaps w:val="0"/>
        <w:strike w:val="0"/>
        <w:color w:val="000000"/>
        <w:spacing w:val="0"/>
        <w:w w:val="100"/>
        <w:position w:val="0"/>
        <w:sz w:val="34"/>
        <w:szCs w:val="34"/>
        <w:u w:val="none"/>
        <w:lang w:val="en-US" w:eastAsia="en-US" w:bidi="en-US"/>
      </w:rPr>
    </w:lvl>
  </w:abstractNum>
  <w:abstractNum w:abstractNumId="1">
    <w:nsid w:val="881E8B65"/>
    <w:multiLevelType w:val="singleLevel"/>
    <w:tmpl w:val="881E8B65"/>
    <w:lvl w:ilvl="0">
      <w:start w:val="2"/>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
    <w:nsid w:val="9239341B"/>
    <w:multiLevelType w:val="singleLevel"/>
    <w:tmpl w:val="9239341B"/>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3">
    <w:nsid w:val="95364F2C"/>
    <w:multiLevelType w:val="singleLevel"/>
    <w:tmpl w:val="95364F2C"/>
    <w:lvl w:ilvl="0">
      <w:start w:val="3"/>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4">
    <w:nsid w:val="B5E306ED"/>
    <w:multiLevelType w:val="singleLevel"/>
    <w:tmpl w:val="B5E306ED"/>
    <w:lvl w:ilvl="0">
      <w:start w:val="52"/>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lang w:val="en-US" w:eastAsia="en-US" w:bidi="en-US"/>
      </w:rPr>
    </w:lvl>
  </w:abstractNum>
  <w:abstractNum w:abstractNumId="5">
    <w:nsid w:val="BF205925"/>
    <w:multiLevelType w:val="singleLevel"/>
    <w:tmpl w:val="BF205925"/>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6">
    <w:nsid w:val="C66611AE"/>
    <w:multiLevelType w:val="singleLevel"/>
    <w:tmpl w:val="C66611AE"/>
    <w:lvl w:ilvl="0">
      <w:start w:val="2"/>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7">
    <w:nsid w:val="C8879AEF"/>
    <w:multiLevelType w:val="singleLevel"/>
    <w:tmpl w:val="C8879AEF"/>
    <w:lvl w:ilvl="0">
      <w:start w:val="20"/>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8">
    <w:nsid w:val="CF092B84"/>
    <w:multiLevelType w:val="singleLevel"/>
    <w:tmpl w:val="CF092B84"/>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abstractNum>
  <w:abstractNum w:abstractNumId="9">
    <w:nsid w:val="D67D54D9"/>
    <w:multiLevelType w:val="singleLevel"/>
    <w:tmpl w:val="D67D54D9"/>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0">
    <w:nsid w:val="EBC86045"/>
    <w:multiLevelType w:val="singleLevel"/>
    <w:tmpl w:val="EBC8604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1">
    <w:nsid w:val="F07C6D90"/>
    <w:multiLevelType w:val="singleLevel"/>
    <w:tmpl w:val="F07C6D90"/>
    <w:lvl w:ilvl="0">
      <w:start w:val="4"/>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12">
    <w:nsid w:val="F100DCDD"/>
    <w:multiLevelType w:val="singleLevel"/>
    <w:tmpl w:val="F100DCDD"/>
    <w:lvl w:ilvl="0">
      <w:start w:val="5"/>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13">
    <w:nsid w:val="F4B5D9F5"/>
    <w:multiLevelType w:val="singleLevel"/>
    <w:tmpl w:val="F4B5D9F5"/>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abstractNum>
  <w:abstractNum w:abstractNumId="14">
    <w:nsid w:val="0053208E"/>
    <w:multiLevelType w:val="singleLevel"/>
    <w:tmpl w:val="0053208E"/>
    <w:lvl w:ilvl="0">
      <w:start w:val="1"/>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15">
    <w:nsid w:val="0248C179"/>
    <w:multiLevelType w:val="singleLevel"/>
    <w:tmpl w:val="0248C179"/>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6">
    <w:nsid w:val="03D62ECE"/>
    <w:multiLevelType w:val="singleLevel"/>
    <w:tmpl w:val="03D62EC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7">
    <w:nsid w:val="12B34AAF"/>
    <w:multiLevelType w:val="singleLevel"/>
    <w:tmpl w:val="12B34AA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18">
    <w:nsid w:val="219D7568"/>
    <w:multiLevelType w:val="singleLevel"/>
    <w:tmpl w:val="219D7568"/>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abstractNum>
  <w:abstractNum w:abstractNumId="19">
    <w:nsid w:val="25B654F3"/>
    <w:multiLevelType w:val="singleLevel"/>
    <w:tmpl w:val="25B654F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20">
    <w:nsid w:val="2A8F537B"/>
    <w:multiLevelType w:val="singleLevel"/>
    <w:tmpl w:val="2A8F537B"/>
    <w:lvl w:ilvl="0">
      <w:start w:val="5"/>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21">
    <w:nsid w:val="2BF9F783"/>
    <w:multiLevelType w:val="singleLevel"/>
    <w:tmpl w:val="2BF9F783"/>
    <w:lvl w:ilvl="0">
      <w:start w:val="1"/>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2">
    <w:nsid w:val="2EB8ED0E"/>
    <w:multiLevelType w:val="singleLevel"/>
    <w:tmpl w:val="2EB8ED0E"/>
    <w:lvl w:ilvl="0">
      <w:start w:val="1"/>
      <w:numFmt w:val="decimal"/>
      <w:lvlText w:val="3.1.%1"/>
      <w:lvlJc w:val="left"/>
      <w:rPr>
        <w:rFonts w:ascii="MingLiU" w:eastAsia="MingLiU" w:hAnsi="MingLiU" w:cs="MingLiU"/>
        <w:b w:val="0"/>
        <w:bCs w:val="0"/>
        <w:i w:val="0"/>
        <w:iCs w:val="0"/>
        <w:smallCaps w:val="0"/>
        <w:strike w:val="0"/>
        <w:color w:val="000000"/>
        <w:spacing w:val="-20"/>
        <w:w w:val="100"/>
        <w:position w:val="0"/>
        <w:sz w:val="32"/>
        <w:szCs w:val="32"/>
        <w:u w:val="none"/>
        <w:lang w:val="en-US" w:eastAsia="en-US" w:bidi="en-US"/>
      </w:rPr>
    </w:lvl>
  </w:abstractNum>
  <w:abstractNum w:abstractNumId="23">
    <w:nsid w:val="4CAF8083"/>
    <w:multiLevelType w:val="singleLevel"/>
    <w:tmpl w:val="4CAF8083"/>
    <w:lvl w:ilvl="0">
      <w:start w:val="7"/>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4">
    <w:nsid w:val="4D4DC07F"/>
    <w:multiLevelType w:val="singleLevel"/>
    <w:tmpl w:val="4D4DC07F"/>
    <w:lvl w:ilvl="0">
      <w:start w:val="29"/>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25">
    <w:nsid w:val="5231A230"/>
    <w:multiLevelType w:val="singleLevel"/>
    <w:tmpl w:val="5231A230"/>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8"/>
        <w:szCs w:val="28"/>
        <w:u w:val="none"/>
        <w:lang w:val="en-US" w:eastAsia="en-US" w:bidi="en-US"/>
      </w:rPr>
    </w:lvl>
  </w:abstractNum>
  <w:abstractNum w:abstractNumId="26">
    <w:nsid w:val="54DD564A"/>
    <w:multiLevelType w:val="singleLevel"/>
    <w:tmpl w:val="54DD564A"/>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27">
    <w:nsid w:val="554F2C3E"/>
    <w:multiLevelType w:val="singleLevel"/>
    <w:tmpl w:val="554F2C3E"/>
    <w:lvl w:ilvl="0">
      <w:start w:val="1"/>
      <w:numFmt w:val="decimal"/>
      <w:lvlText w:val="3.%1"/>
      <w:lvlJc w:val="left"/>
      <w:rPr>
        <w:rFonts w:ascii="MingLiU" w:eastAsia="MingLiU" w:hAnsi="MingLiU" w:cs="MingLiU"/>
        <w:b w:val="0"/>
        <w:bCs w:val="0"/>
        <w:i w:val="0"/>
        <w:iCs w:val="0"/>
        <w:smallCaps w:val="0"/>
        <w:strike w:val="0"/>
        <w:color w:val="000000"/>
        <w:spacing w:val="-20"/>
        <w:w w:val="100"/>
        <w:position w:val="0"/>
        <w:sz w:val="32"/>
        <w:szCs w:val="32"/>
        <w:u w:val="none"/>
        <w:lang w:val="en-US" w:eastAsia="en-US" w:bidi="en-US"/>
      </w:rPr>
    </w:lvl>
  </w:abstractNum>
  <w:abstractNum w:abstractNumId="28">
    <w:nsid w:val="588F1946"/>
    <w:multiLevelType w:val="singleLevel"/>
    <w:tmpl w:val="588F194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8"/>
        <w:szCs w:val="28"/>
        <w:u w:val="none"/>
        <w:lang w:val="en-US" w:eastAsia="en-US" w:bidi="en-US"/>
      </w:rPr>
    </w:lvl>
  </w:abstractNum>
  <w:abstractNum w:abstractNumId="29">
    <w:nsid w:val="59ADCABA"/>
    <w:multiLevelType w:val="singleLevel"/>
    <w:tmpl w:val="59ADCA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US" w:eastAsia="en-US" w:bidi="en-US"/>
      </w:rPr>
    </w:lvl>
  </w:abstractNum>
  <w:abstractNum w:abstractNumId="30">
    <w:nsid w:val="5A241D34"/>
    <w:multiLevelType w:val="singleLevel"/>
    <w:tmpl w:val="5A241D34"/>
    <w:lvl w:ilvl="0">
      <w:start w:val="17"/>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31">
    <w:nsid w:val="72183CF9"/>
    <w:multiLevelType w:val="singleLevel"/>
    <w:tmpl w:val="72183CF9"/>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num w:numId="1">
    <w:abstractNumId w:val="0"/>
  </w:num>
  <w:num w:numId="2">
    <w:abstractNumId w:val="28"/>
  </w:num>
  <w:num w:numId="3">
    <w:abstractNumId w:val="27"/>
  </w:num>
  <w:num w:numId="4">
    <w:abstractNumId w:val="22"/>
  </w:num>
  <w:num w:numId="5">
    <w:abstractNumId w:val="6"/>
  </w:num>
  <w:num w:numId="6">
    <w:abstractNumId w:val="12"/>
  </w:num>
  <w:num w:numId="7">
    <w:abstractNumId w:val="25"/>
  </w:num>
  <w:num w:numId="8">
    <w:abstractNumId w:val="14"/>
  </w:num>
  <w:num w:numId="9">
    <w:abstractNumId w:val="18"/>
  </w:num>
  <w:num w:numId="10">
    <w:abstractNumId w:val="17"/>
  </w:num>
  <w:num w:numId="11">
    <w:abstractNumId w:val="9"/>
  </w:num>
  <w:num w:numId="12">
    <w:abstractNumId w:val="10"/>
  </w:num>
  <w:num w:numId="13">
    <w:abstractNumId w:val="26"/>
  </w:num>
  <w:num w:numId="14">
    <w:abstractNumId w:val="11"/>
  </w:num>
  <w:num w:numId="15">
    <w:abstractNumId w:val="23"/>
  </w:num>
  <w:num w:numId="16">
    <w:abstractNumId w:val="21"/>
  </w:num>
  <w:num w:numId="17">
    <w:abstractNumId w:val="3"/>
  </w:num>
  <w:num w:numId="18">
    <w:abstractNumId w:val="1"/>
  </w:num>
  <w:num w:numId="19">
    <w:abstractNumId w:val="8"/>
  </w:num>
  <w:num w:numId="20">
    <w:abstractNumId w:val="29"/>
  </w:num>
  <w:num w:numId="21">
    <w:abstractNumId w:val="5"/>
  </w:num>
  <w:num w:numId="22">
    <w:abstractNumId w:val="4"/>
  </w:num>
  <w:num w:numId="23">
    <w:abstractNumId w:val="16"/>
  </w:num>
  <w:num w:numId="24">
    <w:abstractNumId w:val="19"/>
  </w:num>
  <w:num w:numId="25">
    <w:abstractNumId w:val="31"/>
  </w:num>
  <w:num w:numId="26">
    <w:abstractNumId w:val="15"/>
  </w:num>
  <w:num w:numId="27">
    <w:abstractNumId w:val="2"/>
  </w:num>
  <w:num w:numId="28">
    <w:abstractNumId w:val="20"/>
  </w:num>
  <w:num w:numId="29">
    <w:abstractNumId w:val="30"/>
  </w:num>
  <w:num w:numId="30">
    <w:abstractNumId w:val="7"/>
  </w:num>
  <w:num w:numId="31">
    <w:abstractNumId w:val="2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6B"/>
    <w:rsid w:val="00045E8E"/>
    <w:rsid w:val="000B476B"/>
    <w:rsid w:val="00240C17"/>
    <w:rsid w:val="00281606"/>
    <w:rsid w:val="004C0661"/>
    <w:rsid w:val="009C6CFB"/>
    <w:rsid w:val="00A21A6E"/>
    <w:rsid w:val="00B45B55"/>
    <w:rsid w:val="00B71697"/>
    <w:rsid w:val="00D8731E"/>
    <w:rsid w:val="00F17D0B"/>
    <w:rsid w:val="01E14C22"/>
    <w:rsid w:val="01E94E73"/>
    <w:rsid w:val="04B04D32"/>
    <w:rsid w:val="04E51D09"/>
    <w:rsid w:val="0A8F7684"/>
    <w:rsid w:val="0FDD70CC"/>
    <w:rsid w:val="10783616"/>
    <w:rsid w:val="12870EC8"/>
    <w:rsid w:val="16E10F36"/>
    <w:rsid w:val="2B2C240C"/>
    <w:rsid w:val="2C110892"/>
    <w:rsid w:val="345D61AF"/>
    <w:rsid w:val="3BCE2460"/>
    <w:rsid w:val="40D02A3F"/>
    <w:rsid w:val="41635500"/>
    <w:rsid w:val="41782A1C"/>
    <w:rsid w:val="46C91220"/>
    <w:rsid w:val="4B6B0763"/>
    <w:rsid w:val="53201152"/>
    <w:rsid w:val="5BA73507"/>
    <w:rsid w:val="5E0420EA"/>
    <w:rsid w:val="623E0D69"/>
    <w:rsid w:val="64A63F9A"/>
    <w:rsid w:val="68072F2D"/>
    <w:rsid w:val="68386E68"/>
    <w:rsid w:val="68936840"/>
    <w:rsid w:val="79035775"/>
    <w:rsid w:val="79790AC8"/>
    <w:rsid w:val="7B82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5:docId w15:val="{391FD9DF-3791-4E12-BDAB-005E5CAE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Microsoft JhengHei Light" w:eastAsia="Microsoft JhengHei Light" w:hAnsi="Microsoft JhengHei Light" w:cs="Microsoft JhengHei Light"/>
      <w:color w:val="000000"/>
      <w:sz w:val="24"/>
      <w:szCs w:val="24"/>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rFonts w:ascii="Microsoft JhengHei Light" w:eastAsia="Microsoft JhengHei Light" w:hAnsi="Microsoft JhengHei Light" w:cs="Microsoft JhengHei Light"/>
      <w:color w:val="0066CC"/>
      <w:spacing w:val="0"/>
      <w:w w:val="100"/>
      <w:position w:val="0"/>
      <w:sz w:val="24"/>
      <w:szCs w:val="24"/>
      <w:u w:val="single"/>
      <w:lang w:val="zh-TW" w:eastAsia="zh-TW" w:bidi="zh-TW"/>
    </w:rPr>
  </w:style>
  <w:style w:type="character" w:customStyle="1" w:styleId="1">
    <w:name w:val="标题 #1_"/>
    <w:basedOn w:val="a0"/>
    <w:link w:val="10"/>
    <w:qFormat/>
    <w:rPr>
      <w:rFonts w:ascii="MingLiU" w:eastAsia="MingLiU" w:hAnsi="MingLiU" w:cs="MingLiU"/>
      <w:color w:val="000000"/>
      <w:spacing w:val="0"/>
      <w:w w:val="100"/>
      <w:position w:val="0"/>
      <w:sz w:val="34"/>
      <w:szCs w:val="34"/>
      <w:u w:val="none"/>
      <w:lang w:val="zh-TW" w:eastAsia="zh-TW" w:bidi="zh-TW"/>
    </w:rPr>
  </w:style>
  <w:style w:type="paragraph" w:customStyle="1" w:styleId="10">
    <w:name w:val="标题 #1"/>
    <w:basedOn w:val="a"/>
    <w:link w:val="1"/>
    <w:qFormat/>
    <w:pPr>
      <w:shd w:val="clear" w:color="auto" w:fill="FFFFFF"/>
      <w:spacing w:after="600" w:line="0" w:lineRule="atLeast"/>
      <w:jc w:val="distribute"/>
      <w:outlineLvl w:val="0"/>
    </w:pPr>
    <w:rPr>
      <w:rFonts w:ascii="MingLiU" w:eastAsia="MingLiU" w:hAnsi="MingLiU" w:cs="MingLiU"/>
      <w:sz w:val="34"/>
      <w:szCs w:val="34"/>
    </w:rPr>
  </w:style>
  <w:style w:type="character" w:customStyle="1" w:styleId="1PalatinoLinotype">
    <w:name w:val="标题 #1 + Palatino Linotype"/>
    <w:basedOn w:val="1"/>
    <w:qFormat/>
    <w:rPr>
      <w:rFonts w:ascii="Palatino Linotype" w:eastAsia="Palatino Linotype" w:hAnsi="Palatino Linotype" w:cs="Palatino Linotype"/>
      <w:color w:val="000000"/>
      <w:spacing w:val="0"/>
      <w:w w:val="100"/>
      <w:position w:val="0"/>
      <w:sz w:val="32"/>
      <w:szCs w:val="32"/>
      <w:u w:val="none"/>
      <w:lang w:val="en-US" w:eastAsia="en-US" w:bidi="en-US"/>
    </w:rPr>
  </w:style>
  <w:style w:type="character" w:customStyle="1" w:styleId="3">
    <w:name w:val="正文文本 (3)_"/>
    <w:basedOn w:val="a0"/>
    <w:link w:val="30"/>
    <w:qFormat/>
    <w:rPr>
      <w:rFonts w:ascii="MingLiU" w:eastAsia="MingLiU" w:hAnsi="MingLiU" w:cs="MingLiU"/>
      <w:spacing w:val="20"/>
      <w:w w:val="80"/>
      <w:sz w:val="18"/>
      <w:szCs w:val="18"/>
      <w:u w:val="none"/>
      <w:lang w:val="en-US" w:eastAsia="en-US" w:bidi="en-US"/>
    </w:rPr>
  </w:style>
  <w:style w:type="paragraph" w:customStyle="1" w:styleId="30">
    <w:name w:val="正文文本 (3)"/>
    <w:basedOn w:val="a"/>
    <w:link w:val="3"/>
    <w:qFormat/>
    <w:pPr>
      <w:shd w:val="clear" w:color="auto" w:fill="FFFFFF"/>
      <w:spacing w:before="600" w:line="480" w:lineRule="exact"/>
      <w:ind w:firstLine="620"/>
    </w:pPr>
    <w:rPr>
      <w:rFonts w:ascii="Palatino Linotype" w:eastAsia="Palatino Linotype" w:hAnsi="Palatino Linotype" w:cs="Palatino Linotype"/>
      <w:sz w:val="26"/>
      <w:szCs w:val="26"/>
      <w:lang w:val="en-US" w:eastAsia="en-US" w:bidi="en-US"/>
    </w:rPr>
  </w:style>
  <w:style w:type="paragraph" w:customStyle="1" w:styleId="31">
    <w:name w:val="正文文本 (3)1"/>
    <w:basedOn w:val="a"/>
    <w:qFormat/>
    <w:pPr>
      <w:shd w:val="clear" w:color="auto" w:fill="FFFFFF"/>
      <w:spacing w:after="60" w:line="0" w:lineRule="atLeast"/>
      <w:ind w:firstLine="320"/>
    </w:pPr>
    <w:rPr>
      <w:rFonts w:ascii="MingLiU" w:eastAsia="MingLiU" w:hAnsi="MingLiU" w:cs="MingLiU"/>
      <w:spacing w:val="20"/>
      <w:w w:val="80"/>
      <w:sz w:val="18"/>
      <w:szCs w:val="18"/>
      <w:lang w:val="en-US" w:eastAsia="en-US" w:bidi="en-US"/>
    </w:rPr>
  </w:style>
  <w:style w:type="character" w:customStyle="1" w:styleId="3MingLiU">
    <w:name w:val="正文文本 (3) + MingLiU"/>
    <w:basedOn w:val="3"/>
    <w:qFormat/>
    <w:rPr>
      <w:rFonts w:ascii="MingLiU" w:eastAsia="MingLiU" w:hAnsi="MingLiU" w:cs="MingLiU"/>
      <w:color w:val="000000"/>
      <w:spacing w:val="20"/>
      <w:w w:val="100"/>
      <w:position w:val="0"/>
      <w:sz w:val="26"/>
      <w:szCs w:val="26"/>
      <w:u w:val="none"/>
      <w:lang w:val="zh-TW" w:eastAsia="zh-TW" w:bidi="zh-TW"/>
    </w:rPr>
  </w:style>
  <w:style w:type="character" w:customStyle="1" w:styleId="2">
    <w:name w:val="正文文本 (2)_"/>
    <w:basedOn w:val="a0"/>
    <w:link w:val="20"/>
    <w:qFormat/>
    <w:rPr>
      <w:rFonts w:ascii="MingLiU" w:eastAsia="MingLiU" w:hAnsi="MingLiU" w:cs="MingLiU"/>
      <w:sz w:val="26"/>
      <w:szCs w:val="26"/>
      <w:u w:val="none"/>
    </w:rPr>
  </w:style>
  <w:style w:type="paragraph" w:customStyle="1" w:styleId="20">
    <w:name w:val="正文文本 (2)"/>
    <w:basedOn w:val="a"/>
    <w:link w:val="2"/>
    <w:qFormat/>
    <w:pPr>
      <w:shd w:val="clear" w:color="auto" w:fill="FFFFFF"/>
      <w:spacing w:line="480" w:lineRule="exact"/>
      <w:jc w:val="distribute"/>
    </w:pPr>
    <w:rPr>
      <w:rFonts w:ascii="MingLiU" w:eastAsia="MingLiU" w:hAnsi="MingLiU" w:cs="MingLiU"/>
      <w:spacing w:val="20"/>
      <w:sz w:val="26"/>
      <w:szCs w:val="26"/>
    </w:rPr>
  </w:style>
  <w:style w:type="paragraph" w:customStyle="1" w:styleId="21">
    <w:name w:val="正文文本 (2)1"/>
    <w:basedOn w:val="a"/>
    <w:pPr>
      <w:shd w:val="clear" w:color="auto" w:fill="FFFFFF"/>
      <w:spacing w:after="360" w:line="435" w:lineRule="exact"/>
      <w:ind w:hanging="240"/>
      <w:jc w:val="distribute"/>
    </w:pPr>
    <w:rPr>
      <w:rFonts w:ascii="MingLiU" w:eastAsia="MingLiU" w:hAnsi="MingLiU" w:cs="MingLiU"/>
      <w:sz w:val="26"/>
      <w:szCs w:val="26"/>
    </w:rPr>
  </w:style>
  <w:style w:type="character" w:customStyle="1" w:styleId="2PalatinoLinotype">
    <w:name w:val="正文文本 (2) + Palatino Linotype"/>
    <w:basedOn w:val="2"/>
    <w:qFormat/>
    <w:rPr>
      <w:rFonts w:ascii="Palatino Linotype" w:eastAsia="Palatino Linotype" w:hAnsi="Palatino Linotype" w:cs="Palatino Linotype"/>
      <w:color w:val="000000"/>
      <w:spacing w:val="0"/>
      <w:w w:val="100"/>
      <w:position w:val="0"/>
      <w:sz w:val="26"/>
      <w:szCs w:val="26"/>
      <w:u w:val="none"/>
      <w:lang w:val="en-US" w:eastAsia="en-US" w:bidi="en-US"/>
    </w:rPr>
  </w:style>
  <w:style w:type="character" w:customStyle="1" w:styleId="1Constantia">
    <w:name w:val="标题 #1 + Constantia"/>
    <w:basedOn w:val="1"/>
    <w:qFormat/>
    <w:rPr>
      <w:rFonts w:ascii="Constantia" w:eastAsia="Constantia" w:hAnsi="Constantia" w:cs="Constantia"/>
      <w:color w:val="000000"/>
      <w:spacing w:val="0"/>
      <w:w w:val="100"/>
      <w:position w:val="0"/>
      <w:sz w:val="34"/>
      <w:szCs w:val="34"/>
      <w:u w:val="none"/>
      <w:lang w:val="en-US" w:eastAsia="en-US" w:bidi="en-US"/>
    </w:rPr>
  </w:style>
  <w:style w:type="character" w:customStyle="1" w:styleId="2Constantia">
    <w:name w:val="正文文本 (2) + Constantia"/>
    <w:basedOn w:val="2"/>
    <w:qFormat/>
    <w:rPr>
      <w:rFonts w:ascii="Constantia" w:eastAsia="Constantia" w:hAnsi="Constantia" w:cs="Constantia"/>
      <w:color w:val="000000"/>
      <w:spacing w:val="0"/>
      <w:w w:val="100"/>
      <w:position w:val="0"/>
      <w:sz w:val="28"/>
      <w:szCs w:val="28"/>
      <w:u w:val="none"/>
      <w:lang w:val="en-US" w:eastAsia="en-US" w:bidi="en-US"/>
    </w:rPr>
  </w:style>
  <w:style w:type="character" w:customStyle="1" w:styleId="2-1pt">
    <w:name w:val="正文文本 (2) + 间距 -1 pt"/>
    <w:basedOn w:val="2"/>
    <w:qFormat/>
    <w:rPr>
      <w:rFonts w:ascii="MingLiU" w:eastAsia="MingLiU" w:hAnsi="MingLiU" w:cs="MingLiU"/>
      <w:color w:val="000000"/>
      <w:spacing w:val="-20"/>
      <w:w w:val="100"/>
      <w:position w:val="0"/>
      <w:sz w:val="28"/>
      <w:szCs w:val="28"/>
      <w:u w:val="none"/>
      <w:lang w:val="zh-TW" w:eastAsia="zh-TW" w:bidi="zh-TW"/>
    </w:rPr>
  </w:style>
  <w:style w:type="character" w:customStyle="1" w:styleId="a4">
    <w:name w:val="图片标题_"/>
    <w:basedOn w:val="a0"/>
    <w:link w:val="a5"/>
    <w:qFormat/>
    <w:rPr>
      <w:rFonts w:ascii="MingLiU" w:eastAsia="MingLiU" w:hAnsi="MingLiU" w:cs="MingLiU"/>
      <w:color w:val="000000"/>
      <w:spacing w:val="20"/>
      <w:w w:val="100"/>
      <w:position w:val="0"/>
      <w:sz w:val="24"/>
      <w:szCs w:val="24"/>
      <w:u w:val="none"/>
      <w:lang w:val="en-US" w:eastAsia="en-US" w:bidi="en-US"/>
    </w:rPr>
  </w:style>
  <w:style w:type="paragraph" w:customStyle="1" w:styleId="a5">
    <w:name w:val="图片标题"/>
    <w:basedOn w:val="a"/>
    <w:link w:val="a4"/>
    <w:qFormat/>
    <w:pPr>
      <w:shd w:val="clear" w:color="auto" w:fill="FFFFFF"/>
      <w:spacing w:line="0" w:lineRule="atLeast"/>
    </w:pPr>
    <w:rPr>
      <w:rFonts w:ascii="MingLiU" w:eastAsia="MingLiU" w:hAnsi="MingLiU" w:cs="MingLiU"/>
      <w:spacing w:val="20"/>
      <w:lang w:val="en-US" w:eastAsia="en-US" w:bidi="en-US"/>
    </w:rPr>
  </w:style>
  <w:style w:type="character" w:customStyle="1" w:styleId="Constantia">
    <w:name w:val="图片标题 + Constantia"/>
    <w:basedOn w:val="a4"/>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3TimesNewRoman">
    <w:name w:val="正文文本 (3) + Times New Roman"/>
    <w:basedOn w:val="3"/>
    <w:qFormat/>
    <w:rPr>
      <w:rFonts w:ascii="Times New Roman" w:eastAsia="Times New Roman" w:hAnsi="Times New Roman" w:cs="Times New Roman"/>
      <w:color w:val="000000"/>
      <w:spacing w:val="0"/>
      <w:w w:val="100"/>
      <w:position w:val="0"/>
      <w:sz w:val="34"/>
      <w:szCs w:val="34"/>
      <w:u w:val="none"/>
      <w:lang w:val="en-US" w:eastAsia="en-US" w:bidi="en-US"/>
    </w:rPr>
  </w:style>
  <w:style w:type="character" w:customStyle="1" w:styleId="a6">
    <w:name w:val="页眉或页脚_"/>
    <w:basedOn w:val="a0"/>
    <w:link w:val="11"/>
    <w:qFormat/>
    <w:rPr>
      <w:rFonts w:ascii="Arial" w:eastAsia="Arial" w:hAnsi="Arial" w:cs="Arial"/>
      <w:sz w:val="18"/>
      <w:szCs w:val="18"/>
      <w:u w:val="none"/>
    </w:rPr>
  </w:style>
  <w:style w:type="paragraph" w:customStyle="1" w:styleId="11">
    <w:name w:val="页眉或页脚1"/>
    <w:basedOn w:val="a"/>
    <w:link w:val="a6"/>
    <w:qFormat/>
    <w:pPr>
      <w:shd w:val="clear" w:color="auto" w:fill="FFFFFF"/>
      <w:spacing w:line="0" w:lineRule="atLeast"/>
    </w:pPr>
    <w:rPr>
      <w:rFonts w:ascii="Arial" w:eastAsia="Arial" w:hAnsi="Arial" w:cs="Arial"/>
      <w:sz w:val="18"/>
      <w:szCs w:val="18"/>
    </w:rPr>
  </w:style>
  <w:style w:type="character" w:customStyle="1" w:styleId="a7">
    <w:name w:val="页眉或页脚"/>
    <w:basedOn w:val="a6"/>
    <w:qFormat/>
    <w:rPr>
      <w:rFonts w:ascii="Arial" w:eastAsia="Arial" w:hAnsi="Arial" w:cs="Arial"/>
      <w:color w:val="000000"/>
      <w:spacing w:val="0"/>
      <w:w w:val="100"/>
      <w:position w:val="0"/>
      <w:sz w:val="24"/>
      <w:szCs w:val="24"/>
      <w:u w:val="none"/>
      <w:lang w:val="zh-TW" w:eastAsia="zh-TW" w:bidi="zh-TW"/>
    </w:rPr>
  </w:style>
  <w:style w:type="character" w:customStyle="1" w:styleId="31pt">
    <w:name w:val="正文文本 (3) + 间距 1 pt"/>
    <w:basedOn w:val="3"/>
    <w:qFormat/>
    <w:rPr>
      <w:rFonts w:ascii="MingLiU" w:eastAsia="MingLiU" w:hAnsi="MingLiU" w:cs="MingLiU"/>
      <w:color w:val="000000"/>
      <w:spacing w:val="20"/>
      <w:w w:val="100"/>
      <w:position w:val="0"/>
      <w:sz w:val="32"/>
      <w:szCs w:val="32"/>
      <w:u w:val="none"/>
      <w:lang w:val="zh-TW" w:eastAsia="zh-TW" w:bidi="zh-TW"/>
    </w:rPr>
  </w:style>
  <w:style w:type="character" w:customStyle="1" w:styleId="2TimesNewRoman">
    <w:name w:val="正文文本 (2) + Times New Roman"/>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TimesNewRoman1">
    <w:name w:val="正文文本 (2) + Times New Roman1"/>
    <w:basedOn w:val="2"/>
    <w:qFormat/>
    <w:rPr>
      <w:rFonts w:ascii="Times New Roman" w:eastAsia="Times New Roman" w:hAnsi="Times New Roman" w:cs="Times New Roman"/>
      <w:b/>
      <w:bCs/>
      <w:color w:val="000000"/>
      <w:spacing w:val="0"/>
      <w:w w:val="100"/>
      <w:position w:val="0"/>
      <w:sz w:val="28"/>
      <w:szCs w:val="28"/>
      <w:u w:val="none"/>
      <w:lang w:val="en-US" w:eastAsia="en-US" w:bidi="en-US"/>
    </w:rPr>
  </w:style>
  <w:style w:type="character" w:customStyle="1" w:styleId="2TimesNewRoman2">
    <w:name w:val="正文文本 (2) + Times New Roman2"/>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3MingLiU1">
    <w:name w:val="正文文本 (3) + MingLiU1"/>
    <w:basedOn w:val="3"/>
    <w:qFormat/>
    <w:rPr>
      <w:rFonts w:ascii="MingLiU" w:eastAsia="MingLiU" w:hAnsi="MingLiU" w:cs="MingLiU"/>
      <w:color w:val="000000"/>
      <w:spacing w:val="30"/>
      <w:w w:val="100"/>
      <w:position w:val="0"/>
      <w:sz w:val="32"/>
      <w:szCs w:val="32"/>
      <w:u w:val="none"/>
      <w:lang w:val="zh-TW" w:eastAsia="zh-TW" w:bidi="zh-TW"/>
    </w:rPr>
  </w:style>
  <w:style w:type="character" w:customStyle="1" w:styleId="2TimesNewRoman3">
    <w:name w:val="正文文本 (2) + Times New Roman3"/>
    <w:basedOn w:val="2"/>
    <w:qFormat/>
    <w:rPr>
      <w:rFonts w:ascii="Times New Roman" w:eastAsia="Times New Roman" w:hAnsi="Times New Roman" w:cs="Times New Roman"/>
      <w:color w:val="000000"/>
      <w:spacing w:val="-20"/>
      <w:w w:val="100"/>
      <w:position w:val="0"/>
      <w:sz w:val="30"/>
      <w:szCs w:val="30"/>
      <w:u w:val="none"/>
      <w:lang w:val="zh-TW" w:eastAsia="zh-TW" w:bidi="zh-TW"/>
    </w:rPr>
  </w:style>
  <w:style w:type="character" w:customStyle="1" w:styleId="4">
    <w:name w:val="正文文本 (4)_"/>
    <w:basedOn w:val="a0"/>
    <w:link w:val="41"/>
    <w:qFormat/>
    <w:rPr>
      <w:rFonts w:ascii="MingLiU" w:eastAsia="MingLiU" w:hAnsi="MingLiU" w:cs="MingLiU"/>
      <w:spacing w:val="-10"/>
      <w:sz w:val="22"/>
      <w:szCs w:val="22"/>
      <w:u w:val="none"/>
      <w:lang w:val="en-US" w:eastAsia="en-US" w:bidi="en-US"/>
    </w:rPr>
  </w:style>
  <w:style w:type="paragraph" w:customStyle="1" w:styleId="41">
    <w:name w:val="正文文本 (4)1"/>
    <w:basedOn w:val="a"/>
    <w:link w:val="4"/>
    <w:qFormat/>
    <w:pPr>
      <w:shd w:val="clear" w:color="auto" w:fill="FFFFFF"/>
      <w:spacing w:before="600" w:after="360" w:line="0" w:lineRule="atLeast"/>
    </w:pPr>
    <w:rPr>
      <w:rFonts w:ascii="MingLiU" w:eastAsia="MingLiU" w:hAnsi="MingLiU" w:cs="MingLiU"/>
      <w:spacing w:val="-10"/>
      <w:sz w:val="22"/>
      <w:szCs w:val="22"/>
      <w:lang w:val="en-US" w:eastAsia="en-US" w:bidi="en-US"/>
    </w:rPr>
  </w:style>
  <w:style w:type="paragraph" w:customStyle="1" w:styleId="40">
    <w:name w:val="正文文本 (4)"/>
    <w:basedOn w:val="a"/>
    <w:qFormat/>
    <w:pPr>
      <w:shd w:val="clear" w:color="auto" w:fill="FFFFFF"/>
      <w:spacing w:before="660" w:line="480" w:lineRule="exact"/>
      <w:ind w:firstLine="600"/>
      <w:jc w:val="distribute"/>
    </w:pPr>
    <w:rPr>
      <w:rFonts w:ascii="Times New Roman" w:eastAsia="Times New Roman" w:hAnsi="Times New Roman" w:cs="Times New Roman"/>
      <w:sz w:val="28"/>
      <w:szCs w:val="28"/>
      <w:lang w:val="en-US" w:eastAsia="en-US" w:bidi="en-US"/>
    </w:rPr>
  </w:style>
  <w:style w:type="character" w:customStyle="1" w:styleId="4MingLiU">
    <w:name w:val="正文文本 (4) + MingLiU"/>
    <w:basedOn w:val="4"/>
    <w:qFormat/>
    <w:rPr>
      <w:rFonts w:ascii="MingLiU" w:eastAsia="MingLiU" w:hAnsi="MingLiU" w:cs="MingLiU"/>
      <w:color w:val="000000"/>
      <w:spacing w:val="0"/>
      <w:w w:val="100"/>
      <w:position w:val="0"/>
      <w:sz w:val="22"/>
      <w:szCs w:val="22"/>
      <w:u w:val="none"/>
      <w:lang w:val="zh-TW" w:eastAsia="zh-TW" w:bidi="zh-TW"/>
    </w:rPr>
  </w:style>
  <w:style w:type="character" w:customStyle="1" w:styleId="1MingLiU">
    <w:name w:val="标题 #1 + MingLiU"/>
    <w:basedOn w:val="1"/>
    <w:qFormat/>
    <w:rPr>
      <w:rFonts w:ascii="MingLiU" w:eastAsia="MingLiU" w:hAnsi="MingLiU" w:cs="MingLiU"/>
      <w:color w:val="000000"/>
      <w:spacing w:val="20"/>
      <w:w w:val="100"/>
      <w:position w:val="0"/>
      <w:sz w:val="32"/>
      <w:szCs w:val="32"/>
      <w:u w:val="none"/>
      <w:lang w:val="zh-TW" w:eastAsia="zh-TW" w:bidi="zh-TW"/>
    </w:rPr>
  </w:style>
  <w:style w:type="character" w:customStyle="1" w:styleId="3MingLiU2">
    <w:name w:val="正文文本 (3) + MingLiU2"/>
    <w:basedOn w:val="3"/>
    <w:qFormat/>
    <w:rPr>
      <w:rFonts w:ascii="MingLiU" w:eastAsia="MingLiU" w:hAnsi="MingLiU" w:cs="MingLiU"/>
      <w:color w:val="000000"/>
      <w:spacing w:val="50"/>
      <w:w w:val="100"/>
      <w:position w:val="0"/>
      <w:sz w:val="28"/>
      <w:szCs w:val="28"/>
      <w:u w:val="none"/>
      <w:lang w:val="en-US" w:eastAsia="en-US" w:bidi="en-US"/>
    </w:rPr>
  </w:style>
  <w:style w:type="character" w:customStyle="1" w:styleId="3MingLiU3">
    <w:name w:val="正文文本 (3) + MingLiU3"/>
    <w:basedOn w:val="3"/>
    <w:qFormat/>
    <w:rPr>
      <w:rFonts w:ascii="MingLiU" w:eastAsia="MingLiU" w:hAnsi="MingLiU" w:cs="MingLiU"/>
      <w:color w:val="000000"/>
      <w:spacing w:val="0"/>
      <w:w w:val="100"/>
      <w:position w:val="0"/>
      <w:sz w:val="28"/>
      <w:szCs w:val="28"/>
      <w:u w:val="none"/>
      <w:lang w:val="zh-TW" w:eastAsia="zh-TW" w:bidi="zh-TW"/>
    </w:rPr>
  </w:style>
  <w:style w:type="character" w:customStyle="1" w:styleId="2TimesNewRoman4">
    <w:name w:val="正文文本 (2) + Times New Roman4"/>
    <w:basedOn w:val="2"/>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22pt">
    <w:name w:val="正文文本 (2) + 间距 2 pt"/>
    <w:basedOn w:val="2"/>
    <w:qFormat/>
    <w:rPr>
      <w:rFonts w:ascii="MingLiU" w:eastAsia="MingLiU" w:hAnsi="MingLiU" w:cs="MingLiU"/>
      <w:color w:val="000000"/>
      <w:spacing w:val="50"/>
      <w:w w:val="100"/>
      <w:position w:val="0"/>
      <w:sz w:val="28"/>
      <w:szCs w:val="28"/>
      <w:u w:val="none"/>
      <w:lang w:val="zh-TW" w:eastAsia="zh-TW" w:bidi="zh-TW"/>
    </w:rPr>
  </w:style>
  <w:style w:type="character" w:customStyle="1" w:styleId="1TimesNewRoman">
    <w:name w:val="标题 #1 + Times New Roman"/>
    <w:basedOn w:val="1"/>
    <w:qFormat/>
    <w:rPr>
      <w:rFonts w:ascii="Times New Roman" w:eastAsia="Times New Roman" w:hAnsi="Times New Roman" w:cs="Times New Roman"/>
      <w:color w:val="000000"/>
      <w:spacing w:val="0"/>
      <w:w w:val="100"/>
      <w:position w:val="0"/>
      <w:sz w:val="32"/>
      <w:szCs w:val="32"/>
      <w:u w:val="none"/>
      <w:lang w:val="en-US" w:eastAsia="en-US" w:bidi="en-US"/>
    </w:rPr>
  </w:style>
  <w:style w:type="character" w:customStyle="1" w:styleId="2TimesNewRoman5">
    <w:name w:val="正文文本 (2) + Times New Roman5"/>
    <w:basedOn w:val="2"/>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22">
    <w:name w:val="正文文本 (2) + 粗体"/>
    <w:basedOn w:val="2"/>
    <w:qFormat/>
    <w:rPr>
      <w:rFonts w:ascii="MingLiU" w:eastAsia="MingLiU" w:hAnsi="MingLiU" w:cs="MingLiU"/>
      <w:b/>
      <w:bCs/>
      <w:color w:val="000000"/>
      <w:spacing w:val="0"/>
      <w:w w:val="100"/>
      <w:position w:val="0"/>
      <w:sz w:val="28"/>
      <w:szCs w:val="28"/>
      <w:u w:val="none"/>
      <w:lang w:val="zh-TW" w:eastAsia="zh-TW" w:bidi="zh-TW"/>
    </w:rPr>
  </w:style>
  <w:style w:type="character" w:customStyle="1" w:styleId="20pt">
    <w:name w:val="正文文本 (2) + 间距 0 pt"/>
    <w:basedOn w:val="2"/>
    <w:qFormat/>
    <w:rPr>
      <w:rFonts w:ascii="MingLiU" w:eastAsia="MingLiU" w:hAnsi="MingLiU" w:cs="MingLiU"/>
      <w:color w:val="000000"/>
      <w:spacing w:val="-10"/>
      <w:w w:val="100"/>
      <w:position w:val="0"/>
      <w:sz w:val="28"/>
      <w:szCs w:val="28"/>
      <w:u w:val="none"/>
      <w:lang w:val="zh-TW" w:eastAsia="zh-TW" w:bidi="zh-TW"/>
    </w:rPr>
  </w:style>
  <w:style w:type="character" w:customStyle="1" w:styleId="1TimesNewRoman1">
    <w:name w:val="标题 #1 + Times New Roman1"/>
    <w:basedOn w:val="1"/>
    <w:qFormat/>
    <w:rPr>
      <w:rFonts w:ascii="Times New Roman" w:eastAsia="Times New Roman" w:hAnsi="Times New Roman" w:cs="Times New Roman"/>
      <w:color w:val="000000"/>
      <w:spacing w:val="0"/>
      <w:w w:val="100"/>
      <w:position w:val="0"/>
      <w:sz w:val="34"/>
      <w:szCs w:val="34"/>
      <w:u w:val="none"/>
      <w:lang w:val="en-US" w:eastAsia="en-US" w:bidi="en-US"/>
    </w:rPr>
  </w:style>
  <w:style w:type="character" w:customStyle="1" w:styleId="2TrebuchetMS">
    <w:name w:val="正文文本 (2) + Trebuchet MS"/>
    <w:basedOn w:val="2"/>
    <w:qFormat/>
    <w:rPr>
      <w:rFonts w:ascii="Trebuchet MS" w:eastAsia="Trebuchet MS" w:hAnsi="Trebuchet MS" w:cs="Trebuchet MS"/>
      <w:color w:val="000000"/>
      <w:spacing w:val="0"/>
      <w:w w:val="100"/>
      <w:position w:val="0"/>
      <w:sz w:val="26"/>
      <w:szCs w:val="26"/>
      <w:u w:val="none"/>
      <w:lang w:val="en-US" w:eastAsia="en-US" w:bidi="en-US"/>
    </w:rPr>
  </w:style>
  <w:style w:type="character" w:customStyle="1" w:styleId="Exact">
    <w:name w:val="图片标题 Exact"/>
    <w:basedOn w:val="a0"/>
    <w:qFormat/>
    <w:rPr>
      <w:rFonts w:ascii="MingLiU" w:eastAsia="MingLiU" w:hAnsi="MingLiU" w:cs="MingLiU"/>
      <w:color w:val="000000"/>
      <w:spacing w:val="0"/>
      <w:w w:val="100"/>
      <w:position w:val="0"/>
      <w:sz w:val="22"/>
      <w:szCs w:val="22"/>
      <w:u w:val="none"/>
      <w:lang w:val="zh-TW" w:eastAsia="zh-TW" w:bidi="zh-TW"/>
    </w:rPr>
  </w:style>
  <w:style w:type="character" w:customStyle="1" w:styleId="Tahoma">
    <w:name w:val="图片标题 + Tahoma"/>
    <w:basedOn w:val="Exact"/>
    <w:qFormat/>
    <w:rPr>
      <w:rFonts w:ascii="Tahoma" w:eastAsia="Tahoma" w:hAnsi="Tahoma" w:cs="Tahoma"/>
      <w:color w:val="000000"/>
      <w:spacing w:val="-30"/>
      <w:w w:val="100"/>
      <w:position w:val="0"/>
      <w:sz w:val="28"/>
      <w:szCs w:val="28"/>
      <w:u w:val="none"/>
      <w:lang w:val="en-US" w:eastAsia="en-US" w:bidi="en-US"/>
    </w:rPr>
  </w:style>
  <w:style w:type="character" w:customStyle="1" w:styleId="2Exact">
    <w:name w:val="图片标题 (2) Exact"/>
    <w:basedOn w:val="a0"/>
    <w:qFormat/>
    <w:rPr>
      <w:rFonts w:ascii="MingLiU" w:eastAsia="MingLiU" w:hAnsi="MingLiU" w:cs="MingLiU"/>
      <w:color w:val="000000"/>
      <w:spacing w:val="20"/>
      <w:w w:val="100"/>
      <w:position w:val="0"/>
      <w:sz w:val="24"/>
      <w:szCs w:val="24"/>
      <w:u w:val="none"/>
      <w:lang w:val="zh-TW" w:eastAsia="zh-TW" w:bidi="zh-TW"/>
    </w:rPr>
  </w:style>
  <w:style w:type="paragraph" w:customStyle="1" w:styleId="23">
    <w:name w:val="图片标题 (2)"/>
    <w:basedOn w:val="a"/>
    <w:link w:val="24"/>
    <w:qFormat/>
    <w:pPr>
      <w:shd w:val="clear" w:color="auto" w:fill="FFFFFF"/>
      <w:spacing w:line="0" w:lineRule="atLeast"/>
    </w:pPr>
    <w:rPr>
      <w:rFonts w:ascii="MingLiU" w:eastAsia="MingLiU" w:hAnsi="MingLiU" w:cs="MingLiU"/>
      <w:spacing w:val="20"/>
    </w:rPr>
  </w:style>
  <w:style w:type="character" w:customStyle="1" w:styleId="2Arial">
    <w:name w:val="正文文本 (2) + Arial"/>
    <w:basedOn w:val="2"/>
    <w:qFormat/>
    <w:rPr>
      <w:rFonts w:ascii="Arial" w:eastAsia="Arial" w:hAnsi="Arial" w:cs="Arial"/>
      <w:color w:val="000000"/>
      <w:spacing w:val="0"/>
      <w:w w:val="100"/>
      <w:position w:val="0"/>
      <w:sz w:val="32"/>
      <w:szCs w:val="32"/>
      <w:u w:val="none"/>
      <w:lang w:val="en-US" w:eastAsia="en-US" w:bidi="en-US"/>
    </w:rPr>
  </w:style>
  <w:style w:type="character" w:customStyle="1" w:styleId="2CourierNew">
    <w:name w:val="正文文本 (2) + Courier New"/>
    <w:basedOn w:val="2"/>
    <w:qFormat/>
    <w:rPr>
      <w:rFonts w:ascii="Courier New" w:eastAsia="Courier New" w:hAnsi="Courier New" w:cs="Courier New"/>
      <w:color w:val="000000"/>
      <w:spacing w:val="0"/>
      <w:w w:val="100"/>
      <w:position w:val="0"/>
      <w:sz w:val="42"/>
      <w:szCs w:val="42"/>
      <w:u w:val="none"/>
      <w:lang w:val="en-US" w:eastAsia="en-US" w:bidi="en-US"/>
    </w:rPr>
  </w:style>
  <w:style w:type="character" w:customStyle="1" w:styleId="216pt">
    <w:name w:val="正文文本 (2) + 16 pt"/>
    <w:basedOn w:val="2"/>
    <w:qFormat/>
    <w:rPr>
      <w:rFonts w:ascii="MingLiU" w:eastAsia="MingLiU" w:hAnsi="MingLiU" w:cs="MingLiU"/>
      <w:color w:val="000000"/>
      <w:spacing w:val="0"/>
      <w:w w:val="100"/>
      <w:position w:val="0"/>
      <w:sz w:val="32"/>
      <w:szCs w:val="32"/>
      <w:u w:val="none"/>
      <w:lang w:val="en-US" w:eastAsia="en-US" w:bidi="en-US"/>
    </w:rPr>
  </w:style>
  <w:style w:type="character" w:customStyle="1" w:styleId="2MSGothic">
    <w:name w:val="正文文本 (2) + MS Gothic"/>
    <w:basedOn w:val="2"/>
    <w:qFormat/>
    <w:rPr>
      <w:rFonts w:ascii="MS Gothic" w:eastAsia="MS Gothic" w:hAnsi="MS Gothic" w:cs="MS Gothic"/>
      <w:color w:val="000000"/>
      <w:spacing w:val="0"/>
      <w:w w:val="100"/>
      <w:position w:val="0"/>
      <w:sz w:val="28"/>
      <w:szCs w:val="28"/>
      <w:u w:val="none"/>
      <w:lang w:val="en-US" w:eastAsia="en-US" w:bidi="en-US"/>
    </w:rPr>
  </w:style>
  <w:style w:type="character" w:customStyle="1" w:styleId="24">
    <w:name w:val="图片标题 (2)_"/>
    <w:basedOn w:val="a0"/>
    <w:link w:val="23"/>
    <w:qFormat/>
    <w:rPr>
      <w:rFonts w:ascii="MingLiU" w:eastAsia="MingLiU" w:hAnsi="MingLiU" w:cs="MingLiU"/>
      <w:color w:val="000000"/>
      <w:spacing w:val="10"/>
      <w:w w:val="100"/>
      <w:position w:val="0"/>
      <w:sz w:val="19"/>
      <w:szCs w:val="19"/>
      <w:u w:val="none"/>
      <w:lang w:val="zh-TW" w:eastAsia="zh-TW" w:bidi="zh-TW"/>
    </w:rPr>
  </w:style>
  <w:style w:type="character" w:customStyle="1" w:styleId="2Impact">
    <w:name w:val="图片标题 (2) + Impact"/>
    <w:basedOn w:val="24"/>
    <w:qFormat/>
    <w:rPr>
      <w:rFonts w:ascii="Impact" w:eastAsia="Impact" w:hAnsi="Impact" w:cs="Impact"/>
      <w:color w:val="000000"/>
      <w:spacing w:val="0"/>
      <w:w w:val="100"/>
      <w:position w:val="0"/>
      <w:sz w:val="24"/>
      <w:szCs w:val="24"/>
      <w:u w:val="none"/>
      <w:lang w:val="en-US" w:eastAsia="en-US" w:bidi="en-US"/>
    </w:rPr>
  </w:style>
  <w:style w:type="character" w:customStyle="1" w:styleId="0pt">
    <w:name w:val="图片标题 + 间距 0 pt"/>
    <w:basedOn w:val="a4"/>
    <w:qFormat/>
    <w:rPr>
      <w:rFonts w:ascii="MingLiU" w:eastAsia="MingLiU" w:hAnsi="MingLiU" w:cs="MingLiU"/>
      <w:color w:val="000000"/>
      <w:spacing w:val="0"/>
      <w:w w:val="100"/>
      <w:position w:val="0"/>
      <w:sz w:val="21"/>
      <w:szCs w:val="21"/>
      <w:u w:val="none"/>
      <w:lang w:val="en-US" w:eastAsia="en-US" w:bidi="en-US"/>
    </w:rPr>
  </w:style>
  <w:style w:type="character" w:customStyle="1" w:styleId="112pt">
    <w:name w:val="标题 #1 + 12 pt"/>
    <w:basedOn w:val="1"/>
    <w:qFormat/>
    <w:rPr>
      <w:rFonts w:ascii="MingLiU" w:eastAsia="MingLiU" w:hAnsi="MingLiU" w:cs="MingLiU"/>
      <w:color w:val="000000"/>
      <w:spacing w:val="-30"/>
      <w:w w:val="100"/>
      <w:position w:val="0"/>
      <w:sz w:val="24"/>
      <w:szCs w:val="24"/>
      <w:u w:val="none"/>
      <w:lang w:val="en-US" w:eastAsia="en-US" w:bidi="en-US"/>
    </w:rPr>
  </w:style>
  <w:style w:type="character" w:customStyle="1" w:styleId="2Georgia">
    <w:name w:val="正文文本 (2) + Georgia"/>
    <w:basedOn w:val="2"/>
    <w:qFormat/>
    <w:rPr>
      <w:rFonts w:ascii="Georgia" w:eastAsia="Georgia" w:hAnsi="Georgia" w:cs="Georgia"/>
      <w:color w:val="000000"/>
      <w:spacing w:val="0"/>
      <w:w w:val="100"/>
      <w:position w:val="0"/>
      <w:sz w:val="28"/>
      <w:szCs w:val="28"/>
      <w:u w:val="none"/>
      <w:lang w:val="en-US" w:eastAsia="en-US" w:bidi="en-US"/>
    </w:rPr>
  </w:style>
  <w:style w:type="character" w:customStyle="1" w:styleId="Exact1">
    <w:name w:val="图片标题 Exact1"/>
    <w:basedOn w:val="Exact"/>
    <w:qFormat/>
    <w:rPr>
      <w:rFonts w:ascii="MingLiU" w:eastAsia="MingLiU" w:hAnsi="MingLiU" w:cs="MingLiU"/>
      <w:color w:val="000000"/>
      <w:spacing w:val="0"/>
      <w:w w:val="100"/>
      <w:position w:val="0"/>
      <w:sz w:val="22"/>
      <w:szCs w:val="22"/>
      <w:u w:val="none"/>
      <w:lang w:val="zh-TW" w:eastAsia="zh-TW" w:bidi="zh-TW"/>
    </w:rPr>
  </w:style>
  <w:style w:type="character" w:customStyle="1" w:styleId="3TimesNewRoman1">
    <w:name w:val="正文文本 (3) + Times New Roman1"/>
    <w:basedOn w:val="3"/>
    <w:qFormat/>
    <w:rPr>
      <w:rFonts w:ascii="Times New Roman" w:eastAsia="Times New Roman" w:hAnsi="Times New Roman" w:cs="Times New Roman"/>
      <w:color w:val="000000"/>
      <w:spacing w:val="0"/>
      <w:w w:val="100"/>
      <w:position w:val="0"/>
      <w:sz w:val="24"/>
      <w:szCs w:val="24"/>
      <w:u w:val="none"/>
      <w:lang w:val="en-US" w:eastAsia="en-US" w:bidi="en-US"/>
    </w:rPr>
  </w:style>
  <w:style w:type="character" w:customStyle="1" w:styleId="2Consolas">
    <w:name w:val="正文文本 (2) + Consolas"/>
    <w:basedOn w:val="2"/>
    <w:qFormat/>
    <w:rPr>
      <w:rFonts w:ascii="Consolas" w:eastAsia="Consolas" w:hAnsi="Consolas" w:cs="Consolas"/>
      <w:color w:val="000000"/>
      <w:spacing w:val="0"/>
      <w:w w:val="100"/>
      <w:position w:val="0"/>
      <w:sz w:val="36"/>
      <w:szCs w:val="36"/>
      <w:u w:val="none"/>
      <w:lang w:val="en-US" w:eastAsia="en-US" w:bidi="en-US"/>
    </w:rPr>
  </w:style>
  <w:style w:type="character" w:customStyle="1" w:styleId="2TimesNewRoman6">
    <w:name w:val="正文文本 (2) + Times New Roman6"/>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5">
    <w:name w:val="标题 #2_"/>
    <w:basedOn w:val="a0"/>
    <w:link w:val="26"/>
    <w:qFormat/>
    <w:rPr>
      <w:rFonts w:ascii="MingLiU" w:eastAsia="MingLiU" w:hAnsi="MingLiU" w:cs="MingLiU"/>
      <w:color w:val="000000"/>
      <w:spacing w:val="0"/>
      <w:w w:val="100"/>
      <w:position w:val="0"/>
      <w:sz w:val="30"/>
      <w:szCs w:val="30"/>
      <w:u w:val="none"/>
      <w:lang w:val="zh-TW" w:eastAsia="zh-TW" w:bidi="zh-TW"/>
    </w:rPr>
  </w:style>
  <w:style w:type="paragraph" w:customStyle="1" w:styleId="26">
    <w:name w:val="标题 #2"/>
    <w:basedOn w:val="a"/>
    <w:link w:val="25"/>
    <w:qFormat/>
    <w:pPr>
      <w:shd w:val="clear" w:color="auto" w:fill="FFFFFF"/>
      <w:spacing w:before="780" w:line="825" w:lineRule="exact"/>
      <w:outlineLvl w:val="1"/>
    </w:pPr>
    <w:rPr>
      <w:rFonts w:ascii="MingLiU" w:eastAsia="MingLiU" w:hAnsi="MingLiU" w:cs="MingLiU"/>
      <w:sz w:val="30"/>
      <w:szCs w:val="30"/>
    </w:rPr>
  </w:style>
  <w:style w:type="character" w:customStyle="1" w:styleId="212pt">
    <w:name w:val="标题 #2 + 12 pt"/>
    <w:basedOn w:val="25"/>
    <w:qFormat/>
    <w:rPr>
      <w:rFonts w:ascii="MingLiU" w:eastAsia="MingLiU" w:hAnsi="MingLiU" w:cs="MingLiU"/>
      <w:color w:val="000000"/>
      <w:spacing w:val="-10"/>
      <w:w w:val="100"/>
      <w:position w:val="0"/>
      <w:sz w:val="24"/>
      <w:szCs w:val="24"/>
      <w:u w:val="none"/>
      <w:lang w:val="en-US" w:eastAsia="en-US" w:bidi="en-US"/>
    </w:rPr>
  </w:style>
  <w:style w:type="character" w:customStyle="1" w:styleId="2Candara">
    <w:name w:val="正文文本 (2) + Candara"/>
    <w:basedOn w:val="2"/>
    <w:qFormat/>
    <w:rPr>
      <w:rFonts w:ascii="Candara" w:eastAsia="Candara" w:hAnsi="Candara" w:cs="Candara"/>
      <w:color w:val="000000"/>
      <w:spacing w:val="-20"/>
      <w:w w:val="100"/>
      <w:position w:val="0"/>
      <w:sz w:val="32"/>
      <w:szCs w:val="32"/>
      <w:u w:val="none"/>
      <w:lang w:val="en-US" w:eastAsia="en-US" w:bidi="en-US"/>
    </w:rPr>
  </w:style>
  <w:style w:type="character" w:customStyle="1" w:styleId="2Cambria">
    <w:name w:val="正文文本 (2) + Cambria"/>
    <w:basedOn w:val="2"/>
    <w:qFormat/>
    <w:rPr>
      <w:rFonts w:ascii="Cambria" w:eastAsia="Cambria" w:hAnsi="Cambria" w:cs="Cambria"/>
      <w:color w:val="000000"/>
      <w:spacing w:val="-10"/>
      <w:w w:val="100"/>
      <w:position w:val="0"/>
      <w:sz w:val="26"/>
      <w:szCs w:val="26"/>
      <w:u w:val="none"/>
      <w:lang w:val="en-US" w:eastAsia="en-US" w:bidi="en-US"/>
    </w:rPr>
  </w:style>
  <w:style w:type="character" w:customStyle="1" w:styleId="113pt">
    <w:name w:val="标题 #1 + 13 pt"/>
    <w:basedOn w:val="1"/>
    <w:qFormat/>
    <w:rPr>
      <w:rFonts w:ascii="MingLiU" w:eastAsia="MingLiU" w:hAnsi="MingLiU" w:cs="MingLiU"/>
      <w:color w:val="000000"/>
      <w:spacing w:val="0"/>
      <w:w w:val="100"/>
      <w:position w:val="0"/>
      <w:sz w:val="26"/>
      <w:szCs w:val="26"/>
      <w:u w:val="none"/>
      <w:lang w:val="en-US" w:eastAsia="en-US" w:bidi="en-US"/>
    </w:rPr>
  </w:style>
  <w:style w:type="character" w:customStyle="1" w:styleId="212pt0">
    <w:name w:val="正文文本 (2) + 12 pt"/>
    <w:basedOn w:val="2"/>
    <w:qFormat/>
    <w:rPr>
      <w:rFonts w:ascii="MingLiU" w:eastAsia="MingLiU" w:hAnsi="MingLiU" w:cs="MingLiU"/>
      <w:color w:val="000000"/>
      <w:spacing w:val="0"/>
      <w:w w:val="100"/>
      <w:position w:val="0"/>
      <w:sz w:val="24"/>
      <w:szCs w:val="24"/>
      <w:u w:val="none"/>
      <w:lang w:val="en-US" w:eastAsia="en-US" w:bidi="en-US"/>
    </w:rPr>
  </w:style>
  <w:style w:type="character" w:customStyle="1" w:styleId="CourierNew">
    <w:name w:val="图片标题 + Courier New"/>
    <w:basedOn w:val="a4"/>
    <w:qFormat/>
    <w:rPr>
      <w:rFonts w:ascii="Courier New" w:eastAsia="Courier New" w:hAnsi="Courier New" w:cs="Courier New"/>
      <w:color w:val="000000"/>
      <w:spacing w:val="0"/>
      <w:w w:val="100"/>
      <w:position w:val="0"/>
      <w:sz w:val="24"/>
      <w:szCs w:val="24"/>
      <w:u w:val="none"/>
      <w:lang w:val="en-US" w:eastAsia="en-US" w:bidi="en-US"/>
    </w:rPr>
  </w:style>
  <w:style w:type="character" w:customStyle="1" w:styleId="211pt">
    <w:name w:val="正文文本 (2) + 11 pt"/>
    <w:basedOn w:val="2"/>
    <w:qFormat/>
    <w:rPr>
      <w:rFonts w:ascii="MingLiU" w:eastAsia="MingLiU" w:hAnsi="MingLiU" w:cs="MingLiU"/>
      <w:color w:val="000000"/>
      <w:spacing w:val="0"/>
      <w:w w:val="100"/>
      <w:position w:val="0"/>
      <w:sz w:val="22"/>
      <w:szCs w:val="22"/>
      <w:u w:val="none"/>
      <w:lang w:val="zh-TW" w:eastAsia="zh-TW" w:bidi="zh-TW"/>
    </w:rPr>
  </w:style>
  <w:style w:type="character" w:customStyle="1" w:styleId="2Cambria1">
    <w:name w:val="正文文本 (2) + Cambria1"/>
    <w:basedOn w:val="2"/>
    <w:qFormat/>
    <w:rPr>
      <w:rFonts w:ascii="Cambria" w:eastAsia="Cambria" w:hAnsi="Cambria" w:cs="Cambria"/>
      <w:color w:val="000000"/>
      <w:spacing w:val="-20"/>
      <w:w w:val="100"/>
      <w:position w:val="0"/>
      <w:sz w:val="24"/>
      <w:szCs w:val="24"/>
      <w:u w:val="none"/>
      <w:lang w:val="en-US" w:eastAsia="en-US" w:bidi="en-US"/>
    </w:rPr>
  </w:style>
  <w:style w:type="character" w:customStyle="1" w:styleId="a8">
    <w:name w:val="表格标题_"/>
    <w:basedOn w:val="a0"/>
    <w:link w:val="a9"/>
    <w:qFormat/>
    <w:rPr>
      <w:rFonts w:ascii="MingLiU" w:eastAsia="MingLiU" w:hAnsi="MingLiU" w:cs="MingLiU"/>
      <w:color w:val="000000"/>
      <w:spacing w:val="0"/>
      <w:w w:val="100"/>
      <w:position w:val="0"/>
      <w:sz w:val="26"/>
      <w:szCs w:val="26"/>
      <w:u w:val="none"/>
      <w:lang w:val="zh-TW" w:eastAsia="zh-TW" w:bidi="zh-TW"/>
    </w:rPr>
  </w:style>
  <w:style w:type="paragraph" w:customStyle="1" w:styleId="a9">
    <w:name w:val="表格标题"/>
    <w:basedOn w:val="a"/>
    <w:link w:val="a8"/>
    <w:qFormat/>
    <w:pPr>
      <w:shd w:val="clear" w:color="auto" w:fill="FFFFFF"/>
      <w:spacing w:line="435" w:lineRule="exact"/>
      <w:ind w:firstLine="560"/>
    </w:pPr>
    <w:rPr>
      <w:rFonts w:ascii="MingLiU" w:eastAsia="MingLiU" w:hAnsi="MingLiU" w:cs="MingLiU"/>
      <w:sz w:val="26"/>
      <w:szCs w:val="26"/>
    </w:rPr>
  </w:style>
  <w:style w:type="character" w:customStyle="1" w:styleId="Cambria">
    <w:name w:val="表格标题 + Cambria"/>
    <w:basedOn w:val="a8"/>
    <w:qFormat/>
    <w:rPr>
      <w:rFonts w:ascii="Cambria" w:eastAsia="Cambria" w:hAnsi="Cambria" w:cs="Cambria"/>
      <w:color w:val="000000"/>
      <w:spacing w:val="-20"/>
      <w:w w:val="100"/>
      <w:position w:val="0"/>
      <w:sz w:val="26"/>
      <w:szCs w:val="26"/>
      <w:u w:val="none"/>
      <w:lang w:val="en-US" w:eastAsia="en-US" w:bidi="en-US"/>
    </w:rPr>
  </w:style>
  <w:style w:type="character" w:customStyle="1" w:styleId="27">
    <w:name w:val="表格标题 (2)_"/>
    <w:basedOn w:val="a0"/>
    <w:link w:val="28"/>
    <w:qFormat/>
    <w:rPr>
      <w:rFonts w:ascii="MingLiU" w:eastAsia="MingLiU" w:hAnsi="MingLiU" w:cs="MingLiU"/>
      <w:color w:val="000000"/>
      <w:spacing w:val="0"/>
      <w:w w:val="100"/>
      <w:position w:val="0"/>
      <w:sz w:val="22"/>
      <w:szCs w:val="22"/>
      <w:u w:val="none"/>
      <w:lang w:val="zh-TW" w:eastAsia="zh-TW" w:bidi="zh-TW"/>
    </w:rPr>
  </w:style>
  <w:style w:type="paragraph" w:customStyle="1" w:styleId="28">
    <w:name w:val="表格标题 (2)"/>
    <w:basedOn w:val="a"/>
    <w:link w:val="27"/>
    <w:qFormat/>
    <w:pPr>
      <w:shd w:val="clear" w:color="auto" w:fill="FFFFFF"/>
      <w:spacing w:line="435" w:lineRule="exact"/>
      <w:jc w:val="center"/>
    </w:pPr>
    <w:rPr>
      <w:rFonts w:ascii="MingLiU" w:eastAsia="MingLiU" w:hAnsi="MingLiU" w:cs="MingLiU"/>
      <w:sz w:val="22"/>
      <w:szCs w:val="22"/>
    </w:rPr>
  </w:style>
  <w:style w:type="character" w:customStyle="1" w:styleId="2Cambria0">
    <w:name w:val="表格标题 (2) + Cambria"/>
    <w:basedOn w:val="27"/>
    <w:qFormat/>
    <w:rPr>
      <w:rFonts w:ascii="Cambria" w:eastAsia="Cambria" w:hAnsi="Cambria" w:cs="Cambria"/>
      <w:color w:val="000000"/>
      <w:spacing w:val="-20"/>
      <w:w w:val="100"/>
      <w:position w:val="0"/>
      <w:sz w:val="24"/>
      <w:szCs w:val="24"/>
      <w:u w:val="none"/>
      <w:lang w:val="en-US" w:eastAsia="en-US" w:bidi="en-US"/>
    </w:rPr>
  </w:style>
  <w:style w:type="character" w:customStyle="1" w:styleId="211pt1">
    <w:name w:val="正文文本 (2) + 11 pt1"/>
    <w:basedOn w:val="2"/>
    <w:qFormat/>
    <w:rPr>
      <w:rFonts w:ascii="MingLiU" w:eastAsia="MingLiU" w:hAnsi="MingLiU" w:cs="MingLiU"/>
      <w:color w:val="000000"/>
      <w:spacing w:val="-30"/>
      <w:w w:val="100"/>
      <w:position w:val="0"/>
      <w:sz w:val="22"/>
      <w:szCs w:val="22"/>
      <w:u w:val="none"/>
      <w:lang w:val="en-US" w:eastAsia="en-US" w:bidi="en-US"/>
    </w:rPr>
  </w:style>
  <w:style w:type="character" w:customStyle="1" w:styleId="1Cambria">
    <w:name w:val="标题 #1 + Cambria"/>
    <w:basedOn w:val="1"/>
    <w:qFormat/>
    <w:rPr>
      <w:rFonts w:ascii="Cambria" w:eastAsia="Cambria" w:hAnsi="Cambria" w:cs="Cambria"/>
      <w:color w:val="000000"/>
      <w:spacing w:val="0"/>
      <w:w w:val="100"/>
      <w:position w:val="0"/>
      <w:sz w:val="30"/>
      <w:szCs w:val="30"/>
      <w:u w:val="none"/>
      <w:lang w:val="en-US" w:eastAsia="en-US" w:bidi="en-US"/>
    </w:rPr>
  </w:style>
  <w:style w:type="character" w:customStyle="1" w:styleId="2Cambria2">
    <w:name w:val="正文文本 (2) + Cambria2"/>
    <w:basedOn w:val="2"/>
    <w:qFormat/>
    <w:rPr>
      <w:rFonts w:ascii="Cambria" w:eastAsia="Cambria" w:hAnsi="Cambria" w:cs="Cambria"/>
      <w:color w:val="000000"/>
      <w:spacing w:val="-20"/>
      <w:w w:val="100"/>
      <w:position w:val="0"/>
      <w:sz w:val="26"/>
      <w:szCs w:val="26"/>
      <w:u w:val="none"/>
      <w:lang w:val="en-US" w:eastAsia="en-US" w:bidi="en-US"/>
    </w:rPr>
  </w:style>
  <w:style w:type="character" w:customStyle="1" w:styleId="1-1pt">
    <w:name w:val="标题 #1 + 间距 -1 pt"/>
    <w:basedOn w:val="1"/>
    <w:qFormat/>
    <w:rPr>
      <w:rFonts w:ascii="MingLiU" w:eastAsia="MingLiU" w:hAnsi="MingLiU" w:cs="MingLiU"/>
      <w:color w:val="000000"/>
      <w:spacing w:val="-20"/>
      <w:w w:val="100"/>
      <w:position w:val="0"/>
      <w:sz w:val="24"/>
      <w:szCs w:val="24"/>
      <w:u w:val="none"/>
      <w:lang w:val="en-US" w:eastAsia="en-US" w:bidi="en-US"/>
    </w:rPr>
  </w:style>
  <w:style w:type="character" w:customStyle="1" w:styleId="1Constantia1">
    <w:name w:val="标题 #1 + Constantia1"/>
    <w:basedOn w:val="1"/>
    <w:qFormat/>
    <w:rPr>
      <w:rFonts w:ascii="Constantia" w:eastAsia="Constantia" w:hAnsi="Constantia" w:cs="Constantia"/>
      <w:color w:val="000000"/>
      <w:spacing w:val="0"/>
      <w:w w:val="100"/>
      <w:position w:val="0"/>
      <w:sz w:val="28"/>
      <w:szCs w:val="28"/>
      <w:u w:val="none"/>
      <w:lang w:val="en-US" w:eastAsia="en-US" w:bidi="en-US"/>
    </w:rPr>
  </w:style>
  <w:style w:type="character" w:customStyle="1" w:styleId="2Constantia1">
    <w:name w:val="正文文本 (2) + Constantia1"/>
    <w:basedOn w:val="2"/>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2Cambria3">
    <w:name w:val="正文文本 (2) + Cambria3"/>
    <w:basedOn w:val="2"/>
    <w:qFormat/>
    <w:rPr>
      <w:rFonts w:ascii="Cambria" w:eastAsia="Cambria" w:hAnsi="Cambria" w:cs="Cambria"/>
      <w:color w:val="000000"/>
      <w:spacing w:val="0"/>
      <w:w w:val="100"/>
      <w:position w:val="0"/>
      <w:sz w:val="20"/>
      <w:szCs w:val="20"/>
      <w:u w:val="none"/>
      <w:lang w:val="en-US" w:eastAsia="en-US" w:bidi="en-US"/>
    </w:rPr>
  </w:style>
  <w:style w:type="character" w:customStyle="1" w:styleId="Sylfaen">
    <w:name w:val="表格标题 + Sylfaen"/>
    <w:basedOn w:val="a8"/>
    <w:qFormat/>
    <w:rPr>
      <w:rFonts w:ascii="Sylfaen" w:eastAsia="Sylfaen" w:hAnsi="Sylfaen" w:cs="Sylfaen"/>
      <w:color w:val="000000"/>
      <w:spacing w:val="0"/>
      <w:w w:val="100"/>
      <w:position w:val="0"/>
      <w:sz w:val="20"/>
      <w:szCs w:val="20"/>
      <w:u w:val="none"/>
      <w:lang w:val="en-US" w:eastAsia="en-US" w:bidi="en-US"/>
    </w:rPr>
  </w:style>
  <w:style w:type="character" w:customStyle="1" w:styleId="2105pt">
    <w:name w:val="正文文本 (2) + 10.5 pt"/>
    <w:basedOn w:val="2"/>
    <w:rPr>
      <w:rFonts w:ascii="MingLiU" w:eastAsia="MingLiU" w:hAnsi="MingLiU" w:cs="MingLiU"/>
      <w:color w:val="000000"/>
      <w:spacing w:val="10"/>
      <w:w w:val="100"/>
      <w:position w:val="0"/>
      <w:sz w:val="21"/>
      <w:szCs w:val="21"/>
      <w:u w:val="none"/>
      <w:lang w:val="zh-TW" w:eastAsia="zh-TW" w:bidi="zh-TW"/>
    </w:rPr>
  </w:style>
  <w:style w:type="character" w:customStyle="1" w:styleId="2Sylfaen">
    <w:name w:val="正文文本 (2) + Sylfaen"/>
    <w:basedOn w:val="2"/>
    <w:qFormat/>
    <w:rPr>
      <w:rFonts w:ascii="Sylfaen" w:eastAsia="Sylfaen" w:hAnsi="Sylfaen" w:cs="Sylfaen"/>
      <w:color w:val="000000"/>
      <w:spacing w:val="0"/>
      <w:w w:val="100"/>
      <w:position w:val="0"/>
      <w:sz w:val="20"/>
      <w:szCs w:val="20"/>
      <w:u w:val="none"/>
      <w:lang w:val="en-US" w:eastAsia="en-US" w:bidi="en-US"/>
    </w:rPr>
  </w:style>
  <w:style w:type="character" w:customStyle="1" w:styleId="2Gulim">
    <w:name w:val="正文文本 (2) + Gulim"/>
    <w:basedOn w:val="2"/>
    <w:qFormat/>
    <w:rPr>
      <w:rFonts w:ascii="Gulim" w:eastAsia="Gulim" w:hAnsi="Gulim" w:cs="Gulim"/>
      <w:color w:val="000000"/>
      <w:spacing w:val="0"/>
      <w:w w:val="100"/>
      <w:position w:val="0"/>
      <w:sz w:val="28"/>
      <w:szCs w:val="28"/>
      <w:u w:val="none"/>
      <w:lang w:val="en-US" w:eastAsia="en-US" w:bidi="en-US"/>
    </w:rPr>
  </w:style>
  <w:style w:type="character" w:customStyle="1" w:styleId="2Cambria4">
    <w:name w:val="正文文本 (2) + Cambria4"/>
    <w:basedOn w:val="2"/>
    <w:qFormat/>
    <w:rPr>
      <w:rFonts w:ascii="Cambria" w:eastAsia="Cambria" w:hAnsi="Cambria" w:cs="Cambria"/>
      <w:color w:val="000000"/>
      <w:spacing w:val="0"/>
      <w:w w:val="100"/>
      <w:position w:val="0"/>
      <w:sz w:val="8"/>
      <w:szCs w:val="8"/>
      <w:u w:val="none"/>
      <w:lang w:val="en-US" w:eastAsia="en-US" w:bidi="en-US"/>
    </w:rPr>
  </w:style>
  <w:style w:type="character" w:customStyle="1" w:styleId="2Sylfaen1">
    <w:name w:val="正文文本 (2) + Sylfaen1"/>
    <w:basedOn w:val="2"/>
    <w:qFormat/>
    <w:rPr>
      <w:rFonts w:ascii="Sylfaen" w:eastAsia="Sylfaen" w:hAnsi="Sylfaen" w:cs="Sylfaen"/>
      <w:color w:val="000000"/>
      <w:spacing w:val="0"/>
      <w:w w:val="100"/>
      <w:position w:val="0"/>
      <w:sz w:val="8"/>
      <w:szCs w:val="8"/>
      <w:u w:val="none"/>
      <w:lang w:val="en-US" w:eastAsia="en-US" w:bidi="en-US"/>
    </w:rPr>
  </w:style>
  <w:style w:type="character" w:customStyle="1" w:styleId="2Tahoma">
    <w:name w:val="标题 #2 + Tahoma"/>
    <w:basedOn w:val="25"/>
    <w:qFormat/>
    <w:rPr>
      <w:rFonts w:ascii="Tahoma" w:eastAsia="Tahoma" w:hAnsi="Tahoma" w:cs="Tahoma"/>
      <w:color w:val="000000"/>
      <w:spacing w:val="0"/>
      <w:w w:val="100"/>
      <w:position w:val="0"/>
      <w:sz w:val="26"/>
      <w:szCs w:val="26"/>
      <w:u w:val="none"/>
      <w:lang w:val="en-US" w:eastAsia="en-US" w:bidi="en-US"/>
    </w:rPr>
  </w:style>
  <w:style w:type="character" w:customStyle="1" w:styleId="2Constantia2">
    <w:name w:val="正文文本 (2) + Constantia2"/>
    <w:basedOn w:val="2"/>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1Constantia2">
    <w:name w:val="标题 #1 + Constantia2"/>
    <w:basedOn w:val="1"/>
    <w:qFormat/>
    <w:rPr>
      <w:rFonts w:ascii="Constantia" w:eastAsia="Constantia" w:hAnsi="Constantia" w:cs="Constantia"/>
      <w:color w:val="FFFFFF"/>
      <w:spacing w:val="0"/>
      <w:w w:val="100"/>
      <w:position w:val="0"/>
      <w:sz w:val="10"/>
      <w:szCs w:val="10"/>
      <w:u w:val="none"/>
      <w:lang w:val="en-US" w:eastAsia="en-US" w:bidi="en-US"/>
    </w:rPr>
  </w:style>
  <w:style w:type="character" w:customStyle="1" w:styleId="265pt">
    <w:name w:val="正文文本 (2) + 6.5 pt"/>
    <w:basedOn w:val="2"/>
    <w:qFormat/>
    <w:rPr>
      <w:rFonts w:ascii="MingLiU" w:eastAsia="MingLiU" w:hAnsi="MingLiU" w:cs="MingLiU"/>
      <w:color w:val="000000"/>
      <w:spacing w:val="-10"/>
      <w:w w:val="100"/>
      <w:position w:val="0"/>
      <w:sz w:val="13"/>
      <w:szCs w:val="13"/>
      <w:u w:val="none"/>
      <w:lang w:val="en-US" w:eastAsia="en-US" w:bidi="en-US"/>
    </w:rPr>
  </w:style>
  <w:style w:type="character" w:customStyle="1" w:styleId="210pt">
    <w:name w:val="正文文本 (2) + 10 pt"/>
    <w:basedOn w:val="2"/>
    <w:qFormat/>
    <w:rPr>
      <w:rFonts w:ascii="MingLiU" w:eastAsia="MingLiU" w:hAnsi="MingLiU" w:cs="MingLiU"/>
      <w:color w:val="000000"/>
      <w:spacing w:val="-40"/>
      <w:w w:val="100"/>
      <w:position w:val="0"/>
      <w:sz w:val="20"/>
      <w:szCs w:val="20"/>
      <w:u w:val="none"/>
      <w:lang w:val="en-US" w:eastAsia="en-US" w:bidi="en-US"/>
    </w:rPr>
  </w:style>
  <w:style w:type="character" w:customStyle="1" w:styleId="210pt1">
    <w:name w:val="正文文本 (2) + 10 pt1"/>
    <w:basedOn w:val="2"/>
    <w:qFormat/>
    <w:rPr>
      <w:rFonts w:ascii="MingLiU" w:eastAsia="MingLiU" w:hAnsi="MingLiU" w:cs="MingLiU"/>
      <w:color w:val="000000"/>
      <w:spacing w:val="0"/>
      <w:w w:val="100"/>
      <w:position w:val="0"/>
      <w:sz w:val="20"/>
      <w:szCs w:val="20"/>
      <w:u w:val="none"/>
      <w:lang w:val="en-US" w:eastAsia="en-US" w:bidi="en-US"/>
    </w:rPr>
  </w:style>
  <w:style w:type="character" w:customStyle="1" w:styleId="28pt">
    <w:name w:val="正文文本 (2) + 8 pt"/>
    <w:basedOn w:val="2"/>
    <w:qFormat/>
    <w:rPr>
      <w:rFonts w:ascii="MingLiU" w:eastAsia="MingLiU" w:hAnsi="MingLiU" w:cs="MingLiU"/>
      <w:color w:val="000000"/>
      <w:spacing w:val="0"/>
      <w:w w:val="100"/>
      <w:position w:val="0"/>
      <w:sz w:val="16"/>
      <w:szCs w:val="16"/>
      <w:u w:val="none"/>
      <w:lang w:val="en-US" w:eastAsia="en-US" w:bidi="en-US"/>
    </w:rPr>
  </w:style>
  <w:style w:type="character" w:customStyle="1" w:styleId="3LucidaSansUnicode">
    <w:name w:val="正文文本 (3) + Lucida Sans Unicode"/>
    <w:basedOn w:val="3"/>
    <w:qFormat/>
    <w:rPr>
      <w:rFonts w:ascii="Lucida Sans Unicode" w:eastAsia="Lucida Sans Unicode" w:hAnsi="Lucida Sans Unicode" w:cs="Lucida Sans Unicode"/>
      <w:color w:val="000000"/>
      <w:spacing w:val="0"/>
      <w:w w:val="100"/>
      <w:position w:val="0"/>
      <w:sz w:val="24"/>
      <w:szCs w:val="24"/>
      <w:u w:val="none"/>
      <w:lang w:val="en-US" w:eastAsia="en-US" w:bidi="en-US"/>
    </w:rPr>
  </w:style>
  <w:style w:type="character" w:customStyle="1" w:styleId="1115pt">
    <w:name w:val="标题 #1 + 11.5 pt"/>
    <w:basedOn w:val="1"/>
    <w:qFormat/>
    <w:rPr>
      <w:rFonts w:ascii="MingLiU" w:eastAsia="MingLiU" w:hAnsi="MingLiU" w:cs="MingLiU"/>
      <w:color w:val="000000"/>
      <w:spacing w:val="0"/>
      <w:w w:val="100"/>
      <w:position w:val="0"/>
      <w:sz w:val="23"/>
      <w:szCs w:val="23"/>
      <w:u w:val="none"/>
      <w:lang w:val="zh-TW" w:eastAsia="zh-TW" w:bidi="zh-TW"/>
    </w:rPr>
  </w:style>
  <w:style w:type="character" w:customStyle="1" w:styleId="1115pt1">
    <w:name w:val="标题 #1 + 11.5 pt1"/>
    <w:basedOn w:val="1"/>
    <w:qFormat/>
    <w:rPr>
      <w:rFonts w:ascii="MingLiU" w:eastAsia="MingLiU" w:hAnsi="MingLiU" w:cs="MingLiU"/>
      <w:color w:val="000000"/>
      <w:spacing w:val="0"/>
      <w:w w:val="100"/>
      <w:position w:val="0"/>
      <w:sz w:val="23"/>
      <w:szCs w:val="23"/>
      <w:u w:val="none"/>
      <w:lang w:val="zh-TW" w:eastAsia="zh-TW" w:bidi="zh-TW"/>
    </w:rPr>
  </w:style>
  <w:style w:type="character" w:customStyle="1" w:styleId="12pt">
    <w:name w:val="图片标题 + 12 pt"/>
    <w:basedOn w:val="Exact"/>
    <w:qFormat/>
    <w:rPr>
      <w:rFonts w:ascii="MingLiU" w:eastAsia="MingLiU" w:hAnsi="MingLiU" w:cs="MingLiU"/>
      <w:color w:val="000000"/>
      <w:spacing w:val="0"/>
      <w:w w:val="100"/>
      <w:position w:val="0"/>
      <w:sz w:val="24"/>
      <w:szCs w:val="24"/>
      <w:u w:val="none"/>
      <w:lang w:val="en-US" w:eastAsia="en-US" w:bidi="en-US"/>
    </w:rPr>
  </w:style>
  <w:style w:type="character" w:customStyle="1" w:styleId="20ptExact">
    <w:name w:val="图片标题 (2) + 间距 0 pt Exact"/>
    <w:basedOn w:val="2Exact"/>
    <w:rPr>
      <w:rFonts w:ascii="MingLiU" w:eastAsia="MingLiU" w:hAnsi="MingLiU" w:cs="MingLiU"/>
      <w:color w:val="000000"/>
      <w:spacing w:val="0"/>
      <w:w w:val="100"/>
      <w:position w:val="0"/>
      <w:sz w:val="21"/>
      <w:szCs w:val="21"/>
      <w:u w:val="none"/>
      <w:lang w:val="zh-TW" w:eastAsia="zh-TW" w:bidi="zh-TW"/>
    </w:rPr>
  </w:style>
  <w:style w:type="character" w:customStyle="1" w:styleId="2Exact1">
    <w:name w:val="图片标题 (2) Exact1"/>
    <w:basedOn w:val="2Exact"/>
    <w:qFormat/>
    <w:rPr>
      <w:rFonts w:ascii="MingLiU" w:eastAsia="MingLiU" w:hAnsi="MingLiU" w:cs="MingLiU"/>
      <w:color w:val="000000"/>
      <w:spacing w:val="20"/>
      <w:w w:val="100"/>
      <w:position w:val="0"/>
      <w:sz w:val="24"/>
      <w:szCs w:val="24"/>
      <w:u w:val="none"/>
      <w:lang w:val="zh-TW" w:eastAsia="zh-TW" w:bidi="zh-TW"/>
    </w:rPr>
  </w:style>
  <w:style w:type="character" w:customStyle="1" w:styleId="210pt0">
    <w:name w:val="图片标题 (2) + 10 pt"/>
    <w:basedOn w:val="2Exact"/>
    <w:rPr>
      <w:rFonts w:ascii="MingLiU" w:eastAsia="MingLiU" w:hAnsi="MingLiU" w:cs="MingLiU"/>
      <w:color w:val="000000"/>
      <w:spacing w:val="0"/>
      <w:w w:val="100"/>
      <w:position w:val="0"/>
      <w:sz w:val="20"/>
      <w:szCs w:val="20"/>
      <w:u w:val="none"/>
      <w:lang w:val="en-US" w:eastAsia="en-US" w:bidi="en-US"/>
    </w:rPr>
  </w:style>
  <w:style w:type="paragraph" w:customStyle="1" w:styleId="32">
    <w:name w:val="图片标题 (3)"/>
    <w:basedOn w:val="a"/>
    <w:link w:val="3Exact"/>
    <w:qFormat/>
    <w:pPr>
      <w:shd w:val="clear" w:color="auto" w:fill="FFFFFF"/>
      <w:spacing w:before="60" w:line="0" w:lineRule="atLeast"/>
    </w:pPr>
    <w:rPr>
      <w:rFonts w:ascii="MingLiU" w:eastAsia="MingLiU" w:hAnsi="MingLiU" w:cs="MingLiU"/>
      <w:spacing w:val="20"/>
      <w:sz w:val="21"/>
      <w:szCs w:val="21"/>
    </w:rPr>
  </w:style>
  <w:style w:type="paragraph" w:customStyle="1" w:styleId="42">
    <w:name w:val="图片标题 (4)"/>
    <w:basedOn w:val="a"/>
    <w:link w:val="4Exact"/>
    <w:qFormat/>
    <w:pPr>
      <w:shd w:val="clear" w:color="auto" w:fill="FFFFFF"/>
      <w:spacing w:line="0" w:lineRule="atLeast"/>
    </w:pPr>
    <w:rPr>
      <w:rFonts w:ascii="MingLiU" w:eastAsia="MingLiU" w:hAnsi="MingLiU" w:cs="MingLiU"/>
      <w:spacing w:val="-20"/>
      <w:sz w:val="16"/>
      <w:szCs w:val="16"/>
      <w:lang w:val="en-US" w:eastAsia="en-US" w:bidi="en-US"/>
    </w:rPr>
  </w:style>
  <w:style w:type="character" w:customStyle="1" w:styleId="413pt">
    <w:name w:val="图片标题 (4) + 13 pt"/>
    <w:basedOn w:val="4Exact"/>
    <w:qFormat/>
    <w:rPr>
      <w:rFonts w:ascii="MingLiU" w:eastAsia="MingLiU" w:hAnsi="MingLiU" w:cs="MingLiU"/>
      <w:i/>
      <w:iCs/>
      <w:color w:val="000000"/>
      <w:spacing w:val="0"/>
      <w:w w:val="100"/>
      <w:position w:val="0"/>
      <w:sz w:val="26"/>
      <w:szCs w:val="26"/>
      <w:u w:val="none"/>
      <w:lang w:val="en-US" w:eastAsia="en-US" w:bidi="en-US"/>
    </w:rPr>
  </w:style>
  <w:style w:type="character" w:customStyle="1" w:styleId="4Exact">
    <w:name w:val="图片标题 (4) Exact"/>
    <w:basedOn w:val="a0"/>
    <w:link w:val="42"/>
    <w:qFormat/>
    <w:rPr>
      <w:rFonts w:ascii="MingLiU" w:eastAsia="MingLiU" w:hAnsi="MingLiU" w:cs="MingLiU"/>
      <w:spacing w:val="-20"/>
      <w:sz w:val="16"/>
      <w:szCs w:val="16"/>
      <w:u w:val="none"/>
      <w:lang w:val="en-US" w:eastAsia="en-US" w:bidi="en-US"/>
    </w:rPr>
  </w:style>
  <w:style w:type="character" w:customStyle="1" w:styleId="1MicrosoftSansSerif">
    <w:name w:val="标题 #1 + Microsoft Sans Serif"/>
    <w:basedOn w:val="1"/>
    <w:rPr>
      <w:rFonts w:ascii="Microsoft Sans Serif" w:eastAsia="Microsoft Sans Serif" w:hAnsi="Microsoft Sans Serif" w:cs="Microsoft Sans Serif"/>
      <w:color w:val="000000"/>
      <w:spacing w:val="0"/>
      <w:w w:val="100"/>
      <w:position w:val="0"/>
      <w:sz w:val="28"/>
      <w:szCs w:val="28"/>
      <w:u w:val="none"/>
      <w:lang w:val="en-US" w:eastAsia="en-US" w:bidi="en-US"/>
    </w:rPr>
  </w:style>
  <w:style w:type="character" w:customStyle="1" w:styleId="1MicrosoftSansSerif1">
    <w:name w:val="标题 #1 + Microsoft Sans Serif1"/>
    <w:basedOn w:val="1"/>
    <w:qFormat/>
    <w:rPr>
      <w:rFonts w:ascii="Microsoft Sans Serif" w:eastAsia="Microsoft Sans Serif" w:hAnsi="Microsoft Sans Serif" w:cs="Microsoft Sans Serif"/>
      <w:color w:val="000000"/>
      <w:spacing w:val="0"/>
      <w:w w:val="100"/>
      <w:position w:val="0"/>
      <w:sz w:val="22"/>
      <w:szCs w:val="22"/>
      <w:u w:val="none"/>
      <w:lang w:val="en-US" w:eastAsia="en-US" w:bidi="en-US"/>
    </w:rPr>
  </w:style>
  <w:style w:type="character" w:customStyle="1" w:styleId="2CourierNew1">
    <w:name w:val="正文文本 (2) + Courier New1"/>
    <w:basedOn w:val="2"/>
    <w:qFormat/>
    <w:rPr>
      <w:rFonts w:ascii="Courier New" w:eastAsia="Courier New" w:hAnsi="Courier New" w:cs="Courier New"/>
      <w:color w:val="000000"/>
      <w:spacing w:val="-50"/>
      <w:w w:val="100"/>
      <w:position w:val="0"/>
      <w:sz w:val="36"/>
      <w:szCs w:val="36"/>
      <w:u w:val="none"/>
      <w:lang w:val="en-US" w:eastAsia="en-US" w:bidi="en-US"/>
    </w:rPr>
  </w:style>
  <w:style w:type="character" w:customStyle="1" w:styleId="2CenturyGothic">
    <w:name w:val="标题 #2 + Century Gothic"/>
    <w:basedOn w:val="25"/>
    <w:qFormat/>
    <w:rPr>
      <w:rFonts w:ascii="Century Gothic" w:eastAsia="Century Gothic" w:hAnsi="Century Gothic" w:cs="Century Gothic"/>
      <w:color w:val="000000"/>
      <w:spacing w:val="0"/>
      <w:w w:val="100"/>
      <w:position w:val="0"/>
      <w:sz w:val="26"/>
      <w:szCs w:val="26"/>
      <w:u w:val="none"/>
      <w:lang w:val="en-US" w:eastAsia="en-US" w:bidi="en-US"/>
    </w:rPr>
  </w:style>
  <w:style w:type="character" w:customStyle="1" w:styleId="2MicrosoftSansSerif">
    <w:name w:val="标题 #2 + Microsoft Sans Serif"/>
    <w:basedOn w:val="25"/>
    <w:rPr>
      <w:rFonts w:ascii="Microsoft Sans Serif" w:eastAsia="Microsoft Sans Serif" w:hAnsi="Microsoft Sans Serif" w:cs="Microsoft Sans Serif"/>
      <w:color w:val="000000"/>
      <w:spacing w:val="0"/>
      <w:w w:val="100"/>
      <w:position w:val="0"/>
      <w:sz w:val="26"/>
      <w:szCs w:val="26"/>
      <w:u w:val="none"/>
      <w:lang w:val="en-US" w:eastAsia="en-US" w:bidi="en-US"/>
    </w:rPr>
  </w:style>
  <w:style w:type="character" w:customStyle="1" w:styleId="2-1pt0">
    <w:name w:val="图片标题 (2) + 间距 -1 pt"/>
    <w:basedOn w:val="24"/>
    <w:rPr>
      <w:rFonts w:ascii="MingLiU" w:eastAsia="MingLiU" w:hAnsi="MingLiU" w:cs="MingLiU"/>
      <w:color w:val="000000"/>
      <w:spacing w:val="-30"/>
      <w:w w:val="100"/>
      <w:position w:val="0"/>
      <w:sz w:val="21"/>
      <w:szCs w:val="21"/>
      <w:u w:val="none"/>
      <w:lang w:val="zh-TW" w:eastAsia="zh-TW" w:bidi="zh-TW"/>
    </w:rPr>
  </w:style>
  <w:style w:type="character" w:customStyle="1" w:styleId="2TimesNewRoman7">
    <w:name w:val="正文文本 (2) + Times New Roman7"/>
    <w:basedOn w:val="2"/>
    <w:rPr>
      <w:rFonts w:ascii="Times New Roman" w:eastAsia="Times New Roman" w:hAnsi="Times New Roman" w:cs="Times New Roman"/>
      <w:color w:val="000000"/>
      <w:spacing w:val="0"/>
      <w:w w:val="100"/>
      <w:position w:val="0"/>
      <w:sz w:val="26"/>
      <w:szCs w:val="26"/>
      <w:u w:val="none"/>
      <w:lang w:val="en-US" w:eastAsia="en-US" w:bidi="en-US"/>
    </w:rPr>
  </w:style>
  <w:style w:type="character" w:customStyle="1" w:styleId="3Arial">
    <w:name w:val="正文文本 (3) + Arial"/>
    <w:basedOn w:val="3"/>
    <w:rPr>
      <w:rFonts w:ascii="Arial" w:eastAsia="Arial" w:hAnsi="Arial" w:cs="Arial"/>
      <w:color w:val="000000"/>
      <w:spacing w:val="0"/>
      <w:w w:val="100"/>
      <w:position w:val="0"/>
      <w:sz w:val="19"/>
      <w:szCs w:val="19"/>
      <w:u w:val="none"/>
      <w:lang w:val="en-US" w:eastAsia="en-US" w:bidi="en-US"/>
    </w:rPr>
  </w:style>
  <w:style w:type="character" w:customStyle="1" w:styleId="3Exact1">
    <w:name w:val="图片标题 (3) Exact1"/>
    <w:basedOn w:val="3Exact"/>
    <w:rPr>
      <w:rFonts w:ascii="MingLiU" w:eastAsia="MingLiU" w:hAnsi="MingLiU" w:cs="MingLiU"/>
      <w:color w:val="000000"/>
      <w:spacing w:val="0"/>
      <w:w w:val="100"/>
      <w:position w:val="0"/>
      <w:sz w:val="24"/>
      <w:szCs w:val="24"/>
      <w:u w:val="none"/>
      <w:lang w:val="zh-TW" w:eastAsia="zh-TW" w:bidi="zh-TW"/>
    </w:rPr>
  </w:style>
  <w:style w:type="character" w:customStyle="1" w:styleId="3Exact">
    <w:name w:val="图片标题 (3) Exact"/>
    <w:basedOn w:val="a0"/>
    <w:link w:val="32"/>
    <w:rPr>
      <w:rFonts w:ascii="MingLiU" w:eastAsia="MingLiU" w:hAnsi="MingLiU" w:cs="MingLiU"/>
      <w:spacing w:val="20"/>
      <w:sz w:val="21"/>
      <w:szCs w:val="21"/>
      <w:u w:val="none"/>
    </w:rPr>
  </w:style>
  <w:style w:type="character" w:customStyle="1" w:styleId="3MingLiU0">
    <w:name w:val="图片标题 (3) + MingLiU"/>
    <w:basedOn w:val="3Exact"/>
    <w:rPr>
      <w:rFonts w:ascii="MingLiU" w:eastAsia="MingLiU" w:hAnsi="MingLiU" w:cs="MingLiU"/>
      <w:color w:val="000000"/>
      <w:spacing w:val="10"/>
      <w:w w:val="120"/>
      <w:position w:val="0"/>
      <w:sz w:val="16"/>
      <w:szCs w:val="16"/>
      <w:u w:val="none"/>
      <w:lang w:val="zh-TW" w:eastAsia="zh-TW" w:bidi="zh-TW"/>
    </w:rPr>
  </w:style>
  <w:style w:type="paragraph" w:customStyle="1" w:styleId="5">
    <w:name w:val="图片标题 (5)"/>
    <w:basedOn w:val="a"/>
    <w:pPr>
      <w:shd w:val="clear" w:color="auto" w:fill="FFFFFF"/>
      <w:spacing w:before="60" w:line="0" w:lineRule="atLeast"/>
    </w:pPr>
    <w:rPr>
      <w:rFonts w:ascii="Arial" w:eastAsia="Arial" w:hAnsi="Arial" w:cs="Arial"/>
      <w:sz w:val="20"/>
      <w:szCs w:val="20"/>
    </w:rPr>
  </w:style>
  <w:style w:type="character" w:customStyle="1" w:styleId="-1ptExact">
    <w:name w:val="图片标题 + 间距 -1 pt Exact"/>
    <w:basedOn w:val="Exact"/>
    <w:rPr>
      <w:rFonts w:ascii="MingLiU" w:eastAsia="MingLiU" w:hAnsi="MingLiU" w:cs="MingLiU"/>
      <w:color w:val="000000"/>
      <w:spacing w:val="-30"/>
      <w:w w:val="100"/>
      <w:position w:val="0"/>
      <w:sz w:val="22"/>
      <w:szCs w:val="22"/>
      <w:u w:val="none"/>
      <w:lang w:val="zh-TW" w:eastAsia="zh-TW" w:bidi="zh-TW"/>
    </w:rPr>
  </w:style>
  <w:style w:type="character" w:customStyle="1" w:styleId="Arial">
    <w:name w:val="图片标题 + Arial"/>
    <w:basedOn w:val="Exact"/>
    <w:rPr>
      <w:rFonts w:ascii="Arial" w:eastAsia="Arial" w:hAnsi="Arial" w:cs="Arial"/>
      <w:color w:val="000000"/>
      <w:spacing w:val="0"/>
      <w:w w:val="100"/>
      <w:position w:val="0"/>
      <w:sz w:val="34"/>
      <w:szCs w:val="34"/>
      <w:u w:val="none"/>
      <w:lang w:val="en-US" w:eastAsia="en-US" w:bidi="en-US"/>
    </w:rPr>
  </w:style>
  <w:style w:type="character" w:customStyle="1" w:styleId="2TimesNewRoman8">
    <w:name w:val="正文文本 (2) + Times New Roman8"/>
    <w:basedOn w:val="2"/>
    <w:rPr>
      <w:rFonts w:ascii="Times New Roman" w:eastAsia="Times New Roman" w:hAnsi="Times New Roman" w:cs="Times New Roman"/>
      <w:color w:val="000000"/>
      <w:spacing w:val="0"/>
      <w:w w:val="100"/>
      <w:position w:val="0"/>
      <w:sz w:val="26"/>
      <w:szCs w:val="26"/>
      <w:u w:val="none"/>
      <w:lang w:val="en-US" w:eastAsia="en-US" w:bidi="en-US"/>
    </w:rPr>
  </w:style>
  <w:style w:type="character" w:customStyle="1" w:styleId="24pt">
    <w:name w:val="正文文本 (2) + 间距 4 pt"/>
    <w:basedOn w:val="2"/>
    <w:rPr>
      <w:rFonts w:ascii="MingLiU" w:eastAsia="MingLiU" w:hAnsi="MingLiU" w:cs="MingLiU"/>
      <w:color w:val="000000"/>
      <w:spacing w:val="80"/>
      <w:w w:val="100"/>
      <w:position w:val="0"/>
      <w:sz w:val="24"/>
      <w:szCs w:val="24"/>
      <w:u w:val="none"/>
      <w:lang w:val="zh-TW" w:eastAsia="zh-TW" w:bidi="zh-TW"/>
    </w:rPr>
  </w:style>
  <w:style w:type="character" w:customStyle="1" w:styleId="29pt">
    <w:name w:val="正文文本 (2) + 9 pt"/>
    <w:basedOn w:val="2"/>
    <w:qFormat/>
    <w:rPr>
      <w:rFonts w:ascii="MingLiU" w:eastAsia="MingLiU" w:hAnsi="MingLiU" w:cs="MingLiU"/>
      <w:color w:val="000000"/>
      <w:spacing w:val="-10"/>
      <w:w w:val="120"/>
      <w:position w:val="0"/>
      <w:sz w:val="18"/>
      <w:szCs w:val="18"/>
      <w:u w:val="none"/>
      <w:lang w:val="zh-TW" w:eastAsia="zh-TW" w:bidi="zh-TW"/>
    </w:rPr>
  </w:style>
  <w:style w:type="character" w:customStyle="1" w:styleId="1Exact">
    <w:name w:val="标题 #1 Exact"/>
    <w:basedOn w:val="a0"/>
    <w:qFormat/>
    <w:rPr>
      <w:rFonts w:ascii="MingLiU" w:eastAsia="MingLiU" w:hAnsi="MingLiU" w:cs="MingLiU"/>
      <w:sz w:val="28"/>
      <w:szCs w:val="28"/>
      <w:u w:val="none"/>
    </w:rPr>
  </w:style>
  <w:style w:type="character" w:customStyle="1" w:styleId="4Verdana">
    <w:name w:val="正文文本 (4) + Verdana"/>
    <w:basedOn w:val="4"/>
    <w:rPr>
      <w:rFonts w:ascii="Verdana" w:eastAsia="Verdana" w:hAnsi="Verdana" w:cs="Verdana"/>
      <w:i/>
      <w:iCs/>
      <w:color w:val="000000"/>
      <w:spacing w:val="-10"/>
      <w:w w:val="100"/>
      <w:position w:val="0"/>
      <w:sz w:val="16"/>
      <w:szCs w:val="16"/>
      <w:u w:val="none"/>
      <w:lang w:val="en-US" w:eastAsia="en-US" w:bidi="en-US"/>
    </w:rPr>
  </w:style>
  <w:style w:type="paragraph" w:customStyle="1" w:styleId="50">
    <w:name w:val="正文文本 (5)"/>
    <w:basedOn w:val="a"/>
    <w:link w:val="51"/>
    <w:pPr>
      <w:shd w:val="clear" w:color="auto" w:fill="FFFFFF"/>
      <w:spacing w:before="660" w:after="300" w:line="0" w:lineRule="atLeast"/>
    </w:pPr>
    <w:rPr>
      <w:rFonts w:ascii="MingLiU" w:eastAsia="MingLiU" w:hAnsi="MingLiU" w:cs="MingLiU"/>
      <w:spacing w:val="20"/>
      <w:sz w:val="22"/>
      <w:szCs w:val="22"/>
    </w:rPr>
  </w:style>
  <w:style w:type="character" w:customStyle="1" w:styleId="5Consolas">
    <w:name w:val="正文文本 (5) + Consolas"/>
    <w:basedOn w:val="51"/>
    <w:rPr>
      <w:rFonts w:ascii="Consolas" w:eastAsia="Consolas" w:hAnsi="Consolas" w:cs="Consolas"/>
      <w:color w:val="000000"/>
      <w:spacing w:val="0"/>
      <w:w w:val="100"/>
      <w:position w:val="0"/>
      <w:sz w:val="24"/>
      <w:szCs w:val="24"/>
      <w:u w:val="none"/>
      <w:lang w:val="en-US" w:eastAsia="en-US" w:bidi="en-US"/>
    </w:rPr>
  </w:style>
  <w:style w:type="character" w:customStyle="1" w:styleId="51">
    <w:name w:val="正文文本 (5)_"/>
    <w:basedOn w:val="a0"/>
    <w:link w:val="50"/>
    <w:rPr>
      <w:rFonts w:ascii="MingLiU" w:eastAsia="MingLiU" w:hAnsi="MingLiU" w:cs="MingLiU"/>
      <w:spacing w:val="20"/>
      <w:sz w:val="22"/>
      <w:szCs w:val="22"/>
      <w:u w:val="none"/>
    </w:rPr>
  </w:style>
  <w:style w:type="character" w:customStyle="1" w:styleId="Consolas">
    <w:name w:val="图片标题 + Consolas"/>
    <w:basedOn w:val="Exact"/>
    <w:rPr>
      <w:rFonts w:ascii="Consolas" w:eastAsia="Consolas" w:hAnsi="Consolas" w:cs="Consolas"/>
      <w:color w:val="000000"/>
      <w:spacing w:val="0"/>
      <w:w w:val="100"/>
      <w:position w:val="0"/>
      <w:sz w:val="26"/>
      <w:szCs w:val="26"/>
      <w:u w:val="none"/>
      <w:lang w:val="en-US" w:eastAsia="en-US" w:bidi="en-US"/>
    </w:rPr>
  </w:style>
  <w:style w:type="character" w:customStyle="1" w:styleId="27pt">
    <w:name w:val="正文文本 (2) + 7 pt"/>
    <w:basedOn w:val="2"/>
    <w:rPr>
      <w:rFonts w:ascii="MingLiU" w:eastAsia="MingLiU" w:hAnsi="MingLiU" w:cs="MingLiU"/>
      <w:color w:val="000000"/>
      <w:spacing w:val="0"/>
      <w:w w:val="60"/>
      <w:position w:val="0"/>
      <w:sz w:val="14"/>
      <w:szCs w:val="14"/>
      <w:u w:val="none"/>
      <w:lang w:val="zh-TW" w:eastAsia="zh-TW" w:bidi="zh-TW"/>
    </w:rPr>
  </w:style>
  <w:style w:type="character" w:customStyle="1" w:styleId="TimesNewRoman">
    <w:name w:val="图片标题 + Times New Roman"/>
    <w:basedOn w:val="a4"/>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Verdana">
    <w:name w:val="图片标题 (2) + Verdana"/>
    <w:basedOn w:val="24"/>
    <w:qFormat/>
    <w:rPr>
      <w:rFonts w:ascii="Verdana" w:eastAsia="Verdana" w:hAnsi="Verdana" w:cs="Verdana"/>
      <w:color w:val="000000"/>
      <w:spacing w:val="0"/>
      <w:w w:val="100"/>
      <w:position w:val="0"/>
      <w:sz w:val="16"/>
      <w:szCs w:val="16"/>
      <w:u w:val="none"/>
      <w:lang w:val="en-US" w:eastAsia="en-US" w:bidi="en-US"/>
    </w:rPr>
  </w:style>
  <w:style w:type="character" w:customStyle="1" w:styleId="23pt1">
    <w:name w:val="正文文本 (2) + 间距 3 pt1"/>
    <w:basedOn w:val="2"/>
    <w:rPr>
      <w:rFonts w:ascii="MingLiU" w:eastAsia="MingLiU" w:hAnsi="MingLiU" w:cs="MingLiU"/>
      <w:color w:val="000000"/>
      <w:spacing w:val="60"/>
      <w:w w:val="100"/>
      <w:position w:val="0"/>
      <w:sz w:val="26"/>
      <w:szCs w:val="26"/>
      <w:u w:val="none"/>
      <w:lang w:val="zh-TW" w:eastAsia="zh-TW" w:bidi="zh-TW"/>
    </w:rPr>
  </w:style>
  <w:style w:type="character" w:customStyle="1" w:styleId="20pt1">
    <w:name w:val="正文文本 (2) + 间距 0 pt1"/>
    <w:basedOn w:val="2"/>
    <w:rPr>
      <w:rFonts w:ascii="MingLiU" w:eastAsia="MingLiU" w:hAnsi="MingLiU" w:cs="MingLiU"/>
      <w:color w:val="000000"/>
      <w:spacing w:val="-10"/>
      <w:w w:val="100"/>
      <w:position w:val="0"/>
      <w:sz w:val="26"/>
      <w:szCs w:val="26"/>
      <w:u w:val="none"/>
      <w:lang w:val="zh-TW" w:eastAsia="zh-TW" w:bidi="zh-TW"/>
    </w:rPr>
  </w:style>
  <w:style w:type="character" w:customStyle="1" w:styleId="aa">
    <w:name w:val="图片标题 + 小型大写"/>
    <w:basedOn w:val="a4"/>
    <w:rPr>
      <w:rFonts w:ascii="MingLiU" w:eastAsia="MingLiU" w:hAnsi="MingLiU" w:cs="MingLiU"/>
      <w:smallCaps/>
      <w:color w:val="000000"/>
      <w:spacing w:val="0"/>
      <w:w w:val="100"/>
      <w:position w:val="0"/>
      <w:sz w:val="24"/>
      <w:szCs w:val="24"/>
      <w:u w:val="none"/>
      <w:lang w:val="en-US" w:eastAsia="en-US" w:bidi="en-US"/>
    </w:rPr>
  </w:style>
  <w:style w:type="character" w:customStyle="1" w:styleId="MingLiU">
    <w:name w:val="图片标题 + MingLiU"/>
    <w:basedOn w:val="a4"/>
    <w:qFormat/>
    <w:rPr>
      <w:rFonts w:ascii="MingLiU" w:eastAsia="MingLiU" w:hAnsi="MingLiU" w:cs="MingLiU"/>
      <w:color w:val="000000"/>
      <w:spacing w:val="0"/>
      <w:w w:val="100"/>
      <w:position w:val="0"/>
      <w:sz w:val="13"/>
      <w:szCs w:val="13"/>
      <w:u w:val="none"/>
      <w:lang w:val="zh-TW" w:eastAsia="zh-TW" w:bidi="zh-TW"/>
    </w:rPr>
  </w:style>
  <w:style w:type="paragraph" w:customStyle="1" w:styleId="43">
    <w:name w:val="标题 #4"/>
    <w:basedOn w:val="a"/>
    <w:link w:val="44"/>
    <w:qFormat/>
    <w:pPr>
      <w:shd w:val="clear" w:color="auto" w:fill="FFFFFF"/>
      <w:spacing w:line="435" w:lineRule="exact"/>
      <w:outlineLvl w:val="3"/>
    </w:pPr>
    <w:rPr>
      <w:rFonts w:ascii="MingLiU" w:eastAsia="MingLiU" w:hAnsi="MingLiU" w:cs="MingLiU"/>
      <w:sz w:val="26"/>
      <w:szCs w:val="26"/>
    </w:rPr>
  </w:style>
  <w:style w:type="character" w:customStyle="1" w:styleId="3Calibri">
    <w:name w:val="正文文本 (3) + Calibri"/>
    <w:basedOn w:val="3"/>
    <w:qFormat/>
    <w:rPr>
      <w:rFonts w:ascii="Calibri" w:eastAsia="Calibri" w:hAnsi="Calibri" w:cs="Calibri"/>
      <w:color w:val="000000"/>
      <w:spacing w:val="0"/>
      <w:w w:val="100"/>
      <w:position w:val="0"/>
      <w:sz w:val="21"/>
      <w:szCs w:val="21"/>
      <w:u w:val="single"/>
      <w:lang w:val="zh-TW" w:eastAsia="zh-TW" w:bidi="zh-TW"/>
    </w:rPr>
  </w:style>
  <w:style w:type="character" w:customStyle="1" w:styleId="23pt">
    <w:name w:val="正文文本 (2) + 间距 3 pt"/>
    <w:basedOn w:val="2"/>
    <w:qFormat/>
    <w:rPr>
      <w:rFonts w:ascii="MingLiU" w:eastAsia="MingLiU" w:hAnsi="MingLiU" w:cs="MingLiU"/>
      <w:color w:val="000000"/>
      <w:spacing w:val="60"/>
      <w:w w:val="100"/>
      <w:position w:val="0"/>
      <w:sz w:val="26"/>
      <w:szCs w:val="26"/>
      <w:u w:val="none"/>
      <w:lang w:val="zh-TW" w:eastAsia="zh-TW" w:bidi="zh-TW"/>
    </w:rPr>
  </w:style>
  <w:style w:type="character" w:customStyle="1" w:styleId="214pt">
    <w:name w:val="正文文本 (2) + 14 pt"/>
    <w:basedOn w:val="2"/>
    <w:qFormat/>
    <w:rPr>
      <w:rFonts w:ascii="MingLiU" w:eastAsia="MingLiU" w:hAnsi="MingLiU" w:cs="MingLiU"/>
      <w:color w:val="000000"/>
      <w:spacing w:val="-20"/>
      <w:w w:val="100"/>
      <w:position w:val="0"/>
      <w:sz w:val="28"/>
      <w:szCs w:val="28"/>
      <w:u w:val="none"/>
      <w:lang w:val="en-US" w:eastAsia="en-US" w:bidi="en-US"/>
    </w:rPr>
  </w:style>
  <w:style w:type="character" w:customStyle="1" w:styleId="49pt">
    <w:name w:val="正文文本 (4) + 9 pt"/>
    <w:basedOn w:val="4"/>
    <w:qFormat/>
    <w:rPr>
      <w:rFonts w:ascii="MingLiU" w:eastAsia="MingLiU" w:hAnsi="MingLiU" w:cs="MingLiU"/>
      <w:color w:val="000000"/>
      <w:spacing w:val="0"/>
      <w:w w:val="100"/>
      <w:position w:val="0"/>
      <w:sz w:val="18"/>
      <w:szCs w:val="18"/>
      <w:u w:val="single"/>
      <w:lang w:val="zh-TW" w:eastAsia="zh-TW" w:bidi="zh-TW"/>
    </w:rPr>
  </w:style>
  <w:style w:type="character" w:customStyle="1" w:styleId="2Calibri">
    <w:name w:val="正文文本 (2) + Calibri"/>
    <w:basedOn w:val="2"/>
    <w:qFormat/>
    <w:rPr>
      <w:rFonts w:ascii="Calibri" w:eastAsia="Calibri" w:hAnsi="Calibri" w:cs="Calibri"/>
      <w:i/>
      <w:iCs/>
      <w:color w:val="000000"/>
      <w:spacing w:val="0"/>
      <w:w w:val="100"/>
      <w:position w:val="0"/>
      <w:sz w:val="30"/>
      <w:szCs w:val="30"/>
      <w:u w:val="none"/>
      <w:lang w:val="en-US" w:eastAsia="en-US" w:bidi="en-US"/>
    </w:rPr>
  </w:style>
  <w:style w:type="paragraph" w:customStyle="1" w:styleId="61">
    <w:name w:val="正文文本 (6)1"/>
    <w:basedOn w:val="a"/>
    <w:link w:val="6"/>
    <w:qFormat/>
    <w:pPr>
      <w:shd w:val="clear" w:color="auto" w:fill="FFFFFF"/>
      <w:spacing w:line="803" w:lineRule="exact"/>
    </w:pPr>
    <w:rPr>
      <w:rFonts w:ascii="MingLiU" w:eastAsia="MingLiU" w:hAnsi="MingLiU" w:cs="MingLiU"/>
      <w:spacing w:val="10"/>
      <w:sz w:val="20"/>
      <w:szCs w:val="20"/>
    </w:rPr>
  </w:style>
  <w:style w:type="character" w:customStyle="1" w:styleId="60pt">
    <w:name w:val="正文文本 (6) + 间距 0 pt"/>
    <w:basedOn w:val="6"/>
    <w:qFormat/>
    <w:rPr>
      <w:rFonts w:ascii="MingLiU" w:eastAsia="MingLiU" w:hAnsi="MingLiU" w:cs="MingLiU"/>
      <w:color w:val="000000"/>
      <w:spacing w:val="0"/>
      <w:w w:val="100"/>
      <w:position w:val="0"/>
      <w:sz w:val="20"/>
      <w:szCs w:val="20"/>
      <w:u w:val="none"/>
      <w:lang w:val="en-US" w:eastAsia="en-US" w:bidi="en-US"/>
    </w:rPr>
  </w:style>
  <w:style w:type="character" w:customStyle="1" w:styleId="6">
    <w:name w:val="正文文本 (6)_"/>
    <w:basedOn w:val="a0"/>
    <w:link w:val="61"/>
    <w:qFormat/>
    <w:rPr>
      <w:rFonts w:ascii="MingLiU" w:eastAsia="MingLiU" w:hAnsi="MingLiU" w:cs="MingLiU"/>
      <w:spacing w:val="10"/>
      <w:sz w:val="20"/>
      <w:szCs w:val="20"/>
      <w:u w:val="none"/>
    </w:rPr>
  </w:style>
  <w:style w:type="character" w:customStyle="1" w:styleId="6Calibri">
    <w:name w:val="正文文本 (6) + Calibri"/>
    <w:basedOn w:val="6"/>
    <w:qFormat/>
    <w:rPr>
      <w:rFonts w:ascii="Calibri" w:eastAsia="Calibri" w:hAnsi="Calibri" w:cs="Calibri"/>
      <w:color w:val="000000"/>
      <w:spacing w:val="0"/>
      <w:w w:val="100"/>
      <w:position w:val="0"/>
      <w:sz w:val="22"/>
      <w:szCs w:val="22"/>
      <w:u w:val="none"/>
      <w:lang w:val="en-US" w:eastAsia="en-US" w:bidi="en-US"/>
    </w:rPr>
  </w:style>
  <w:style w:type="character" w:customStyle="1" w:styleId="60">
    <w:name w:val="正文文本 (6)"/>
    <w:basedOn w:val="6"/>
    <w:qFormat/>
    <w:rPr>
      <w:rFonts w:ascii="MingLiU" w:eastAsia="MingLiU" w:hAnsi="MingLiU" w:cs="MingLiU"/>
      <w:color w:val="000000"/>
      <w:spacing w:val="10"/>
      <w:w w:val="100"/>
      <w:position w:val="0"/>
      <w:sz w:val="20"/>
      <w:szCs w:val="20"/>
      <w:u w:val="single"/>
      <w:lang w:val="zh-TW" w:eastAsia="zh-TW" w:bidi="zh-TW"/>
    </w:rPr>
  </w:style>
  <w:style w:type="paragraph" w:customStyle="1" w:styleId="7">
    <w:name w:val="正文文本 (7)"/>
    <w:basedOn w:val="a"/>
    <w:qFormat/>
    <w:pPr>
      <w:shd w:val="clear" w:color="auto" w:fill="FFFFFF"/>
      <w:spacing w:before="360" w:line="0" w:lineRule="atLeast"/>
    </w:pPr>
    <w:rPr>
      <w:rFonts w:ascii="Calibri" w:eastAsia="Calibri" w:hAnsi="Calibri" w:cs="Calibri"/>
      <w:sz w:val="14"/>
      <w:szCs w:val="14"/>
      <w:lang w:val="en-US" w:eastAsia="en-US" w:bidi="en-US"/>
    </w:rPr>
  </w:style>
  <w:style w:type="paragraph" w:customStyle="1" w:styleId="8">
    <w:name w:val="正文文本 (8)"/>
    <w:basedOn w:val="a"/>
    <w:qFormat/>
    <w:pPr>
      <w:shd w:val="clear" w:color="auto" w:fill="FFFFFF"/>
      <w:spacing w:line="825" w:lineRule="exact"/>
      <w:jc w:val="center"/>
    </w:pPr>
    <w:rPr>
      <w:rFonts w:ascii="MingLiU" w:eastAsia="MingLiU" w:hAnsi="MingLiU" w:cs="MingLiU"/>
      <w:spacing w:val="20"/>
      <w:sz w:val="22"/>
      <w:szCs w:val="22"/>
    </w:rPr>
  </w:style>
  <w:style w:type="paragraph" w:customStyle="1" w:styleId="33">
    <w:name w:val="标题 #3"/>
    <w:basedOn w:val="a"/>
    <w:qFormat/>
    <w:pPr>
      <w:shd w:val="clear" w:color="auto" w:fill="FFFFFF"/>
      <w:spacing w:line="825" w:lineRule="exact"/>
      <w:outlineLvl w:val="2"/>
    </w:pPr>
    <w:rPr>
      <w:rFonts w:ascii="MingLiU" w:eastAsia="MingLiU" w:hAnsi="MingLiU" w:cs="MingLiU"/>
      <w:spacing w:val="20"/>
      <w:sz w:val="22"/>
      <w:szCs w:val="22"/>
    </w:rPr>
  </w:style>
  <w:style w:type="character" w:customStyle="1" w:styleId="4Calibri">
    <w:name w:val="标题 #4 + Calibri"/>
    <w:basedOn w:val="44"/>
    <w:qFormat/>
    <w:rPr>
      <w:rFonts w:ascii="Calibri" w:eastAsia="Calibri" w:hAnsi="Calibri" w:cs="Calibri"/>
      <w:b/>
      <w:bCs/>
      <w:color w:val="000000"/>
      <w:spacing w:val="0"/>
      <w:w w:val="100"/>
      <w:position w:val="0"/>
      <w:sz w:val="26"/>
      <w:szCs w:val="26"/>
      <w:u w:val="none"/>
      <w:lang w:val="en-US" w:eastAsia="en-US" w:bidi="en-US"/>
    </w:rPr>
  </w:style>
  <w:style w:type="character" w:customStyle="1" w:styleId="44">
    <w:name w:val="标题 #4_"/>
    <w:basedOn w:val="a0"/>
    <w:link w:val="43"/>
    <w:qFormat/>
    <w:rPr>
      <w:rFonts w:ascii="MingLiU" w:eastAsia="MingLiU" w:hAnsi="MingLiU" w:cs="MingLiU"/>
      <w:sz w:val="26"/>
      <w:szCs w:val="26"/>
      <w:u w:val="none"/>
    </w:rPr>
  </w:style>
  <w:style w:type="character" w:customStyle="1" w:styleId="2-2pt">
    <w:name w:val="正文文本 (2) + 间距 -2 pt"/>
    <w:basedOn w:val="2"/>
    <w:rPr>
      <w:rFonts w:ascii="MingLiU" w:eastAsia="MingLiU" w:hAnsi="MingLiU" w:cs="MingLiU"/>
      <w:color w:val="000000"/>
      <w:spacing w:val="-50"/>
      <w:w w:val="100"/>
      <w:position w:val="0"/>
      <w:sz w:val="26"/>
      <w:szCs w:val="26"/>
      <w:u w:val="none"/>
      <w:lang w:val="en-US" w:eastAsia="en-US" w:bidi="en-US"/>
    </w:rPr>
  </w:style>
  <w:style w:type="character" w:customStyle="1" w:styleId="220pt">
    <w:name w:val="正文文本 (2) + 20 pt"/>
    <w:basedOn w:val="2"/>
    <w:qFormat/>
    <w:rPr>
      <w:rFonts w:ascii="MingLiU" w:eastAsia="MingLiU" w:hAnsi="MingLiU" w:cs="MingLiU"/>
      <w:color w:val="000000"/>
      <w:spacing w:val="0"/>
      <w:w w:val="100"/>
      <w:position w:val="0"/>
      <w:sz w:val="40"/>
      <w:szCs w:val="40"/>
      <w:u w:val="none"/>
      <w:lang w:val="en-US" w:eastAsia="en-US" w:bidi="en-US"/>
    </w:rPr>
  </w:style>
  <w:style w:type="character" w:customStyle="1" w:styleId="215pt">
    <w:name w:val="正文文本 (2) + 15 pt"/>
    <w:basedOn w:val="2"/>
    <w:rPr>
      <w:rFonts w:ascii="MingLiU" w:eastAsia="MingLiU" w:hAnsi="MingLiU" w:cs="MingLiU"/>
      <w:color w:val="000000"/>
      <w:spacing w:val="-40"/>
      <w:w w:val="100"/>
      <w:position w:val="0"/>
      <w:sz w:val="30"/>
      <w:szCs w:val="30"/>
      <w:u w:val="none"/>
      <w:lang w:val="en-US" w:eastAsia="en-US" w:bidi="en-US"/>
    </w:rPr>
  </w:style>
  <w:style w:type="character" w:customStyle="1" w:styleId="2-1pt1">
    <w:name w:val="正文文本 (2) + 间距 -1 pt1"/>
    <w:basedOn w:val="2"/>
    <w:rPr>
      <w:rFonts w:ascii="MingLiU" w:eastAsia="MingLiU" w:hAnsi="MingLiU" w:cs="MingLiU"/>
      <w:color w:val="000000"/>
      <w:spacing w:val="-20"/>
      <w:w w:val="100"/>
      <w:position w:val="0"/>
      <w:sz w:val="26"/>
      <w:szCs w:val="26"/>
      <w:u w:val="none"/>
      <w:lang w:val="en-US" w:eastAsia="en-US" w:bidi="en-US"/>
    </w:rPr>
  </w:style>
  <w:style w:type="character" w:customStyle="1" w:styleId="21pt">
    <w:name w:val="正文文本 (2) + 间距 1 pt"/>
    <w:basedOn w:val="2"/>
    <w:rPr>
      <w:rFonts w:ascii="MingLiU" w:eastAsia="MingLiU" w:hAnsi="MingLiU" w:cs="MingLiU"/>
      <w:color w:val="000000"/>
      <w:spacing w:val="30"/>
      <w:w w:val="100"/>
      <w:position w:val="0"/>
      <w:sz w:val="26"/>
      <w:szCs w:val="26"/>
      <w:u w:val="none"/>
      <w:lang w:val="zh-TW" w:eastAsia="zh-TW" w:bidi="zh-TW"/>
    </w:rPr>
  </w:style>
  <w:style w:type="character" w:customStyle="1" w:styleId="2MingLiU">
    <w:name w:val="正文文本 (2) + MingLiU"/>
    <w:basedOn w:val="2"/>
    <w:rPr>
      <w:rFonts w:ascii="MingLiU" w:eastAsia="MingLiU" w:hAnsi="MingLiU" w:cs="MingLiU"/>
      <w:color w:val="000000"/>
      <w:spacing w:val="0"/>
      <w:w w:val="100"/>
      <w:position w:val="0"/>
      <w:sz w:val="21"/>
      <w:szCs w:val="21"/>
      <w:u w:val="none"/>
      <w:lang w:val="zh-TW" w:eastAsia="zh-TW" w:bidi="zh-TW"/>
    </w:rPr>
  </w:style>
  <w:style w:type="paragraph" w:customStyle="1" w:styleId="12">
    <w:name w:val="标题 #1 (2)"/>
    <w:basedOn w:val="a"/>
    <w:link w:val="120"/>
    <w:pPr>
      <w:shd w:val="clear" w:color="auto" w:fill="FFFFFF"/>
      <w:spacing w:line="435" w:lineRule="exact"/>
      <w:ind w:hanging="480"/>
      <w:jc w:val="distribute"/>
      <w:outlineLvl w:val="0"/>
    </w:pPr>
    <w:rPr>
      <w:rFonts w:ascii="MingLiU" w:eastAsia="MingLiU" w:hAnsi="MingLiU" w:cs="MingLiU"/>
      <w:sz w:val="21"/>
      <w:szCs w:val="21"/>
    </w:rPr>
  </w:style>
  <w:style w:type="character" w:customStyle="1" w:styleId="12TimesNewRoman">
    <w:name w:val="标题 #1 (2) + Times New Roman"/>
    <w:basedOn w:val="120"/>
    <w:qFormat/>
    <w:rPr>
      <w:rFonts w:ascii="Times New Roman" w:eastAsia="Times New Roman" w:hAnsi="Times New Roman" w:cs="Times New Roman"/>
      <w:color w:val="000000"/>
      <w:spacing w:val="60"/>
      <w:w w:val="100"/>
      <w:position w:val="0"/>
      <w:sz w:val="22"/>
      <w:szCs w:val="22"/>
      <w:u w:val="none"/>
      <w:lang w:val="en-US" w:eastAsia="en-US" w:bidi="en-US"/>
    </w:rPr>
  </w:style>
  <w:style w:type="character" w:customStyle="1" w:styleId="120">
    <w:name w:val="标题 #1 (2)_"/>
    <w:basedOn w:val="a0"/>
    <w:link w:val="12"/>
    <w:qFormat/>
    <w:rPr>
      <w:rFonts w:ascii="MingLiU" w:eastAsia="MingLiU" w:hAnsi="MingLiU" w:cs="MingLiU"/>
      <w:sz w:val="21"/>
      <w:szCs w:val="21"/>
      <w:u w:val="none"/>
      <w:lang w:val="zh-TW" w:eastAsia="zh-TW" w:bidi="zh-TW"/>
    </w:rPr>
  </w:style>
  <w:style w:type="paragraph" w:styleId="ab">
    <w:name w:val="header"/>
    <w:basedOn w:val="a"/>
    <w:link w:val="Char"/>
    <w:rsid w:val="004C06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rsid w:val="004C0661"/>
    <w:rPr>
      <w:rFonts w:ascii="Microsoft JhengHei Light" w:eastAsia="Microsoft JhengHei Light" w:hAnsi="Microsoft JhengHei Light" w:cs="Microsoft JhengHei Light"/>
      <w:color w:val="000000"/>
      <w:sz w:val="18"/>
      <w:szCs w:val="18"/>
      <w:lang w:val="zh-TW" w:eastAsia="zh-TW" w:bidi="zh-TW"/>
    </w:rPr>
  </w:style>
  <w:style w:type="paragraph" w:styleId="ac">
    <w:name w:val="footer"/>
    <w:basedOn w:val="a"/>
    <w:link w:val="Char0"/>
    <w:rsid w:val="004C0661"/>
    <w:pPr>
      <w:tabs>
        <w:tab w:val="center" w:pos="4153"/>
        <w:tab w:val="right" w:pos="8306"/>
      </w:tabs>
      <w:snapToGrid w:val="0"/>
    </w:pPr>
    <w:rPr>
      <w:sz w:val="18"/>
      <w:szCs w:val="18"/>
    </w:rPr>
  </w:style>
  <w:style w:type="character" w:customStyle="1" w:styleId="Char0">
    <w:name w:val="页脚 Char"/>
    <w:basedOn w:val="a0"/>
    <w:link w:val="ac"/>
    <w:rsid w:val="004C0661"/>
    <w:rPr>
      <w:rFonts w:ascii="Microsoft JhengHei Light" w:eastAsia="Microsoft JhengHei Light" w:hAnsi="Microsoft JhengHei Light" w:cs="Microsoft JhengHei Light"/>
      <w:color w:val="000000"/>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2.jpeg"/><Relationship Id="rId21" Type="http://schemas.openxmlformats.org/officeDocument/2006/relationships/image" Target="media/image3.jpe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2.jpeg" TargetMode="External"/><Relationship Id="rId25" Type="http://schemas.openxmlformats.org/officeDocument/2006/relationships/image" Target="media/image1.jpeg" TargetMode="External"/><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 TargetMode="External"/><Relationship Id="rId24" Type="http://schemas.openxmlformats.org/officeDocument/2006/relationships/image" Target="media/image11.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 TargetMode="External"/><Relationship Id="rId23" Type="http://schemas.openxmlformats.org/officeDocument/2006/relationships/image" Target="media/image1.jpeg" TargetMode="External"/><Relationship Id="rId28" Type="http://schemas.openxmlformats.org/officeDocument/2006/relationships/image" Target="media/image13.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jpeg" TargetMode="Externa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2.jpeg" TargetMode="External"/><Relationship Id="rId30" Type="http://schemas.openxmlformats.org/officeDocument/2006/relationships/image" Target="media/image14.jpeg"/><Relationship Id="rId35" Type="http://schemas.openxmlformats.org/officeDocument/2006/relationships/hyperlink" Target="http://WWW.ORACLE.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1"/>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24</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4</cp:revision>
  <dcterms:created xsi:type="dcterms:W3CDTF">2014-10-29T12:08:00Z</dcterms:created>
  <dcterms:modified xsi:type="dcterms:W3CDTF">2018-04-20T02:01:00Z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